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65C9C" w14:textId="11C54C54" w:rsidR="007B3158" w:rsidRPr="00444B4F" w:rsidRDefault="00A36D1C" w:rsidP="00290D2C">
      <w:pPr>
        <w:rPr>
          <w:rFonts w:cs="Times New Roman"/>
          <w:sz w:val="20"/>
          <w:szCs w:val="20"/>
          <w:lang w:val="vi-VN"/>
        </w:rPr>
      </w:pPr>
      <w:bookmarkStart w:id="0" w:name="_Hlk60449562"/>
      <w:bookmarkEnd w:id="0"/>
      <w:r w:rsidRPr="00444B4F"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ACF4C7" wp14:editId="1F7E02AE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892800" cy="8446770"/>
                <wp:effectExtent l="19050" t="19050" r="31750" b="3048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019" cy="844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0" cmpd="thickThin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1719A" w14:textId="77777777" w:rsidR="00A36D1C" w:rsidRDefault="00A36D1C" w:rsidP="00A36D1C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  <w:t xml:space="preserve">THE UNIVERSITY OF DANANG  </w:t>
                            </w:r>
                          </w:p>
                          <w:p w14:paraId="6FBFF1B7" w14:textId="77777777" w:rsidR="00A36D1C" w:rsidRDefault="00A36D1C" w:rsidP="00A36D1C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  <w:t>UNIVERSITY OF SCIENCE AND TECHNOLOGY</w:t>
                            </w:r>
                          </w:p>
                          <w:p w14:paraId="31A8F257" w14:textId="77777777" w:rsidR="00A36D1C" w:rsidRPr="00F86001" w:rsidRDefault="00A36D1C" w:rsidP="00A36D1C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  <w:t xml:space="preserve">Faculty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  <w:lang w:val="en-US"/>
                              </w:rPr>
                              <w:t>of Advanced Science and Technology</w:t>
                            </w:r>
                          </w:p>
                          <w:p w14:paraId="3965CCFF" w14:textId="77777777" w:rsidR="00A36D1C" w:rsidRPr="00F67A2C" w:rsidRDefault="00A36D1C" w:rsidP="00A36D1C">
                            <w:pPr>
                              <w:pStyle w:val="NoSpacing"/>
                              <w:spacing w:before="240" w:after="24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36F7B73" wp14:editId="0FF2C5E5">
                                  <wp:extent cx="3168869" cy="1434662"/>
                                  <wp:effectExtent l="0" t="0" r="0" b="0"/>
                                  <wp:docPr id="670159589" name="Picture 670159589" descr="May be an image of text that says &quot;FAST FACULTY OF ADVANCED SCIENCE AND TECHNOLOGY&quot;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Picture 84" descr="May be an image of text that says &quot;FAST FACULTY OF ADVANCED SCIENCE AND TECHNOLOGY&quot;"/>
                                          <pic:cNvPicPr/>
                                        </pic:nvPicPr>
                                        <pic:blipFill rotWithShape="1"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9157" b="252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0791" cy="1440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7620DD" w14:textId="77777777" w:rsidR="00A36D1C" w:rsidRDefault="00A36D1C" w:rsidP="00A36D1C">
                            <w:pPr>
                              <w:spacing w:line="480" w:lineRule="au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FB73C3">
                              <w:rPr>
                                <w:rFonts w:cs="Times New Roman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 w:rsidRPr="00DD42FB">
                              <w:rPr>
                                <w:rFonts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LABORATORY REPORT</w:t>
                            </w:r>
                          </w:p>
                          <w:p w14:paraId="5CF24180" w14:textId="47AF953C" w:rsidR="00A36D1C" w:rsidRDefault="00A36D1C" w:rsidP="00A36D1C">
                            <w:pPr>
                              <w:spacing w:before="200" w:after="240" w:line="275" w:lineRule="auto"/>
                              <w:jc w:val="center"/>
                              <w:textDirection w:val="btLr"/>
                              <w:rPr>
                                <w:rFonts w:cs="Times New Roman"/>
                                <w:b/>
                                <w:bCs/>
                                <w:sz w:val="64"/>
                                <w:szCs w:val="64"/>
                                <w:lang w:val="vi-VN"/>
                              </w:rPr>
                            </w:pPr>
                            <w:r w:rsidRPr="00A36D1C">
                              <w:rPr>
                                <w:rFonts w:cs="Times New Roman"/>
                                <w:b/>
                                <w:bCs/>
                                <w:sz w:val="64"/>
                                <w:szCs w:val="64"/>
                                <w:lang w:val="vi-VN"/>
                              </w:rPr>
                              <w:t>INTRODUCTION TO VERY LARGE SCALE INTERGRATION IC DESIGN</w:t>
                            </w:r>
                          </w:p>
                          <w:p w14:paraId="45F7EA15" w14:textId="77777777" w:rsidR="00A36D1C" w:rsidRPr="00A36D1C" w:rsidRDefault="00A36D1C" w:rsidP="00A36D1C">
                            <w:pPr>
                              <w:spacing w:before="200" w:after="240" w:line="275" w:lineRule="auto"/>
                              <w:jc w:val="center"/>
                              <w:textDirection w:val="btLr"/>
                              <w:rPr>
                                <w:rFonts w:cs="Times New Roman"/>
                                <w:b/>
                                <w:bCs/>
                                <w:sz w:val="64"/>
                                <w:szCs w:val="64"/>
                                <w:lang w:val="vi-VN"/>
                              </w:rPr>
                            </w:pPr>
                          </w:p>
                          <w:p w14:paraId="16D76D9D" w14:textId="77777777" w:rsidR="00A36D1C" w:rsidRPr="00DD70C9" w:rsidRDefault="00A36D1C" w:rsidP="00A36D1C">
                            <w:pPr>
                              <w:pStyle w:val="NoSpacing"/>
                              <w:spacing w:before="240"/>
                              <w:ind w:left="1440" w:firstLine="72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Instructor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Nguyen Van Cuong   </w:t>
                            </w:r>
                          </w:p>
                          <w:p w14:paraId="6194DAB4" w14:textId="77777777" w:rsidR="00A36D1C" w:rsidRPr="00FB73C3" w:rsidRDefault="00A36D1C" w:rsidP="00A36D1C">
                            <w:pPr>
                              <w:pStyle w:val="NoSpacing"/>
                              <w:spacing w:before="240"/>
                              <w:ind w:left="1440" w:firstLine="72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B73C3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21ECE</w:t>
                            </w:r>
                          </w:p>
                          <w:p w14:paraId="26970DD9" w14:textId="77777777" w:rsidR="00A36D1C" w:rsidRPr="00E84C20" w:rsidRDefault="00A36D1C" w:rsidP="00A36D1C">
                            <w:pPr>
                              <w:pStyle w:val="NoSpacing"/>
                              <w:spacing w:before="24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>Student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4C20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Nguyen Thi Tam</w:t>
                            </w:r>
                          </w:p>
                          <w:p w14:paraId="5A1AAC8A" w14:textId="77777777" w:rsidR="00A36D1C" w:rsidRDefault="00A36D1C" w:rsidP="00A36D1C">
                            <w:pPr>
                              <w:spacing w:before="240" w:line="480" w:lineRule="auto"/>
                              <w:jc w:val="center"/>
                              <w:textDirection w:val="btLr"/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</w:pPr>
                          </w:p>
                          <w:p w14:paraId="221F7513" w14:textId="24F4B042" w:rsidR="00A36D1C" w:rsidRPr="008879CE" w:rsidRDefault="00A36D1C" w:rsidP="00A36D1C">
                            <w:pPr>
                              <w:spacing w:before="240" w:line="48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  <w:lang w:val="vi-VN"/>
                              </w:rPr>
                            </w:pPr>
                            <w:r w:rsidRPr="008879CE"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  <w:t xml:space="preserve">Da Nang, </w:t>
                            </w:r>
                            <w:r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  <w:t>October</w:t>
                            </w:r>
                            <w:r w:rsidRPr="008879CE"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  <w:t>18th</w:t>
                            </w:r>
                            <w:r w:rsidRPr="008879CE">
                              <w:rPr>
                                <w:rFonts w:eastAsia="Times New Roman" w:cs="Times New Roman"/>
                                <w:i/>
                                <w:iCs/>
                                <w:color w:val="000000"/>
                                <w:sz w:val="32"/>
                                <w:lang w:val="vi-VN"/>
                              </w:rPr>
                              <w:t xml:space="preserve"> 2024</w:t>
                            </w:r>
                          </w:p>
                          <w:p w14:paraId="2BDB104D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0E0D2EDF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2ACBCCC5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677B7E67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07AD1149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157CC529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6EA46CBD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34EC8D5D" w14:textId="77777777" w:rsid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71F8089E" w14:textId="77777777" w:rsidR="00A36D1C" w:rsidRPr="00A36D1C" w:rsidRDefault="00A36D1C" w:rsidP="00A36D1C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CF4C7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412.8pt;margin-top:1.5pt;width:464pt;height:665.1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" fillcolor="white [3201]" strokeweight="5pt">
                <v:stroke linestyle="thickThin"/>
                <v:textbox>
                  <w:txbxContent>
                    <w:p w14:paraId="1D91719A" w14:textId="77777777" w:rsidR="00A36D1C" w:rsidRDefault="00A36D1C" w:rsidP="00A36D1C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  <w:t xml:space="preserve">THE UNIVERSITY OF DANANG  </w:t>
                      </w:r>
                    </w:p>
                    <w:p w14:paraId="6FBFF1B7" w14:textId="77777777" w:rsidR="00A36D1C" w:rsidRDefault="00A36D1C" w:rsidP="00A36D1C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  <w:t>UNIVERSITY OF SCIENCE AND TECHNOLOGY</w:t>
                      </w:r>
                    </w:p>
                    <w:p w14:paraId="31A8F257" w14:textId="77777777" w:rsidR="00A36D1C" w:rsidRPr="00F86001" w:rsidRDefault="00A36D1C" w:rsidP="00A36D1C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  <w:t xml:space="preserve">Faculty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  <w:lang w:val="en-US"/>
                        </w:rPr>
                        <w:t>of Advanced Science and Technology</w:t>
                      </w:r>
                    </w:p>
                    <w:p w14:paraId="3965CCFF" w14:textId="77777777" w:rsidR="00A36D1C" w:rsidRPr="00F67A2C" w:rsidRDefault="00A36D1C" w:rsidP="00A36D1C">
                      <w:pPr>
                        <w:pStyle w:val="NoSpacing"/>
                        <w:spacing w:before="240" w:after="24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4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36F7B73" wp14:editId="0FF2C5E5">
                            <wp:extent cx="3168869" cy="1434662"/>
                            <wp:effectExtent l="0" t="0" r="0" b="0"/>
                            <wp:docPr id="670159589" name="Picture 670159589" descr="May be an image of text that says &quot;FAST FACULTY OF ADVANCED SCIENCE AND TECHNOLOGY&quot;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Picture 84" descr="May be an image of text that says &quot;FAST FACULTY OF ADVANCED SCIENCE AND TECHNOLOGY&quot;"/>
                                    <pic:cNvPicPr/>
                                  </pic:nvPicPr>
                                  <pic:blipFill rotWithShape="1"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9157" b="252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80791" cy="1440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7620DD" w14:textId="77777777" w:rsidR="00A36D1C" w:rsidRDefault="00A36D1C" w:rsidP="00A36D1C">
                      <w:pPr>
                        <w:spacing w:line="480" w:lineRule="auto"/>
                        <w:jc w:val="center"/>
                        <w:rPr>
                          <w:rFonts w:cs="Times New Roman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FB73C3">
                        <w:rPr>
                          <w:rFonts w:cs="Times New Roman"/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 w:rsidRPr="00DD42FB">
                        <w:rPr>
                          <w:rFonts w:cs="Times New Roman"/>
                          <w:b/>
                          <w:bCs/>
                          <w:sz w:val="48"/>
                          <w:szCs w:val="48"/>
                        </w:rPr>
                        <w:t>LABORATORY REPORT</w:t>
                      </w:r>
                    </w:p>
                    <w:p w14:paraId="5CF24180" w14:textId="47AF953C" w:rsidR="00A36D1C" w:rsidRDefault="00A36D1C" w:rsidP="00A36D1C">
                      <w:pPr>
                        <w:spacing w:before="200" w:after="240" w:line="275" w:lineRule="auto"/>
                        <w:jc w:val="center"/>
                        <w:textDirection w:val="btLr"/>
                        <w:rPr>
                          <w:rFonts w:cs="Times New Roman"/>
                          <w:b/>
                          <w:bCs/>
                          <w:sz w:val="64"/>
                          <w:szCs w:val="64"/>
                          <w:lang w:val="vi-VN"/>
                        </w:rPr>
                      </w:pPr>
                      <w:r w:rsidRPr="00A36D1C">
                        <w:rPr>
                          <w:rFonts w:cs="Times New Roman"/>
                          <w:b/>
                          <w:bCs/>
                          <w:sz w:val="64"/>
                          <w:szCs w:val="64"/>
                          <w:lang w:val="vi-VN"/>
                        </w:rPr>
                        <w:t>INTRODUCTION TO VERY LARGE SCALE INTERGRATION IC DESIGN</w:t>
                      </w:r>
                    </w:p>
                    <w:p w14:paraId="45F7EA15" w14:textId="77777777" w:rsidR="00A36D1C" w:rsidRPr="00A36D1C" w:rsidRDefault="00A36D1C" w:rsidP="00A36D1C">
                      <w:pPr>
                        <w:spacing w:before="200" w:after="240" w:line="275" w:lineRule="auto"/>
                        <w:jc w:val="center"/>
                        <w:textDirection w:val="btLr"/>
                        <w:rPr>
                          <w:rFonts w:cs="Times New Roman"/>
                          <w:b/>
                          <w:bCs/>
                          <w:sz w:val="64"/>
                          <w:szCs w:val="64"/>
                          <w:lang w:val="vi-VN"/>
                        </w:rPr>
                      </w:pPr>
                    </w:p>
                    <w:p w14:paraId="16D76D9D" w14:textId="77777777" w:rsidR="00A36D1C" w:rsidRPr="00DD70C9" w:rsidRDefault="00A36D1C" w:rsidP="00A36D1C">
                      <w:pPr>
                        <w:pStyle w:val="NoSpacing"/>
                        <w:spacing w:before="240"/>
                        <w:ind w:left="1440" w:firstLine="72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Instructor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Nguyen Van Cuong   </w:t>
                      </w:r>
                    </w:p>
                    <w:p w14:paraId="6194DAB4" w14:textId="77777777" w:rsidR="00A36D1C" w:rsidRPr="00FB73C3" w:rsidRDefault="00A36D1C" w:rsidP="00A36D1C">
                      <w:pPr>
                        <w:pStyle w:val="NoSpacing"/>
                        <w:spacing w:before="240"/>
                        <w:ind w:left="1440" w:firstLine="72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Class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FB73C3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21ECE</w:t>
                      </w:r>
                    </w:p>
                    <w:p w14:paraId="26970DD9" w14:textId="77777777" w:rsidR="00A36D1C" w:rsidRPr="00E84C20" w:rsidRDefault="00A36D1C" w:rsidP="00A36D1C">
                      <w:pPr>
                        <w:pStyle w:val="NoSpacing"/>
                        <w:spacing w:before="240"/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>Student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E84C20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Nguyen Thi Tam</w:t>
                      </w:r>
                    </w:p>
                    <w:p w14:paraId="5A1AAC8A" w14:textId="77777777" w:rsidR="00A36D1C" w:rsidRDefault="00A36D1C" w:rsidP="00A36D1C">
                      <w:pPr>
                        <w:spacing w:before="240" w:line="480" w:lineRule="auto"/>
                        <w:jc w:val="center"/>
                        <w:textDirection w:val="btLr"/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</w:pPr>
                    </w:p>
                    <w:p w14:paraId="221F7513" w14:textId="24F4B042" w:rsidR="00A36D1C" w:rsidRPr="008879CE" w:rsidRDefault="00A36D1C" w:rsidP="00A36D1C">
                      <w:pPr>
                        <w:spacing w:before="240" w:line="480" w:lineRule="auto"/>
                        <w:jc w:val="center"/>
                        <w:textDirection w:val="btLr"/>
                        <w:rPr>
                          <w:i/>
                          <w:iCs/>
                          <w:lang w:val="vi-VN"/>
                        </w:rPr>
                      </w:pPr>
                      <w:r w:rsidRPr="008879CE"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  <w:t xml:space="preserve">Da Nang, </w:t>
                      </w:r>
                      <w:r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  <w:t>October</w:t>
                      </w:r>
                      <w:r w:rsidRPr="008879CE"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  <w:t>18th</w:t>
                      </w:r>
                      <w:r w:rsidRPr="008879CE">
                        <w:rPr>
                          <w:rFonts w:eastAsia="Times New Roman" w:cs="Times New Roman"/>
                          <w:i/>
                          <w:iCs/>
                          <w:color w:val="000000"/>
                          <w:sz w:val="32"/>
                          <w:lang w:val="vi-VN"/>
                        </w:rPr>
                        <w:t xml:space="preserve"> 2024</w:t>
                      </w:r>
                    </w:p>
                    <w:p w14:paraId="2BDB104D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0E0D2EDF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2ACBCCC5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677B7E67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07AD1149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157CC529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6EA46CBD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34EC8D5D" w14:textId="77777777" w:rsid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  <w:p w14:paraId="71F8089E" w14:textId="77777777" w:rsidR="00A36D1C" w:rsidRPr="00A36D1C" w:rsidRDefault="00A36D1C" w:rsidP="00A36D1C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dt>
      <w:sdtPr>
        <w:id w:val="997227159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noProof/>
          <w:color w:val="auto"/>
          <w:sz w:val="24"/>
          <w:szCs w:val="22"/>
          <w:lang w:val="vi"/>
        </w:rPr>
      </w:sdtEndPr>
      <w:sdtContent>
        <w:p w14:paraId="42113A8E" w14:textId="765E60E5" w:rsidR="000638F6" w:rsidRDefault="000638F6">
          <w:pPr>
            <w:pStyle w:val="TOCHeading"/>
          </w:pPr>
          <w:r>
            <w:t>Contents</w:t>
          </w:r>
        </w:p>
        <w:p w14:paraId="21D03936" w14:textId="1E96F66D" w:rsidR="000638F6" w:rsidRDefault="000638F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376292" w:history="1">
            <w:r w:rsidRPr="0088463E">
              <w:rPr>
                <w:rStyle w:val="Hyperlink"/>
                <w:noProof/>
                <w:lang w:val="en-US"/>
              </w:rPr>
              <w:t>I.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Technical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857D" w14:textId="08451339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3" w:history="1">
            <w:r w:rsidRPr="0088463E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Technical 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E114" w14:textId="405F63D6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4" w:history="1">
            <w:r w:rsidRPr="0088463E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Performance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9FD8" w14:textId="0511DA21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5" w:history="1">
            <w:r w:rsidRPr="0088463E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Design Technique: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0AAC" w14:textId="6B620D5D" w:rsidR="000638F6" w:rsidRDefault="000638F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81376296" w:history="1">
            <w:r w:rsidRPr="0088463E">
              <w:rPr>
                <w:rStyle w:val="Hyperlink"/>
                <w:noProof/>
                <w:lang w:val="vi-VN"/>
              </w:rPr>
              <w:t>II.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vi-VN"/>
              </w:rPr>
              <w:t>Physical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21CDD" w14:textId="33A50CC5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7" w:history="1">
            <w:r w:rsidRPr="0088463E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Design of the Transistor for a 2-input XOR 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FC7D" w14:textId="5FAAA5CD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8" w:history="1">
            <w:r w:rsidRPr="0088463E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2-input XOR 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15B5" w14:textId="7A86CF0E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299" w:history="1">
            <w:r w:rsidRPr="0088463E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Combining 2-input XOR Gates: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5B9D7" w14:textId="2182F996" w:rsidR="000638F6" w:rsidRDefault="000638F6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300" w:history="1">
            <w:r w:rsidRPr="0088463E">
              <w:rPr>
                <w:rStyle w:val="Hyperlink"/>
                <w:noProof/>
                <w:lang w:val="en-US"/>
              </w:rPr>
              <w:t>III.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</w:rPr>
              <w:t>Logic Design</w:t>
            </w:r>
            <w:r w:rsidRPr="0088463E">
              <w:rPr>
                <w:rStyle w:val="Hyperlink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34F6" w14:textId="05F7F452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301" w:history="1">
            <w:r w:rsidRPr="0088463E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</w:rPr>
              <w:t>Logic Equation for a 4-input XOR 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A2A1" w14:textId="33BDA9B5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302" w:history="1">
            <w:r w:rsidRPr="0088463E">
              <w:rPr>
                <w:rStyle w:val="Hyperlink"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vi-VN"/>
              </w:rPr>
              <w:t>Logic circuit 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6A51F" w14:textId="04FA0340" w:rsidR="000638F6" w:rsidRDefault="000638F6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303" w:history="1">
            <w:r w:rsidRPr="0088463E">
              <w:rPr>
                <w:rStyle w:val="Hyperlink"/>
                <w:noProof/>
                <w:lang w:val="en-US"/>
              </w:rPr>
              <w:t>IV.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Layout</w:t>
            </w:r>
            <w:r w:rsidRPr="0088463E">
              <w:rPr>
                <w:rStyle w:val="Hyperlink"/>
                <w:noProof/>
                <w:lang w:val="vi-VN"/>
              </w:rPr>
              <w:t xml:space="preserve"> Design</w:t>
            </w:r>
            <w:r w:rsidRPr="0088463E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7DAA" w14:textId="0B6F2208" w:rsidR="000638F6" w:rsidRDefault="000638F6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81376304" w:history="1">
            <w:r w:rsidRPr="0088463E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Layout Creation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AFB5" w14:textId="6CE13751" w:rsidR="000638F6" w:rsidRDefault="000638F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81376305" w:history="1">
            <w:r w:rsidRPr="0088463E">
              <w:rPr>
                <w:rStyle w:val="Hyperlink"/>
                <w:noProof/>
                <w:lang w:val="en-US"/>
              </w:rPr>
              <w:t>V.</w:t>
            </w:r>
            <w:r>
              <w:rPr>
                <w:noProof/>
              </w:rPr>
              <w:tab/>
            </w:r>
            <w:r w:rsidRPr="0088463E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_Toc181376305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2DE2" w14:textId="17140707" w:rsidR="000638F6" w:rsidRDefault="000638F6">
          <w:r>
            <w:rPr>
              <w:b/>
              <w:bCs/>
              <w:noProof/>
            </w:rPr>
            <w:fldChar w:fldCharType="end"/>
          </w:r>
        </w:p>
      </w:sdtContent>
    </w:sdt>
    <w:p w14:paraId="01CBE079" w14:textId="77777777" w:rsidR="000638F6" w:rsidRDefault="000638F6" w:rsidP="00290D2C">
      <w:pPr>
        <w:ind w:left="360"/>
        <w:rPr>
          <w:rFonts w:cs="Times New Roman"/>
          <w:sz w:val="20"/>
          <w:szCs w:val="20"/>
          <w:lang w:val="vi-VN"/>
        </w:rPr>
      </w:pPr>
    </w:p>
    <w:p w14:paraId="4CBCD5B7" w14:textId="2EFB828B" w:rsidR="00290D2C" w:rsidRPr="00444B4F" w:rsidRDefault="00290D2C" w:rsidP="00290D2C">
      <w:pPr>
        <w:ind w:left="360"/>
        <w:rPr>
          <w:rFonts w:cs="Times New Roman"/>
          <w:sz w:val="20"/>
          <w:szCs w:val="20"/>
          <w:lang w:val="vi-VN"/>
        </w:rPr>
      </w:pPr>
      <w:r w:rsidRPr="00444B4F"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46F0CBE7" wp14:editId="28469447">
            <wp:extent cx="5297214" cy="3942080"/>
            <wp:effectExtent l="0" t="0" r="0" b="1270"/>
            <wp:docPr id="1528915914" name="Picture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75"/>
                    <a:stretch/>
                  </pic:blipFill>
                  <pic:spPr bwMode="auto">
                    <a:xfrm>
                      <a:off x="0" y="0"/>
                      <a:ext cx="5297214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0A71" w14:textId="68C46C20" w:rsidR="0052305C" w:rsidRPr="000B52BE" w:rsidRDefault="0052305C" w:rsidP="000638F6">
      <w:pPr>
        <w:pStyle w:val="Heading1"/>
        <w:numPr>
          <w:ilvl w:val="0"/>
          <w:numId w:val="33"/>
        </w:numPr>
        <w:rPr>
          <w:lang w:val="en-US"/>
        </w:rPr>
      </w:pPr>
      <w:bookmarkStart w:id="1" w:name="_Toc181376292"/>
      <w:r w:rsidRPr="000B52BE">
        <w:rPr>
          <w:lang w:val="en-US"/>
        </w:rPr>
        <w:t>Technical Design</w:t>
      </w:r>
      <w:bookmarkEnd w:id="1"/>
    </w:p>
    <w:p w14:paraId="631F596E" w14:textId="6294E7D2" w:rsidR="0052305C" w:rsidRPr="000B52BE" w:rsidRDefault="0052305C" w:rsidP="000638F6">
      <w:pPr>
        <w:pStyle w:val="Heading2"/>
        <w:numPr>
          <w:ilvl w:val="0"/>
          <w:numId w:val="34"/>
        </w:numPr>
        <w:rPr>
          <w:lang w:val="en-US"/>
        </w:rPr>
      </w:pPr>
      <w:bookmarkStart w:id="2" w:name="_Toc181376293"/>
      <w:r w:rsidRPr="000B52BE">
        <w:rPr>
          <w:lang w:val="en-US"/>
        </w:rPr>
        <w:t>Technical Objectives:</w:t>
      </w:r>
      <w:bookmarkEnd w:id="2"/>
    </w:p>
    <w:p w14:paraId="44B6BCA2" w14:textId="7A399367" w:rsidR="0052305C" w:rsidRPr="000B52BE" w:rsidRDefault="0052305C" w:rsidP="0052305C">
      <w:pPr>
        <w:pStyle w:val="ListParagraph"/>
        <w:numPr>
          <w:ilvl w:val="0"/>
          <w:numId w:val="23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 xml:space="preserve">Design a </w:t>
      </w:r>
      <w:r w:rsidRPr="000B52BE">
        <w:rPr>
          <w:rFonts w:cs="Times New Roman"/>
          <w:b/>
          <w:bCs/>
          <w:szCs w:val="24"/>
          <w:lang w:val="en-US"/>
        </w:rPr>
        <w:t>4-input XOR gate</w:t>
      </w:r>
      <w:r w:rsidRPr="000B52BE">
        <w:rPr>
          <w:rFonts w:cs="Times New Roman"/>
          <w:szCs w:val="24"/>
          <w:lang w:val="en-US"/>
        </w:rPr>
        <w:t xml:space="preserve"> using CMOS technology with a </w:t>
      </w:r>
      <w:r w:rsidRPr="000B52BE">
        <w:rPr>
          <w:rFonts w:cs="Times New Roman"/>
          <w:b/>
          <w:bCs/>
          <w:szCs w:val="24"/>
          <w:lang w:val="en-US"/>
        </w:rPr>
        <w:t>0.25-micron process</w:t>
      </w:r>
      <w:r w:rsidRPr="000B52BE">
        <w:rPr>
          <w:rFonts w:cs="Times New Roman"/>
          <w:szCs w:val="24"/>
          <w:lang w:val="en-US"/>
        </w:rPr>
        <w:t>.</w:t>
      </w:r>
    </w:p>
    <w:p w14:paraId="316F6D5E" w14:textId="12130810" w:rsidR="0052305C" w:rsidRPr="000B52BE" w:rsidRDefault="0052305C" w:rsidP="0052305C">
      <w:pPr>
        <w:pStyle w:val="ListParagraph"/>
        <w:numPr>
          <w:ilvl w:val="0"/>
          <w:numId w:val="23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 xml:space="preserve">Ensure that the circuit has a propagation delay of less than </w:t>
      </w:r>
      <w:r w:rsidRPr="000B52BE">
        <w:rPr>
          <w:rFonts w:cs="Times New Roman"/>
          <w:b/>
          <w:bCs/>
          <w:szCs w:val="24"/>
          <w:lang w:val="en-US"/>
        </w:rPr>
        <w:t>0.5 ns</w:t>
      </w:r>
      <w:r w:rsidRPr="000B52BE">
        <w:rPr>
          <w:rFonts w:cs="Times New Roman"/>
          <w:szCs w:val="24"/>
          <w:lang w:val="en-US"/>
        </w:rPr>
        <w:t>.</w:t>
      </w:r>
    </w:p>
    <w:p w14:paraId="1AC372D0" w14:textId="3BFFE10F" w:rsidR="0052305C" w:rsidRPr="000B52BE" w:rsidRDefault="0052305C" w:rsidP="0052305C">
      <w:pPr>
        <w:pStyle w:val="ListParagraph"/>
        <w:numPr>
          <w:ilvl w:val="0"/>
          <w:numId w:val="23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 xml:space="preserve">The </w:t>
      </w:r>
      <w:r w:rsidRPr="000B52BE">
        <w:rPr>
          <w:rFonts w:cs="Times New Roman"/>
          <w:b/>
          <w:bCs/>
          <w:szCs w:val="24"/>
          <w:lang w:val="en-US"/>
        </w:rPr>
        <w:t>circuit area</w:t>
      </w:r>
      <w:r w:rsidRPr="000B52BE">
        <w:rPr>
          <w:rFonts w:cs="Times New Roman"/>
          <w:szCs w:val="24"/>
          <w:lang w:val="en-US"/>
        </w:rPr>
        <w:t xml:space="preserve"> must not exceed </w:t>
      </w:r>
      <w:r w:rsidRPr="000B52BE">
        <w:rPr>
          <w:rFonts w:cs="Times New Roman"/>
          <w:b/>
          <w:bCs/>
          <w:szCs w:val="24"/>
          <w:lang w:val="en-US"/>
        </w:rPr>
        <w:t>500 square microns</w:t>
      </w:r>
      <w:r w:rsidRPr="000B52BE">
        <w:rPr>
          <w:rFonts w:cs="Times New Roman"/>
          <w:szCs w:val="24"/>
          <w:lang w:val="en-US"/>
        </w:rPr>
        <w:t>.</w:t>
      </w:r>
    </w:p>
    <w:p w14:paraId="1AB8A833" w14:textId="77777777" w:rsidR="0052305C" w:rsidRPr="000B52BE" w:rsidRDefault="0052305C" w:rsidP="0052305C">
      <w:pPr>
        <w:pStyle w:val="ListParagraph"/>
        <w:numPr>
          <w:ilvl w:val="0"/>
          <w:numId w:val="5"/>
        </w:numPr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szCs w:val="24"/>
          <w:lang w:val="en-US"/>
        </w:rPr>
        <w:t xml:space="preserve">The </w:t>
      </w:r>
      <w:r w:rsidRPr="000B52BE">
        <w:rPr>
          <w:rFonts w:cs="Times New Roman"/>
          <w:b/>
          <w:bCs/>
          <w:szCs w:val="24"/>
          <w:lang w:val="en-US"/>
        </w:rPr>
        <w:t>supply voltage</w:t>
      </w:r>
      <w:r w:rsidRPr="000B52BE">
        <w:rPr>
          <w:rFonts w:cs="Times New Roman"/>
          <w:szCs w:val="24"/>
          <w:lang w:val="en-US"/>
        </w:rPr>
        <w:t xml:space="preserve"> is </w:t>
      </w:r>
      <w:r w:rsidRPr="000B52BE">
        <w:rPr>
          <w:rFonts w:cs="Times New Roman"/>
          <w:b/>
          <w:bCs/>
          <w:szCs w:val="24"/>
          <w:lang w:val="en-US"/>
        </w:rPr>
        <w:t>2.5V</w:t>
      </w:r>
      <w:r w:rsidRPr="000B52BE">
        <w:rPr>
          <w:rFonts w:cs="Times New Roman"/>
          <w:szCs w:val="24"/>
          <w:lang w:val="en-US"/>
        </w:rPr>
        <w:t xml:space="preserve">, and the circuit must drive an external load of </w:t>
      </w:r>
      <w:r w:rsidRPr="000B52BE">
        <w:rPr>
          <w:rFonts w:cs="Times New Roman"/>
          <w:b/>
          <w:bCs/>
          <w:szCs w:val="24"/>
          <w:lang w:val="en-US"/>
        </w:rPr>
        <w:t>20 fF</w:t>
      </w:r>
      <w:r w:rsidRPr="000B52BE">
        <w:rPr>
          <w:rFonts w:cs="Times New Roman"/>
          <w:szCs w:val="24"/>
          <w:lang w:val="en-US"/>
        </w:rPr>
        <w:t>.</w:t>
      </w:r>
    </w:p>
    <w:p w14:paraId="02A12035" w14:textId="14771898" w:rsidR="005F3009" w:rsidRPr="000B52BE" w:rsidRDefault="005F3009" w:rsidP="000638F6">
      <w:pPr>
        <w:pStyle w:val="Heading2"/>
        <w:numPr>
          <w:ilvl w:val="0"/>
          <w:numId w:val="34"/>
        </w:numPr>
        <w:rPr>
          <w:lang w:val="en-US"/>
        </w:rPr>
      </w:pPr>
      <w:bookmarkStart w:id="3" w:name="_Toc181376294"/>
      <w:r w:rsidRPr="000B52BE">
        <w:rPr>
          <w:lang w:val="en-US"/>
        </w:rPr>
        <w:t>Performance Requirements:</w:t>
      </w:r>
      <w:bookmarkEnd w:id="3"/>
    </w:p>
    <w:p w14:paraId="7A5D5609" w14:textId="77777777" w:rsidR="005F3009" w:rsidRPr="000B52BE" w:rsidRDefault="005F3009" w:rsidP="005F3009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Check the propagation delay and optimize the transistor sizes to meet the required delay.</w:t>
      </w:r>
    </w:p>
    <w:p w14:paraId="69BA8DBB" w14:textId="77777777" w:rsidR="005F3009" w:rsidRPr="000B52BE" w:rsidRDefault="005F3009" w:rsidP="005F3009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Use simulation tools to measure the circuit's parameters.</w:t>
      </w:r>
    </w:p>
    <w:p w14:paraId="4CBF635C" w14:textId="6D6C0578" w:rsidR="005F3009" w:rsidRPr="000B52BE" w:rsidRDefault="005F3009" w:rsidP="000638F6">
      <w:pPr>
        <w:pStyle w:val="Heading2"/>
        <w:numPr>
          <w:ilvl w:val="0"/>
          <w:numId w:val="34"/>
        </w:numPr>
        <w:rPr>
          <w:lang w:val="en-US"/>
        </w:rPr>
      </w:pPr>
      <w:bookmarkStart w:id="4" w:name="_Toc181376295"/>
      <w:r w:rsidRPr="000B52BE">
        <w:rPr>
          <w:lang w:val="en-US"/>
        </w:rPr>
        <w:t>Design Technique:</w:t>
      </w:r>
      <w:bookmarkEnd w:id="4"/>
    </w:p>
    <w:p w14:paraId="443A4AA4" w14:textId="67E99253" w:rsidR="008376D5" w:rsidRPr="000B52BE" w:rsidRDefault="008376D5" w:rsidP="008376D5">
      <w:pPr>
        <w:ind w:left="360"/>
        <w:jc w:val="center"/>
        <w:rPr>
          <w:rFonts w:cs="Times New Roman"/>
          <w:b/>
          <w:bCs/>
          <w:szCs w:val="24"/>
          <w:lang w:val="en-US"/>
        </w:rPr>
      </w:pPr>
    </w:p>
    <w:p w14:paraId="5A9F1139" w14:textId="0BB305ED" w:rsidR="008376D5" w:rsidRPr="000B52BE" w:rsidRDefault="008376D5" w:rsidP="008376D5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5C90C72B" wp14:editId="39359304">
            <wp:extent cx="5092962" cy="488975"/>
            <wp:effectExtent l="0" t="0" r="0" b="6350"/>
            <wp:docPr id="8529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50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6DF7001B" wp14:editId="37CBEFB0">
            <wp:extent cx="5258070" cy="1301817"/>
            <wp:effectExtent l="0" t="0" r="0" b="0"/>
            <wp:docPr id="839070906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0906" name="Picture 1" descr="A math equations and formula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869" w14:textId="2FDBD6AA" w:rsidR="00741111" w:rsidRPr="000B52BE" w:rsidRDefault="00741111" w:rsidP="008376D5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noProof/>
          <w:sz w:val="32"/>
          <w:szCs w:val="28"/>
          <w14:ligatures w14:val="standardContextual"/>
        </w:rPr>
        <w:drawing>
          <wp:inline distT="0" distB="0" distL="0" distR="0" wp14:anchorId="1FC70B9B" wp14:editId="6C9EEF13">
            <wp:extent cx="3949700" cy="1765300"/>
            <wp:effectExtent l="0" t="0" r="0" b="6350"/>
            <wp:docPr id="87415169" name="Picture 4" descr="A black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5169" name="Picture 4" descr="A black and white text with black 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r="11995" b="7641"/>
                    <a:stretch/>
                  </pic:blipFill>
                  <pic:spPr bwMode="auto">
                    <a:xfrm>
                      <a:off x="0" y="0"/>
                      <a:ext cx="3949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6ACC" w14:textId="45E6058D" w:rsidR="00741111" w:rsidRPr="000B52BE" w:rsidRDefault="00A200F3" w:rsidP="00741111">
      <w:pPr>
        <w:ind w:left="360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szCs w:val="24"/>
          <w:lang w:val="en-US"/>
        </w:rPr>
        <w:t>V</w:t>
      </w:r>
      <w:r w:rsidRPr="000B52BE">
        <w:rPr>
          <w:rFonts w:cs="Times New Roman"/>
          <w:b/>
          <w:bCs/>
          <w:szCs w:val="24"/>
          <w:vertAlign w:val="subscript"/>
          <w:lang w:val="en-US"/>
        </w:rPr>
        <w:t xml:space="preserve">DD </w:t>
      </w:r>
      <w:r w:rsidRPr="000B52BE">
        <w:rPr>
          <w:rFonts w:cs="Times New Roman"/>
          <w:b/>
          <w:bCs/>
          <w:szCs w:val="24"/>
          <w:lang w:val="en-US"/>
        </w:rPr>
        <w:t>=</w:t>
      </w:r>
      <w:r w:rsidR="00741111" w:rsidRPr="000B52BE">
        <w:rPr>
          <w:rFonts w:cs="Times New Roman"/>
          <w:b/>
          <w:bCs/>
          <w:szCs w:val="24"/>
          <w:lang w:val="en-US"/>
        </w:rPr>
        <w:t>2.5 (V) so</w:t>
      </w:r>
    </w:p>
    <w:p w14:paraId="394811A8" w14:textId="3D1F263B" w:rsidR="00741111" w:rsidRPr="000B52BE" w:rsidRDefault="00741111" w:rsidP="00741111">
      <w:pPr>
        <w:ind w:left="360"/>
        <w:jc w:val="center"/>
        <w:rPr>
          <w:rFonts w:cs="Times New Roman"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4AEBB245" wp14:editId="284490EC">
            <wp:extent cx="3382743" cy="605077"/>
            <wp:effectExtent l="0" t="0" r="0" b="5080"/>
            <wp:docPr id="1585967213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0906" name="Picture 1" descr="A math equations and formulas&#10;&#10;Description automatically generated"/>
                    <pic:cNvPicPr/>
                  </pic:nvPicPr>
                  <pic:blipFill rotWithShape="1">
                    <a:blip r:embed="rId9"/>
                    <a:srcRect l="15393" t="53494" r="20235"/>
                    <a:stretch/>
                  </pic:blipFill>
                  <pic:spPr bwMode="auto">
                    <a:xfrm>
                      <a:off x="0" y="0"/>
                      <a:ext cx="3384714" cy="60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F6B3" w14:textId="0FAD8ECE" w:rsidR="00741111" w:rsidRPr="000B52BE" w:rsidRDefault="00444B4F" w:rsidP="00741111">
      <w:pPr>
        <w:ind w:left="360"/>
        <w:jc w:val="center"/>
        <w:rPr>
          <w:rFonts w:cs="Times New Roman"/>
          <w:b/>
          <w:bCs/>
          <w:color w:val="FF0000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Cs w:val="24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  <w:lang w:val="en-US"/>
                </w:rPr>
                <m:t>115*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-6</m:t>
                  </m:r>
                </m:sup>
              </m:sSup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  <w:lang w:val="en-US"/>
                </w:rPr>
                <m:t>30*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-6</m:t>
                  </m:r>
                </m:sup>
              </m:sSup>
            </m:den>
          </m:f>
          <m:r>
            <m:rPr>
              <m:sty m:val="b"/>
            </m:rPr>
            <w:rPr>
              <w:rFonts w:ascii="Cambria Math" w:hAnsi="Cambria Math" w:cs="Times New Roman"/>
              <w:szCs w:val="24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Cs w:val="24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  <w:lang w:val="en-US"/>
                </w:rPr>
                <m:t>0.63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  <w:lang w:val="en-US"/>
                </w:rPr>
                <m:t>10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Cs w:val="24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2.5-0.43-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0.63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4"/>
                      <w:lang w:val="en-US"/>
                    </w:rPr>
                    <m:t>2.5-0.4-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1.0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b"/>
            </m:rPr>
            <w:rPr>
              <w:rFonts w:ascii="Cambria Math" w:hAnsi="Cambria Math" w:cs="Times New Roman"/>
              <w:szCs w:val="24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 w:cs="Times New Roman"/>
              <w:color w:val="FF0000"/>
              <w:szCs w:val="24"/>
              <w:lang w:val="en-US"/>
            </w:rPr>
            <m:t>2.7</m:t>
          </m:r>
        </m:oMath>
      </m:oMathPara>
    </w:p>
    <w:p w14:paraId="025232B8" w14:textId="4CA440E0" w:rsidR="006563B6" w:rsidRPr="000B52BE" w:rsidRDefault="006563B6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5459AD16" wp14:editId="104B347B">
            <wp:extent cx="5943600" cy="3026410"/>
            <wp:effectExtent l="0" t="0" r="0" b="2540"/>
            <wp:docPr id="210495392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3924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4AF6" w14:textId="4D51D4D3" w:rsidR="006563B6" w:rsidRPr="000B52BE" w:rsidRDefault="006563B6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575E93DE" wp14:editId="0FF3C0BE">
            <wp:extent cx="5943600" cy="1360170"/>
            <wp:effectExtent l="0" t="0" r="0" b="0"/>
            <wp:docPr id="2954806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068" name="Picture 1" descr="A table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BEA3" w14:textId="1D2DB34F" w:rsidR="006563B6" w:rsidRPr="000B52BE" w:rsidRDefault="006563B6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7D44B117" wp14:editId="39D4FFD0">
            <wp:extent cx="5943600" cy="1814830"/>
            <wp:effectExtent l="0" t="0" r="0" b="0"/>
            <wp:docPr id="11970948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4893" name="Picture 1" descr="A black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DE1" w14:textId="3FE5616A" w:rsidR="006563B6" w:rsidRPr="000B52BE" w:rsidRDefault="006563B6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5DD70901" wp14:editId="546BC8A8">
            <wp:extent cx="5943600" cy="1565275"/>
            <wp:effectExtent l="0" t="0" r="0" b="0"/>
            <wp:docPr id="1519114347" name="Picture 1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14347" name="Picture 1" descr="A table with numbers and symbols&#10;&#10;Description automatically generated with medium confidence"/>
                    <pic:cNvPicPr/>
                  </pic:nvPicPr>
                  <pic:blipFill rotWithShape="1">
                    <a:blip r:embed="rId14"/>
                    <a:srcRect t="23802"/>
                    <a:stretch/>
                  </pic:blipFill>
                  <pic:spPr bwMode="auto"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A5075" w14:textId="0B17E859" w:rsidR="006563B6" w:rsidRPr="000B52BE" w:rsidRDefault="000665E1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F395E19" wp14:editId="28BA4ECB">
            <wp:extent cx="5943600" cy="2690495"/>
            <wp:effectExtent l="0" t="0" r="0" b="0"/>
            <wp:docPr id="925190764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90764" name="Picture 1" descr="A table with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990" w14:textId="62318855" w:rsidR="000665E1" w:rsidRPr="000B52BE" w:rsidRDefault="00000000" w:rsidP="000665E1">
      <w:pPr>
        <w:ind w:left="360"/>
        <w:jc w:val="center"/>
        <w:divId w:val="624046203"/>
        <w:rPr>
          <w:rFonts w:cs="Times New Roman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int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gd1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gd2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db1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db1</m:t>
              </m:r>
            </m:sub>
          </m:sSub>
        </m:oMath>
      </m:oMathPara>
    </w:p>
    <w:p w14:paraId="38DFDA98" w14:textId="692FFAAD" w:rsidR="000665E1" w:rsidRPr="000B52BE" w:rsidRDefault="00444B4F" w:rsidP="000665E1">
      <w:pPr>
        <w:ind w:left="360"/>
        <w:jc w:val="center"/>
        <w:rPr>
          <w:rFonts w:cs="Times New Roman"/>
          <w:szCs w:val="24"/>
          <w:lang w:val="vi-V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=2CGD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0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+2CGD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0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db1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db1</m:t>
              </m:r>
            </m:sub>
          </m:sSub>
        </m:oMath>
      </m:oMathPara>
    </w:p>
    <w:p w14:paraId="3D17A6B4" w14:textId="6EFA7BAA" w:rsidR="000665E1" w:rsidRPr="000B52BE" w:rsidRDefault="00444B4F" w:rsidP="000665E1">
      <w:pPr>
        <w:ind w:left="360"/>
        <w:jc w:val="center"/>
        <w:divId w:val="2084519497"/>
        <w:rPr>
          <w:rFonts w:cs="Times New Roman"/>
          <w:szCs w:val="24"/>
          <w:lang w:val="vi-V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w:lastRenderedPageBreak/>
            <m:t>=2*0.31</m:t>
          </m:r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vi-VN"/>
                    </w:rPr>
                    <m:t>fF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vi-VN"/>
                    </w:rPr>
                    <m:t>um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*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um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+2*0.27</m:t>
          </m:r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Cs w:val="24"/>
                      <w:lang w:val="vi-V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vi-VN"/>
                    </w:rPr>
                    <m:t>fF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vi-VN"/>
                    </w:rPr>
                    <m:t>um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*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um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+0.66 (fF)+1.5 (fF)</m:t>
          </m:r>
        </m:oMath>
      </m:oMathPara>
    </w:p>
    <w:p w14:paraId="4F6323C7" w14:textId="753C1F21" w:rsidR="000665E1" w:rsidRPr="000B52BE" w:rsidRDefault="00444B4F" w:rsidP="000665E1">
      <w:pPr>
        <w:ind w:left="360"/>
        <w:jc w:val="center"/>
        <w:divId w:val="2084519497"/>
        <w:rPr>
          <w:rFonts w:cs="Times New Roman"/>
          <w:szCs w:val="24"/>
          <w:lang w:val="vi-V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 xml:space="preserve">=0.62 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(fF)+0.54*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+2.16(fF)</m:t>
          </m:r>
        </m:oMath>
      </m:oMathPara>
    </w:p>
    <w:p w14:paraId="1DB9B2B9" w14:textId="1028567F" w:rsidR="00696E3F" w:rsidRPr="000B52BE" w:rsidRDefault="00696E3F" w:rsidP="00696E3F">
      <w:pPr>
        <w:ind w:left="360"/>
        <w:rPr>
          <w:rFonts w:cs="Times New Roman"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>From the requirement with external load = 20 fF, so</w:t>
      </w:r>
      <w:r w:rsidRPr="000B52BE">
        <w:rPr>
          <w:rFonts w:cs="Times New Roman"/>
          <w:szCs w:val="24"/>
          <w:lang w:val="en-US"/>
        </w:rPr>
        <w:t xml:space="preserve">: </w:t>
      </w:r>
      <w:r w:rsidRPr="000B52BE">
        <w:rPr>
          <w:rFonts w:cs="Times New Roman"/>
          <w:szCs w:val="24"/>
          <w:lang w:val="vi-VN"/>
        </w:rPr>
        <w:t xml:space="preserve"> </w:t>
      </w:r>
    </w:p>
    <w:p w14:paraId="5D54319B" w14:textId="1650807B" w:rsidR="00BD7954" w:rsidRPr="000B52BE" w:rsidRDefault="00000000" w:rsidP="00696E3F">
      <w:pPr>
        <w:ind w:left="360"/>
        <w:jc w:val="center"/>
        <w:rPr>
          <w:rFonts w:cs="Times New Roman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int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ext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 xml:space="preserve">=0.62 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+0.54*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+2.16</m:t>
          </m:r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+20fF</m:t>
          </m:r>
        </m:oMath>
      </m:oMathPara>
    </w:p>
    <w:p w14:paraId="780A1F99" w14:textId="0D447A9C" w:rsidR="00696E3F" w:rsidRPr="000B52BE" w:rsidRDefault="00444B4F" w:rsidP="00696E3F">
      <w:pPr>
        <w:ind w:left="360"/>
        <w:jc w:val="center"/>
        <w:rPr>
          <w:rFonts w:cs="Times New Roman"/>
          <w:szCs w:val="24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 xml:space="preserve">0.62 </m:t>
        </m:r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>+0.54*</m:t>
        </m:r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p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>+22.16(fF)</m:t>
        </m:r>
      </m:oMath>
      <w:r w:rsidR="00696E3F" w:rsidRPr="000B52BE">
        <w:rPr>
          <w:rFonts w:cs="Times New Roman"/>
          <w:szCs w:val="24"/>
          <w:lang w:val="en-US"/>
        </w:rPr>
        <w:t xml:space="preserve"> </w:t>
      </w:r>
    </w:p>
    <w:p w14:paraId="1B981674" w14:textId="0AEE3AD8" w:rsidR="000665E1" w:rsidRPr="000B52BE" w:rsidRDefault="004E5941" w:rsidP="00741111">
      <w:pPr>
        <w:ind w:left="360"/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70542A29" wp14:editId="1C2BBBDB">
            <wp:extent cx="5943600" cy="2473325"/>
            <wp:effectExtent l="0" t="0" r="0" b="3175"/>
            <wp:docPr id="138962776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27769" name="Picture 1" descr="A math equations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577" w14:textId="0F349A76" w:rsidR="004E5941" w:rsidRPr="000B52BE" w:rsidRDefault="00C34011" w:rsidP="00C34011">
      <w:pPr>
        <w:ind w:left="360"/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</w:rPr>
        <w:t>For a supply voltage of 2.5 V, the normalized on-resistances of NMOS and PMOS transistors equal 13 kW and 31 kW, respectively.</w:t>
      </w:r>
      <w:r w:rsidRPr="000B52BE">
        <w:rPr>
          <w:rFonts w:cs="Times New Roman"/>
          <w:szCs w:val="24"/>
          <w:lang w:val="en-US"/>
        </w:rPr>
        <w:t xml:space="preserve">  (table 3.3)</w:t>
      </w:r>
    </w:p>
    <w:p w14:paraId="4F415404" w14:textId="319B9442" w:rsidR="00C34011" w:rsidRPr="000B52BE" w:rsidRDefault="00C34011" w:rsidP="00C34011">
      <w:pPr>
        <w:ind w:left="360"/>
        <w:jc w:val="center"/>
        <w:rPr>
          <w:rFonts w:cs="Times New Roman"/>
          <w:szCs w:val="24"/>
          <w:lang w:val="en-US"/>
        </w:rPr>
      </w:pPr>
      <w:r w:rsidRPr="000B52BE">
        <w:rPr>
          <w:rFonts w:cs="Times New Roman"/>
          <w:noProof/>
          <w:szCs w:val="24"/>
          <w:lang w:val="en-US"/>
        </w:rPr>
        <w:drawing>
          <wp:inline distT="0" distB="0" distL="0" distR="0" wp14:anchorId="389362DF" wp14:editId="78CF85DD">
            <wp:extent cx="5943600" cy="1414780"/>
            <wp:effectExtent l="0" t="0" r="0" b="0"/>
            <wp:docPr id="163977751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7513" name="Picture 1" descr="A table with numbers an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F6F" w14:textId="688FCCAD" w:rsidR="00C34011" w:rsidRPr="000B52BE" w:rsidRDefault="00C34011" w:rsidP="00C34011">
      <w:pPr>
        <w:pStyle w:val="ListParagraph"/>
        <w:numPr>
          <w:ilvl w:val="0"/>
          <w:numId w:val="32"/>
        </w:numPr>
        <w:jc w:val="center"/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R</w:t>
      </w:r>
      <w:r w:rsidRPr="000B52BE">
        <w:rPr>
          <w:rFonts w:cs="Times New Roman"/>
          <w:szCs w:val="24"/>
          <w:vertAlign w:val="subscript"/>
          <w:lang w:val="en-US"/>
        </w:rPr>
        <w:t xml:space="preserve">eqn </w:t>
      </w:r>
      <w:r w:rsidRPr="000B52BE">
        <w:rPr>
          <w:rFonts w:cs="Times New Roman"/>
          <w:szCs w:val="24"/>
          <w:lang w:val="en-US"/>
        </w:rPr>
        <w:t>= 13kΩ; R</w:t>
      </w:r>
      <w:r w:rsidRPr="000B52BE">
        <w:rPr>
          <w:rFonts w:cs="Times New Roman"/>
          <w:szCs w:val="24"/>
          <w:vertAlign w:val="subscript"/>
          <w:lang w:val="en-US"/>
        </w:rPr>
        <w:t>eqp</w:t>
      </w:r>
      <w:r w:rsidRPr="000B52BE">
        <w:rPr>
          <w:rFonts w:cs="Times New Roman"/>
          <w:szCs w:val="24"/>
          <w:lang w:val="en-US"/>
        </w:rPr>
        <w:t xml:space="preserve"> =31kΩ</w:t>
      </w:r>
    </w:p>
    <w:p w14:paraId="14D20DA7" w14:textId="66539C18" w:rsidR="002643CD" w:rsidRPr="000B52BE" w:rsidRDefault="00000000" w:rsidP="00E87050">
      <w:pPr>
        <w:ind w:left="360"/>
        <w:jc w:val="center"/>
        <w:rPr>
          <w:rFonts w:cs="Times New Roman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  <w:lang w:val="vi-V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  <w:lang w:val="vi-VN"/>
              </w:rPr>
              <m:t>p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  <w:lang w:val="vi-VN"/>
          </w:rPr>
          <m:t>=0.69</m:t>
        </m:r>
        <m:sSub>
          <m:sSubPr>
            <m:ctrl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  <w:lang w:val="vi-VN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kern w:val="2"/>
                    <w:szCs w:val="24"/>
                    <w:lang w:val="vi-VN"/>
                    <w14:ligatures w14:val="standardContextual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vi-V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eqp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  <w:lang w:val="vi-VN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Cs w:val="24"/>
            <w:lang w:val="en-US"/>
          </w:rPr>
          <m:t xml:space="preserve">=0.69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 xml:space="preserve">0.62 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fF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+0.54*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fF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en-US"/>
              </w:rPr>
              <m:t>+22.16</m:t>
            </m:r>
            <m:d>
              <m:dPr>
                <m:ctrlPr>
                  <w:rPr>
                    <w:rFonts w:ascii="Cambria Math" w:hAnsi="Cambria Math" w:cs="Times New Roman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en-US"/>
                  </w:rPr>
                  <m:t>fF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kern w:val="2"/>
                    <w:szCs w:val="24"/>
                    <w:lang w:val="vi-VN"/>
                    <w14:ligatures w14:val="standardContextual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vi-V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eqp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  <w:lang w:val="vi-VN"/>
                  </w:rPr>
                  <m:t>2</m:t>
                </m:r>
              </m:den>
            </m:f>
          </m:e>
        </m:d>
      </m:oMath>
      <w:r w:rsidR="002643CD" w:rsidRPr="000B52BE">
        <w:rPr>
          <w:rFonts w:cs="Times New Roman"/>
          <w:szCs w:val="24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  <w:lang w:val="vi-VN"/>
          </w:rPr>
          <m:t>&lt;0.5ns</m:t>
        </m:r>
      </m:oMath>
    </w:p>
    <w:p w14:paraId="0391BA35" w14:textId="17EA6885" w:rsidR="00FC089D" w:rsidRPr="000B52BE" w:rsidRDefault="00FC089D" w:rsidP="00FC089D">
      <w:pPr>
        <w:pStyle w:val="ListParagraph"/>
        <w:numPr>
          <w:ilvl w:val="0"/>
          <w:numId w:val="32"/>
        </w:numPr>
        <w:rPr>
          <w:rFonts w:eastAsiaTheme="minorEastAsia" w:cs="Times New Roman"/>
          <w:b/>
          <w:bCs/>
          <w:szCs w:val="24"/>
          <w:lang w:val="vi-VN"/>
        </w:rPr>
      </w:pPr>
      <w:r w:rsidRPr="000B52BE">
        <w:rPr>
          <w:rFonts w:eastAsiaTheme="minorEastAsia" w:cs="Times New Roman"/>
          <w:b/>
          <w:bCs/>
          <w:szCs w:val="24"/>
          <w:lang w:val="en-US"/>
        </w:rPr>
        <w:t xml:space="preserve">We </w:t>
      </w:r>
      <w:r w:rsidRPr="000B52BE">
        <w:rPr>
          <w:rFonts w:eastAsiaTheme="minorEastAsia" w:cs="Times New Roman"/>
          <w:b/>
          <w:bCs/>
          <w:szCs w:val="24"/>
          <w:lang w:val="vi-VN"/>
        </w:rPr>
        <w:t xml:space="preserve">must choose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kern w:val="2"/>
                <w:szCs w:val="24"/>
                <w:lang w:val="vi-VN"/>
                <w14:ligatures w14:val="standardContextual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szCs w:val="24"/>
                <w:lang w:val="vi-VN"/>
              </w:rPr>
              <m:t>n</m:t>
            </m:r>
          </m:sub>
        </m:sSub>
        <m:r>
          <m:rPr>
            <m:sty m:val="b"/>
          </m:rPr>
          <w:rPr>
            <w:rFonts w:ascii="Cambria Math" w:eastAsiaTheme="minorEastAsia" w:hAnsi="Cambria Math" w:cs="Times New Roman"/>
            <w:szCs w:val="24"/>
            <w:lang w:val="vi-V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kern w:val="2"/>
                <w:szCs w:val="24"/>
                <w:lang w:val="vi-VN"/>
                <w14:ligatures w14:val="standardContextual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szCs w:val="24"/>
                <w:lang w:val="vi-VN"/>
              </w:rPr>
              <m:t>p</m:t>
            </m:r>
          </m:sub>
        </m:sSub>
      </m:oMath>
      <w:r w:rsidRPr="000B52BE">
        <w:rPr>
          <w:rFonts w:eastAsiaTheme="minorEastAsia" w:cs="Times New Roman"/>
          <w:b/>
          <w:bCs/>
          <w:szCs w:val="24"/>
          <w:lang w:val="vi-VN"/>
        </w:rPr>
        <w:t xml:space="preserve"> to obtain </w:t>
      </w:r>
      <w:r w:rsidRPr="000B52BE">
        <w:rPr>
          <w:rFonts w:eastAsiaTheme="minorEastAsia" w:cs="Times New Roman"/>
          <w:b/>
          <w:bCs/>
          <w:szCs w:val="24"/>
          <w:lang w:val="en-US"/>
        </w:rPr>
        <w:t>t</w:t>
      </w:r>
      <w:r w:rsidRPr="000B52BE">
        <w:rPr>
          <w:rFonts w:eastAsiaTheme="minorEastAsia" w:cs="Times New Roman"/>
          <w:b/>
          <w:bCs/>
          <w:szCs w:val="24"/>
          <w:vertAlign w:val="subscript"/>
          <w:lang w:val="en-US"/>
        </w:rPr>
        <w:t>p</w:t>
      </w:r>
      <w:r w:rsidR="00AE1DE1" w:rsidRPr="000B52BE">
        <w:rPr>
          <w:rFonts w:eastAsiaTheme="minorEastAsia" w:cs="Times New Roman"/>
          <w:b/>
          <w:bCs/>
          <w:szCs w:val="24"/>
          <w:vertAlign w:val="subscript"/>
          <w:lang w:val="en-US"/>
        </w:rPr>
        <w:t xml:space="preserve"> </w:t>
      </w:r>
      <w:r w:rsidRPr="000B52BE">
        <w:rPr>
          <w:rFonts w:eastAsiaTheme="minorEastAsia" w:cs="Times New Roman"/>
          <w:b/>
          <w:bCs/>
          <w:szCs w:val="24"/>
          <w:lang w:val="vi-VN"/>
        </w:rPr>
        <w:t>&lt;</w:t>
      </w:r>
      <w:r w:rsidR="00AE1DE1" w:rsidRPr="000B52BE">
        <w:rPr>
          <w:rFonts w:eastAsiaTheme="minorEastAsia" w:cs="Times New Roman"/>
          <w:b/>
          <w:bCs/>
          <w:szCs w:val="24"/>
          <w:lang w:val="en-US"/>
        </w:rPr>
        <w:t xml:space="preserve"> </w:t>
      </w:r>
      <w:r w:rsidRPr="000B52BE">
        <w:rPr>
          <w:rFonts w:eastAsiaTheme="minorEastAsia" w:cs="Times New Roman"/>
          <w:b/>
          <w:bCs/>
          <w:szCs w:val="24"/>
          <w:lang w:val="vi-VN"/>
        </w:rPr>
        <w:t xml:space="preserve">0.5 ns </w:t>
      </w:r>
    </w:p>
    <w:p w14:paraId="081DC7F6" w14:textId="744B82E8" w:rsidR="00140DFD" w:rsidRPr="000B52BE" w:rsidRDefault="00444B4F" w:rsidP="00140DFD">
      <w:pPr>
        <w:pStyle w:val="ListParagraph"/>
        <w:numPr>
          <w:ilvl w:val="0"/>
          <w:numId w:val="32"/>
        </w:numPr>
        <w:jc w:val="center"/>
        <w:rPr>
          <w:rFonts w:cs="Times New Roman"/>
          <w:szCs w:val="24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  <w:lang w:val="en-US"/>
          </w:rPr>
          <m:t xml:space="preserve">0.69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 xml:space="preserve">0.62 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fF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+0.54*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4"/>
                    <w:lang w:val="vi-V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vi-VN"/>
                  </w:rPr>
                  <m:t>fF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en-US"/>
              </w:rPr>
              <m:t>+22.16</m:t>
            </m:r>
            <m:d>
              <m:dPr>
                <m:ctrlPr>
                  <w:rPr>
                    <w:rFonts w:ascii="Cambria Math" w:hAnsi="Cambria Math" w:cs="Times New Roman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en-US"/>
                  </w:rPr>
                  <m:t>fF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kern w:val="2"/>
                    <w:szCs w:val="24"/>
                    <w:lang w:val="vi-VN"/>
                    <w14:ligatures w14:val="standardContextual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vi-V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vi-VN"/>
                      </w:rPr>
                      <m:t>eqp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  <w:lang w:val="vi-VN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>=0.5ns</m:t>
        </m:r>
      </m:oMath>
      <w:r w:rsidR="00140DFD" w:rsidRPr="000B52BE">
        <w:rPr>
          <w:rFonts w:cs="Times New Roman"/>
          <w:szCs w:val="24"/>
          <w:lang w:val="en-US"/>
        </w:rPr>
        <w:t xml:space="preserve"> </w:t>
      </w:r>
    </w:p>
    <w:p w14:paraId="30A58FAF" w14:textId="6B00D5F0" w:rsidR="00615F27" w:rsidRPr="000B52BE" w:rsidRDefault="00444B4F" w:rsidP="00615F27">
      <w:pPr>
        <w:pStyle w:val="ListParagraph"/>
        <w:jc w:val="center"/>
        <w:rPr>
          <w:rFonts w:cs="Times New Roman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 xml:space="preserve">0.62 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+0.54*</m:t>
          </m:r>
          <m:sSub>
            <m:sSub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en-US"/>
                </w:rPr>
                <m:t>0.5ns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kern w:val="2"/>
                      <w:szCs w:val="24"/>
                      <w:lang w:val="vi-VN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kern w:val="2"/>
                          <w:szCs w:val="24"/>
                          <w:lang w:val="vi-VN"/>
                          <w14:ligatures w14:val="standardContextua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kern w:val="2"/>
                              <w:szCs w:val="24"/>
                              <w:lang w:val="vi-VN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val="vi-VN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val="vi-VN"/>
                            </w:rPr>
                            <m:t>eqn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val="vi-V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kern w:val="2"/>
                              <w:szCs w:val="24"/>
                              <w:lang w:val="vi-VN"/>
                              <w14:ligatures w14:val="standardContextu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val="vi-VN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val="vi-VN"/>
                            </w:rPr>
                            <m:t>eqp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  <w:lang w:val="vi-VN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2"/>
                  <w:szCs w:val="24"/>
                  <w:lang w:val="vi-VN"/>
                  <w14:ligatures w14:val="standardContextual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2"/>
                  <w:szCs w:val="24"/>
                  <w:lang w:val="en-US"/>
                  <w14:ligatures w14:val="standardContextual"/>
                </w:rPr>
                <m:t>.69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4"/>
              <w:lang w:val="en-US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22</m:t>
          </m:r>
          <m:r>
            <m:rPr>
              <m:sty m:val="p"/>
            </m:rPr>
            <w:rPr>
              <w:rFonts w:ascii="Cambria Math" w:hAnsi="Cambria Math" w:cs="Times New Roman"/>
              <w:szCs w:val="24"/>
              <w:lang w:val="en-US"/>
            </w:rPr>
            <m:t>.16</m:t>
          </m:r>
          <m:r>
            <m:rPr>
              <m:sty m:val="p"/>
            </m:rPr>
            <w:rPr>
              <w:rFonts w:ascii="Cambria Math" w:hAnsi="Cambria Math" w:cs="Times New Roman"/>
              <w:szCs w:val="24"/>
              <w:lang w:val="vi-VN"/>
            </w:rPr>
            <m:t>*</m:t>
          </m:r>
          <m:sSup>
            <m:sSupPr>
              <m:ctrlPr>
                <w:rPr>
                  <w:rFonts w:ascii="Cambria Math" w:hAnsi="Cambria Math" w:cs="Times New Roman"/>
                  <w:szCs w:val="24"/>
                  <w:lang w:val="vi-V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vi-VN"/>
                </w:rPr>
                <m:t>-15</m:t>
              </m:r>
            </m:sup>
          </m:sSup>
        </m:oMath>
      </m:oMathPara>
    </w:p>
    <w:p w14:paraId="709E8B2B" w14:textId="0B95B061" w:rsidR="00140DFD" w:rsidRPr="000B52BE" w:rsidRDefault="00444B4F" w:rsidP="00615F27">
      <w:pPr>
        <w:pStyle w:val="ListParagraph"/>
        <w:jc w:val="center"/>
        <w:rPr>
          <w:rFonts w:cs="Times New Roman"/>
          <w:szCs w:val="24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>=</m:t>
        </m:r>
        <m:f>
          <m:fPr>
            <m:ctrlPr>
              <w:rPr>
                <w:rFonts w:ascii="Cambria Math" w:hAnsi="Cambria Math" w:cs="Times New Roman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en-US"/>
              </w:rPr>
              <m:t>0.5*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en-US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  <w:lang w:val="en-US"/>
                  </w:rPr>
                  <m:t>-9</m:t>
                </m:r>
              </m:sup>
            </m:sSup>
          </m:num>
          <m:den>
            <m:d>
              <m:dPr>
                <m:ctrlPr>
                  <w:rPr>
                    <w:rFonts w:ascii="Cambria Math" w:eastAsiaTheme="minorEastAsia" w:hAnsi="Cambria Math"/>
                    <w:kern w:val="2"/>
                    <w:szCs w:val="24"/>
                    <w:lang w:val="vi-VN"/>
                    <w14:ligatures w14:val="standardContextual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kern w:val="2"/>
                        <w:szCs w:val="24"/>
                        <w:lang w:val="vi-VN"/>
                        <w14:ligatures w14:val="standardContextual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kern w:val="2"/>
                        <w:szCs w:val="24"/>
                        <w:lang w:val="en-US"/>
                        <w14:ligatures w14:val="standardContextual"/>
                      </w:rPr>
                      <m:t>3*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kern w:val="2"/>
                        <w:szCs w:val="24"/>
                        <w:lang w:val="en-US"/>
                        <w14:ligatures w14:val="standardContextual"/>
                      </w:rPr>
                      <m:t>+31*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kern w:val="2"/>
                            <w:szCs w:val="24"/>
                            <w:lang w:val="en-US"/>
                            <w14:ligatures w14:val="standardContextual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24"/>
                        <w:lang w:val="vi-VN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:szCs w:val="24"/>
                <w:lang w:val="vi-VN"/>
                <w14:ligatures w14:val="standardContextual"/>
              </w:rPr>
              <m:t>0</m:t>
            </m:r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:szCs w:val="24"/>
                <w:lang w:val="en-US"/>
                <w14:ligatures w14:val="standardContextual"/>
              </w:rPr>
              <m:t>.69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 xml:space="preserve">- </m:t>
        </m:r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>22</m:t>
        </m:r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>.16</m:t>
        </m:r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>*</m:t>
        </m:r>
        <m:sSup>
          <m:sSup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-15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>=10.8(fF)</m:t>
        </m:r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 xml:space="preserve"> </m:t>
        </m:r>
      </m:oMath>
      <w:r w:rsidR="00140DFD" w:rsidRPr="000B52BE">
        <w:rPr>
          <w:rFonts w:cs="Times New Roman"/>
          <w:szCs w:val="24"/>
          <w:lang w:val="en-US"/>
        </w:rPr>
        <w:t xml:space="preserve"> </w:t>
      </w:r>
    </w:p>
    <w:p w14:paraId="10EE156E" w14:textId="2BAE280E" w:rsidR="00140DFD" w:rsidRPr="000B52BE" w:rsidRDefault="00444B4F" w:rsidP="00444B4F">
      <w:pPr>
        <w:pStyle w:val="ListParagraph"/>
        <w:numPr>
          <w:ilvl w:val="0"/>
          <w:numId w:val="32"/>
        </w:numPr>
        <w:jc w:val="center"/>
        <w:rPr>
          <w:rFonts w:eastAsiaTheme="minorEastAsia" w:cs="Times New Roman"/>
          <w:b/>
          <w:bCs/>
          <w:szCs w:val="24"/>
          <w:lang w:val="vi-VN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 xml:space="preserve">0.62 </m:t>
        </m:r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  <w:lang w:val="vi-VN"/>
          </w:rPr>
          <m:t>+0.54*</m:t>
        </m:r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p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  <w:lang w:val="en-US"/>
          </w:rPr>
          <m:t>=10.8(fF)</m:t>
        </m:r>
      </m:oMath>
    </w:p>
    <w:p w14:paraId="6F90EE02" w14:textId="3772BD8B" w:rsidR="00B84D15" w:rsidRPr="000B52BE" w:rsidRDefault="00B84D15" w:rsidP="00B84D15">
      <w:pPr>
        <w:pStyle w:val="ListParagraph"/>
        <w:rPr>
          <w:rFonts w:eastAsiaTheme="minorEastAsia" w:cs="Times New Roman"/>
          <w:szCs w:val="24"/>
          <w:lang w:val="en-US"/>
        </w:rPr>
      </w:pPr>
      <w:r w:rsidRPr="000B52BE">
        <w:rPr>
          <w:rFonts w:eastAsiaTheme="minorEastAsia" w:cs="Times New Roman"/>
          <w:szCs w:val="24"/>
          <w:lang w:val="en-US"/>
        </w:rPr>
        <w:lastRenderedPageBreak/>
        <w:t xml:space="preserve">And </w:t>
      </w:r>
      <m:oMath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p</m:t>
            </m:r>
          </m:sub>
        </m:sSub>
        <m:r>
          <w:rPr>
            <w:rFonts w:ascii="Cambria Math" w:hAnsi="Cambria Math" w:cs="Times New Roman"/>
            <w:szCs w:val="24"/>
            <w:lang w:val="en-US"/>
          </w:rPr>
          <m:t>=2.7</m:t>
        </m:r>
        <m:sSub>
          <m:sSubPr>
            <m:ctrlPr>
              <w:rPr>
                <w:rFonts w:ascii="Cambria Math" w:hAnsi="Cambria Math" w:cs="Times New Roman"/>
                <w:szCs w:val="24"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  <w:lang w:val="vi-VN"/>
              </w:rPr>
              <m:t>n</m:t>
            </m:r>
          </m:sub>
        </m:sSub>
      </m:oMath>
    </w:p>
    <w:p w14:paraId="71939F0A" w14:textId="754FA65A" w:rsidR="00803767" w:rsidRPr="000B52BE" w:rsidRDefault="00803767" w:rsidP="00803767">
      <w:pPr>
        <w:pStyle w:val="ListParagraph"/>
        <w:numPr>
          <w:ilvl w:val="0"/>
          <w:numId w:val="32"/>
        </w:numPr>
        <w:rPr>
          <w:rFonts w:eastAsiaTheme="minorEastAsia" w:cs="Times New Roman"/>
          <w:iCs/>
          <w:szCs w:val="24"/>
          <w:lang w:val="vi-VN"/>
        </w:rPr>
      </w:pPr>
      <w:r w:rsidRPr="000B52BE">
        <w:rPr>
          <w:rFonts w:eastAsiaTheme="minorEastAsia" w:cs="Times New Roman"/>
          <w:iCs/>
          <w:szCs w:val="24"/>
          <w:lang w:val="vi-VN"/>
        </w:rPr>
        <w:t>To have propagate delay &lt;</w:t>
      </w:r>
      <w:r w:rsidRPr="000B52BE">
        <w:rPr>
          <w:rFonts w:eastAsiaTheme="minorEastAsia" w:cs="Times New Roman"/>
          <w:iCs/>
          <w:szCs w:val="24"/>
          <w:lang w:val="en-US"/>
        </w:rPr>
        <w:t xml:space="preserve"> </w:t>
      </w:r>
      <w:r w:rsidRPr="000B52BE">
        <w:rPr>
          <w:rFonts w:eastAsiaTheme="minorEastAsia" w:cs="Times New Roman"/>
          <w:iCs/>
          <w:szCs w:val="24"/>
          <w:lang w:val="vi-VN"/>
        </w:rPr>
        <w:t xml:space="preserve">5ns, the size of invertor must be: </w:t>
      </w:r>
    </w:p>
    <w:p w14:paraId="47492C5B" w14:textId="72A428B0" w:rsidR="00803767" w:rsidRPr="000B52BE" w:rsidRDefault="00803767" w:rsidP="00803767">
      <w:pPr>
        <w:pStyle w:val="ListParagraph"/>
        <w:rPr>
          <w:rFonts w:eastAsiaTheme="minorEastAsia" w:cs="Times New Roman"/>
          <w:iCs/>
          <w:szCs w:val="24"/>
          <w:lang w:val="en-US"/>
        </w:rPr>
      </w:pPr>
      <w:r w:rsidRPr="000B52BE">
        <w:rPr>
          <w:rFonts w:eastAsiaTheme="minorEastAsia" w:cs="Times New Roman"/>
          <w:iCs/>
          <w:szCs w:val="24"/>
          <w:lang w:val="vi-VN"/>
        </w:rPr>
        <w:t xml:space="preserve"> Wp &lt;14.</w:t>
      </w:r>
      <w:r w:rsidRPr="000B52BE">
        <w:rPr>
          <w:rFonts w:eastAsiaTheme="minorEastAsia" w:cs="Times New Roman"/>
          <w:iCs/>
          <w:szCs w:val="24"/>
          <w:lang w:val="en-US"/>
        </w:rPr>
        <w:t>03</w:t>
      </w:r>
      <w:r w:rsidRPr="000B52BE">
        <w:rPr>
          <w:rFonts w:eastAsiaTheme="minorEastAsia" w:cs="Times New Roman"/>
          <w:iCs/>
          <w:szCs w:val="24"/>
          <w:lang w:val="vi-VN"/>
        </w:rPr>
        <w:t xml:space="preserve"> um and Wn &lt; </w:t>
      </w:r>
      <w:r w:rsidRPr="000B52BE">
        <w:rPr>
          <w:rFonts w:eastAsiaTheme="minorEastAsia" w:cs="Times New Roman"/>
          <w:iCs/>
          <w:szCs w:val="24"/>
          <w:lang w:val="en-US"/>
        </w:rPr>
        <w:t>5.20</w:t>
      </w:r>
      <w:r w:rsidRPr="000B52BE">
        <w:rPr>
          <w:rFonts w:eastAsiaTheme="minorEastAsia" w:cs="Times New Roman"/>
          <w:iCs/>
          <w:szCs w:val="24"/>
          <w:lang w:val="vi-VN"/>
        </w:rPr>
        <w:t xml:space="preserve"> um </w:t>
      </w:r>
    </w:p>
    <w:p w14:paraId="733382F4" w14:textId="45B86E01" w:rsidR="006D1D62" w:rsidRPr="000B52BE" w:rsidRDefault="006D1D62" w:rsidP="00610E82">
      <w:pPr>
        <w:pStyle w:val="ListParagraph"/>
        <w:numPr>
          <w:ilvl w:val="0"/>
          <w:numId w:val="32"/>
        </w:numPr>
        <w:ind w:left="360"/>
        <w:rPr>
          <w:rFonts w:cs="Times New Roman"/>
          <w:b/>
          <w:bCs/>
          <w:color w:val="FF0000"/>
          <w:szCs w:val="24"/>
          <w:lang w:val="vi-VN"/>
        </w:rPr>
      </w:pPr>
      <w:r w:rsidRPr="000B52BE">
        <w:rPr>
          <w:rFonts w:eastAsiaTheme="minorEastAsia" w:cs="Times New Roman"/>
          <w:b/>
          <w:bCs/>
          <w:iCs/>
          <w:color w:val="FF0000"/>
          <w:szCs w:val="24"/>
          <w:lang w:val="en-US"/>
        </w:rPr>
        <w:t xml:space="preserve">Choose: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FF0000"/>
                <w:szCs w:val="24"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Cs w:val="24"/>
                <w:lang w:val="vi-VN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Cs w:val="24"/>
                <w:lang w:val="vi-VN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  <w:szCs w:val="24"/>
            <w:lang w:val="vi-VN"/>
          </w:rPr>
          <m:t>=0</m:t>
        </m:r>
        <m:r>
          <m:rPr>
            <m:sty m:val="bi"/>
          </m:rPr>
          <w:rPr>
            <w:rFonts w:ascii="Cambria Math" w:hAnsi="Cambria Math" w:cs="Times New Roman"/>
            <w:color w:val="FF0000"/>
            <w:szCs w:val="24"/>
            <w:lang w:val="en-US"/>
          </w:rPr>
          <m:t>.93</m:t>
        </m:r>
        <m:r>
          <m:rPr>
            <m:sty m:val="bi"/>
          </m:rPr>
          <w:rPr>
            <w:rFonts w:ascii="Cambria Math" w:hAnsi="Cambria Math" w:cs="Times New Roman"/>
            <w:color w:val="FF0000"/>
            <w:szCs w:val="24"/>
            <w:lang w:val="vi-VN"/>
          </w:rPr>
          <m:t xml:space="preserve"> um and Wp=2</m:t>
        </m:r>
        <m:r>
          <m:rPr>
            <m:sty m:val="bi"/>
          </m:rPr>
          <w:rPr>
            <w:rFonts w:ascii="Cambria Math" w:hAnsi="Cambria Math" w:cs="Times New Roman"/>
            <w:color w:val="FF0000"/>
            <w:szCs w:val="24"/>
            <w:lang w:val="en-US"/>
          </w:rPr>
          <m:t>.50</m:t>
        </m:r>
        <m:r>
          <m:rPr>
            <m:sty m:val="bi"/>
          </m:rPr>
          <w:rPr>
            <w:rFonts w:ascii="Cambria Math" w:hAnsi="Cambria Math" w:cs="Times New Roman"/>
            <w:color w:val="FF0000"/>
            <w:szCs w:val="24"/>
            <w:lang w:val="vi-VN"/>
          </w:rPr>
          <m:t xml:space="preserve"> um </m:t>
        </m:r>
      </m:oMath>
    </w:p>
    <w:p w14:paraId="1A33C3E1" w14:textId="79F28BD0" w:rsidR="006D1D62" w:rsidRPr="000B52BE" w:rsidRDefault="006D1D62" w:rsidP="006D1D62">
      <w:pPr>
        <w:ind w:left="360"/>
        <w:rPr>
          <w:rFonts w:cs="Times New Roman"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 xml:space="preserve">So, Cint of of reference invertor  is: </w:t>
      </w:r>
      <m:oMath>
        <m:r>
          <w:rPr>
            <w:rFonts w:ascii="Cambria Math" w:hAnsi="Cambria Math" w:cs="Times New Roman"/>
            <w:szCs w:val="24"/>
            <w:lang w:val="vi-VN"/>
          </w:rPr>
          <m:t xml:space="preserve">0.62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w:rPr>
                <w:rFonts w:ascii="Cambria Math" w:hAnsi="Cambria Math" w:cs="Times New Roman"/>
                <w:szCs w:val="24"/>
                <w:lang w:val="vi-VN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w:rPr>
            <w:rFonts w:ascii="Cambria Math" w:hAnsi="Cambria Math" w:cs="Times New Roman"/>
            <w:szCs w:val="24"/>
            <w:lang w:val="vi-VN"/>
          </w:rPr>
          <m:t>+0.54*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vi-VN"/>
              </w:rPr>
              <m:t>W</m:t>
            </m:r>
          </m:e>
          <m:sub>
            <m:r>
              <w:rPr>
                <w:rFonts w:ascii="Cambria Math" w:hAnsi="Cambria Math" w:cs="Times New Roman"/>
                <w:szCs w:val="24"/>
                <w:lang w:val="vi-VN"/>
              </w:rPr>
              <m:t>p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  <m:r>
          <w:rPr>
            <w:rFonts w:ascii="Cambria Math" w:hAnsi="Cambria Math" w:cs="Times New Roman"/>
            <w:szCs w:val="24"/>
            <w:lang w:val="vi-VN"/>
          </w:rPr>
          <m:t>+2.16</m:t>
        </m:r>
        <m:d>
          <m:dPr>
            <m:ctrlPr>
              <w:rPr>
                <w:rFonts w:ascii="Cambria Math" w:hAnsi="Cambria Math" w:cs="Times New Roman"/>
                <w:i/>
                <w:szCs w:val="24"/>
                <w:lang w:val="vi-VN"/>
              </w:rPr>
            </m:ctrlPr>
          </m:dPr>
          <m:e>
            <m:r>
              <w:rPr>
                <w:rFonts w:ascii="Cambria Math" w:hAnsi="Cambria Math" w:cs="Times New Roman"/>
                <w:szCs w:val="24"/>
                <w:lang w:val="vi-VN"/>
              </w:rPr>
              <m:t>fF</m:t>
            </m:r>
          </m:e>
        </m:d>
      </m:oMath>
    </w:p>
    <w:p w14:paraId="4CDAFD9C" w14:textId="45AFD22B" w:rsidR="00FC089D" w:rsidRPr="000B52BE" w:rsidRDefault="006D1D62" w:rsidP="00BD0180">
      <w:pPr>
        <w:ind w:left="360"/>
        <w:rPr>
          <w:rFonts w:cs="Times New Roman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Cs w:val="24"/>
              <w:lang w:val="vi-VN"/>
            </w:rPr>
            <m:t xml:space="preserve">=0.62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  <w:lang w:val="vi-VN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vi-VN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w:rPr>
              <w:rFonts w:ascii="Cambria Math" w:hAnsi="Cambria Math" w:cs="Times New Roman"/>
              <w:szCs w:val="24"/>
              <w:lang w:val="vi-VN"/>
            </w:rPr>
            <m:t>+0.54*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  <w:lang w:val="vi-VN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vi-VN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vi-VN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w:rPr>
              <w:rFonts w:ascii="Cambria Math" w:hAnsi="Cambria Math" w:cs="Times New Roman"/>
              <w:szCs w:val="24"/>
              <w:lang w:val="vi-VN"/>
            </w:rPr>
            <m:t>+2.16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vi-VN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vi-VN"/>
                </w:rPr>
                <m:t>fF</m:t>
              </m:r>
            </m:e>
          </m:d>
          <m:r>
            <w:rPr>
              <w:rFonts w:ascii="Cambria Math" w:hAnsi="Cambria Math" w:cs="Times New Roman"/>
              <w:szCs w:val="24"/>
              <w:lang w:val="vi-VN"/>
            </w:rPr>
            <m:t>=0.62*0</m:t>
          </m:r>
          <m:r>
            <w:rPr>
              <w:rFonts w:ascii="Cambria Math" w:hAnsi="Cambria Math" w:cs="Times New Roman"/>
              <w:szCs w:val="24"/>
              <w:lang w:val="en-US"/>
            </w:rPr>
            <m:t>.93</m:t>
          </m:r>
          <m:r>
            <w:rPr>
              <w:rFonts w:ascii="Cambria Math" w:hAnsi="Cambria Math" w:cs="Times New Roman"/>
              <w:szCs w:val="24"/>
              <w:lang w:val="vi-VN"/>
            </w:rPr>
            <m:t>+0.54*2</m:t>
          </m:r>
          <m:r>
            <w:rPr>
              <w:rFonts w:ascii="Cambria Math" w:hAnsi="Cambria Math" w:cs="Times New Roman"/>
              <w:szCs w:val="24"/>
              <w:lang w:val="en-US"/>
            </w:rPr>
            <m:t>.5</m:t>
          </m:r>
          <m:r>
            <w:rPr>
              <w:rFonts w:ascii="Cambria Math" w:hAnsi="Cambria Math" w:cs="Times New Roman"/>
              <w:szCs w:val="24"/>
              <w:lang w:val="vi-VN"/>
            </w:rPr>
            <m:t>+2.16=4</m:t>
          </m:r>
          <m:r>
            <w:rPr>
              <w:rFonts w:ascii="Cambria Math" w:hAnsi="Cambria Math" w:cs="Times New Roman"/>
              <w:szCs w:val="24"/>
              <w:lang w:val="en-US"/>
            </w:rPr>
            <m:t>.09</m:t>
          </m:r>
          <m:r>
            <w:rPr>
              <w:rFonts w:ascii="Cambria Math" w:hAnsi="Cambria Math" w:cs="Times New Roman"/>
              <w:szCs w:val="24"/>
              <w:lang w:val="vi-VN"/>
            </w:rPr>
            <m:t xml:space="preserve"> (fF)</m:t>
          </m:r>
        </m:oMath>
      </m:oMathPara>
    </w:p>
    <w:p w14:paraId="7BC94683" w14:textId="5260BCEF" w:rsidR="0052305C" w:rsidRPr="000B52BE" w:rsidRDefault="00167614" w:rsidP="000638F6">
      <w:pPr>
        <w:pStyle w:val="Heading1"/>
        <w:numPr>
          <w:ilvl w:val="0"/>
          <w:numId w:val="33"/>
        </w:numPr>
        <w:rPr>
          <w:lang w:val="vi-VN"/>
        </w:rPr>
      </w:pPr>
      <w:bookmarkStart w:id="5" w:name="_Toc181376296"/>
      <w:r w:rsidRPr="000B52BE">
        <w:rPr>
          <w:lang w:val="vi-VN"/>
        </w:rPr>
        <w:t>Physical Design:</w:t>
      </w:r>
      <w:bookmarkEnd w:id="5"/>
      <w:r w:rsidRPr="000B52BE">
        <w:rPr>
          <w:lang w:val="vi-VN"/>
        </w:rPr>
        <w:t xml:space="preserve"> </w:t>
      </w:r>
    </w:p>
    <w:p w14:paraId="39DEF888" w14:textId="7E03A36B" w:rsidR="00167614" w:rsidRPr="000B52BE" w:rsidRDefault="00167614" w:rsidP="000638F6">
      <w:pPr>
        <w:pStyle w:val="Heading2"/>
        <w:numPr>
          <w:ilvl w:val="0"/>
          <w:numId w:val="35"/>
        </w:numPr>
        <w:rPr>
          <w:lang w:val="en-US"/>
        </w:rPr>
      </w:pPr>
      <w:bookmarkStart w:id="6" w:name="_Toc181376297"/>
      <w:r w:rsidRPr="000B52BE">
        <w:rPr>
          <w:lang w:val="en-US"/>
        </w:rPr>
        <w:t>Design of the Transistor for a 2-input XOR Gate:</w:t>
      </w:r>
      <w:bookmarkEnd w:id="6"/>
    </w:p>
    <w:p w14:paraId="39F14F6D" w14:textId="369157BF" w:rsidR="00167614" w:rsidRPr="000B52BE" w:rsidRDefault="00167614" w:rsidP="00167614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A 2-input XOR gate can be constructed using 12 transistors (6 PMOS and 6 NMOS).</w:t>
      </w:r>
    </w:p>
    <w:p w14:paraId="7980D027" w14:textId="397381A0" w:rsidR="00167614" w:rsidRPr="000B52BE" w:rsidRDefault="00167614" w:rsidP="00167614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Design the pull-up network with PMOS and the pull-down network with NMOS transistors.</w:t>
      </w:r>
    </w:p>
    <w:p w14:paraId="5DBE53EA" w14:textId="3B902884" w:rsidR="00167614" w:rsidRPr="000B52BE" w:rsidRDefault="00167614" w:rsidP="000638F6">
      <w:pPr>
        <w:pStyle w:val="Heading2"/>
        <w:numPr>
          <w:ilvl w:val="0"/>
          <w:numId w:val="35"/>
        </w:numPr>
        <w:rPr>
          <w:lang w:val="en-US"/>
        </w:rPr>
      </w:pPr>
      <w:bookmarkStart w:id="7" w:name="_Toc181376298"/>
      <w:r w:rsidRPr="000B52BE">
        <w:rPr>
          <w:lang w:val="en-US"/>
        </w:rPr>
        <w:t>2-input XOR Gate:</w:t>
      </w:r>
      <w:bookmarkEnd w:id="7"/>
    </w:p>
    <w:p w14:paraId="69A619A3" w14:textId="730601A6" w:rsidR="00167614" w:rsidRPr="000B52BE" w:rsidRDefault="00167614" w:rsidP="00167614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PMOS in the pull-up network is activated when the input is low, pulling the output high.</w:t>
      </w:r>
    </w:p>
    <w:p w14:paraId="2432760E" w14:textId="77C6484C" w:rsidR="00167614" w:rsidRPr="000B52BE" w:rsidRDefault="00167614" w:rsidP="00167614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NMOS in the pull-down network is activated when the input is high, pulling the output low.</w:t>
      </w:r>
    </w:p>
    <w:p w14:paraId="3EE7C9E2" w14:textId="7081586A" w:rsidR="00167614" w:rsidRPr="000B52BE" w:rsidRDefault="00167614" w:rsidP="000638F6">
      <w:pPr>
        <w:pStyle w:val="Heading2"/>
        <w:numPr>
          <w:ilvl w:val="0"/>
          <w:numId w:val="35"/>
        </w:numPr>
        <w:rPr>
          <w:lang w:val="en-US"/>
        </w:rPr>
      </w:pPr>
      <w:bookmarkStart w:id="8" w:name="_Toc181376299"/>
      <w:r w:rsidRPr="000B52BE">
        <w:rPr>
          <w:lang w:val="en-US"/>
        </w:rPr>
        <w:t>Combining 2-input XOR Gates:</w:t>
      </w:r>
      <w:bookmarkEnd w:id="8"/>
    </w:p>
    <w:p w14:paraId="5D38B1ED" w14:textId="0364FD8F" w:rsidR="00167614" w:rsidRPr="000B52BE" w:rsidRDefault="00167614" w:rsidP="00167614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To create a 4-input XOR gate, combine three 2-input XOR gates. Use a 3-stage XOR structure to calculate the output of the 4-input XOR:</w:t>
      </w:r>
    </w:p>
    <w:p w14:paraId="630EAE3B" w14:textId="334EE194" w:rsidR="00167614" w:rsidRPr="000B52BE" w:rsidRDefault="00167614" w:rsidP="00167614">
      <w:pPr>
        <w:pStyle w:val="ListParagraph"/>
        <w:numPr>
          <w:ilvl w:val="1"/>
          <w:numId w:val="27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Stage 1: Z1=A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Pr="000B52BE">
        <w:rPr>
          <w:rFonts w:cs="Times New Roman"/>
          <w:szCs w:val="24"/>
          <w:lang w:val="en-US"/>
        </w:rPr>
        <w:t>B, Z2=C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Pr="000B52BE">
        <w:rPr>
          <w:rFonts w:cs="Times New Roman"/>
          <w:szCs w:val="24"/>
          <w:lang w:val="en-US"/>
        </w:rPr>
        <w:t>D</w:t>
      </w:r>
    </w:p>
    <w:p w14:paraId="697E9385" w14:textId="7D679820" w:rsidR="00DE4FD8" w:rsidRPr="003B1AD4" w:rsidRDefault="00167614" w:rsidP="000638F6">
      <w:pPr>
        <w:pStyle w:val="ListParagraph"/>
        <w:numPr>
          <w:ilvl w:val="1"/>
          <w:numId w:val="27"/>
        </w:numPr>
        <w:rPr>
          <w:rFonts w:cs="Times New Roman"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Stage 2: Y=Z1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Pr="000B52BE">
        <w:rPr>
          <w:rFonts w:cs="Times New Roman"/>
          <w:szCs w:val="24"/>
          <w:lang w:val="en-US"/>
        </w:rPr>
        <w:t>Z2 ​</w:t>
      </w:r>
    </w:p>
    <w:p w14:paraId="6200D287" w14:textId="0CA191F7" w:rsidR="00473E42" w:rsidRPr="00473E42" w:rsidRDefault="003B1AD4" w:rsidP="00B57799">
      <w:pPr>
        <w:jc w:val="center"/>
        <w:rPr>
          <w:rFonts w:cs="Times New Roman"/>
          <w:szCs w:val="24"/>
          <w:lang w:val="vi-VN"/>
        </w:rPr>
      </w:pPr>
      <w:r w:rsidRPr="003B1AD4">
        <w:rPr>
          <w:rFonts w:cs="Times New Roman"/>
          <w:szCs w:val="24"/>
          <w:lang w:val="vi-VN"/>
        </w:rPr>
        <w:lastRenderedPageBreak/>
        <w:drawing>
          <wp:inline distT="0" distB="0" distL="0" distR="0" wp14:anchorId="4021CBE4" wp14:editId="11AD568A">
            <wp:extent cx="5943600" cy="3203575"/>
            <wp:effectExtent l="0" t="0" r="0" b="0"/>
            <wp:docPr id="190244488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4886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D70F" w14:textId="0F00B732" w:rsidR="008A2A17" w:rsidRPr="000B52BE" w:rsidRDefault="008A2A17" w:rsidP="000638F6">
      <w:pPr>
        <w:pStyle w:val="Heading1"/>
        <w:numPr>
          <w:ilvl w:val="0"/>
          <w:numId w:val="33"/>
        </w:numPr>
        <w:rPr>
          <w:lang w:val="en-US"/>
        </w:rPr>
      </w:pPr>
      <w:bookmarkStart w:id="9" w:name="_Toc181376300"/>
      <w:r w:rsidRPr="000B52BE">
        <w:t>Logic Design</w:t>
      </w:r>
      <w:r w:rsidRPr="000B52BE">
        <w:rPr>
          <w:lang w:val="vi-VN"/>
        </w:rPr>
        <w:t>:</w:t>
      </w:r>
      <w:bookmarkEnd w:id="9"/>
      <w:r w:rsidRPr="000B52BE">
        <w:rPr>
          <w:lang w:val="vi-VN"/>
        </w:rPr>
        <w:t xml:space="preserve"> </w:t>
      </w:r>
    </w:p>
    <w:p w14:paraId="75B78723" w14:textId="6B043A59" w:rsidR="008A2A17" w:rsidRPr="000B52BE" w:rsidRDefault="00417DAD" w:rsidP="000638F6">
      <w:pPr>
        <w:pStyle w:val="Heading2"/>
        <w:numPr>
          <w:ilvl w:val="0"/>
          <w:numId w:val="36"/>
        </w:numPr>
        <w:rPr>
          <w:lang w:val="en-US"/>
        </w:rPr>
      </w:pPr>
      <w:bookmarkStart w:id="10" w:name="_Toc181376301"/>
      <w:r w:rsidRPr="000B52BE">
        <w:t>Logic Equation for a 4-input XOR Gate:</w:t>
      </w:r>
      <w:bookmarkEnd w:id="10"/>
    </w:p>
    <w:p w14:paraId="0281CFE9" w14:textId="75B0C7D3" w:rsidR="000811C4" w:rsidRPr="000B52BE" w:rsidRDefault="000811C4" w:rsidP="000811C4">
      <w:pPr>
        <w:pStyle w:val="ListParagraph"/>
        <w:ind w:left="1080"/>
        <w:rPr>
          <w:rFonts w:cs="Times New Roman"/>
          <w:szCs w:val="24"/>
          <w:lang w:val="vi-VN"/>
        </w:rPr>
      </w:pPr>
      <w:r w:rsidRPr="000B52BE">
        <w:rPr>
          <w:rFonts w:cs="Times New Roman"/>
          <w:szCs w:val="24"/>
          <w:lang w:val="en-US"/>
        </w:rPr>
        <w:t>Y=A</w:t>
      </w:r>
      <w:r w:rsidR="003B1AD4">
        <w:rPr>
          <w:rFonts w:cs="Times New Roman"/>
          <w:szCs w:val="24"/>
          <w:lang w:val="vi-VN"/>
        </w:rPr>
        <w:t xml:space="preserve"> 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="003B1AD4">
        <w:rPr>
          <w:rFonts w:ascii="Cambria Math" w:hAnsi="Cambria Math" w:cs="Cambria Math"/>
          <w:szCs w:val="24"/>
          <w:lang w:val="vi-VN"/>
        </w:rPr>
        <w:t xml:space="preserve"> </w:t>
      </w:r>
      <w:r w:rsidRPr="000B52BE">
        <w:rPr>
          <w:rFonts w:cs="Times New Roman"/>
          <w:szCs w:val="24"/>
          <w:lang w:val="en-US"/>
        </w:rPr>
        <w:t xml:space="preserve">B 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="003B1AD4">
        <w:rPr>
          <w:rFonts w:ascii="Cambria Math" w:hAnsi="Cambria Math" w:cs="Cambria Math"/>
          <w:szCs w:val="24"/>
          <w:lang w:val="vi-VN"/>
        </w:rPr>
        <w:t xml:space="preserve"> </w:t>
      </w:r>
      <w:r w:rsidRPr="000B52BE">
        <w:rPr>
          <w:rFonts w:cs="Times New Roman"/>
          <w:szCs w:val="24"/>
          <w:lang w:val="en-US"/>
        </w:rPr>
        <w:t>C</w:t>
      </w:r>
      <w:r w:rsidRPr="000B52BE">
        <w:rPr>
          <w:rFonts w:cs="Times New Roman"/>
          <w:szCs w:val="24"/>
          <w:lang w:val="vi-VN"/>
        </w:rPr>
        <w:t xml:space="preserve"> 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="003B1AD4">
        <w:rPr>
          <w:rFonts w:ascii="Cambria Math" w:hAnsi="Cambria Math" w:cs="Cambria Math"/>
          <w:szCs w:val="24"/>
          <w:lang w:val="vi-VN"/>
        </w:rPr>
        <w:t xml:space="preserve"> </w:t>
      </w:r>
      <w:r w:rsidRPr="000B52BE">
        <w:rPr>
          <w:rFonts w:cs="Times New Roman"/>
          <w:szCs w:val="24"/>
          <w:lang w:val="en-US"/>
        </w:rPr>
        <w:t>D</w:t>
      </w:r>
    </w:p>
    <w:p w14:paraId="748928C2" w14:textId="19EEE270" w:rsidR="009623E7" w:rsidRDefault="009623E7" w:rsidP="000811C4">
      <w:pPr>
        <w:pStyle w:val="ListParagraph"/>
        <w:ind w:left="1080"/>
        <w:rPr>
          <w:rFonts w:cs="Times New Roman"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>Or Y = (A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Pr="000B52BE">
        <w:rPr>
          <w:rFonts w:cs="Times New Roman"/>
          <w:szCs w:val="24"/>
          <w:lang w:val="en-US"/>
        </w:rPr>
        <w:t>B</w:t>
      </w:r>
      <w:r w:rsidRPr="000B52BE">
        <w:rPr>
          <w:rFonts w:cs="Times New Roman"/>
          <w:szCs w:val="24"/>
          <w:lang w:val="vi-VN"/>
        </w:rPr>
        <w:t>)</w:t>
      </w:r>
      <w:r w:rsidRPr="000B52BE">
        <w:rPr>
          <w:rFonts w:cs="Times New Roman"/>
          <w:szCs w:val="24"/>
          <w:lang w:val="en-US"/>
        </w:rPr>
        <w:t xml:space="preserve"> 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="003B1AD4">
        <w:rPr>
          <w:rFonts w:ascii="Cambria Math" w:hAnsi="Cambria Math" w:cs="Cambria Math"/>
          <w:szCs w:val="24"/>
          <w:lang w:val="vi-VN"/>
        </w:rPr>
        <w:t xml:space="preserve"> </w:t>
      </w:r>
      <w:r w:rsidRPr="000B52BE">
        <w:rPr>
          <w:rFonts w:cs="Times New Roman"/>
          <w:szCs w:val="24"/>
          <w:lang w:val="vi-VN"/>
        </w:rPr>
        <w:t>(C</w:t>
      </w:r>
      <w:r w:rsidRPr="000B52BE">
        <w:rPr>
          <w:rFonts w:ascii="Cambria Math" w:hAnsi="Cambria Math" w:cs="Cambria Math"/>
          <w:szCs w:val="24"/>
          <w:lang w:val="en-US"/>
        </w:rPr>
        <w:t>⊕</w:t>
      </w:r>
      <w:r w:rsidRPr="000B52BE">
        <w:rPr>
          <w:rFonts w:cs="Times New Roman"/>
          <w:szCs w:val="24"/>
          <w:lang w:val="en-US"/>
        </w:rPr>
        <w:t>D</w:t>
      </w:r>
      <w:r w:rsidRPr="000B52BE">
        <w:rPr>
          <w:rFonts w:cs="Times New Roman"/>
          <w:szCs w:val="24"/>
          <w:lang w:val="vi-VN"/>
        </w:rPr>
        <w:t>)</w:t>
      </w:r>
    </w:p>
    <w:p w14:paraId="50E63D06" w14:textId="668FFDC5" w:rsidR="003B1AD4" w:rsidRPr="003B1AD4" w:rsidRDefault="003B1AD4" w:rsidP="003B1AD4">
      <w:pPr>
        <w:rPr>
          <w:rFonts w:cs="Times New Roman"/>
          <w:szCs w:val="24"/>
          <w:lang w:val="vi-VN"/>
        </w:rPr>
      </w:pPr>
      <w:r w:rsidRPr="00473E42">
        <w:rPr>
          <w:rFonts w:cs="Times New Roman"/>
          <w:szCs w:val="24"/>
          <w:lang w:val="vi-VN"/>
        </w:rPr>
        <w:drawing>
          <wp:inline distT="0" distB="0" distL="0" distR="0" wp14:anchorId="3D076687" wp14:editId="1AA70E12">
            <wp:extent cx="5943600" cy="3437890"/>
            <wp:effectExtent l="0" t="0" r="0" b="0"/>
            <wp:docPr id="49645586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5860" name="Picture 1" descr="A diagram of a mach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DA3" w14:textId="3B2788D3" w:rsidR="009623E7" w:rsidRPr="000B52BE" w:rsidRDefault="009623E7" w:rsidP="009623E7">
      <w:pPr>
        <w:pStyle w:val="ListParagraph"/>
        <w:numPr>
          <w:ilvl w:val="0"/>
          <w:numId w:val="5"/>
        </w:numPr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 xml:space="preserve">Logic diagram: </w:t>
      </w:r>
    </w:p>
    <w:p w14:paraId="29C8FEA4" w14:textId="34D9BB28" w:rsidR="009623E7" w:rsidRPr="000B52BE" w:rsidRDefault="009623E7" w:rsidP="009623E7">
      <w:pPr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noProof/>
          <w:szCs w:val="24"/>
          <w:lang w:val="vi-VN"/>
        </w:rPr>
        <w:lastRenderedPageBreak/>
        <w:drawing>
          <wp:inline distT="0" distB="0" distL="0" distR="0" wp14:anchorId="1FEDAC40" wp14:editId="4A956B7A">
            <wp:extent cx="5943600" cy="3714750"/>
            <wp:effectExtent l="0" t="0" r="0" b="0"/>
            <wp:docPr id="1962247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470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6CD" w14:textId="43E448F7" w:rsidR="002D75AA" w:rsidRPr="000B52BE" w:rsidRDefault="002D75AA" w:rsidP="002D75AA">
      <w:pPr>
        <w:pStyle w:val="ListParagraph"/>
        <w:numPr>
          <w:ilvl w:val="0"/>
          <w:numId w:val="5"/>
        </w:numPr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 xml:space="preserve">Truth table: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"/>
        <w:gridCol w:w="543"/>
        <w:gridCol w:w="559"/>
        <w:gridCol w:w="559"/>
        <w:gridCol w:w="1228"/>
      </w:tblGrid>
      <w:tr w:rsidR="002D75AA" w:rsidRPr="000B52BE" w14:paraId="108839AE" w14:textId="77777777" w:rsidTr="008171D7">
        <w:trPr>
          <w:jc w:val="center"/>
        </w:trPr>
        <w:tc>
          <w:tcPr>
            <w:tcW w:w="2220" w:type="dxa"/>
            <w:gridSpan w:val="4"/>
          </w:tcPr>
          <w:p w14:paraId="3E4464E9" w14:textId="0B96B94A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Input</w:t>
            </w:r>
          </w:p>
        </w:tc>
        <w:tc>
          <w:tcPr>
            <w:tcW w:w="1228" w:type="dxa"/>
          </w:tcPr>
          <w:p w14:paraId="60E01B67" w14:textId="0FFE232E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Output</w:t>
            </w:r>
          </w:p>
        </w:tc>
      </w:tr>
      <w:tr w:rsidR="002D75AA" w:rsidRPr="000B52BE" w14:paraId="7D43CB93" w14:textId="77777777" w:rsidTr="008171D7">
        <w:trPr>
          <w:jc w:val="center"/>
        </w:trPr>
        <w:tc>
          <w:tcPr>
            <w:tcW w:w="559" w:type="dxa"/>
          </w:tcPr>
          <w:p w14:paraId="551973F8" w14:textId="5CB4FAF2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A</w:t>
            </w:r>
          </w:p>
        </w:tc>
        <w:tc>
          <w:tcPr>
            <w:tcW w:w="543" w:type="dxa"/>
          </w:tcPr>
          <w:p w14:paraId="4C82CDEE" w14:textId="5DFDB23E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B</w:t>
            </w:r>
          </w:p>
        </w:tc>
        <w:tc>
          <w:tcPr>
            <w:tcW w:w="559" w:type="dxa"/>
          </w:tcPr>
          <w:p w14:paraId="5122FF53" w14:textId="50F06901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C</w:t>
            </w:r>
          </w:p>
        </w:tc>
        <w:tc>
          <w:tcPr>
            <w:tcW w:w="559" w:type="dxa"/>
          </w:tcPr>
          <w:p w14:paraId="46A9E127" w14:textId="2F22C62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D</w:t>
            </w:r>
          </w:p>
        </w:tc>
        <w:tc>
          <w:tcPr>
            <w:tcW w:w="1228" w:type="dxa"/>
          </w:tcPr>
          <w:p w14:paraId="7E2F7260" w14:textId="483B4D2A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Y</w:t>
            </w:r>
          </w:p>
        </w:tc>
      </w:tr>
      <w:tr w:rsidR="002D75AA" w:rsidRPr="000B52BE" w14:paraId="2ADE6663" w14:textId="77777777" w:rsidTr="008171D7">
        <w:trPr>
          <w:jc w:val="center"/>
        </w:trPr>
        <w:tc>
          <w:tcPr>
            <w:tcW w:w="559" w:type="dxa"/>
          </w:tcPr>
          <w:p w14:paraId="2CE5CC9A" w14:textId="4956A6D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06E6EFB7" w14:textId="35840B3A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6486E2B2" w14:textId="5C878FBD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25B3AEBE" w14:textId="4F33335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79436DF6" w14:textId="7B28CC08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7E5A9A3B" w14:textId="77777777" w:rsidTr="008171D7">
        <w:trPr>
          <w:jc w:val="center"/>
        </w:trPr>
        <w:tc>
          <w:tcPr>
            <w:tcW w:w="559" w:type="dxa"/>
          </w:tcPr>
          <w:p w14:paraId="310AACB9" w14:textId="2EFDFB85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0190F700" w14:textId="74344575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31605A8C" w14:textId="085CAC9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587E7265" w14:textId="41EAF7F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05F76140" w14:textId="2C01B8F2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1785F723" w14:textId="77777777" w:rsidTr="008171D7">
        <w:trPr>
          <w:jc w:val="center"/>
        </w:trPr>
        <w:tc>
          <w:tcPr>
            <w:tcW w:w="559" w:type="dxa"/>
          </w:tcPr>
          <w:p w14:paraId="74DBBC4C" w14:textId="154178A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2CD39AFC" w14:textId="4A9EE98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4CED7443" w14:textId="25E52C6B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4C920974" w14:textId="1B37A295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19817C30" w14:textId="1D2A4FE3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7C754AB7" w14:textId="77777777" w:rsidTr="008171D7">
        <w:trPr>
          <w:jc w:val="center"/>
        </w:trPr>
        <w:tc>
          <w:tcPr>
            <w:tcW w:w="559" w:type="dxa"/>
          </w:tcPr>
          <w:p w14:paraId="6AA39DAE" w14:textId="72A2A9E1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21E50629" w14:textId="72064855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6A2A2696" w14:textId="703C9F16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6E174492" w14:textId="742822D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0DAE8D74" w14:textId="6EC3A72C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56756B3B" w14:textId="77777777" w:rsidTr="008171D7">
        <w:trPr>
          <w:jc w:val="center"/>
        </w:trPr>
        <w:tc>
          <w:tcPr>
            <w:tcW w:w="559" w:type="dxa"/>
          </w:tcPr>
          <w:p w14:paraId="06F642CC" w14:textId="0A97E96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306D38FF" w14:textId="7C5B28E8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69305189" w14:textId="0627553C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7DB4ED97" w14:textId="6C61C26B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210BA2E8" w14:textId="46E7A34C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1C3B5DAC" w14:textId="77777777" w:rsidTr="008171D7">
        <w:trPr>
          <w:jc w:val="center"/>
        </w:trPr>
        <w:tc>
          <w:tcPr>
            <w:tcW w:w="559" w:type="dxa"/>
          </w:tcPr>
          <w:p w14:paraId="27477DED" w14:textId="5E1A966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7CB6B268" w14:textId="1D54CE4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07E7314D" w14:textId="762C133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4B5B11A4" w14:textId="53B97056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7FC0A308" w14:textId="405DF6E3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4B763EBD" w14:textId="77777777" w:rsidTr="008171D7">
        <w:trPr>
          <w:jc w:val="center"/>
        </w:trPr>
        <w:tc>
          <w:tcPr>
            <w:tcW w:w="559" w:type="dxa"/>
          </w:tcPr>
          <w:p w14:paraId="0F07FD17" w14:textId="06E93A5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40851B0B" w14:textId="27743B3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4D6B5DF8" w14:textId="513951A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2B00DF4B" w14:textId="67313C71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5B82FECF" w14:textId="6D66ABD8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6B91A08E" w14:textId="77777777" w:rsidTr="008171D7">
        <w:trPr>
          <w:jc w:val="center"/>
        </w:trPr>
        <w:tc>
          <w:tcPr>
            <w:tcW w:w="559" w:type="dxa"/>
          </w:tcPr>
          <w:p w14:paraId="0F9499A6" w14:textId="25C195B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43" w:type="dxa"/>
          </w:tcPr>
          <w:p w14:paraId="52D72F99" w14:textId="373A57CC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2449E690" w14:textId="65BE1C5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421EDDF5" w14:textId="73C0902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3535C9F6" w14:textId="72B78470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1E841A49" w14:textId="77777777" w:rsidTr="008171D7">
        <w:trPr>
          <w:jc w:val="center"/>
        </w:trPr>
        <w:tc>
          <w:tcPr>
            <w:tcW w:w="559" w:type="dxa"/>
          </w:tcPr>
          <w:p w14:paraId="7B3D346F" w14:textId="1C7888C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76117A9C" w14:textId="57237E9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1799AF48" w14:textId="07BBB02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7DE61353" w14:textId="4661D7CE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7E8063DD" w14:textId="32A0DB8B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106CC876" w14:textId="77777777" w:rsidTr="008171D7">
        <w:trPr>
          <w:jc w:val="center"/>
        </w:trPr>
        <w:tc>
          <w:tcPr>
            <w:tcW w:w="559" w:type="dxa"/>
          </w:tcPr>
          <w:p w14:paraId="060A3992" w14:textId="5C55E73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514F41CC" w14:textId="66E40FAE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689C0BF2" w14:textId="19E8145C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45831EC7" w14:textId="00091D00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5240864B" w14:textId="374ED571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1C6C1AB2" w14:textId="77777777" w:rsidTr="008171D7">
        <w:trPr>
          <w:jc w:val="center"/>
        </w:trPr>
        <w:tc>
          <w:tcPr>
            <w:tcW w:w="559" w:type="dxa"/>
          </w:tcPr>
          <w:p w14:paraId="243F0E69" w14:textId="6986BC24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22189DD3" w14:textId="3E46A34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256B6CAA" w14:textId="5D2F24E1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25347466" w14:textId="0ECFFE31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68624132" w14:textId="3ACA680B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1F953DF3" w14:textId="77777777" w:rsidTr="008171D7">
        <w:trPr>
          <w:jc w:val="center"/>
        </w:trPr>
        <w:tc>
          <w:tcPr>
            <w:tcW w:w="559" w:type="dxa"/>
          </w:tcPr>
          <w:p w14:paraId="09F11B24" w14:textId="2B134009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01AAF86B" w14:textId="3BC5A7DB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1708C72A" w14:textId="15D1A1E8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46CD42C4" w14:textId="1DC7E2EA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4B874600" w14:textId="07D021CA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45BD4256" w14:textId="77777777" w:rsidTr="008171D7">
        <w:trPr>
          <w:jc w:val="center"/>
        </w:trPr>
        <w:tc>
          <w:tcPr>
            <w:tcW w:w="559" w:type="dxa"/>
          </w:tcPr>
          <w:p w14:paraId="20CB8119" w14:textId="1660DC88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3A2463A4" w14:textId="2CB5D72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210F4FF7" w14:textId="49B1B25F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637B71D9" w14:textId="6A70699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11CB77BD" w14:textId="3C5248BE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  <w:tr w:rsidR="002D75AA" w:rsidRPr="000B52BE" w14:paraId="0700140B" w14:textId="77777777" w:rsidTr="008171D7">
        <w:trPr>
          <w:jc w:val="center"/>
        </w:trPr>
        <w:tc>
          <w:tcPr>
            <w:tcW w:w="559" w:type="dxa"/>
          </w:tcPr>
          <w:p w14:paraId="27E4CAF8" w14:textId="41FFDD4E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0F4B4BC9" w14:textId="629F2C9A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56A720A1" w14:textId="619F0938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559" w:type="dxa"/>
          </w:tcPr>
          <w:p w14:paraId="649BACAF" w14:textId="1E6520C2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433C9A81" w14:textId="0F53F2AD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35B6BC17" w14:textId="77777777" w:rsidTr="008171D7">
        <w:trPr>
          <w:jc w:val="center"/>
        </w:trPr>
        <w:tc>
          <w:tcPr>
            <w:tcW w:w="559" w:type="dxa"/>
          </w:tcPr>
          <w:p w14:paraId="7EA128B6" w14:textId="718865D2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07A3C508" w14:textId="4157702F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30CA8193" w14:textId="1E24B67C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63D9AAAF" w14:textId="6FBF8233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  <w:tc>
          <w:tcPr>
            <w:tcW w:w="1228" w:type="dxa"/>
          </w:tcPr>
          <w:p w14:paraId="3075E3F3" w14:textId="21164634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</w:tr>
      <w:tr w:rsidR="002D75AA" w:rsidRPr="000B52BE" w14:paraId="2E45CDBF" w14:textId="77777777" w:rsidTr="008171D7">
        <w:trPr>
          <w:jc w:val="center"/>
        </w:trPr>
        <w:tc>
          <w:tcPr>
            <w:tcW w:w="559" w:type="dxa"/>
          </w:tcPr>
          <w:p w14:paraId="2D9C9B5D" w14:textId="68C44D56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43" w:type="dxa"/>
          </w:tcPr>
          <w:p w14:paraId="6C010F08" w14:textId="13A62BE7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7FAA9459" w14:textId="2C96BDC8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559" w:type="dxa"/>
          </w:tcPr>
          <w:p w14:paraId="4E0A10A5" w14:textId="16015496" w:rsidR="002D75AA" w:rsidRPr="000B52BE" w:rsidRDefault="002D75AA" w:rsidP="00D06BEA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1</w:t>
            </w:r>
          </w:p>
        </w:tc>
        <w:tc>
          <w:tcPr>
            <w:tcW w:w="1228" w:type="dxa"/>
          </w:tcPr>
          <w:p w14:paraId="732D5C96" w14:textId="1A0F198F" w:rsidR="002D75AA" w:rsidRPr="000B52BE" w:rsidRDefault="002D75AA" w:rsidP="008171D7">
            <w:pPr>
              <w:jc w:val="center"/>
              <w:rPr>
                <w:rFonts w:cs="Times New Roman"/>
                <w:b/>
                <w:bCs/>
                <w:szCs w:val="24"/>
                <w:lang w:val="vi-VN"/>
              </w:rPr>
            </w:pPr>
            <w:r w:rsidRPr="000B52BE">
              <w:rPr>
                <w:rFonts w:cs="Times New Roman"/>
                <w:b/>
                <w:bCs/>
                <w:szCs w:val="24"/>
                <w:lang w:val="vi-VN"/>
              </w:rPr>
              <w:t>0</w:t>
            </w:r>
          </w:p>
        </w:tc>
      </w:tr>
    </w:tbl>
    <w:p w14:paraId="7255C500" w14:textId="240F8D15" w:rsidR="002D75AA" w:rsidRPr="000B52BE" w:rsidRDefault="00D06BEA" w:rsidP="000638F6">
      <w:pPr>
        <w:pStyle w:val="Heading2"/>
        <w:numPr>
          <w:ilvl w:val="0"/>
          <w:numId w:val="36"/>
        </w:numPr>
        <w:rPr>
          <w:lang w:val="vi-VN"/>
        </w:rPr>
      </w:pPr>
      <w:bookmarkStart w:id="11" w:name="_Toc181376302"/>
      <w:r w:rsidRPr="000B52BE">
        <w:rPr>
          <w:lang w:val="vi-VN"/>
        </w:rPr>
        <w:t>Logic circuit simulation:</w:t>
      </w:r>
      <w:bookmarkEnd w:id="11"/>
      <w:r w:rsidRPr="000B52BE">
        <w:rPr>
          <w:lang w:val="vi-VN"/>
        </w:rPr>
        <w:t xml:space="preserve"> </w:t>
      </w:r>
    </w:p>
    <w:p w14:paraId="5A5D582F" w14:textId="24BFD07E" w:rsidR="00D06BEA" w:rsidRPr="000B52BE" w:rsidRDefault="00D06BEA" w:rsidP="00D06BEA">
      <w:pPr>
        <w:pStyle w:val="ListParagraph"/>
        <w:numPr>
          <w:ilvl w:val="0"/>
          <w:numId w:val="5"/>
        </w:numPr>
        <w:rPr>
          <w:rFonts w:cs="Times New Roman"/>
          <w:szCs w:val="24"/>
          <w:lang w:val="vi-VN"/>
        </w:rPr>
      </w:pPr>
      <w:r w:rsidRPr="000B52BE">
        <w:rPr>
          <w:rFonts w:cs="Times New Roman"/>
          <w:szCs w:val="24"/>
          <w:lang w:val="vi-VN"/>
        </w:rPr>
        <w:t xml:space="preserve">The logic signal is simulated by using tool </w:t>
      </w:r>
      <w:r w:rsidR="00061993" w:rsidRPr="000B52BE">
        <w:rPr>
          <w:rFonts w:cs="Times New Roman"/>
          <w:szCs w:val="24"/>
          <w:lang w:val="vi-VN"/>
        </w:rPr>
        <w:t>DSCH .</w:t>
      </w:r>
    </w:p>
    <w:p w14:paraId="23146E98" w14:textId="1AF1D203" w:rsidR="00D06BEA" w:rsidRPr="000B52BE" w:rsidRDefault="00D06BEA" w:rsidP="00061993">
      <w:pPr>
        <w:jc w:val="center"/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b/>
          <w:bCs/>
          <w:noProof/>
          <w:szCs w:val="24"/>
          <w:lang w:val="vi-VN"/>
        </w:rPr>
        <w:lastRenderedPageBreak/>
        <w:drawing>
          <wp:inline distT="0" distB="0" distL="0" distR="0" wp14:anchorId="4A1283F9" wp14:editId="76BD98C2">
            <wp:extent cx="5001370" cy="3125856"/>
            <wp:effectExtent l="0" t="0" r="8890" b="0"/>
            <wp:docPr id="188047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785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990" cy="31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F7C" w14:textId="57636871" w:rsidR="00D73679" w:rsidRPr="000B52BE" w:rsidRDefault="007908A5" w:rsidP="000638F6">
      <w:pPr>
        <w:pStyle w:val="Heading1"/>
        <w:numPr>
          <w:ilvl w:val="0"/>
          <w:numId w:val="33"/>
        </w:numPr>
        <w:rPr>
          <w:lang w:val="en-US"/>
        </w:rPr>
      </w:pPr>
      <w:bookmarkStart w:id="12" w:name="_Toc181376303"/>
      <w:r w:rsidRPr="000B52BE">
        <w:rPr>
          <w:lang w:val="en-US"/>
        </w:rPr>
        <w:t>Layout</w:t>
      </w:r>
      <w:r w:rsidRPr="000B52BE">
        <w:rPr>
          <w:lang w:val="vi-VN"/>
        </w:rPr>
        <w:t xml:space="preserve"> Design</w:t>
      </w:r>
      <w:r w:rsidR="00D73679" w:rsidRPr="000B52BE">
        <w:rPr>
          <w:lang w:val="en-US"/>
        </w:rPr>
        <w:t>:</w:t>
      </w:r>
      <w:bookmarkEnd w:id="12"/>
    </w:p>
    <w:p w14:paraId="5DE4F483" w14:textId="492D4A22" w:rsidR="00D73679" w:rsidRPr="000B52BE" w:rsidRDefault="00D73679" w:rsidP="000638F6">
      <w:pPr>
        <w:pStyle w:val="Heading2"/>
        <w:numPr>
          <w:ilvl w:val="0"/>
          <w:numId w:val="37"/>
        </w:numPr>
        <w:rPr>
          <w:lang w:val="en-US"/>
        </w:rPr>
      </w:pPr>
      <w:bookmarkStart w:id="13" w:name="_Toc181376304"/>
      <w:r w:rsidRPr="000B52BE">
        <w:rPr>
          <w:lang w:val="en-US"/>
        </w:rPr>
        <w:t>Layout Creation Process:</w:t>
      </w:r>
      <w:bookmarkEnd w:id="13"/>
      <w:r w:rsidRPr="000B52BE">
        <w:rPr>
          <w:lang w:val="en-US"/>
        </w:rPr>
        <w:t xml:space="preserve"> </w:t>
      </w:r>
    </w:p>
    <w:p w14:paraId="6C287598" w14:textId="77777777" w:rsidR="00D73679" w:rsidRPr="000B52BE" w:rsidRDefault="00D73679" w:rsidP="00D73679">
      <w:pPr>
        <w:pStyle w:val="ListParagraph"/>
        <w:numPr>
          <w:ilvl w:val="0"/>
          <w:numId w:val="5"/>
        </w:numPr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>Physical layout of the circuit by using tool Microwind.</w:t>
      </w:r>
    </w:p>
    <w:p w14:paraId="545CC62B" w14:textId="02E792CB" w:rsidR="00F910A4" w:rsidRPr="000B52BE" w:rsidRDefault="00D73679" w:rsidP="00D73679">
      <w:pPr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vi-VN"/>
        </w:rPr>
        <w:drawing>
          <wp:inline distT="0" distB="0" distL="0" distR="0" wp14:anchorId="3A41B5F9" wp14:editId="273A4EA3">
            <wp:extent cx="5943600" cy="3714750"/>
            <wp:effectExtent l="0" t="0" r="0" b="0"/>
            <wp:docPr id="104329274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92742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6D35" w14:textId="1B2D5C48" w:rsidR="007953E8" w:rsidRPr="000B52BE" w:rsidRDefault="007953E8" w:rsidP="007953E8">
      <w:pPr>
        <w:pStyle w:val="ListParagraph"/>
        <w:numPr>
          <w:ilvl w:val="0"/>
          <w:numId w:val="5"/>
        </w:numPr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szCs w:val="24"/>
          <w:lang w:val="en-US"/>
        </w:rPr>
        <w:t xml:space="preserve">Check DRC (dessign rule check). </w:t>
      </w:r>
    </w:p>
    <w:p w14:paraId="61E14712" w14:textId="1F22A2E4" w:rsidR="007953E8" w:rsidRPr="000B52BE" w:rsidRDefault="007953E8" w:rsidP="00D73679">
      <w:pPr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7B59EB15" wp14:editId="0ECFCA71">
            <wp:extent cx="5943600" cy="3714750"/>
            <wp:effectExtent l="0" t="0" r="0" b="0"/>
            <wp:docPr id="191230151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1516" name="Picture 1" descr="A computer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54B9" w14:textId="31498894" w:rsidR="00CD1C3C" w:rsidRPr="00473E42" w:rsidRDefault="00CD1C3C" w:rsidP="00473E42">
      <w:pPr>
        <w:jc w:val="center"/>
        <w:rPr>
          <w:rFonts w:cs="Times New Roman"/>
          <w:b/>
          <w:bCs/>
          <w:szCs w:val="24"/>
          <w:lang w:val="vi-VN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4BBB7EFF" wp14:editId="45236D4E">
            <wp:extent cx="4402726" cy="453224"/>
            <wp:effectExtent l="0" t="0" r="0" b="4445"/>
            <wp:docPr id="6507072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1516" name="Picture 1" descr="A computer screen shot of a computer program&#10;&#10;Description automatically generated"/>
                    <pic:cNvPicPr/>
                  </pic:nvPicPr>
                  <pic:blipFill rotWithShape="1">
                    <a:blip r:embed="rId23"/>
                    <a:srcRect t="90542" r="72694" b="4961"/>
                    <a:stretch/>
                  </pic:blipFill>
                  <pic:spPr bwMode="auto">
                    <a:xfrm>
                      <a:off x="0" y="0"/>
                      <a:ext cx="4496040" cy="46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0A9E" w14:textId="64E7B8DF" w:rsidR="00CD1C3C" w:rsidRPr="000B52BE" w:rsidRDefault="00A200F3" w:rsidP="00D73679">
      <w:pPr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8AC326F" wp14:editId="2BF97639">
            <wp:extent cx="5943600" cy="3714750"/>
            <wp:effectExtent l="0" t="0" r="0" b="0"/>
            <wp:docPr id="6067869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86924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F98" w14:textId="77777777" w:rsidR="00CD1C3C" w:rsidRPr="000B52BE" w:rsidRDefault="00CD1C3C" w:rsidP="00D73679">
      <w:pPr>
        <w:jc w:val="center"/>
        <w:rPr>
          <w:rFonts w:cs="Times New Roman"/>
          <w:b/>
          <w:bCs/>
          <w:szCs w:val="24"/>
          <w:lang w:val="en-US"/>
        </w:rPr>
      </w:pPr>
    </w:p>
    <w:p w14:paraId="6639EB16" w14:textId="7B639ACD" w:rsidR="00CD1C3C" w:rsidRPr="000B52BE" w:rsidRDefault="00CD1C3C" w:rsidP="00D73679">
      <w:pPr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373699AB" wp14:editId="4D9A29D7">
            <wp:extent cx="5943600" cy="3714750"/>
            <wp:effectExtent l="0" t="0" r="0" b="0"/>
            <wp:docPr id="605823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326" name="Picture 1" descr="A computer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6B2" w14:textId="43EA9B77" w:rsidR="00CD1C3C" w:rsidRPr="000B52BE" w:rsidRDefault="00CD1C3C" w:rsidP="00D73679">
      <w:pPr>
        <w:jc w:val="center"/>
        <w:rPr>
          <w:rFonts w:cs="Times New Roman"/>
          <w:b/>
          <w:bCs/>
          <w:szCs w:val="24"/>
          <w:lang w:val="en-US"/>
        </w:rPr>
      </w:pPr>
      <w:r w:rsidRPr="000B52BE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1A5B0F9B" wp14:editId="05761C26">
            <wp:extent cx="5943600" cy="956945"/>
            <wp:effectExtent l="0" t="0" r="0" b="0"/>
            <wp:docPr id="7823391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39139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C465" w14:textId="49E69C00" w:rsidR="003377CE" w:rsidRPr="000B52BE" w:rsidRDefault="003377CE" w:rsidP="000638F6">
      <w:pPr>
        <w:pStyle w:val="Heading1"/>
        <w:numPr>
          <w:ilvl w:val="0"/>
          <w:numId w:val="33"/>
        </w:numPr>
        <w:rPr>
          <w:lang w:val="en-US"/>
        </w:rPr>
      </w:pPr>
      <w:bookmarkStart w:id="14" w:name="_Toc181376305"/>
      <w:r w:rsidRPr="000B52BE">
        <w:rPr>
          <w:lang w:val="en-US"/>
        </w:rPr>
        <w:t>Conclusion</w:t>
      </w:r>
      <w:bookmarkEnd w:id="14"/>
    </w:p>
    <w:p w14:paraId="7DE54176" w14:textId="391CB06F" w:rsidR="003377CE" w:rsidRPr="000B52BE" w:rsidRDefault="003377CE" w:rsidP="00B11880">
      <w:pPr>
        <w:ind w:left="360"/>
        <w:rPr>
          <w:rFonts w:cs="Times New Roman"/>
          <w:szCs w:val="24"/>
          <w:lang w:val="en-US"/>
        </w:rPr>
      </w:pPr>
      <w:r w:rsidRPr="000B52BE">
        <w:rPr>
          <w:rFonts w:cs="Times New Roman"/>
          <w:b/>
          <w:bCs/>
          <w:szCs w:val="24"/>
          <w:lang w:val="en-US"/>
        </w:rPr>
        <w:t>Achieved Results</w:t>
      </w:r>
      <w:r w:rsidRPr="000B52BE">
        <w:rPr>
          <w:rFonts w:cs="Times New Roman"/>
          <w:szCs w:val="24"/>
          <w:lang w:val="en-US"/>
        </w:rPr>
        <w:t>: Summarize the requirements and the outcomes of the design, such as the circuit area, propagation delay, and A×tp2A \times t_p^2A×tp2​ value.</w:t>
      </w:r>
    </w:p>
    <w:p w14:paraId="5F0D45EC" w14:textId="3AE21541" w:rsidR="003377CE" w:rsidRPr="000B52BE" w:rsidRDefault="003377CE" w:rsidP="00B11880">
      <w:pPr>
        <w:ind w:left="360"/>
        <w:rPr>
          <w:rFonts w:cs="Times New Roman"/>
          <w:szCs w:val="24"/>
          <w:lang w:val="en-US"/>
        </w:rPr>
      </w:pPr>
      <w:r w:rsidRPr="000B52BE">
        <w:rPr>
          <w:rFonts w:cs="Times New Roman"/>
          <w:b/>
          <w:bCs/>
          <w:szCs w:val="24"/>
          <w:lang w:val="en-US"/>
        </w:rPr>
        <w:t>Comments</w:t>
      </w:r>
      <w:r w:rsidRPr="000B52BE">
        <w:rPr>
          <w:rFonts w:cs="Times New Roman"/>
          <w:szCs w:val="24"/>
          <w:lang w:val="en-US"/>
        </w:rPr>
        <w:t>: Provide comments on the achieved results, potential improvements, and practical applications of this 4-input XOR gate.</w:t>
      </w:r>
    </w:p>
    <w:p w14:paraId="598534AF" w14:textId="4E2A1D6A" w:rsidR="00290D2C" w:rsidRPr="000B52BE" w:rsidRDefault="00290D2C" w:rsidP="007B1C5E">
      <w:pPr>
        <w:rPr>
          <w:rFonts w:cs="Times New Roman"/>
          <w:szCs w:val="24"/>
          <w:lang w:val="vi-VN"/>
        </w:rPr>
      </w:pPr>
    </w:p>
    <w:sectPr w:rsidR="00290D2C" w:rsidRPr="000B5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E360E"/>
    <w:multiLevelType w:val="hybridMultilevel"/>
    <w:tmpl w:val="831E76D2"/>
    <w:lvl w:ilvl="0" w:tplc="D7C8C0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094B68"/>
    <w:multiLevelType w:val="multilevel"/>
    <w:tmpl w:val="3464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209EB"/>
    <w:multiLevelType w:val="multilevel"/>
    <w:tmpl w:val="7476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124C4"/>
    <w:multiLevelType w:val="hybridMultilevel"/>
    <w:tmpl w:val="A68A6CA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F6440F"/>
    <w:multiLevelType w:val="hybridMultilevel"/>
    <w:tmpl w:val="E2B49B0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607C6D"/>
    <w:multiLevelType w:val="hybridMultilevel"/>
    <w:tmpl w:val="57944C86"/>
    <w:lvl w:ilvl="0" w:tplc="E67CA7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8D3E9E"/>
    <w:multiLevelType w:val="hybridMultilevel"/>
    <w:tmpl w:val="20EE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D3F4B"/>
    <w:multiLevelType w:val="hybridMultilevel"/>
    <w:tmpl w:val="AA5C3DFE"/>
    <w:lvl w:ilvl="0" w:tplc="D40096F4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6548F"/>
    <w:multiLevelType w:val="hybridMultilevel"/>
    <w:tmpl w:val="40266FD6"/>
    <w:lvl w:ilvl="0" w:tplc="13004408">
      <w:start w:val="1"/>
      <w:numFmt w:val="upperRoman"/>
      <w:lvlText w:val="%1."/>
      <w:lvlJc w:val="left"/>
      <w:pPr>
        <w:ind w:left="1080" w:hanging="72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F4279"/>
    <w:multiLevelType w:val="hybridMultilevel"/>
    <w:tmpl w:val="33886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B12CF"/>
    <w:multiLevelType w:val="hybridMultilevel"/>
    <w:tmpl w:val="F7DC6724"/>
    <w:lvl w:ilvl="0" w:tplc="E2E4D7B6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36D22"/>
    <w:multiLevelType w:val="multilevel"/>
    <w:tmpl w:val="ECBEC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86116B"/>
    <w:multiLevelType w:val="hybridMultilevel"/>
    <w:tmpl w:val="D9D69CC0"/>
    <w:lvl w:ilvl="0" w:tplc="E85A7F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50D93"/>
    <w:multiLevelType w:val="hybridMultilevel"/>
    <w:tmpl w:val="2F0EA864"/>
    <w:lvl w:ilvl="0" w:tplc="E49237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246C4"/>
    <w:multiLevelType w:val="multilevel"/>
    <w:tmpl w:val="0A5E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623F32"/>
    <w:multiLevelType w:val="hybridMultilevel"/>
    <w:tmpl w:val="A5E84C26"/>
    <w:lvl w:ilvl="0" w:tplc="917A6B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64565"/>
    <w:multiLevelType w:val="multilevel"/>
    <w:tmpl w:val="E536D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7C012D"/>
    <w:multiLevelType w:val="hybridMultilevel"/>
    <w:tmpl w:val="E6BC806A"/>
    <w:lvl w:ilvl="0" w:tplc="1E9CC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43551D"/>
    <w:multiLevelType w:val="multilevel"/>
    <w:tmpl w:val="0280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8D29AF"/>
    <w:multiLevelType w:val="multilevel"/>
    <w:tmpl w:val="D3004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8267FA"/>
    <w:multiLevelType w:val="hybridMultilevel"/>
    <w:tmpl w:val="AFD650A2"/>
    <w:lvl w:ilvl="0" w:tplc="22789B6A">
      <w:start w:val="3"/>
      <w:numFmt w:val="bullet"/>
      <w:lvlText w:val=""/>
      <w:lvlJc w:val="left"/>
      <w:pPr>
        <w:ind w:left="720" w:hanging="360"/>
      </w:pPr>
      <w:rPr>
        <w:rFonts w:ascii="Wingdings" w:eastAsia="Arial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D7308C"/>
    <w:multiLevelType w:val="multilevel"/>
    <w:tmpl w:val="6AC2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811C2F"/>
    <w:multiLevelType w:val="hybridMultilevel"/>
    <w:tmpl w:val="C71E5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41E9A"/>
    <w:multiLevelType w:val="multilevel"/>
    <w:tmpl w:val="46905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037000"/>
    <w:multiLevelType w:val="multilevel"/>
    <w:tmpl w:val="D99E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E16BFC"/>
    <w:multiLevelType w:val="multilevel"/>
    <w:tmpl w:val="FDAE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7171CA"/>
    <w:multiLevelType w:val="multilevel"/>
    <w:tmpl w:val="330A9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80317E"/>
    <w:multiLevelType w:val="multilevel"/>
    <w:tmpl w:val="CE284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B7776C"/>
    <w:multiLevelType w:val="multilevel"/>
    <w:tmpl w:val="BE72AB5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Arial" w:hAnsi="Times New Roman" w:cs="Times New Roman"/>
        <w:b/>
        <w:bCs/>
      </w:rPr>
    </w:lvl>
    <w:lvl w:ilvl="1">
      <w:start w:val="1"/>
      <w:numFmt w:val="bullet"/>
      <w:lvlText w:val="−"/>
      <w:lvlJc w:val="left"/>
      <w:pPr>
        <w:ind w:left="1800" w:hanging="360"/>
      </w:pPr>
      <w:rPr>
        <w:rFonts w:ascii="Segoe UI" w:hAnsi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69733CF0"/>
    <w:multiLevelType w:val="hybridMultilevel"/>
    <w:tmpl w:val="48A6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A64AD3"/>
    <w:multiLevelType w:val="hybridMultilevel"/>
    <w:tmpl w:val="7BF85EF6"/>
    <w:lvl w:ilvl="0" w:tplc="A268E65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0A29D4"/>
    <w:multiLevelType w:val="hybridMultilevel"/>
    <w:tmpl w:val="6210859A"/>
    <w:lvl w:ilvl="0" w:tplc="462A3570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9E2BF7"/>
    <w:multiLevelType w:val="multilevel"/>
    <w:tmpl w:val="B4D49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D35F9B"/>
    <w:multiLevelType w:val="multilevel"/>
    <w:tmpl w:val="71066FAE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747F8D"/>
    <w:multiLevelType w:val="multilevel"/>
    <w:tmpl w:val="35B6F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012F98"/>
    <w:multiLevelType w:val="multilevel"/>
    <w:tmpl w:val="073017D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Arial" w:hAnsi="Times New Roman" w:cs="Times New Roman"/>
        <w:b/>
        <w:bCs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6" w15:restartNumberingAfterBreak="0">
    <w:nsid w:val="7C1F0F61"/>
    <w:multiLevelType w:val="hybridMultilevel"/>
    <w:tmpl w:val="7FE62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596817">
    <w:abstractNumId w:val="15"/>
  </w:num>
  <w:num w:numId="2" w16cid:durableId="1659504843">
    <w:abstractNumId w:val="8"/>
  </w:num>
  <w:num w:numId="3" w16cid:durableId="520242198">
    <w:abstractNumId w:val="30"/>
  </w:num>
  <w:num w:numId="4" w16cid:durableId="1559823746">
    <w:abstractNumId w:val="10"/>
  </w:num>
  <w:num w:numId="5" w16cid:durableId="1409425015">
    <w:abstractNumId w:val="7"/>
  </w:num>
  <w:num w:numId="6" w16cid:durableId="1805124860">
    <w:abstractNumId w:val="5"/>
  </w:num>
  <w:num w:numId="7" w16cid:durableId="1465805403">
    <w:abstractNumId w:val="23"/>
  </w:num>
  <w:num w:numId="8" w16cid:durableId="595134242">
    <w:abstractNumId w:val="19"/>
  </w:num>
  <w:num w:numId="9" w16cid:durableId="1757245135">
    <w:abstractNumId w:val="21"/>
  </w:num>
  <w:num w:numId="10" w16cid:durableId="965550233">
    <w:abstractNumId w:val="3"/>
  </w:num>
  <w:num w:numId="11" w16cid:durableId="1186014839">
    <w:abstractNumId w:val="11"/>
  </w:num>
  <w:num w:numId="12" w16cid:durableId="851190727">
    <w:abstractNumId w:val="24"/>
  </w:num>
  <w:num w:numId="13" w16cid:durableId="376316416">
    <w:abstractNumId w:val="17"/>
  </w:num>
  <w:num w:numId="14" w16cid:durableId="1119952584">
    <w:abstractNumId w:val="25"/>
  </w:num>
  <w:num w:numId="15" w16cid:durableId="1132480000">
    <w:abstractNumId w:val="2"/>
  </w:num>
  <w:num w:numId="16" w16cid:durableId="1538085230">
    <w:abstractNumId w:val="0"/>
  </w:num>
  <w:num w:numId="17" w16cid:durableId="885220362">
    <w:abstractNumId w:val="1"/>
  </w:num>
  <w:num w:numId="18" w16cid:durableId="253903764">
    <w:abstractNumId w:val="33"/>
  </w:num>
  <w:num w:numId="19" w16cid:durableId="987438070">
    <w:abstractNumId w:val="32"/>
  </w:num>
  <w:num w:numId="20" w16cid:durableId="1138767241">
    <w:abstractNumId w:val="35"/>
  </w:num>
  <w:num w:numId="21" w16cid:durableId="1263952665">
    <w:abstractNumId w:val="12"/>
  </w:num>
  <w:num w:numId="22" w16cid:durableId="837425732">
    <w:abstractNumId w:val="28"/>
  </w:num>
  <w:num w:numId="23" w16cid:durableId="1344429423">
    <w:abstractNumId w:val="31"/>
  </w:num>
  <w:num w:numId="24" w16cid:durableId="1547909345">
    <w:abstractNumId w:val="27"/>
  </w:num>
  <w:num w:numId="25" w16cid:durableId="366374513">
    <w:abstractNumId w:val="34"/>
  </w:num>
  <w:num w:numId="26" w16cid:durableId="1749184040">
    <w:abstractNumId w:val="16"/>
  </w:num>
  <w:num w:numId="27" w16cid:durableId="1619871545">
    <w:abstractNumId w:val="14"/>
  </w:num>
  <w:num w:numId="28" w16cid:durableId="1253276102">
    <w:abstractNumId w:val="4"/>
  </w:num>
  <w:num w:numId="29" w16cid:durableId="535312264">
    <w:abstractNumId w:val="18"/>
  </w:num>
  <w:num w:numId="30" w16cid:durableId="894588870">
    <w:abstractNumId w:val="26"/>
  </w:num>
  <w:num w:numId="31" w16cid:durableId="1725829576">
    <w:abstractNumId w:val="22"/>
  </w:num>
  <w:num w:numId="32" w16cid:durableId="1153448827">
    <w:abstractNumId w:val="20"/>
  </w:num>
  <w:num w:numId="33" w16cid:durableId="341787187">
    <w:abstractNumId w:val="13"/>
  </w:num>
  <w:num w:numId="34" w16cid:durableId="2055962052">
    <w:abstractNumId w:val="6"/>
  </w:num>
  <w:num w:numId="35" w16cid:durableId="249123309">
    <w:abstractNumId w:val="36"/>
  </w:num>
  <w:num w:numId="36" w16cid:durableId="1256089800">
    <w:abstractNumId w:val="9"/>
  </w:num>
  <w:num w:numId="37" w16cid:durableId="29151749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BD"/>
    <w:rsid w:val="0005435A"/>
    <w:rsid w:val="00061993"/>
    <w:rsid w:val="000638F6"/>
    <w:rsid w:val="000665E1"/>
    <w:rsid w:val="000811C4"/>
    <w:rsid w:val="000B52BE"/>
    <w:rsid w:val="00140DFD"/>
    <w:rsid w:val="0014478B"/>
    <w:rsid w:val="00167614"/>
    <w:rsid w:val="00230DEC"/>
    <w:rsid w:val="002643CD"/>
    <w:rsid w:val="00290D2C"/>
    <w:rsid w:val="002D75AA"/>
    <w:rsid w:val="00303172"/>
    <w:rsid w:val="003377CE"/>
    <w:rsid w:val="00355806"/>
    <w:rsid w:val="00356108"/>
    <w:rsid w:val="003B1AD4"/>
    <w:rsid w:val="003E721A"/>
    <w:rsid w:val="00417DAD"/>
    <w:rsid w:val="00436B02"/>
    <w:rsid w:val="00444B4F"/>
    <w:rsid w:val="00473E42"/>
    <w:rsid w:val="004E5941"/>
    <w:rsid w:val="0052009C"/>
    <w:rsid w:val="0052305C"/>
    <w:rsid w:val="00575F10"/>
    <w:rsid w:val="00577BDD"/>
    <w:rsid w:val="005D58FC"/>
    <w:rsid w:val="005F3009"/>
    <w:rsid w:val="00615F27"/>
    <w:rsid w:val="00651EE8"/>
    <w:rsid w:val="006563B6"/>
    <w:rsid w:val="00657636"/>
    <w:rsid w:val="00696E3F"/>
    <w:rsid w:val="006D1D62"/>
    <w:rsid w:val="00741111"/>
    <w:rsid w:val="007908A5"/>
    <w:rsid w:val="007953E8"/>
    <w:rsid w:val="007B1C5E"/>
    <w:rsid w:val="007B3158"/>
    <w:rsid w:val="007D5E8C"/>
    <w:rsid w:val="00803767"/>
    <w:rsid w:val="00810BD9"/>
    <w:rsid w:val="008171D7"/>
    <w:rsid w:val="0082106C"/>
    <w:rsid w:val="008376D5"/>
    <w:rsid w:val="008A2A17"/>
    <w:rsid w:val="008B72BD"/>
    <w:rsid w:val="008C3E4D"/>
    <w:rsid w:val="0094189B"/>
    <w:rsid w:val="00952926"/>
    <w:rsid w:val="009623E7"/>
    <w:rsid w:val="00A200F3"/>
    <w:rsid w:val="00A36D1C"/>
    <w:rsid w:val="00AE1DE1"/>
    <w:rsid w:val="00B11880"/>
    <w:rsid w:val="00B57799"/>
    <w:rsid w:val="00B84D15"/>
    <w:rsid w:val="00BD0180"/>
    <w:rsid w:val="00BD7954"/>
    <w:rsid w:val="00C1006D"/>
    <w:rsid w:val="00C249A3"/>
    <w:rsid w:val="00C34011"/>
    <w:rsid w:val="00C5789B"/>
    <w:rsid w:val="00C862B0"/>
    <w:rsid w:val="00CD1C3C"/>
    <w:rsid w:val="00D06BEA"/>
    <w:rsid w:val="00D73679"/>
    <w:rsid w:val="00DE4FD8"/>
    <w:rsid w:val="00E66862"/>
    <w:rsid w:val="00E87050"/>
    <w:rsid w:val="00F3088F"/>
    <w:rsid w:val="00F808BC"/>
    <w:rsid w:val="00F910A4"/>
    <w:rsid w:val="00FC0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A07858"/>
  <w15:chartTrackingRefBased/>
  <w15:docId w15:val="{913AC4DD-E2B6-49FE-AC1E-EF3C503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2BE"/>
    <w:pPr>
      <w:spacing w:after="0" w:line="276" w:lineRule="auto"/>
    </w:pPr>
    <w:rPr>
      <w:rFonts w:ascii="Times New Roman" w:eastAsia="Arial" w:hAnsi="Times New Roman" w:cs="Arial"/>
      <w:kern w:val="0"/>
      <w:sz w:val="24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38F6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8F6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2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2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2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2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8F6"/>
    <w:rPr>
      <w:rFonts w:ascii="Times New Roman" w:eastAsiaTheme="majorEastAsia" w:hAnsi="Times New Roman" w:cstheme="majorBidi"/>
      <w:b/>
      <w:kern w:val="0"/>
      <w:sz w:val="28"/>
      <w:szCs w:val="40"/>
      <w:lang w:val="vi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638F6"/>
    <w:rPr>
      <w:rFonts w:ascii="Times New Roman" w:eastAsiaTheme="majorEastAsia" w:hAnsi="Times New Roman" w:cstheme="majorBidi"/>
      <w:b/>
      <w:kern w:val="0"/>
      <w:sz w:val="24"/>
      <w:szCs w:val="32"/>
      <w:lang w:val="vi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2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2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2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2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2B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36D1C"/>
    <w:pPr>
      <w:spacing w:after="0" w:line="240" w:lineRule="auto"/>
    </w:pPr>
    <w:rPr>
      <w:kern w:val="0"/>
      <w:szCs w:val="20"/>
      <w:lang w:val="vi-V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36D1C"/>
    <w:rPr>
      <w:kern w:val="0"/>
      <w:szCs w:val="20"/>
      <w:lang w:val="vi-VN"/>
      <w14:ligatures w14:val="none"/>
    </w:rPr>
  </w:style>
  <w:style w:type="character" w:customStyle="1" w:styleId="mord">
    <w:name w:val="mord"/>
    <w:basedOn w:val="DefaultParagraphFont"/>
    <w:rsid w:val="000811C4"/>
  </w:style>
  <w:style w:type="character" w:customStyle="1" w:styleId="mrel">
    <w:name w:val="mrel"/>
    <w:basedOn w:val="DefaultParagraphFont"/>
    <w:rsid w:val="000811C4"/>
  </w:style>
  <w:style w:type="character" w:customStyle="1" w:styleId="mbin">
    <w:name w:val="mbin"/>
    <w:basedOn w:val="DefaultParagraphFont"/>
    <w:rsid w:val="000811C4"/>
  </w:style>
  <w:style w:type="character" w:customStyle="1" w:styleId="katex-mathml">
    <w:name w:val="katex-mathml"/>
    <w:basedOn w:val="DefaultParagraphFont"/>
    <w:rsid w:val="000811C4"/>
  </w:style>
  <w:style w:type="character" w:customStyle="1" w:styleId="mopen">
    <w:name w:val="mopen"/>
    <w:basedOn w:val="DefaultParagraphFont"/>
    <w:rsid w:val="000811C4"/>
  </w:style>
  <w:style w:type="character" w:customStyle="1" w:styleId="mclose">
    <w:name w:val="mclose"/>
    <w:basedOn w:val="DefaultParagraphFont"/>
    <w:rsid w:val="000811C4"/>
  </w:style>
  <w:style w:type="table" w:styleId="TableGrid">
    <w:name w:val="Table Grid"/>
    <w:basedOn w:val="TableNormal"/>
    <w:uiPriority w:val="39"/>
    <w:rsid w:val="002D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908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08A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741111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0638F6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38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38F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638F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7AFCC-AC8F-471D-8F23-407CF7D53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12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</dc:creator>
  <cp:keywords/>
  <dc:description/>
  <cp:lastModifiedBy>Tâm Nguyễn</cp:lastModifiedBy>
  <cp:revision>56</cp:revision>
  <dcterms:created xsi:type="dcterms:W3CDTF">2024-10-19T08:53:00Z</dcterms:created>
  <dcterms:modified xsi:type="dcterms:W3CDTF">2024-11-01T11:16:00Z</dcterms:modified>
</cp:coreProperties>
</file>