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BE" w:rsidRDefault="002C4ABE" w:rsidP="002C4ABE">
      <w:pPr>
        <w:pStyle w:val="1"/>
        <w:spacing w:beforeLines="50" w:before="156" w:afterLines="50" w:after="156"/>
        <w:rPr>
          <w:rFonts w:ascii="Calibri Light" w:hAnsi="Calibri Light"/>
          <w:bCs/>
          <w:sz w:val="44"/>
          <w:szCs w:val="44"/>
        </w:rPr>
      </w:pPr>
      <w:r>
        <w:rPr>
          <w:rFonts w:ascii="Calibri Light" w:hAnsi="Calibri Light" w:hint="eastAsia"/>
          <w:bCs/>
          <w:sz w:val="44"/>
          <w:szCs w:val="44"/>
        </w:rPr>
        <w:t>第四部分</w:t>
      </w:r>
      <w:r>
        <w:rPr>
          <w:rFonts w:ascii="Calibri Light" w:hAnsi="Calibri Light" w:hint="eastAsia"/>
          <w:bCs/>
          <w:sz w:val="44"/>
          <w:szCs w:val="44"/>
        </w:rPr>
        <w:t xml:space="preserve"> </w:t>
      </w:r>
      <w:r>
        <w:rPr>
          <w:rFonts w:ascii="Calibri Light" w:hAnsi="Calibri Light" w:hint="eastAsia"/>
          <w:bCs/>
          <w:sz w:val="44"/>
          <w:szCs w:val="44"/>
        </w:rPr>
        <w:t>系统测试</w:t>
      </w:r>
    </w:p>
    <w:p w:rsidR="002C4ABE" w:rsidRDefault="002C4ABE" w:rsidP="002C4ABE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一、测试说明</w:t>
      </w: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1.1 </w:t>
      </w:r>
      <w:r>
        <w:rPr>
          <w:rFonts w:ascii="Calibri Light" w:hAnsi="Calibri Light" w:hint="eastAsia"/>
          <w:b/>
          <w:bCs/>
          <w:sz w:val="32"/>
          <w:szCs w:val="32"/>
        </w:rPr>
        <w:t>测试目的</w:t>
      </w:r>
    </w:p>
    <w:p w:rsidR="002C4ABE" w:rsidRPr="005418D0" w:rsidRDefault="002C4ABE" w:rsidP="002C4ABE">
      <w:pPr>
        <w:ind w:firstLineChars="98" w:firstLine="315"/>
        <w:rPr>
          <w:sz w:val="30"/>
          <w:szCs w:val="30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  </w:t>
      </w:r>
      <w:r w:rsidRPr="005418D0">
        <w:rPr>
          <w:rFonts w:hint="eastAsia"/>
          <w:sz w:val="30"/>
          <w:szCs w:val="30"/>
        </w:rPr>
        <w:t>本测试为基于</w:t>
      </w:r>
      <w:r w:rsidRPr="005418D0">
        <w:rPr>
          <w:rFonts w:hint="eastAsia"/>
          <w:sz w:val="30"/>
          <w:szCs w:val="30"/>
        </w:rPr>
        <w:t>Android</w:t>
      </w:r>
      <w:r w:rsidRPr="005418D0">
        <w:rPr>
          <w:rFonts w:hint="eastAsia"/>
          <w:sz w:val="30"/>
          <w:szCs w:val="30"/>
        </w:rPr>
        <w:t>平台无线点餐系统的测试，是将系统的软件“菜宝宝”</w:t>
      </w:r>
      <w:r w:rsidRPr="005418D0">
        <w:rPr>
          <w:sz w:val="30"/>
          <w:szCs w:val="30"/>
        </w:rPr>
        <w:t>无线</w:t>
      </w:r>
      <w:r w:rsidRPr="005418D0">
        <w:rPr>
          <w:rFonts w:hint="eastAsia"/>
          <w:sz w:val="30"/>
          <w:szCs w:val="30"/>
        </w:rPr>
        <w:t>点餐</w:t>
      </w:r>
      <w:r w:rsidRPr="005418D0">
        <w:rPr>
          <w:sz w:val="30"/>
          <w:szCs w:val="30"/>
        </w:rPr>
        <w:t>系统</w:t>
      </w:r>
      <w:r w:rsidRPr="005418D0">
        <w:rPr>
          <w:rFonts w:hint="eastAsia"/>
          <w:sz w:val="30"/>
          <w:szCs w:val="30"/>
        </w:rPr>
        <w:t>、软件所依赖的硬件和外设，以及网络等元素相结合进行测试，重点为软件测试部分。</w:t>
      </w:r>
    </w:p>
    <w:p w:rsidR="002C4ABE" w:rsidRPr="005418D0" w:rsidRDefault="002C4ABE" w:rsidP="002C4ABE">
      <w:pPr>
        <w:ind w:firstLineChars="198" w:firstLine="594"/>
        <w:rPr>
          <w:sz w:val="30"/>
          <w:szCs w:val="30"/>
        </w:rPr>
      </w:pPr>
      <w:r w:rsidRPr="005418D0">
        <w:rPr>
          <w:rFonts w:hint="eastAsia"/>
          <w:sz w:val="30"/>
          <w:szCs w:val="30"/>
        </w:rPr>
        <w:t>测试目的是在真实的系统工作环境下，通过与系统的需求定义相比较，检验完整的软件配置项是否能与系统正确连接，找出系统在设计与开发阶段可能出现的错误与缺陷。通过收集、整理、分析测试阶段所产生的数据，检验系统是否达到预定可使用状态，并满足用户需求。</w:t>
      </w:r>
    </w:p>
    <w:p w:rsidR="002C4ABE" w:rsidRDefault="002C4ABE" w:rsidP="002C4ABE">
      <w:pPr>
        <w:spacing w:beforeLines="50" w:before="156"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1.2 </w:t>
      </w:r>
      <w:r>
        <w:rPr>
          <w:rFonts w:ascii="Calibri Light" w:hAnsi="Calibri Light" w:hint="eastAsia"/>
          <w:b/>
          <w:bCs/>
          <w:sz w:val="32"/>
          <w:szCs w:val="32"/>
        </w:rPr>
        <w:t>测试时间及测试人员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（1）测试时间 </w:t>
      </w:r>
    </w:p>
    <w:p w:rsidR="002C4ABE" w:rsidRDefault="002C4ABE" w:rsidP="002C4ABE">
      <w:pPr>
        <w:spacing w:afterLines="50" w:after="156"/>
        <w:ind w:firstLineChars="400" w:firstLine="1200"/>
        <w:rPr>
          <w:rFonts w:ascii="宋体" w:hAnsi="宋体" w:cs="宋体"/>
          <w:b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2016</w:t>
      </w:r>
      <w:r>
        <w:rPr>
          <w:rFonts w:ascii="Calibri Light" w:hAnsi="Calibri Light" w:hint="eastAsia"/>
          <w:bCs/>
          <w:sz w:val="30"/>
          <w:szCs w:val="30"/>
        </w:rPr>
        <w:t>年</w:t>
      </w:r>
      <w:r>
        <w:rPr>
          <w:rFonts w:ascii="Calibri Light" w:hAnsi="Calibri Light" w:hint="eastAsia"/>
          <w:bCs/>
          <w:sz w:val="30"/>
          <w:szCs w:val="30"/>
        </w:rPr>
        <w:t>6</w:t>
      </w:r>
      <w:r>
        <w:rPr>
          <w:rFonts w:ascii="Calibri Light" w:hAnsi="Calibri Light" w:hint="eastAsia"/>
          <w:bCs/>
          <w:sz w:val="30"/>
          <w:szCs w:val="30"/>
        </w:rPr>
        <w:t>月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（2）测试人员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206"/>
        <w:gridCol w:w="3676"/>
      </w:tblGrid>
      <w:tr w:rsidR="002C4ABE" w:rsidRPr="00054D4B" w:rsidTr="009C2FC4">
        <w:trPr>
          <w:jc w:val="center"/>
        </w:trPr>
        <w:tc>
          <w:tcPr>
            <w:tcW w:w="1241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序</w:t>
            </w: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 xml:space="preserve"> </w:t>
            </w:r>
            <w:r w:rsidRPr="001C1496"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220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测试人员</w:t>
            </w:r>
          </w:p>
        </w:tc>
        <w:tc>
          <w:tcPr>
            <w:tcW w:w="367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测试内容</w:t>
            </w:r>
          </w:p>
        </w:tc>
      </w:tr>
      <w:tr w:rsidR="002C4ABE" w:rsidRPr="00054D4B" w:rsidTr="009C2FC4">
        <w:trPr>
          <w:jc w:val="center"/>
        </w:trPr>
        <w:tc>
          <w:tcPr>
            <w:tcW w:w="1241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1</w:t>
            </w:r>
          </w:p>
        </w:tc>
        <w:tc>
          <w:tcPr>
            <w:tcW w:w="220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何</w:t>
            </w: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 xml:space="preserve">  </w:t>
            </w: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展</w:t>
            </w:r>
          </w:p>
        </w:tc>
        <w:tc>
          <w:tcPr>
            <w:tcW w:w="367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功能测试、用户界面测试</w:t>
            </w:r>
          </w:p>
        </w:tc>
      </w:tr>
      <w:tr w:rsidR="002C4ABE" w:rsidRPr="00054D4B" w:rsidTr="009C2FC4">
        <w:trPr>
          <w:jc w:val="center"/>
        </w:trPr>
        <w:tc>
          <w:tcPr>
            <w:tcW w:w="1241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2</w:t>
            </w:r>
          </w:p>
        </w:tc>
        <w:tc>
          <w:tcPr>
            <w:tcW w:w="220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宋一卓</w:t>
            </w:r>
          </w:p>
        </w:tc>
        <w:tc>
          <w:tcPr>
            <w:tcW w:w="367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性能测试、用户界面测试</w:t>
            </w:r>
          </w:p>
        </w:tc>
      </w:tr>
      <w:tr w:rsidR="002C4ABE" w:rsidRPr="00054D4B" w:rsidTr="009C2FC4">
        <w:trPr>
          <w:jc w:val="center"/>
        </w:trPr>
        <w:tc>
          <w:tcPr>
            <w:tcW w:w="1241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3</w:t>
            </w:r>
          </w:p>
        </w:tc>
        <w:tc>
          <w:tcPr>
            <w:tcW w:w="220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Cs/>
                <w:sz w:val="30"/>
                <w:szCs w:val="30"/>
              </w:rPr>
              <w:t>卢志锐</w:t>
            </w:r>
          </w:p>
        </w:tc>
        <w:tc>
          <w:tcPr>
            <w:tcW w:w="367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Cs/>
                <w:sz w:val="30"/>
                <w:szCs w:val="30"/>
              </w:rPr>
              <w:t>用户界面测试</w:t>
            </w:r>
          </w:p>
        </w:tc>
      </w:tr>
    </w:tbl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 xml:space="preserve">1.3 </w:t>
      </w:r>
      <w:r>
        <w:rPr>
          <w:rFonts w:ascii="Calibri Light" w:hAnsi="Calibri Light" w:hint="eastAsia"/>
          <w:b/>
          <w:bCs/>
          <w:sz w:val="32"/>
          <w:szCs w:val="32"/>
        </w:rPr>
        <w:t>测试方法及测试要点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（1）测试方法 </w:t>
      </w:r>
    </w:p>
    <w:p w:rsidR="002C4ABE" w:rsidRDefault="002C4ABE" w:rsidP="002C4ABE">
      <w:pPr>
        <w:spacing w:afterLines="50" w:after="156"/>
        <w:ind w:firstLineChars="400" w:firstLine="1200"/>
        <w:rPr>
          <w:rFonts w:ascii="宋体" w:hAnsi="宋体" w:cs="宋体"/>
          <w:b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黑盒测试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（2）测试要点</w:t>
      </w:r>
    </w:p>
    <w:p w:rsidR="002C4ABE" w:rsidRPr="005418D0" w:rsidRDefault="002C4ABE" w:rsidP="002C4ABE">
      <w:pPr>
        <w:spacing w:afterLines="50" w:after="156"/>
        <w:ind w:firstLineChars="350" w:firstLine="1050"/>
        <w:rPr>
          <w:sz w:val="30"/>
          <w:szCs w:val="30"/>
        </w:rPr>
      </w:pPr>
      <w:r w:rsidRPr="005418D0">
        <w:rPr>
          <w:rFonts w:hint="eastAsia"/>
          <w:sz w:val="30"/>
          <w:szCs w:val="30"/>
        </w:rPr>
        <w:t>①</w:t>
      </w:r>
      <w:r w:rsidRPr="005418D0">
        <w:rPr>
          <w:rFonts w:hint="eastAsia"/>
          <w:sz w:val="30"/>
          <w:szCs w:val="30"/>
        </w:rPr>
        <w:t xml:space="preserve"> </w:t>
      </w:r>
      <w:r w:rsidRPr="005418D0">
        <w:rPr>
          <w:rFonts w:hint="eastAsia"/>
          <w:sz w:val="30"/>
          <w:szCs w:val="30"/>
        </w:rPr>
        <w:t>系统的基本</w:t>
      </w:r>
      <w:r>
        <w:rPr>
          <w:rFonts w:hint="eastAsia"/>
          <w:sz w:val="30"/>
          <w:szCs w:val="30"/>
        </w:rPr>
        <w:t>功能</w:t>
      </w:r>
    </w:p>
    <w:p w:rsidR="002C4ABE" w:rsidRPr="005418D0" w:rsidRDefault="002C4ABE" w:rsidP="002C4ABE">
      <w:pPr>
        <w:spacing w:afterLines="50" w:after="156"/>
        <w:ind w:firstLineChars="350" w:firstLine="1050"/>
        <w:rPr>
          <w:sz w:val="30"/>
          <w:szCs w:val="30"/>
        </w:rPr>
      </w:pPr>
      <w:r w:rsidRPr="005418D0">
        <w:rPr>
          <w:rFonts w:hint="eastAsia"/>
          <w:sz w:val="30"/>
          <w:szCs w:val="30"/>
        </w:rPr>
        <w:t>②</w:t>
      </w:r>
      <w:r w:rsidRPr="005418D0">
        <w:rPr>
          <w:rFonts w:hint="eastAsia"/>
          <w:sz w:val="30"/>
          <w:szCs w:val="30"/>
        </w:rPr>
        <w:t xml:space="preserve"> </w:t>
      </w:r>
      <w:r w:rsidRPr="005418D0">
        <w:rPr>
          <w:rFonts w:hint="eastAsia"/>
          <w:sz w:val="30"/>
          <w:szCs w:val="30"/>
        </w:rPr>
        <w:t>系统的</w:t>
      </w:r>
      <w:r>
        <w:rPr>
          <w:rFonts w:hint="eastAsia"/>
          <w:sz w:val="30"/>
          <w:szCs w:val="30"/>
        </w:rPr>
        <w:t>扩展</w:t>
      </w:r>
      <w:r w:rsidRPr="005418D0">
        <w:rPr>
          <w:rFonts w:hint="eastAsia"/>
          <w:sz w:val="30"/>
          <w:szCs w:val="30"/>
        </w:rPr>
        <w:t>功能</w:t>
      </w: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1.4 </w:t>
      </w:r>
      <w:r>
        <w:rPr>
          <w:rFonts w:ascii="Calibri Light" w:hAnsi="Calibri Light" w:hint="eastAsia"/>
          <w:b/>
          <w:bCs/>
          <w:sz w:val="32"/>
          <w:szCs w:val="32"/>
        </w:rPr>
        <w:t>测试环境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（1）网络环境</w:t>
      </w:r>
    </w:p>
    <w:p w:rsidR="002C4ABE" w:rsidRDefault="002C4ABE" w:rsidP="002C4ABE">
      <w:pPr>
        <w:spacing w:afterLines="50" w:after="156"/>
        <w:ind w:firstLineChars="209" w:firstLine="62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 xml:space="preserve">    </w:t>
      </w:r>
      <w:r w:rsidRPr="00B14C0C">
        <w:rPr>
          <w:rFonts w:ascii="Calibri Light" w:hAnsi="Calibri Light" w:hint="eastAsia"/>
          <w:bCs/>
          <w:sz w:val="30"/>
          <w:szCs w:val="30"/>
        </w:rPr>
        <w:t>10Mbps</w:t>
      </w:r>
      <w:r w:rsidRPr="00B14C0C">
        <w:rPr>
          <w:rFonts w:ascii="Calibri Light" w:hAnsi="Calibri Light" w:hint="eastAsia"/>
          <w:bCs/>
          <w:sz w:val="30"/>
          <w:szCs w:val="30"/>
        </w:rPr>
        <w:t>局域网</w:t>
      </w:r>
    </w:p>
    <w:p w:rsidR="002C4ABE" w:rsidRDefault="002C4ABE" w:rsidP="002C4ABE">
      <w:pPr>
        <w:spacing w:afterLines="50" w:after="156"/>
        <w:ind w:firstLineChars="148" w:firstLine="44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（2）硬件环境</w:t>
      </w:r>
    </w:p>
    <w:tbl>
      <w:tblPr>
        <w:tblW w:w="8121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2206"/>
        <w:gridCol w:w="4674"/>
      </w:tblGrid>
      <w:tr w:rsidR="002C4ABE" w:rsidRPr="00054D4B" w:rsidTr="009C2FC4">
        <w:tc>
          <w:tcPr>
            <w:tcW w:w="1241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 w:rsidRPr="001C1496"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序</w:t>
            </w: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 xml:space="preserve"> </w:t>
            </w:r>
            <w:r w:rsidRPr="001C1496"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2206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硬件设备</w:t>
            </w:r>
          </w:p>
        </w:tc>
        <w:tc>
          <w:tcPr>
            <w:tcW w:w="4674" w:type="dxa"/>
            <w:vAlign w:val="center"/>
          </w:tcPr>
          <w:p w:rsidR="002C4ABE" w:rsidRPr="001C1496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30"/>
                <w:szCs w:val="30"/>
              </w:rPr>
            </w:pPr>
            <w:r>
              <w:rPr>
                <w:rFonts w:ascii="Calibri Light" w:hAnsi="Calibri Light" w:hint="eastAsia"/>
                <w:b/>
                <w:bCs/>
                <w:sz w:val="30"/>
                <w:szCs w:val="30"/>
              </w:rPr>
              <w:t>设备配置</w:t>
            </w:r>
          </w:p>
        </w:tc>
      </w:tr>
      <w:tr w:rsidR="002C4ABE" w:rsidRPr="00054D4B" w:rsidTr="009C2FC4">
        <w:tc>
          <w:tcPr>
            <w:tcW w:w="1241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206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服务器</w:t>
            </w:r>
          </w:p>
        </w:tc>
        <w:tc>
          <w:tcPr>
            <w:tcW w:w="4674" w:type="dxa"/>
            <w:vAlign w:val="center"/>
          </w:tcPr>
          <w:p w:rsidR="002C4ABE" w:rsidRPr="009A5821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4"/>
              </w:rPr>
            </w:pPr>
            <w:r w:rsidRPr="009A5821">
              <w:rPr>
                <w:rFonts w:ascii="Calibri Light" w:hAnsi="Calibri Light"/>
                <w:bCs/>
                <w:sz w:val="24"/>
              </w:rPr>
              <w:t>Microsoft Windows</w:t>
            </w:r>
            <w:r w:rsidRPr="009A5821">
              <w:rPr>
                <w:rFonts w:ascii="Calibri Light" w:hAnsi="Calibri Light" w:hint="eastAsia"/>
                <w:bCs/>
                <w:sz w:val="24"/>
              </w:rPr>
              <w:t xml:space="preserve"> 7</w:t>
            </w:r>
            <w:r w:rsidRPr="009A5821">
              <w:rPr>
                <w:rFonts w:ascii="Calibri Light" w:hAnsi="Calibri Light" w:hint="eastAsia"/>
                <w:bCs/>
                <w:sz w:val="24"/>
              </w:rPr>
              <w:t>操作系统</w:t>
            </w:r>
          </w:p>
        </w:tc>
      </w:tr>
      <w:tr w:rsidR="002C4ABE" w:rsidRPr="00054D4B" w:rsidTr="009C2FC4">
        <w:tc>
          <w:tcPr>
            <w:tcW w:w="1241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206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智能手机</w:t>
            </w: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(1)</w:t>
            </w:r>
          </w:p>
        </w:tc>
        <w:tc>
          <w:tcPr>
            <w:tcW w:w="4674" w:type="dxa"/>
            <w:vAlign w:val="center"/>
          </w:tcPr>
          <w:p w:rsidR="002C4ABE" w:rsidRPr="000A402B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Android</w:t>
            </w:r>
            <w:r>
              <w:rPr>
                <w:rFonts w:ascii="Calibri Light" w:hAnsi="Calibri Light" w:hint="eastAsia"/>
                <w:bCs/>
                <w:sz w:val="24"/>
              </w:rPr>
              <w:t>系统</w:t>
            </w:r>
          </w:p>
        </w:tc>
      </w:tr>
      <w:tr w:rsidR="002C4ABE" w:rsidRPr="00054D4B" w:rsidTr="009C2FC4">
        <w:tc>
          <w:tcPr>
            <w:tcW w:w="1241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206" w:type="dxa"/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智能手机</w:t>
            </w: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(2)</w:t>
            </w:r>
          </w:p>
        </w:tc>
        <w:tc>
          <w:tcPr>
            <w:tcW w:w="4674" w:type="dxa"/>
            <w:vAlign w:val="center"/>
          </w:tcPr>
          <w:p w:rsidR="002C4ABE" w:rsidRPr="000A402B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Android</w:t>
            </w:r>
            <w:r>
              <w:rPr>
                <w:rFonts w:ascii="Calibri Light" w:hAnsi="Calibri Light" w:hint="eastAsia"/>
                <w:bCs/>
                <w:sz w:val="24"/>
              </w:rPr>
              <w:t>系统</w:t>
            </w:r>
          </w:p>
        </w:tc>
      </w:tr>
      <w:tr w:rsidR="002C4ABE" w:rsidRPr="001C1496" w:rsidTr="009C2FC4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DF7388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PC(</w:t>
            </w: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个人电脑</w:t>
            </w:r>
            <w:r w:rsidRPr="00DF7388">
              <w:rPr>
                <w:rFonts w:ascii="Calibri Light" w:hAnsi="Calibri Light" w:hint="eastAsia"/>
                <w:bCs/>
                <w:sz w:val="28"/>
                <w:szCs w:val="28"/>
              </w:rPr>
              <w:t>)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0A402B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4"/>
              </w:rPr>
            </w:pPr>
            <w:r w:rsidRPr="009A5821">
              <w:rPr>
                <w:rFonts w:ascii="Calibri Light" w:hAnsi="Calibri Light"/>
                <w:bCs/>
                <w:sz w:val="24"/>
              </w:rPr>
              <w:t>Microsoft Windows</w:t>
            </w:r>
            <w:r w:rsidRPr="009A5821">
              <w:rPr>
                <w:rFonts w:ascii="Calibri Light" w:hAnsi="Calibri Light" w:hint="eastAsia"/>
                <w:bCs/>
                <w:sz w:val="24"/>
              </w:rPr>
              <w:t xml:space="preserve"> 7</w:t>
            </w:r>
            <w:r w:rsidRPr="009A5821">
              <w:rPr>
                <w:rFonts w:ascii="Calibri Light" w:hAnsi="Calibri Light" w:hint="eastAsia"/>
                <w:bCs/>
                <w:sz w:val="24"/>
              </w:rPr>
              <w:t>操作系统</w:t>
            </w:r>
          </w:p>
        </w:tc>
      </w:tr>
    </w:tbl>
    <w:p w:rsidR="002C4ABE" w:rsidRPr="007013FF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（3）软件环境</w:t>
      </w:r>
    </w:p>
    <w:p w:rsidR="002C4ABE" w:rsidRDefault="002C4ABE" w:rsidP="002C4ABE">
      <w:pPr>
        <w:spacing w:afterLines="50" w:after="156"/>
        <w:ind w:firstLineChars="350" w:firstLine="105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①</w:t>
      </w:r>
      <w:r>
        <w:rPr>
          <w:rFonts w:ascii="Calibri Light" w:hAnsi="Calibri Light" w:hint="eastAsia"/>
          <w:bCs/>
          <w:sz w:val="30"/>
          <w:szCs w:val="30"/>
        </w:rPr>
        <w:t xml:space="preserve"> </w:t>
      </w:r>
      <w:r w:rsidRPr="00F26E1B">
        <w:rPr>
          <w:rFonts w:ascii="Calibri Light" w:hAnsi="Calibri Light" w:hint="eastAsia"/>
          <w:bCs/>
          <w:sz w:val="30"/>
          <w:szCs w:val="30"/>
        </w:rPr>
        <w:t>操作系统：</w:t>
      </w:r>
      <w:r w:rsidRPr="00F26E1B">
        <w:rPr>
          <w:rFonts w:ascii="Calibri Light" w:hAnsi="Calibri Light"/>
          <w:bCs/>
          <w:sz w:val="30"/>
          <w:szCs w:val="30"/>
        </w:rPr>
        <w:t>Microsoft Windows</w:t>
      </w:r>
      <w:r w:rsidRPr="00F26E1B">
        <w:rPr>
          <w:rFonts w:ascii="Calibri Light" w:hAnsi="Calibri Light" w:hint="eastAsia"/>
          <w:bCs/>
          <w:sz w:val="30"/>
          <w:szCs w:val="30"/>
        </w:rPr>
        <w:t xml:space="preserve"> 7 </w:t>
      </w:r>
    </w:p>
    <w:p w:rsidR="002C4ABE" w:rsidRDefault="002C4ABE" w:rsidP="002C4ABE">
      <w:pPr>
        <w:spacing w:afterLines="50" w:after="156"/>
        <w:ind w:firstLineChars="350" w:firstLine="105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②</w:t>
      </w:r>
      <w:r>
        <w:rPr>
          <w:rFonts w:ascii="Calibri Light" w:hAnsi="Calibri Light" w:hint="eastAsia"/>
          <w:bCs/>
          <w:sz w:val="30"/>
          <w:szCs w:val="30"/>
        </w:rPr>
        <w:t xml:space="preserve"> </w:t>
      </w:r>
      <w:r w:rsidRPr="0071110C">
        <w:rPr>
          <w:rFonts w:ascii="Calibri Light" w:hAnsi="Calibri Light" w:hint="eastAsia"/>
          <w:bCs/>
          <w:sz w:val="30"/>
          <w:szCs w:val="30"/>
        </w:rPr>
        <w:t>Web</w:t>
      </w:r>
      <w:r w:rsidRPr="0071110C">
        <w:rPr>
          <w:rFonts w:ascii="Calibri Light" w:hAnsi="Calibri Light" w:hint="eastAsia"/>
          <w:bCs/>
          <w:sz w:val="30"/>
          <w:szCs w:val="30"/>
        </w:rPr>
        <w:t>应用服务器：</w:t>
      </w:r>
      <w:r w:rsidRPr="0071110C">
        <w:rPr>
          <w:rFonts w:ascii="Calibri Light" w:hAnsi="Calibri Light" w:hint="eastAsia"/>
          <w:bCs/>
          <w:sz w:val="30"/>
          <w:szCs w:val="30"/>
        </w:rPr>
        <w:t>Apache Tomcat 8.0</w:t>
      </w:r>
    </w:p>
    <w:p w:rsidR="002C4ABE" w:rsidRDefault="002C4ABE" w:rsidP="002C4ABE">
      <w:pPr>
        <w:numPr>
          <w:ilvl w:val="0"/>
          <w:numId w:val="2"/>
        </w:numPr>
        <w:spacing w:afterLines="50" w:after="156"/>
        <w:rPr>
          <w:rFonts w:ascii="Calibri Light" w:hAnsi="Calibri Light"/>
          <w:bCs/>
          <w:sz w:val="30"/>
          <w:szCs w:val="30"/>
        </w:rPr>
      </w:pPr>
      <w:r w:rsidRPr="0071110C">
        <w:rPr>
          <w:rFonts w:ascii="Calibri Light" w:hAnsi="Calibri Light" w:hint="eastAsia"/>
          <w:bCs/>
          <w:sz w:val="30"/>
          <w:szCs w:val="30"/>
        </w:rPr>
        <w:lastRenderedPageBreak/>
        <w:t>数据库：</w:t>
      </w:r>
      <w:r w:rsidRPr="0071110C">
        <w:rPr>
          <w:rFonts w:ascii="Calibri Light" w:hAnsi="Calibri Light"/>
          <w:bCs/>
          <w:sz w:val="30"/>
          <w:szCs w:val="30"/>
        </w:rPr>
        <w:t>M</w:t>
      </w:r>
      <w:r w:rsidRPr="0071110C">
        <w:rPr>
          <w:rFonts w:ascii="Calibri Light" w:hAnsi="Calibri Light" w:hint="eastAsia"/>
          <w:bCs/>
          <w:sz w:val="30"/>
          <w:szCs w:val="30"/>
        </w:rPr>
        <w:t>ySQL</w:t>
      </w:r>
    </w:p>
    <w:p w:rsidR="002C4ABE" w:rsidRDefault="002C4ABE" w:rsidP="002C4ABE">
      <w:p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二、测试操作</w:t>
      </w: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2.1 </w:t>
      </w:r>
      <w:r>
        <w:rPr>
          <w:rFonts w:ascii="Calibri Light" w:hAnsi="Calibri Light" w:hint="eastAsia"/>
          <w:b/>
          <w:bCs/>
          <w:sz w:val="32"/>
          <w:szCs w:val="32"/>
        </w:rPr>
        <w:t>功能测试</w:t>
      </w:r>
    </w:p>
    <w:p w:rsidR="002C4ABE" w:rsidRDefault="002C4ABE" w:rsidP="002C4ABE">
      <w:pPr>
        <w:spacing w:afterLines="50" w:after="15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（1）客户端</w:t>
      </w:r>
    </w:p>
    <w:tbl>
      <w:tblPr>
        <w:tblW w:w="9987" w:type="dxa"/>
        <w:tblInd w:w="-4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2340"/>
        <w:gridCol w:w="2880"/>
        <w:gridCol w:w="1167"/>
      </w:tblGrid>
      <w:tr w:rsidR="002C4ABE" w:rsidTr="009C2FC4">
        <w:trPr>
          <w:trHeight w:val="624"/>
        </w:trPr>
        <w:tc>
          <w:tcPr>
            <w:tcW w:w="1260" w:type="dxa"/>
            <w:vMerge w:val="restart"/>
            <w:vAlign w:val="center"/>
          </w:tcPr>
          <w:p w:rsidR="002C4ABE" w:rsidRPr="00DC3FC1" w:rsidRDefault="002C4ABE" w:rsidP="009C2FC4">
            <w:pPr>
              <w:jc w:val="center"/>
              <w:rPr>
                <w:b/>
                <w:kern w:val="20"/>
                <w:sz w:val="28"/>
                <w:szCs w:val="28"/>
              </w:rPr>
            </w:pPr>
            <w:r w:rsidRPr="00DC3FC1">
              <w:rPr>
                <w:rFonts w:hint="eastAsia"/>
                <w:b/>
                <w:kern w:val="20"/>
                <w:sz w:val="28"/>
                <w:szCs w:val="28"/>
              </w:rPr>
              <w:t>测试</w:t>
            </w:r>
          </w:p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DC3FC1">
              <w:rPr>
                <w:rFonts w:hint="eastAsia"/>
                <w:b/>
                <w:kern w:val="20"/>
                <w:sz w:val="28"/>
                <w:szCs w:val="28"/>
              </w:rPr>
              <w:t>模块</w:t>
            </w:r>
          </w:p>
        </w:tc>
        <w:tc>
          <w:tcPr>
            <w:tcW w:w="2340" w:type="dxa"/>
            <w:vMerge w:val="restart"/>
            <w:vAlign w:val="center"/>
          </w:tcPr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5220" w:type="dxa"/>
            <w:gridSpan w:val="2"/>
            <w:vAlign w:val="center"/>
          </w:tcPr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1167" w:type="dxa"/>
            <w:vMerge w:val="restart"/>
            <w:vAlign w:val="center"/>
          </w:tcPr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测试</w:t>
            </w:r>
          </w:p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结果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Pr="009C6062" w:rsidRDefault="002C4ABE" w:rsidP="009C2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vMerge/>
            <w:vAlign w:val="center"/>
          </w:tcPr>
          <w:p w:rsidR="002C4ABE" w:rsidRDefault="002C4ABE" w:rsidP="009C2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预期输出</w:t>
            </w:r>
          </w:p>
        </w:tc>
        <w:tc>
          <w:tcPr>
            <w:tcW w:w="2880" w:type="dxa"/>
            <w:vAlign w:val="center"/>
          </w:tcPr>
          <w:p w:rsidR="002C4ABE" w:rsidRPr="00597403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597403">
              <w:rPr>
                <w:rFonts w:hint="eastAsia"/>
                <w:b/>
                <w:sz w:val="28"/>
                <w:szCs w:val="28"/>
              </w:rPr>
              <w:t>实际输出</w:t>
            </w:r>
          </w:p>
        </w:tc>
        <w:tc>
          <w:tcPr>
            <w:tcW w:w="1167" w:type="dxa"/>
            <w:vMerge/>
            <w:vAlign w:val="center"/>
          </w:tcPr>
          <w:p w:rsidR="002C4ABE" w:rsidRPr="00ED2ED5" w:rsidRDefault="002C4ABE" w:rsidP="009C2FC4">
            <w:pPr>
              <w:jc w:val="center"/>
              <w:rPr>
                <w:b/>
              </w:rPr>
            </w:pPr>
          </w:p>
        </w:tc>
      </w:tr>
      <w:tr w:rsidR="002C4ABE" w:rsidTr="009C2FC4">
        <w:trPr>
          <w:trHeight w:val="624"/>
        </w:trPr>
        <w:tc>
          <w:tcPr>
            <w:tcW w:w="1260" w:type="dxa"/>
            <w:vMerge w:val="restart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C3FC1">
              <w:rPr>
                <w:rFonts w:ascii="宋体" w:hAnsi="宋体" w:cs="宋体" w:hint="eastAsia"/>
                <w:b/>
                <w:sz w:val="24"/>
              </w:rPr>
              <w:t>顾客点餐</w:t>
            </w: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选择桌台号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ascii="宋体" w:hAnsi="宋体" w:cs="宋体" w:hint="eastAsia"/>
              </w:rPr>
              <w:t>号桌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ascii="宋体" w:hAnsi="宋体" w:cs="宋体" w:hint="eastAsia"/>
              </w:rPr>
              <w:t>号桌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jc w:val="center"/>
              <w:rPr>
                <w:b/>
                <w:sz w:val="24"/>
              </w:rPr>
            </w:pPr>
            <w:r w:rsidRPr="00DF59C9">
              <w:rPr>
                <w:rFonts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查看菜品详情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所选菜品的名称、</w:t>
            </w:r>
          </w:p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价格及简介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菜品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红烧排骨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的</w:t>
            </w:r>
          </w:p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名称、价格及简介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F59C9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选择菜品数量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所选菜品的数量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菜品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青椒炒肉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的</w:t>
            </w:r>
          </w:p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数量：</w:t>
            </w:r>
            <w:r w:rsidRPr="009368FF">
              <w:rPr>
                <w:rFonts w:ascii="宋体" w:hAnsi="宋体" w:cs="宋体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F59C9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 w:val="restart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C3FC1">
              <w:rPr>
                <w:rFonts w:ascii="宋体" w:hAnsi="宋体" w:cs="宋体" w:hint="eastAsia"/>
                <w:b/>
                <w:sz w:val="24"/>
              </w:rPr>
              <w:t>提交订单</w:t>
            </w: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进入购物车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所选菜品信息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菜品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番茄炒蛋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、</w:t>
            </w:r>
          </w:p>
          <w:p w:rsidR="002C4ABE" w:rsidRDefault="002C4ABE" w:rsidP="009C2FC4">
            <w:pPr>
              <w:pStyle w:val="a5"/>
              <w:spacing w:beforeLines="0" w:before="0"/>
              <w:jc w:val="center"/>
            </w:pPr>
            <w:r w:rsidRPr="009368FF">
              <w:rPr>
                <w:rFonts w:ascii="宋体" w:hAnsi="宋体" w:cs="宋体" w:hint="eastAsia"/>
              </w:rPr>
              <w:t>“</w:t>
            </w:r>
            <w:r>
              <w:rPr>
                <w:rFonts w:ascii="宋体" w:hAnsi="宋体" w:cs="宋体" w:hint="eastAsia"/>
              </w:rPr>
              <w:t>青椒炒肉</w:t>
            </w:r>
            <w:r w:rsidRPr="009368FF">
              <w:rPr>
                <w:rFonts w:ascii="宋体" w:hAnsi="宋体" w:cs="宋体" w:hint="eastAsia"/>
              </w:rPr>
              <w:t>”</w:t>
            </w:r>
            <w:r>
              <w:rPr>
                <w:rFonts w:ascii="宋体" w:hAnsi="宋体" w:cs="宋体" w:hint="eastAsia"/>
              </w:rPr>
              <w:t>信息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F59C9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编辑购物车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删除所选菜品界面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删除购物车菜品界面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F59C9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vAlign w:val="center"/>
          </w:tcPr>
          <w:p w:rsidR="002C4ABE" w:rsidRPr="00DC3FC1" w:rsidRDefault="002C4ABE" w:rsidP="009C2FC4">
            <w:pPr>
              <w:pStyle w:val="a5"/>
              <w:jc w:val="center"/>
              <w:rPr>
                <w:sz w:val="24"/>
              </w:rPr>
            </w:pPr>
            <w:r w:rsidRPr="00DC3FC1">
              <w:rPr>
                <w:rFonts w:ascii="宋体" w:hAnsi="宋体" w:cs="宋体" w:hint="eastAsia"/>
                <w:sz w:val="24"/>
              </w:rPr>
              <w:t>确认提交订单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确认所选菜品界面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提交购物车菜品界面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DF59C9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DF59C9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（2）服务端</w:t>
      </w:r>
    </w:p>
    <w:tbl>
      <w:tblPr>
        <w:tblW w:w="9987" w:type="dxa"/>
        <w:tblInd w:w="-4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080"/>
        <w:gridCol w:w="1260"/>
        <w:gridCol w:w="2340"/>
        <w:gridCol w:w="2880"/>
        <w:gridCol w:w="1167"/>
      </w:tblGrid>
      <w:tr w:rsidR="002C4ABE" w:rsidTr="009C2FC4">
        <w:trPr>
          <w:trHeight w:val="473"/>
        </w:trPr>
        <w:tc>
          <w:tcPr>
            <w:tcW w:w="1260" w:type="dxa"/>
            <w:vMerge w:val="restart"/>
            <w:vAlign w:val="center"/>
          </w:tcPr>
          <w:p w:rsidR="002C4ABE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测试</w:t>
            </w:r>
          </w:p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2340" w:type="dxa"/>
            <w:gridSpan w:val="2"/>
            <w:vMerge w:val="restart"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5220" w:type="dxa"/>
            <w:gridSpan w:val="2"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1167" w:type="dxa"/>
            <w:vMerge w:val="restart"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测试</w:t>
            </w:r>
          </w:p>
          <w:p w:rsidR="002C4ABE" w:rsidRPr="00ED2ED5" w:rsidRDefault="002C4ABE" w:rsidP="009C2FC4">
            <w:pPr>
              <w:jc w:val="center"/>
              <w:rPr>
                <w:b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结果</w:t>
            </w:r>
          </w:p>
        </w:tc>
      </w:tr>
      <w:tr w:rsidR="002C4ABE" w:rsidTr="009C2FC4">
        <w:trPr>
          <w:trHeight w:val="544"/>
        </w:trPr>
        <w:tc>
          <w:tcPr>
            <w:tcW w:w="1260" w:type="dxa"/>
            <w:vMerge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gridSpan w:val="2"/>
            <w:vMerge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预期输出</w:t>
            </w:r>
          </w:p>
        </w:tc>
        <w:tc>
          <w:tcPr>
            <w:tcW w:w="2880" w:type="dxa"/>
            <w:vAlign w:val="center"/>
          </w:tcPr>
          <w:p w:rsidR="002C4ABE" w:rsidRPr="00E25385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E25385">
              <w:rPr>
                <w:rFonts w:hint="eastAsia"/>
                <w:b/>
                <w:sz w:val="28"/>
                <w:szCs w:val="28"/>
              </w:rPr>
              <w:t>实际输出</w:t>
            </w:r>
          </w:p>
        </w:tc>
        <w:tc>
          <w:tcPr>
            <w:tcW w:w="1167" w:type="dxa"/>
            <w:vMerge/>
            <w:vAlign w:val="center"/>
          </w:tcPr>
          <w:p w:rsidR="002C4ABE" w:rsidRPr="00ED2ED5" w:rsidRDefault="002C4ABE" w:rsidP="009C2FC4">
            <w:pPr>
              <w:jc w:val="center"/>
              <w:rPr>
                <w:b/>
              </w:rPr>
            </w:pPr>
          </w:p>
        </w:tc>
      </w:tr>
      <w:tr w:rsidR="002C4ABE" w:rsidTr="009C2FC4">
        <w:trPr>
          <w:trHeight w:val="624"/>
        </w:trPr>
        <w:tc>
          <w:tcPr>
            <w:tcW w:w="1260" w:type="dxa"/>
            <w:vMerge w:val="restart"/>
            <w:vAlign w:val="center"/>
          </w:tcPr>
          <w:p w:rsidR="002C4ABE" w:rsidRPr="00192F1D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192F1D">
              <w:rPr>
                <w:rFonts w:ascii="宋体" w:hAnsi="宋体" w:cs="宋体" w:hint="eastAsia"/>
                <w:b/>
                <w:sz w:val="24"/>
              </w:rPr>
              <w:t>管理员</w:t>
            </w:r>
          </w:p>
          <w:p w:rsidR="002C4ABE" w:rsidRDefault="002C4ABE" w:rsidP="009C2FC4">
            <w:pPr>
              <w:pStyle w:val="a5"/>
              <w:jc w:val="center"/>
            </w:pPr>
            <w:r w:rsidRPr="00192F1D">
              <w:rPr>
                <w:rFonts w:ascii="宋体" w:hAnsi="宋体" w:cs="宋体" w:hint="eastAsia"/>
                <w:b/>
                <w:sz w:val="24"/>
              </w:rPr>
              <w:t>操作</w:t>
            </w:r>
          </w:p>
        </w:tc>
        <w:tc>
          <w:tcPr>
            <w:tcW w:w="2340" w:type="dxa"/>
            <w:gridSpan w:val="2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成功登录系统</w:t>
            </w:r>
          </w:p>
        </w:tc>
        <w:tc>
          <w:tcPr>
            <w:tcW w:w="2340" w:type="dxa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管理员操作初始界面</w:t>
            </w:r>
          </w:p>
        </w:tc>
        <w:tc>
          <w:tcPr>
            <w:tcW w:w="2880" w:type="dxa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当前菜品信息界面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08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Merge w:val="restart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查询菜品</w:t>
            </w:r>
          </w:p>
        </w:tc>
        <w:tc>
          <w:tcPr>
            <w:tcW w:w="2340" w:type="dxa"/>
            <w:vMerge w:val="restart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查询菜品界面</w:t>
            </w:r>
          </w:p>
        </w:tc>
        <w:tc>
          <w:tcPr>
            <w:tcW w:w="2880" w:type="dxa"/>
            <w:vMerge w:val="restart"/>
            <w:vAlign w:val="center"/>
          </w:tcPr>
          <w:p w:rsidR="002C4ABE" w:rsidRPr="00646204" w:rsidRDefault="002C4ABE" w:rsidP="009C2FC4">
            <w:pPr>
              <w:pStyle w:val="a5"/>
              <w:spacing w:afterLines="50" w:after="156"/>
            </w:pPr>
            <w:r>
              <w:rPr>
                <w:rFonts w:ascii="宋体" w:hAnsi="宋体" w:cs="宋体" w:hint="eastAsia"/>
              </w:rPr>
              <w:t>按类别查询到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热菜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类有：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清炒白菜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红烧排骨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番茄炒蛋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鱼香肉丝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青椒肉片</w:t>
            </w:r>
            <w:r>
              <w:rPr>
                <w:rFonts w:hint="eastAsia"/>
              </w:rPr>
              <w:t>”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07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88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825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更新菜品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更新菜品界面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甜点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提拉米苏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单价</w:t>
            </w:r>
          </w:p>
          <w:p w:rsidR="002C4ABE" w:rsidRPr="00646204" w:rsidRDefault="002C4ABE" w:rsidP="009C2FC4">
            <w:pPr>
              <w:pStyle w:val="a5"/>
              <w:spacing w:beforeLines="0" w:before="0" w:afterLines="50" w:after="156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由</w:t>
            </w:r>
            <w:r>
              <w:t>22</w:t>
            </w:r>
            <w:r>
              <w:rPr>
                <w:rFonts w:ascii="宋体" w:hAnsi="宋体" w:cs="宋体" w:hint="eastAsia"/>
              </w:rPr>
              <w:t>元更新为</w:t>
            </w:r>
            <w:r>
              <w:t>20</w:t>
            </w:r>
            <w:r>
              <w:rPr>
                <w:rFonts w:ascii="宋体" w:hAnsi="宋体" w:cs="宋体" w:hint="eastAsia"/>
              </w:rPr>
              <w:t>元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lastRenderedPageBreak/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增加菜品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增加菜品界面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新增热菜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干煸豆角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信息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删除菜品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删除菜品界面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删除甜点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苏式月饼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信息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1080" w:type="dxa"/>
            <w:vMerge w:val="restart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查看</w:t>
            </w:r>
          </w:p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销售额</w:t>
            </w:r>
          </w:p>
        </w:tc>
        <w:tc>
          <w:tcPr>
            <w:tcW w:w="1260" w:type="dxa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按销量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按销量显示销售额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显示当天总销售额</w:t>
            </w:r>
          </w:p>
          <w:p w:rsidR="002C4ABE" w:rsidRDefault="002C4ABE" w:rsidP="009C2FC4">
            <w:pPr>
              <w:pStyle w:val="a5"/>
              <w:spacing w:beforeLines="0" w:before="50"/>
              <w:jc w:val="center"/>
            </w:pPr>
            <w:r>
              <w:rPr>
                <w:rFonts w:ascii="宋体" w:hAnsi="宋体" w:cs="宋体" w:hint="eastAsia"/>
              </w:rPr>
              <w:t>并按销量从高至低显示</w:t>
            </w:r>
          </w:p>
          <w:p w:rsidR="002C4ABE" w:rsidRDefault="002C4ABE" w:rsidP="009C2FC4">
            <w:pPr>
              <w:pStyle w:val="a5"/>
              <w:spacing w:beforeLines="0" w:before="50"/>
              <w:jc w:val="center"/>
            </w:pPr>
            <w:r>
              <w:rPr>
                <w:rFonts w:ascii="宋体" w:hAnsi="宋体" w:cs="宋体" w:hint="eastAsia"/>
              </w:rPr>
              <w:t>每道菜品的销售额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RPr="00302DE1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1260" w:type="dxa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按单品</w:t>
            </w:r>
          </w:p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总价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按单品总价显示销售额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显示当天总销售额</w:t>
            </w:r>
          </w:p>
          <w:p w:rsidR="002C4ABE" w:rsidRDefault="002C4ABE" w:rsidP="009C2FC4">
            <w:pPr>
              <w:pStyle w:val="a5"/>
              <w:spacing w:beforeLines="0" w:before="50"/>
              <w:jc w:val="center"/>
            </w:pPr>
            <w:r>
              <w:rPr>
                <w:rFonts w:ascii="宋体" w:hAnsi="宋体" w:cs="宋体" w:hint="eastAsia"/>
              </w:rPr>
              <w:t>按单品总销售额显示</w:t>
            </w:r>
          </w:p>
          <w:p w:rsidR="002C4ABE" w:rsidRDefault="002C4ABE" w:rsidP="009C2FC4">
            <w:pPr>
              <w:pStyle w:val="a5"/>
              <w:spacing w:beforeLines="0" w:before="50"/>
              <w:jc w:val="center"/>
            </w:pPr>
            <w:r>
              <w:rPr>
                <w:rFonts w:ascii="宋体" w:hAnsi="宋体" w:cs="宋体" w:hint="eastAsia"/>
              </w:rPr>
              <w:t>每道菜品的销售额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退出系统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员工登录界面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返回员工登录界面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 w:val="restart"/>
            <w:vAlign w:val="center"/>
          </w:tcPr>
          <w:p w:rsidR="002C4ABE" w:rsidRPr="00192F1D" w:rsidRDefault="002C4ABE" w:rsidP="009C2FC4">
            <w:pPr>
              <w:pStyle w:val="a5"/>
              <w:jc w:val="center"/>
              <w:rPr>
                <w:b/>
                <w:sz w:val="24"/>
              </w:rPr>
            </w:pPr>
            <w:r w:rsidRPr="00192F1D">
              <w:rPr>
                <w:rFonts w:ascii="宋体" w:hAnsi="宋体" w:cs="宋体" w:hint="eastAsia"/>
                <w:b/>
                <w:sz w:val="24"/>
              </w:rPr>
              <w:t>服务员</w:t>
            </w:r>
          </w:p>
          <w:p w:rsidR="002C4ABE" w:rsidRDefault="002C4ABE" w:rsidP="009C2FC4">
            <w:pPr>
              <w:pStyle w:val="a5"/>
              <w:jc w:val="center"/>
            </w:pPr>
            <w:r w:rsidRPr="00192F1D">
              <w:rPr>
                <w:rFonts w:ascii="宋体" w:hAnsi="宋体" w:cs="宋体" w:hint="eastAsia"/>
                <w:b/>
                <w:sz w:val="24"/>
              </w:rPr>
              <w:t>操作</w:t>
            </w:r>
          </w:p>
        </w:tc>
        <w:tc>
          <w:tcPr>
            <w:tcW w:w="2340" w:type="dxa"/>
            <w:gridSpan w:val="2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成功登录系统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服务员操作初始界面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订单列表界面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查看订单详情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选中订单详情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  <w:r>
              <w:rPr>
                <w:rFonts w:ascii="宋体" w:hAnsi="宋体" w:cs="宋体" w:hint="eastAsia"/>
              </w:rPr>
              <w:t>选中的</w:t>
            </w:r>
            <w:r>
              <w:rPr>
                <w:rFonts w:hint="eastAsia"/>
              </w:rPr>
              <w:t>“</w:t>
            </w:r>
            <w:r>
              <w:t>105300731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号</w:t>
            </w:r>
          </w:p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订单详情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打印订单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订单状态更新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Pr="00646204" w:rsidRDefault="002C4ABE" w:rsidP="009C2FC4">
            <w:pPr>
              <w:pStyle w:val="a5"/>
              <w:spacing w:afterLines="50" w:after="156"/>
              <w:jc w:val="center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105300731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号订单状态由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未打印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更新为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已打印</w:t>
            </w:r>
            <w:r>
              <w:rPr>
                <w:rFonts w:hint="eastAsia"/>
              </w:rPr>
              <w:t>”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Pr="00241EEA" w:rsidRDefault="002C4ABE" w:rsidP="009C2FC4">
            <w:pPr>
              <w:pStyle w:val="a5"/>
              <w:spacing w:beforeLines="0" w:before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在订单上增加菜品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订单增加菜品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Pr="00A90C76" w:rsidRDefault="002C4ABE" w:rsidP="009C2FC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未打印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的订单直接增加菜品信息；</w:t>
            </w:r>
          </w:p>
          <w:p w:rsidR="002C4ABE" w:rsidRDefault="002C4ABE" w:rsidP="009C2FC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已打印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的订单更改为</w:t>
            </w:r>
          </w:p>
          <w:p w:rsidR="002C4ABE" w:rsidRDefault="002C4ABE" w:rsidP="009C2FC4">
            <w:pPr>
              <w:pStyle w:val="a5"/>
              <w:spacing w:beforeLines="0" w:before="0"/>
            </w:pPr>
            <w:r>
              <w:rPr>
                <w:rFonts w:hint="eastAsia"/>
              </w:rPr>
              <w:t>“</w:t>
            </w:r>
            <w:r>
              <w:rPr>
                <w:rFonts w:ascii="宋体" w:hAnsi="宋体" w:cs="宋体" w:hint="eastAsia"/>
              </w:rPr>
              <w:t>未打印</w:t>
            </w:r>
            <w:r>
              <w:rPr>
                <w:rFonts w:hint="eastAsia"/>
              </w:rPr>
              <w:t>”</w:t>
            </w:r>
            <w:r>
              <w:rPr>
                <w:rFonts w:ascii="宋体" w:hAnsi="宋体" w:cs="宋体" w:hint="eastAsia"/>
              </w:rPr>
              <w:t>后增加菜品信息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  <w:tr w:rsidR="002C4ABE" w:rsidTr="009C2FC4">
        <w:trPr>
          <w:trHeight w:val="624"/>
        </w:trPr>
        <w:tc>
          <w:tcPr>
            <w:tcW w:w="1260" w:type="dxa"/>
            <w:vMerge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jc w:val="center"/>
            </w:pPr>
          </w:p>
        </w:tc>
        <w:tc>
          <w:tcPr>
            <w:tcW w:w="2340" w:type="dxa"/>
            <w:gridSpan w:val="2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退出系统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员工登录界面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2C4ABE" w:rsidRDefault="002C4ABE" w:rsidP="009C2FC4">
            <w:pPr>
              <w:pStyle w:val="a5"/>
              <w:spacing w:beforeLines="0" w:before="0"/>
              <w:jc w:val="center"/>
            </w:pPr>
            <w:r>
              <w:rPr>
                <w:rFonts w:ascii="宋体" w:hAnsi="宋体" w:cs="宋体" w:hint="eastAsia"/>
              </w:rPr>
              <w:t>返回员工登录界面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2C4ABE" w:rsidRPr="00E50667" w:rsidRDefault="002C4ABE" w:rsidP="009C2FC4">
            <w:pPr>
              <w:pStyle w:val="a5"/>
              <w:spacing w:beforeLines="0" w:before="0"/>
              <w:jc w:val="center"/>
              <w:rPr>
                <w:b/>
                <w:sz w:val="24"/>
              </w:rPr>
            </w:pPr>
            <w:r w:rsidRPr="00E50667">
              <w:rPr>
                <w:rFonts w:ascii="宋体" w:hAnsi="宋体" w:cs="宋体" w:hint="eastAsia"/>
                <w:b/>
                <w:sz w:val="24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2.2 </w:t>
      </w:r>
      <w:r>
        <w:rPr>
          <w:rFonts w:ascii="Calibri Light" w:hAnsi="Calibri Light" w:hint="eastAsia"/>
          <w:b/>
          <w:bCs/>
          <w:sz w:val="32"/>
          <w:szCs w:val="32"/>
        </w:rPr>
        <w:t>性能测试</w:t>
      </w:r>
    </w:p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（1）可操作性测试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易安装性</w:t>
            </w:r>
          </w:p>
        </w:tc>
        <w:tc>
          <w:tcPr>
            <w:tcW w:w="3351" w:type="dxa"/>
            <w:vAlign w:val="center"/>
          </w:tcPr>
          <w:p w:rsidR="002C4ABE" w:rsidRPr="002C4ABE" w:rsidRDefault="002C4ABE" w:rsidP="002C4ABE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C4ABE">
              <w:rPr>
                <w:rFonts w:ascii="Calibri Light" w:hAnsi="Calibri Light" w:hint="eastAsia"/>
                <w:bCs/>
                <w:sz w:val="24"/>
              </w:rPr>
              <w:t>扫二维码安装，步骤简单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易操作性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08090B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08090B">
              <w:rPr>
                <w:rFonts w:ascii="Calibri Light" w:hAnsi="Calibri Light" w:hint="eastAsia"/>
                <w:bCs/>
                <w:sz w:val="24"/>
              </w:rPr>
              <w:t>操作直观，易学易用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（2）安全性测试</w:t>
      </w:r>
    </w:p>
    <w:tbl>
      <w:tblPr>
        <w:tblW w:w="850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935"/>
        <w:gridCol w:w="3885"/>
        <w:gridCol w:w="1360"/>
      </w:tblGrid>
      <w:tr w:rsidR="002C4ABE" w:rsidRPr="00B23407" w:rsidTr="009C2FC4">
        <w:tc>
          <w:tcPr>
            <w:tcW w:w="132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885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136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1320" w:type="dxa"/>
            <w:vAlign w:val="center"/>
          </w:tcPr>
          <w:p w:rsidR="002C4ABE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客户端</w:t>
            </w:r>
          </w:p>
        </w:tc>
        <w:tc>
          <w:tcPr>
            <w:tcW w:w="1935" w:type="dxa"/>
            <w:vAlign w:val="center"/>
          </w:tcPr>
          <w:p w:rsidR="002C4ABE" w:rsidRPr="00B23407" w:rsidRDefault="002C4ABE" w:rsidP="009C2FC4">
            <w:pPr>
              <w:jc w:val="center"/>
            </w:pPr>
            <w:r w:rsidRPr="002C4ABE">
              <w:rPr>
                <w:rFonts w:ascii="Calibri Light" w:hAnsi="Calibri Light" w:hint="eastAsia"/>
                <w:bCs/>
                <w:sz w:val="28"/>
                <w:szCs w:val="28"/>
              </w:rPr>
              <w:t>数据控制</w:t>
            </w:r>
          </w:p>
        </w:tc>
        <w:tc>
          <w:tcPr>
            <w:tcW w:w="3885" w:type="dxa"/>
            <w:vAlign w:val="center"/>
          </w:tcPr>
          <w:p w:rsidR="002C4ABE" w:rsidRPr="002C4ABE" w:rsidRDefault="002C4ABE" w:rsidP="002C4ABE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C4ABE">
              <w:rPr>
                <w:rFonts w:ascii="Calibri Light" w:hAnsi="Calibri Light" w:hint="eastAsia"/>
                <w:bCs/>
                <w:sz w:val="24"/>
              </w:rPr>
              <w:t>用户的订单信息对</w:t>
            </w:r>
          </w:p>
          <w:p w:rsidR="002C4ABE" w:rsidRPr="000B2B7D" w:rsidRDefault="002C4ABE" w:rsidP="002C4ABE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C4ABE">
              <w:rPr>
                <w:rFonts w:ascii="Calibri Light" w:hAnsi="Calibri Light" w:hint="eastAsia"/>
                <w:bCs/>
                <w:sz w:val="24"/>
              </w:rPr>
              <w:t>其他用户不可见</w:t>
            </w:r>
          </w:p>
        </w:tc>
        <w:tc>
          <w:tcPr>
            <w:tcW w:w="136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服务端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2C4ABE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输入控制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FE4506" w:rsidRDefault="002C4ABE" w:rsidP="002C4ABE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C4ABE">
              <w:rPr>
                <w:rFonts w:ascii="Calibri Light" w:hAnsi="Calibri Light" w:hint="eastAsia"/>
                <w:bCs/>
                <w:sz w:val="24"/>
              </w:rPr>
              <w:t>员工输入的密码不可见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权限控制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管理员与服务员的权限不同，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只能进入系统中对应的操作界面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（3）兼容性测试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操作系统兼容</w:t>
            </w:r>
          </w:p>
        </w:tc>
        <w:tc>
          <w:tcPr>
            <w:tcW w:w="3351" w:type="dxa"/>
            <w:vAlign w:val="center"/>
          </w:tcPr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FE4506">
              <w:rPr>
                <w:rFonts w:ascii="Calibri Light" w:hAnsi="Calibri Light" w:hint="eastAsia"/>
                <w:bCs/>
                <w:sz w:val="24"/>
              </w:rPr>
              <w:t>服务端能在</w:t>
            </w:r>
            <w:r w:rsidRPr="00FE4506">
              <w:rPr>
                <w:rFonts w:ascii="Calibri Light" w:hAnsi="Calibri Light" w:hint="eastAsia"/>
                <w:bCs/>
                <w:sz w:val="24"/>
              </w:rPr>
              <w:t>Windows XP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FE4506">
              <w:rPr>
                <w:rFonts w:ascii="Calibri Light" w:hAnsi="Calibri Light" w:hint="eastAsia"/>
                <w:bCs/>
                <w:sz w:val="24"/>
              </w:rPr>
              <w:t>操作系统中良好运行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浏览器兼容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FE4506">
              <w:rPr>
                <w:rFonts w:ascii="Calibri Light" w:hAnsi="Calibri Light" w:hint="eastAsia"/>
                <w:bCs/>
                <w:sz w:val="24"/>
              </w:rPr>
              <w:t>服务端能在</w:t>
            </w:r>
            <w:r w:rsidRPr="00FE4506">
              <w:rPr>
                <w:rFonts w:ascii="Calibri Light" w:hAnsi="Calibri Light" w:hint="eastAsia"/>
                <w:bCs/>
                <w:sz w:val="24"/>
              </w:rPr>
              <w:t>Google</w:t>
            </w:r>
            <w:r w:rsidRPr="00FE4506">
              <w:rPr>
                <w:rFonts w:ascii="Calibri Light" w:hAnsi="Calibri Light" w:hint="eastAsia"/>
                <w:bCs/>
                <w:sz w:val="24"/>
              </w:rPr>
              <w:t>、</w:t>
            </w:r>
            <w:r w:rsidRPr="00FE4506">
              <w:rPr>
                <w:rFonts w:ascii="Calibri Light" w:hAnsi="Calibri Light" w:hint="eastAsia"/>
                <w:bCs/>
                <w:sz w:val="24"/>
              </w:rPr>
              <w:t>360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FE4506">
              <w:rPr>
                <w:rFonts w:ascii="Calibri Light" w:hAnsi="Calibri Light"/>
                <w:bCs/>
                <w:sz w:val="24"/>
              </w:rPr>
              <w:t>Firefox</w:t>
            </w:r>
            <w:r w:rsidRPr="00FE4506">
              <w:rPr>
                <w:rFonts w:ascii="Calibri Light" w:hAnsi="Calibri Light" w:hint="eastAsia"/>
                <w:bCs/>
                <w:sz w:val="24"/>
              </w:rPr>
              <w:t>浏览器中良好运行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软件兼容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FE4506">
              <w:rPr>
                <w:rFonts w:ascii="Calibri Light" w:hAnsi="Calibri Light" w:hint="eastAsia"/>
                <w:bCs/>
                <w:sz w:val="24"/>
              </w:rPr>
              <w:t>软件与测试手机中的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FE4506">
              <w:rPr>
                <w:rFonts w:ascii="Calibri Light" w:hAnsi="Calibri Light" w:hint="eastAsia"/>
                <w:bCs/>
                <w:sz w:val="24"/>
              </w:rPr>
              <w:t>其他软件兼容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</w:p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（4）可靠性测试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2C4ABE" w:rsidRDefault="002C4ABE" w:rsidP="002C4ABE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2C4ABE">
              <w:rPr>
                <w:rFonts w:ascii="Calibri Light" w:hAnsi="Calibri Light" w:hint="eastAsia"/>
                <w:bCs/>
                <w:sz w:val="28"/>
                <w:szCs w:val="28"/>
              </w:rPr>
              <w:t>数据加载</w:t>
            </w:r>
          </w:p>
        </w:tc>
        <w:tc>
          <w:tcPr>
            <w:tcW w:w="3351" w:type="dxa"/>
            <w:vAlign w:val="center"/>
          </w:tcPr>
          <w:p w:rsidR="002C4ABE" w:rsidRPr="008256DA" w:rsidRDefault="002C4ABE" w:rsidP="002C4ABE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C4ABE">
              <w:rPr>
                <w:rFonts w:ascii="Calibri Light" w:hAnsi="Calibri Light" w:hint="eastAsia"/>
                <w:bCs/>
                <w:sz w:val="24"/>
              </w:rPr>
              <w:t>加载菜品图片流畅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不</w:t>
            </w: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容错程度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E0586">
              <w:rPr>
                <w:rFonts w:ascii="Calibri Light" w:hAnsi="Calibri Light" w:hint="eastAsia"/>
                <w:bCs/>
                <w:sz w:val="24"/>
              </w:rPr>
              <w:t>输入错误数据时，</w:t>
            </w:r>
            <w:r>
              <w:rPr>
                <w:rFonts w:ascii="Calibri Light" w:hAnsi="Calibri Light" w:hint="eastAsia"/>
                <w:bCs/>
                <w:sz w:val="24"/>
              </w:rPr>
              <w:t>系统不崩溃、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E0586">
              <w:rPr>
                <w:rFonts w:ascii="Calibri Light" w:hAnsi="Calibri Light" w:hint="eastAsia"/>
                <w:bCs/>
                <w:sz w:val="24"/>
              </w:rPr>
              <w:t>不异常退出</w:t>
            </w:r>
            <w:r>
              <w:rPr>
                <w:rFonts w:ascii="Calibri Light" w:hAnsi="Calibri Light" w:hint="eastAsia"/>
                <w:bCs/>
                <w:sz w:val="24"/>
              </w:rPr>
              <w:t>，</w:t>
            </w:r>
            <w:r w:rsidRPr="002E0586">
              <w:rPr>
                <w:rFonts w:ascii="Calibri Light" w:hAnsi="Calibri Light" w:hint="eastAsia"/>
                <w:bCs/>
                <w:sz w:val="24"/>
              </w:rPr>
              <w:t>也不丢失数据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（5）稳定性测试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</w:pPr>
            <w:r w:rsidRPr="00641E7A">
              <w:rPr>
                <w:rFonts w:ascii="Calibri Light" w:hAnsi="Calibri Light" w:hint="eastAsia"/>
                <w:bCs/>
                <w:sz w:val="28"/>
                <w:szCs w:val="28"/>
              </w:rPr>
              <w:lastRenderedPageBreak/>
              <w:t>系统长时间运行</w:t>
            </w:r>
          </w:p>
        </w:tc>
        <w:tc>
          <w:tcPr>
            <w:tcW w:w="3351" w:type="dxa"/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A930DE">
              <w:rPr>
                <w:rFonts w:ascii="Calibri Light" w:hAnsi="Calibri Light" w:hint="eastAsia"/>
                <w:bCs/>
                <w:sz w:val="24"/>
              </w:rPr>
              <w:t>系统正常打开，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稳定</w:t>
            </w:r>
            <w:r w:rsidRPr="00A930DE">
              <w:rPr>
                <w:rFonts w:ascii="Calibri Light" w:hAnsi="Calibri Light" w:hint="eastAsia"/>
                <w:bCs/>
                <w:sz w:val="24"/>
              </w:rPr>
              <w:t>运行</w:t>
            </w:r>
            <w:r w:rsidRPr="00A930DE">
              <w:rPr>
                <w:rFonts w:ascii="Calibri Light" w:hAnsi="Calibri Light" w:hint="eastAsia"/>
                <w:bCs/>
                <w:sz w:val="24"/>
              </w:rPr>
              <w:t>15</w:t>
            </w:r>
            <w:r w:rsidRPr="00A930DE">
              <w:rPr>
                <w:rFonts w:ascii="Calibri Light" w:hAnsi="Calibri Light" w:hint="eastAsia"/>
                <w:bCs/>
                <w:sz w:val="24"/>
              </w:rPr>
              <w:t>天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E46C29">
              <w:rPr>
                <w:rFonts w:ascii="Calibri Light" w:hAnsi="Calibri Light" w:hint="eastAsia"/>
                <w:bCs/>
                <w:sz w:val="28"/>
                <w:szCs w:val="28"/>
              </w:rPr>
              <w:t>多</w:t>
            </w:r>
            <w:r>
              <w:rPr>
                <w:rFonts w:ascii="Calibri Light" w:hAnsi="Calibri Light" w:hint="eastAsia"/>
                <w:bCs/>
                <w:sz w:val="28"/>
                <w:szCs w:val="28"/>
              </w:rPr>
              <w:t>用户</w:t>
            </w:r>
            <w:r w:rsidRPr="00E46C29">
              <w:rPr>
                <w:rFonts w:ascii="Calibri Light" w:hAnsi="Calibri Light" w:hint="eastAsia"/>
                <w:bCs/>
                <w:sz w:val="28"/>
                <w:szCs w:val="28"/>
              </w:rPr>
              <w:t>同时访问</w:t>
            </w:r>
          </w:p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客户端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1D36BB">
              <w:rPr>
                <w:rFonts w:ascii="Calibri Light" w:hAnsi="Calibri Light" w:hint="eastAsia"/>
                <w:bCs/>
                <w:sz w:val="24"/>
              </w:rPr>
              <w:t>模拟</w:t>
            </w:r>
            <w:r w:rsidRPr="001D36BB">
              <w:rPr>
                <w:rFonts w:ascii="Calibri Light" w:hAnsi="Calibri Light" w:hint="eastAsia"/>
                <w:bCs/>
                <w:sz w:val="24"/>
              </w:rPr>
              <w:t>10</w:t>
            </w:r>
            <w:r w:rsidRPr="001D36BB">
              <w:rPr>
                <w:rFonts w:ascii="Calibri Light" w:hAnsi="Calibri Light" w:hint="eastAsia"/>
                <w:bCs/>
                <w:sz w:val="24"/>
              </w:rPr>
              <w:t>个用户同时访问</w:t>
            </w:r>
          </w:p>
          <w:p w:rsidR="002C4ABE" w:rsidRPr="00FE4506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客户端，系统</w:t>
            </w:r>
            <w:r w:rsidRPr="001D36BB">
              <w:rPr>
                <w:rFonts w:ascii="Calibri Light" w:hAnsi="Calibri Light" w:hint="eastAsia"/>
                <w:bCs/>
                <w:sz w:val="24"/>
              </w:rPr>
              <w:t>运行</w:t>
            </w:r>
            <w:r>
              <w:rPr>
                <w:rFonts w:ascii="Calibri Light" w:hAnsi="Calibri Light" w:hint="eastAsia"/>
                <w:bCs/>
                <w:sz w:val="24"/>
              </w:rPr>
              <w:t>稳定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2.3 </w:t>
      </w:r>
      <w:r>
        <w:rPr>
          <w:rFonts w:ascii="Calibri Light" w:hAnsi="Calibri Light" w:hint="eastAsia"/>
          <w:b/>
          <w:bCs/>
          <w:sz w:val="32"/>
          <w:szCs w:val="32"/>
        </w:rPr>
        <w:t>用户界面测试</w:t>
      </w:r>
    </w:p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（1）导航测试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Tr="009C2FC4">
        <w:tc>
          <w:tcPr>
            <w:tcW w:w="2484" w:type="dxa"/>
            <w:vAlign w:val="center"/>
          </w:tcPr>
          <w:p w:rsidR="002C4ABE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Tr="009C2FC4">
        <w:tc>
          <w:tcPr>
            <w:tcW w:w="2484" w:type="dxa"/>
            <w:vAlign w:val="center"/>
          </w:tcPr>
          <w:p w:rsidR="002C4ABE" w:rsidRDefault="002C4ABE" w:rsidP="009C2FC4">
            <w:pPr>
              <w:spacing w:before="60" w:after="60" w:line="360" w:lineRule="auto"/>
              <w:jc w:val="center"/>
            </w:pPr>
            <w:r w:rsidRPr="00CA3CC9">
              <w:rPr>
                <w:rFonts w:ascii="Calibri Light" w:hAnsi="Calibri Light" w:hint="eastAsia"/>
                <w:bCs/>
                <w:sz w:val="28"/>
                <w:szCs w:val="28"/>
              </w:rPr>
              <w:t>主页面导航布局</w:t>
            </w:r>
          </w:p>
        </w:tc>
        <w:tc>
          <w:tcPr>
            <w:tcW w:w="3351" w:type="dxa"/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菜品大类小幅居左</w:t>
            </w:r>
          </w:p>
          <w:p w:rsidR="002C4ABE" w:rsidRPr="00646F80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>
              <w:rPr>
                <w:rFonts w:ascii="Calibri Light" w:hAnsi="Calibri Light" w:hint="eastAsia"/>
                <w:bCs/>
                <w:sz w:val="24"/>
              </w:rPr>
              <w:t>菜品小类大幅居右</w:t>
            </w:r>
          </w:p>
          <w:p w:rsidR="002C4ABE" w:rsidRDefault="002C4ABE" w:rsidP="009C2FC4">
            <w:pPr>
              <w:spacing w:beforeLines="50" w:before="156" w:afterLines="50" w:after="156"/>
              <w:jc w:val="center"/>
            </w:pPr>
            <w:r w:rsidRPr="00646F80">
              <w:rPr>
                <w:rFonts w:ascii="Calibri Light" w:hAnsi="Calibri Light" w:hint="eastAsia"/>
                <w:bCs/>
                <w:sz w:val="24"/>
              </w:rPr>
              <w:t>购物车图标明显</w:t>
            </w:r>
          </w:p>
        </w:tc>
        <w:tc>
          <w:tcPr>
            <w:tcW w:w="2100" w:type="dxa"/>
            <w:vAlign w:val="center"/>
          </w:tcPr>
          <w:p w:rsidR="002C4ABE" w:rsidRPr="009070BB" w:rsidRDefault="002C4ABE" w:rsidP="009C2FC4">
            <w:pPr>
              <w:spacing w:before="60" w:after="60" w:line="360" w:lineRule="auto"/>
              <w:jc w:val="center"/>
              <w:rPr>
                <w:b/>
              </w:rPr>
            </w:pPr>
            <w:r w:rsidRPr="009070BB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CA3CC9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 w:rsidRPr="00CA3CC9">
              <w:rPr>
                <w:rFonts w:ascii="Calibri Light" w:hAnsi="Calibri Light" w:hint="eastAsia"/>
                <w:bCs/>
                <w:sz w:val="28"/>
                <w:szCs w:val="28"/>
              </w:rPr>
              <w:t>导航风格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646F80">
              <w:rPr>
                <w:rFonts w:ascii="Calibri Light" w:hAnsi="Calibri Light" w:hint="eastAsia"/>
                <w:bCs/>
                <w:sz w:val="24"/>
              </w:rPr>
              <w:t>点菜界面与购物车</w:t>
            </w:r>
          </w:p>
          <w:p w:rsidR="002C4ABE" w:rsidRPr="00646F80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646F80">
              <w:rPr>
                <w:rFonts w:ascii="Calibri Light" w:hAnsi="Calibri Light" w:hint="eastAsia"/>
                <w:bCs/>
                <w:sz w:val="24"/>
              </w:rPr>
              <w:t>递交订单界面风格一致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9070BB" w:rsidRDefault="002C4ABE" w:rsidP="009C2FC4">
            <w:pPr>
              <w:spacing w:before="60" w:after="60" w:line="360" w:lineRule="auto"/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9070BB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（2）图形测试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字体风格</w:t>
            </w:r>
          </w:p>
        </w:tc>
        <w:tc>
          <w:tcPr>
            <w:tcW w:w="3351" w:type="dxa"/>
            <w:vAlign w:val="center"/>
          </w:tcPr>
          <w:p w:rsidR="002C4ABE" w:rsidRPr="00900DF1" w:rsidRDefault="002C4ABE" w:rsidP="009C2FC4">
            <w:pPr>
              <w:spacing w:before="50"/>
              <w:jc w:val="center"/>
              <w:rPr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所有界面的字体风格一致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界面颜色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900DF1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背景颜色与字体颜色、</w:t>
            </w:r>
          </w:p>
          <w:p w:rsidR="002C4ABE" w:rsidRPr="00900DF1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前景颜色相搭配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图片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900DF1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点菜界面图片</w:t>
            </w:r>
          </w:p>
          <w:p w:rsidR="002C4ABE" w:rsidRPr="00900DF1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大小适中，质量清晰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文字环绕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900DF1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900DF1">
              <w:rPr>
                <w:rFonts w:ascii="Calibri Light" w:hAnsi="Calibri Light" w:hint="eastAsia"/>
                <w:bCs/>
                <w:sz w:val="24"/>
              </w:rPr>
              <w:t>文字环绕方式正确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Default="002C4ABE" w:rsidP="002C4ABE">
      <w:pPr>
        <w:spacing w:afterLines="50" w:after="156"/>
        <w:ind w:firstLineChars="139" w:firstLine="419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（3）表格测试</w:t>
      </w:r>
    </w:p>
    <w:tbl>
      <w:tblPr>
        <w:tblW w:w="793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3351"/>
        <w:gridCol w:w="2100"/>
      </w:tblGrid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lastRenderedPageBreak/>
              <w:t>测试项</w:t>
            </w:r>
          </w:p>
        </w:tc>
        <w:tc>
          <w:tcPr>
            <w:tcW w:w="3351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测试描述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  <w:sz w:val="28"/>
                <w:szCs w:val="28"/>
              </w:rPr>
            </w:pPr>
            <w:r w:rsidRPr="00B23407">
              <w:rPr>
                <w:rFonts w:hint="eastAsia"/>
                <w:b/>
                <w:sz w:val="28"/>
                <w:szCs w:val="28"/>
              </w:rPr>
              <w:t>测试结果</w:t>
            </w:r>
          </w:p>
        </w:tc>
      </w:tr>
      <w:tr w:rsidR="002C4ABE" w:rsidRPr="00B23407" w:rsidTr="009C2FC4">
        <w:tc>
          <w:tcPr>
            <w:tcW w:w="2484" w:type="dxa"/>
            <w:vAlign w:val="center"/>
          </w:tcPr>
          <w:p w:rsidR="002C4ABE" w:rsidRPr="00B23407" w:rsidRDefault="002C4ABE" w:rsidP="009C2FC4">
            <w:pPr>
              <w:jc w:val="center"/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点菜主页</w:t>
            </w:r>
          </w:p>
        </w:tc>
        <w:tc>
          <w:tcPr>
            <w:tcW w:w="3351" w:type="dxa"/>
            <w:vAlign w:val="center"/>
          </w:tcPr>
          <w:p w:rsidR="002C4ABE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66E68">
              <w:rPr>
                <w:rFonts w:ascii="Calibri Light" w:hAnsi="Calibri Light" w:hint="eastAsia"/>
                <w:bCs/>
                <w:sz w:val="24"/>
              </w:rPr>
              <w:t>菜品信息能够在界面中完全</w:t>
            </w:r>
          </w:p>
          <w:p w:rsidR="002C4ABE" w:rsidRPr="00266E68" w:rsidRDefault="002C4ABE" w:rsidP="009C2FC4">
            <w:pPr>
              <w:spacing w:beforeLines="50" w:before="156" w:afterLines="50" w:after="156"/>
              <w:jc w:val="center"/>
              <w:rPr>
                <w:sz w:val="24"/>
              </w:rPr>
            </w:pPr>
            <w:r w:rsidRPr="00266E68">
              <w:rPr>
                <w:rFonts w:ascii="Calibri Light" w:hAnsi="Calibri Light" w:hint="eastAsia"/>
                <w:bCs/>
                <w:sz w:val="24"/>
              </w:rPr>
              <w:t>显示，不需要通过右划查看</w:t>
            </w:r>
          </w:p>
        </w:tc>
        <w:tc>
          <w:tcPr>
            <w:tcW w:w="2100" w:type="dxa"/>
            <w:vAlign w:val="center"/>
          </w:tcPr>
          <w:p w:rsidR="002C4ABE" w:rsidRPr="00B23407" w:rsidRDefault="002C4ABE" w:rsidP="009C2FC4">
            <w:pPr>
              <w:jc w:val="center"/>
              <w:rPr>
                <w:b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购物车界面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266E68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66E68">
              <w:rPr>
                <w:rFonts w:ascii="Calibri Light" w:hAnsi="Calibri Light" w:hint="eastAsia"/>
                <w:bCs/>
                <w:sz w:val="24"/>
              </w:rPr>
              <w:t>菜品间距合理</w:t>
            </w:r>
          </w:p>
          <w:p w:rsidR="002C4ABE" w:rsidRPr="00266E68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66E68">
              <w:rPr>
                <w:rFonts w:ascii="Calibri Light" w:hAnsi="Calibri Light" w:hint="eastAsia"/>
                <w:bCs/>
                <w:sz w:val="24"/>
              </w:rPr>
              <w:t>价格显示明晰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  <w:tr w:rsidR="002C4ABE" w:rsidRPr="00B23407" w:rsidTr="009C2FC4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Cs/>
                <w:sz w:val="28"/>
                <w:szCs w:val="28"/>
              </w:rPr>
            </w:pPr>
            <w:r>
              <w:rPr>
                <w:rFonts w:ascii="Calibri Light" w:hAnsi="Calibri Light" w:hint="eastAsia"/>
                <w:bCs/>
                <w:sz w:val="28"/>
                <w:szCs w:val="28"/>
              </w:rPr>
              <w:t>“我的订单”界面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266E68" w:rsidRDefault="002C4ABE" w:rsidP="009C2FC4">
            <w:pPr>
              <w:spacing w:beforeLines="50" w:before="156" w:afterLines="50" w:after="156"/>
              <w:jc w:val="center"/>
              <w:rPr>
                <w:rFonts w:ascii="Calibri Light" w:hAnsi="Calibri Light"/>
                <w:bCs/>
                <w:sz w:val="24"/>
              </w:rPr>
            </w:pPr>
            <w:r w:rsidRPr="00266E68">
              <w:rPr>
                <w:rFonts w:ascii="Calibri Light" w:hAnsi="Calibri Light" w:hint="eastAsia"/>
                <w:bCs/>
                <w:sz w:val="24"/>
              </w:rPr>
              <w:t>菜品条目显示明晰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4ABE" w:rsidRPr="00B23407" w:rsidRDefault="002C4ABE" w:rsidP="009C2FC4">
            <w:pPr>
              <w:jc w:val="center"/>
              <w:rPr>
                <w:rFonts w:ascii="Calibri Light" w:hAnsi="Calibri Light"/>
                <w:b/>
                <w:bCs/>
                <w:sz w:val="28"/>
                <w:szCs w:val="28"/>
              </w:rPr>
            </w:pPr>
            <w:r w:rsidRPr="00B23407">
              <w:rPr>
                <w:rFonts w:ascii="Calibri Light" w:hAnsi="Calibri Light" w:hint="eastAsia"/>
                <w:b/>
                <w:bCs/>
                <w:sz w:val="28"/>
                <w:szCs w:val="28"/>
              </w:rPr>
              <w:t>通过</w:t>
            </w:r>
          </w:p>
        </w:tc>
      </w:tr>
    </w:tbl>
    <w:p w:rsidR="002C4ABE" w:rsidRPr="001A250E" w:rsidRDefault="002C4ABE" w:rsidP="002C4ABE">
      <w:pPr>
        <w:numPr>
          <w:ilvl w:val="0"/>
          <w:numId w:val="1"/>
        </w:numPr>
        <w:spacing w:afterLines="50" w:after="156"/>
        <w:rPr>
          <w:rFonts w:ascii="Calibri Light" w:hAnsi="Calibri Light"/>
          <w:b/>
          <w:bCs/>
          <w:sz w:val="32"/>
          <w:szCs w:val="32"/>
        </w:rPr>
      </w:pPr>
      <w:r w:rsidRPr="001A250E">
        <w:rPr>
          <w:rFonts w:ascii="Calibri Light" w:hAnsi="Calibri Light" w:hint="eastAsia"/>
          <w:b/>
          <w:bCs/>
          <w:sz w:val="32"/>
          <w:szCs w:val="32"/>
        </w:rPr>
        <w:t>测试总结</w:t>
      </w: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3.1 </w:t>
      </w:r>
      <w:r>
        <w:rPr>
          <w:rFonts w:ascii="Calibri Light" w:hAnsi="Calibri Light" w:hint="eastAsia"/>
          <w:b/>
          <w:bCs/>
          <w:sz w:val="32"/>
          <w:szCs w:val="32"/>
        </w:rPr>
        <w:t>测试结论</w:t>
      </w:r>
    </w:p>
    <w:p w:rsidR="002C4ABE" w:rsidRPr="006047BD" w:rsidRDefault="002C4ABE" w:rsidP="002C4ABE">
      <w:pPr>
        <w:spacing w:afterLines="50" w:after="156"/>
        <w:ind w:firstLineChars="200" w:firstLine="600"/>
        <w:rPr>
          <w:rFonts w:ascii="Calibri Light" w:hAnsi="Calibri Light"/>
          <w:bCs/>
          <w:sz w:val="30"/>
          <w:szCs w:val="30"/>
        </w:rPr>
      </w:pPr>
      <w:r>
        <w:rPr>
          <w:rFonts w:ascii="Calibri Light" w:hAnsi="Calibri Light" w:hint="eastAsia"/>
          <w:bCs/>
          <w:sz w:val="30"/>
          <w:szCs w:val="30"/>
        </w:rPr>
        <w:t>通过项目小组开发人员、测试人员及相关工作者的沟通与配合，“</w:t>
      </w:r>
      <w:r w:rsidRPr="00F0081F">
        <w:rPr>
          <w:rFonts w:ascii="Calibri Light" w:hAnsi="Calibri Light" w:hint="eastAsia"/>
          <w:bCs/>
          <w:sz w:val="30"/>
          <w:szCs w:val="30"/>
        </w:rPr>
        <w:t>菜宝宝</w:t>
      </w:r>
      <w:r>
        <w:rPr>
          <w:rFonts w:ascii="Calibri Light" w:hAnsi="Calibri Light" w:hint="eastAsia"/>
          <w:bCs/>
          <w:sz w:val="30"/>
          <w:szCs w:val="30"/>
        </w:rPr>
        <w:t>”</w:t>
      </w:r>
      <w:r w:rsidRPr="00F0081F">
        <w:rPr>
          <w:rFonts w:ascii="Calibri Light" w:hAnsi="Calibri Light"/>
          <w:bCs/>
          <w:sz w:val="30"/>
          <w:szCs w:val="30"/>
        </w:rPr>
        <w:t>无线</w:t>
      </w:r>
      <w:r w:rsidRPr="00F0081F">
        <w:rPr>
          <w:rFonts w:ascii="Calibri Light" w:hAnsi="Calibri Light" w:hint="eastAsia"/>
          <w:bCs/>
          <w:sz w:val="30"/>
          <w:szCs w:val="30"/>
        </w:rPr>
        <w:t>点餐</w:t>
      </w:r>
      <w:r w:rsidRPr="00F0081F">
        <w:rPr>
          <w:rFonts w:ascii="Calibri Light" w:hAnsi="Calibri Light"/>
          <w:bCs/>
          <w:sz w:val="30"/>
          <w:szCs w:val="30"/>
        </w:rPr>
        <w:t>系统</w:t>
      </w:r>
      <w:r>
        <w:rPr>
          <w:rFonts w:ascii="Calibri Light" w:hAnsi="Calibri Light" w:hint="eastAsia"/>
          <w:bCs/>
          <w:sz w:val="30"/>
          <w:szCs w:val="30"/>
        </w:rPr>
        <w:t>已经达到最初构建标准。该项目</w:t>
      </w:r>
      <w:r w:rsidRPr="003F786E">
        <w:rPr>
          <w:rFonts w:ascii="Calibri Light" w:hAnsi="Calibri Light" w:hint="eastAsia"/>
          <w:bCs/>
          <w:sz w:val="30"/>
          <w:szCs w:val="30"/>
        </w:rPr>
        <w:t>能</w:t>
      </w:r>
      <w:r>
        <w:rPr>
          <w:rFonts w:ascii="Calibri Light" w:hAnsi="Calibri Light" w:hint="eastAsia"/>
          <w:bCs/>
          <w:sz w:val="30"/>
          <w:szCs w:val="30"/>
        </w:rPr>
        <w:t>够</w:t>
      </w:r>
      <w:r w:rsidRPr="003F786E">
        <w:rPr>
          <w:rFonts w:ascii="Calibri Light" w:hAnsi="Calibri Light" w:hint="eastAsia"/>
          <w:bCs/>
          <w:sz w:val="30"/>
          <w:szCs w:val="30"/>
        </w:rPr>
        <w:t>良好</w:t>
      </w:r>
      <w:r>
        <w:rPr>
          <w:rFonts w:ascii="Calibri Light" w:hAnsi="Calibri Light" w:hint="eastAsia"/>
          <w:bCs/>
          <w:sz w:val="30"/>
          <w:szCs w:val="30"/>
        </w:rPr>
        <w:t>地</w:t>
      </w:r>
      <w:r w:rsidRPr="003F786E">
        <w:rPr>
          <w:rFonts w:ascii="Calibri Light" w:hAnsi="Calibri Light" w:hint="eastAsia"/>
          <w:bCs/>
          <w:sz w:val="30"/>
          <w:szCs w:val="30"/>
        </w:rPr>
        <w:t>实现</w:t>
      </w:r>
      <w:r>
        <w:rPr>
          <w:rFonts w:ascii="Calibri Light" w:hAnsi="Calibri Light" w:hint="eastAsia"/>
          <w:bCs/>
          <w:sz w:val="30"/>
          <w:szCs w:val="30"/>
        </w:rPr>
        <w:t>使用说明书的各种功能，能够满足顾客、</w:t>
      </w:r>
      <w:r w:rsidRPr="003F786E">
        <w:rPr>
          <w:rFonts w:ascii="Calibri Light" w:hAnsi="Calibri Light" w:hint="eastAsia"/>
          <w:bCs/>
          <w:sz w:val="30"/>
          <w:szCs w:val="30"/>
        </w:rPr>
        <w:t>餐厅</w:t>
      </w:r>
      <w:r>
        <w:rPr>
          <w:rFonts w:ascii="Calibri Light" w:hAnsi="Calibri Light" w:hint="eastAsia"/>
          <w:bCs/>
          <w:sz w:val="30"/>
          <w:szCs w:val="30"/>
        </w:rPr>
        <w:t>管理层和服务人员的基本需求。从</w:t>
      </w:r>
      <w:r w:rsidRPr="003F786E">
        <w:rPr>
          <w:rFonts w:ascii="Calibri Light" w:hAnsi="Calibri Light" w:hint="eastAsia"/>
          <w:bCs/>
          <w:sz w:val="30"/>
          <w:szCs w:val="30"/>
        </w:rPr>
        <w:t>已经实现的功能来看，</w:t>
      </w:r>
      <w:r>
        <w:rPr>
          <w:rFonts w:ascii="Calibri Light" w:hAnsi="Calibri Light" w:hint="eastAsia"/>
          <w:bCs/>
          <w:sz w:val="30"/>
          <w:szCs w:val="30"/>
        </w:rPr>
        <w:t>系统在整体上已达到预定可使用状态，可以进行交付使用</w:t>
      </w:r>
      <w:r w:rsidRPr="003F786E">
        <w:rPr>
          <w:rFonts w:ascii="Calibri Light" w:hAnsi="Calibri Light" w:hint="eastAsia"/>
          <w:bCs/>
          <w:sz w:val="30"/>
          <w:szCs w:val="30"/>
        </w:rPr>
        <w:t>。</w:t>
      </w:r>
    </w:p>
    <w:p w:rsidR="002C4ABE" w:rsidRDefault="002C4ABE" w:rsidP="002C4ABE">
      <w:pPr>
        <w:spacing w:afterLines="50" w:after="156"/>
        <w:ind w:firstLineChars="98" w:firstLine="315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 xml:space="preserve">3.2 </w:t>
      </w:r>
      <w:r>
        <w:rPr>
          <w:rFonts w:ascii="Calibri Light" w:hAnsi="Calibri Light" w:hint="eastAsia"/>
          <w:b/>
          <w:bCs/>
          <w:sz w:val="32"/>
          <w:szCs w:val="32"/>
        </w:rPr>
        <w:t>测试建议</w:t>
      </w:r>
    </w:p>
    <w:p w:rsidR="002C4ABE" w:rsidRPr="00782277" w:rsidRDefault="002C4ABE" w:rsidP="002C4ABE">
      <w:pPr>
        <w:spacing w:afterLines="50" w:after="156"/>
        <w:ind w:left="1" w:firstLineChars="138" w:firstLine="416"/>
        <w:rPr>
          <w:rFonts w:ascii="Calibri Light" w:hAnsi="Calibri Light"/>
          <w:b/>
          <w:bCs/>
          <w:sz w:val="32"/>
          <w:szCs w:val="32"/>
        </w:rPr>
      </w:pPr>
      <w:r w:rsidRPr="00E93065">
        <w:rPr>
          <w:rFonts w:ascii="Calibri Light" w:hAnsi="Calibri Light" w:hint="eastAsia"/>
          <w:b/>
          <w:bCs/>
          <w:sz w:val="30"/>
          <w:szCs w:val="30"/>
        </w:rPr>
        <w:t>（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1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）</w:t>
      </w:r>
      <w:r>
        <w:rPr>
          <w:rFonts w:ascii="Calibri Light" w:hAnsi="Calibri Light" w:hint="eastAsia"/>
          <w:bCs/>
          <w:sz w:val="30"/>
          <w:szCs w:val="30"/>
        </w:rPr>
        <w:t>在该系统基础上，继续收集</w:t>
      </w:r>
      <w:r w:rsidRPr="003F786E">
        <w:rPr>
          <w:rFonts w:ascii="Calibri Light" w:hAnsi="Calibri Light" w:hint="eastAsia"/>
          <w:bCs/>
          <w:sz w:val="30"/>
          <w:szCs w:val="30"/>
        </w:rPr>
        <w:t>用户的使用需求反馈，以</w:t>
      </w:r>
      <w:r>
        <w:rPr>
          <w:rFonts w:ascii="Calibri Light" w:hAnsi="Calibri Light" w:hint="eastAsia"/>
          <w:bCs/>
          <w:sz w:val="30"/>
          <w:szCs w:val="30"/>
        </w:rPr>
        <w:t>便针对系统缺陷部分在新版本中进行</w:t>
      </w:r>
      <w:r w:rsidRPr="003F786E">
        <w:rPr>
          <w:rFonts w:ascii="Calibri Light" w:hAnsi="Calibri Light" w:hint="eastAsia"/>
          <w:bCs/>
          <w:sz w:val="30"/>
          <w:szCs w:val="30"/>
        </w:rPr>
        <w:t>完善。</w:t>
      </w:r>
    </w:p>
    <w:p w:rsidR="002C4ABE" w:rsidRPr="003F786E" w:rsidRDefault="002C4ABE" w:rsidP="002C4ABE">
      <w:pPr>
        <w:spacing w:afterLines="50" w:after="156"/>
        <w:ind w:firstLineChars="139" w:firstLine="419"/>
        <w:rPr>
          <w:rFonts w:ascii="Calibri Light" w:hAnsi="Calibri Light"/>
          <w:bCs/>
          <w:sz w:val="30"/>
          <w:szCs w:val="30"/>
        </w:rPr>
      </w:pPr>
      <w:r w:rsidRPr="00E93065">
        <w:rPr>
          <w:rFonts w:ascii="Calibri Light" w:hAnsi="Calibri Light" w:hint="eastAsia"/>
          <w:b/>
          <w:bCs/>
          <w:sz w:val="30"/>
          <w:szCs w:val="30"/>
        </w:rPr>
        <w:t>（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2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）</w:t>
      </w:r>
      <w:r w:rsidRPr="003F786E">
        <w:rPr>
          <w:rFonts w:ascii="Calibri Light" w:hAnsi="Calibri Light" w:hint="eastAsia"/>
          <w:bCs/>
          <w:sz w:val="30"/>
          <w:szCs w:val="30"/>
        </w:rPr>
        <w:t>产品</w:t>
      </w:r>
      <w:r>
        <w:rPr>
          <w:rFonts w:ascii="Calibri Light" w:hAnsi="Calibri Light" w:hint="eastAsia"/>
          <w:bCs/>
          <w:sz w:val="30"/>
          <w:szCs w:val="30"/>
        </w:rPr>
        <w:t>功能多样化，如新增用户评价模块等。</w:t>
      </w:r>
    </w:p>
    <w:p w:rsidR="002C4ABE" w:rsidRDefault="002C4ABE" w:rsidP="002C4ABE">
      <w:pPr>
        <w:spacing w:afterLines="50" w:after="156"/>
        <w:ind w:left="1" w:firstLineChars="138" w:firstLine="416"/>
        <w:rPr>
          <w:rFonts w:ascii="Calibri Light" w:hAnsi="Calibri Light" w:hint="eastAsia"/>
          <w:bCs/>
          <w:sz w:val="30"/>
          <w:szCs w:val="30"/>
        </w:rPr>
      </w:pPr>
      <w:r w:rsidRPr="00E93065">
        <w:rPr>
          <w:rFonts w:ascii="Calibri Light" w:hAnsi="Calibri Light" w:hint="eastAsia"/>
          <w:b/>
          <w:bCs/>
          <w:sz w:val="30"/>
          <w:szCs w:val="30"/>
        </w:rPr>
        <w:t>（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3</w:t>
      </w:r>
      <w:r w:rsidRPr="00E93065">
        <w:rPr>
          <w:rFonts w:ascii="Calibri Light" w:hAnsi="Calibri Light" w:hint="eastAsia"/>
          <w:b/>
          <w:bCs/>
          <w:sz w:val="30"/>
          <w:szCs w:val="30"/>
        </w:rPr>
        <w:t>）</w:t>
      </w:r>
      <w:r w:rsidRPr="003F786E">
        <w:rPr>
          <w:rFonts w:ascii="Calibri Light" w:hAnsi="Calibri Light" w:hint="eastAsia"/>
          <w:bCs/>
          <w:sz w:val="30"/>
          <w:szCs w:val="30"/>
        </w:rPr>
        <w:t>菜品显示方法</w:t>
      </w:r>
      <w:r>
        <w:rPr>
          <w:rFonts w:ascii="Calibri Light" w:hAnsi="Calibri Light" w:hint="eastAsia"/>
          <w:bCs/>
          <w:sz w:val="30"/>
          <w:szCs w:val="30"/>
        </w:rPr>
        <w:t>多样化，可以</w:t>
      </w:r>
      <w:r w:rsidRPr="003F786E">
        <w:rPr>
          <w:rFonts w:ascii="Calibri Light" w:hAnsi="Calibri Light" w:hint="eastAsia"/>
          <w:bCs/>
          <w:sz w:val="30"/>
          <w:szCs w:val="30"/>
        </w:rPr>
        <w:t>按</w:t>
      </w:r>
      <w:r>
        <w:rPr>
          <w:rFonts w:ascii="Calibri Light" w:hAnsi="Calibri Light" w:hint="eastAsia"/>
          <w:bCs/>
          <w:sz w:val="30"/>
          <w:szCs w:val="30"/>
        </w:rPr>
        <w:t>照菜品类别，或</w:t>
      </w:r>
      <w:r w:rsidRPr="003F786E">
        <w:rPr>
          <w:rFonts w:ascii="Calibri Light" w:hAnsi="Calibri Light" w:hint="eastAsia"/>
          <w:bCs/>
          <w:sz w:val="30"/>
          <w:szCs w:val="30"/>
        </w:rPr>
        <w:t>根据销量</w:t>
      </w:r>
      <w:r>
        <w:rPr>
          <w:rFonts w:ascii="Calibri Light" w:hAnsi="Calibri Light" w:hint="eastAsia"/>
          <w:bCs/>
          <w:sz w:val="30"/>
          <w:szCs w:val="30"/>
        </w:rPr>
        <w:t>等内容进行</w:t>
      </w:r>
      <w:r w:rsidRPr="003F786E">
        <w:rPr>
          <w:rFonts w:ascii="Calibri Light" w:hAnsi="Calibri Light" w:hint="eastAsia"/>
          <w:bCs/>
          <w:sz w:val="30"/>
          <w:szCs w:val="30"/>
        </w:rPr>
        <w:t>显示，</w:t>
      </w:r>
      <w:r>
        <w:rPr>
          <w:rFonts w:ascii="Calibri Light" w:hAnsi="Calibri Light" w:hint="eastAsia"/>
          <w:bCs/>
          <w:sz w:val="30"/>
          <w:szCs w:val="30"/>
        </w:rPr>
        <w:t>使菜品可比性更强</w:t>
      </w:r>
      <w:r w:rsidRPr="003F786E">
        <w:rPr>
          <w:rFonts w:ascii="Calibri Light" w:hAnsi="Calibri Light" w:hint="eastAsia"/>
          <w:bCs/>
          <w:sz w:val="30"/>
          <w:szCs w:val="30"/>
        </w:rPr>
        <w:t>。</w:t>
      </w:r>
    </w:p>
    <w:p w:rsidR="0013271A" w:rsidRDefault="0013271A" w:rsidP="0013271A">
      <w:pPr>
        <w:spacing w:afterLines="50" w:after="156"/>
        <w:ind w:left="1" w:firstLineChars="138" w:firstLine="414"/>
        <w:rPr>
          <w:rFonts w:ascii="Calibri Light" w:hAnsi="Calibri Light" w:hint="eastAsia"/>
          <w:bCs/>
          <w:sz w:val="30"/>
          <w:szCs w:val="30"/>
        </w:rPr>
      </w:pPr>
    </w:p>
    <w:p w:rsidR="007B5FD2" w:rsidRDefault="007B5FD2" w:rsidP="0013271A">
      <w:pPr>
        <w:pStyle w:val="a6"/>
        <w:ind w:firstLine="0"/>
        <w:rPr>
          <w:rFonts w:ascii="宋体" w:hAnsi="宋体" w:cs="宋体" w:hint="eastAsia"/>
          <w:b/>
          <w:sz w:val="24"/>
        </w:rPr>
      </w:pPr>
    </w:p>
    <w:p w:rsidR="0013271A" w:rsidRDefault="0013271A" w:rsidP="0013271A">
      <w:pPr>
        <w:pStyle w:val="a6"/>
        <w:ind w:firstLine="0"/>
        <w:rPr>
          <w:rFonts w:ascii="宋体" w:hAnsi="宋体" w:cs="宋体" w:hint="eastAsia"/>
          <w:b/>
          <w:sz w:val="24"/>
        </w:rPr>
      </w:pPr>
      <w:bookmarkStart w:id="0" w:name="_GoBack"/>
      <w:bookmarkEnd w:id="0"/>
      <w:r>
        <w:rPr>
          <w:rFonts w:ascii="宋体" w:hAnsi="宋体" w:cs="宋体" w:hint="eastAsia"/>
          <w:b/>
          <w:sz w:val="24"/>
        </w:rPr>
        <w:lastRenderedPageBreak/>
        <w:t>6</w:t>
      </w:r>
      <w:r w:rsidRPr="00343EAC">
        <w:rPr>
          <w:rFonts w:ascii="宋体" w:hAnsi="宋体" w:cs="宋体" w:hint="eastAsia"/>
          <w:b/>
          <w:sz w:val="24"/>
        </w:rPr>
        <w:t>.</w:t>
      </w:r>
      <w:r>
        <w:rPr>
          <w:rFonts w:ascii="宋体" w:hAnsi="宋体" w:cs="宋体" w:hint="eastAsia"/>
          <w:b/>
          <w:sz w:val="24"/>
        </w:rPr>
        <w:t>3测试总结</w:t>
      </w:r>
    </w:p>
    <w:p w:rsidR="0013271A" w:rsidRDefault="0013271A" w:rsidP="0013271A">
      <w:pPr>
        <w:pStyle w:val="a6"/>
        <w:ind w:firstLine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  6.3.1测试结论</w:t>
      </w:r>
    </w:p>
    <w:p w:rsidR="0013271A" w:rsidRPr="00236B36" w:rsidRDefault="0013271A" w:rsidP="0013271A">
      <w:pPr>
        <w:pStyle w:val="a6"/>
        <w:ind w:firstLineChars="147" w:firstLine="353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通过本人的测试，可知校园二手图书交易</w:t>
      </w:r>
      <w:r w:rsidRPr="007F6112">
        <w:rPr>
          <w:rFonts w:ascii="宋体" w:hAnsi="宋体" w:cs="宋体"/>
          <w:sz w:val="24"/>
          <w:szCs w:val="24"/>
        </w:rPr>
        <w:t>系统</w:t>
      </w:r>
      <w:r w:rsidRPr="007F6112">
        <w:rPr>
          <w:rFonts w:ascii="宋体" w:hAnsi="宋体" w:cs="宋体" w:hint="eastAsia"/>
          <w:sz w:val="24"/>
          <w:szCs w:val="24"/>
        </w:rPr>
        <w:t>已经达到最初</w:t>
      </w:r>
      <w:r>
        <w:rPr>
          <w:rFonts w:ascii="宋体" w:hAnsi="宋体" w:cs="宋体" w:hint="eastAsia"/>
          <w:sz w:val="24"/>
          <w:szCs w:val="24"/>
        </w:rPr>
        <w:t>的</w:t>
      </w:r>
      <w:r w:rsidRPr="007F6112">
        <w:rPr>
          <w:rFonts w:ascii="宋体" w:hAnsi="宋体" w:cs="宋体" w:hint="eastAsia"/>
          <w:sz w:val="24"/>
          <w:szCs w:val="24"/>
        </w:rPr>
        <w:t>构建标准。该项目能够</w:t>
      </w:r>
      <w:r>
        <w:rPr>
          <w:rFonts w:ascii="宋体" w:hAnsi="宋体" w:cs="宋体" w:hint="eastAsia"/>
          <w:sz w:val="24"/>
          <w:szCs w:val="24"/>
        </w:rPr>
        <w:t>良</w:t>
      </w:r>
      <w:r w:rsidRPr="007F6112">
        <w:rPr>
          <w:rFonts w:ascii="宋体" w:hAnsi="宋体" w:cs="宋体" w:hint="eastAsia"/>
          <w:sz w:val="24"/>
          <w:szCs w:val="24"/>
        </w:rPr>
        <w:t>好地实现</w:t>
      </w:r>
      <w:r>
        <w:rPr>
          <w:rFonts w:ascii="宋体" w:hAnsi="宋体" w:cs="宋体" w:hint="eastAsia"/>
          <w:sz w:val="24"/>
          <w:szCs w:val="24"/>
        </w:rPr>
        <w:t>需求</w:t>
      </w:r>
      <w:r w:rsidRPr="007F6112">
        <w:rPr>
          <w:rFonts w:ascii="宋体" w:hAnsi="宋体" w:cs="宋体" w:hint="eastAsia"/>
          <w:sz w:val="24"/>
          <w:szCs w:val="24"/>
        </w:rPr>
        <w:t>说明书的各种功能，能够满足</w:t>
      </w:r>
      <w:r>
        <w:rPr>
          <w:rFonts w:ascii="宋体" w:hAnsi="宋体" w:cs="宋体" w:hint="eastAsia"/>
          <w:sz w:val="24"/>
          <w:szCs w:val="24"/>
        </w:rPr>
        <w:t>用户</w:t>
      </w:r>
      <w:r w:rsidRPr="007F6112">
        <w:rPr>
          <w:rFonts w:ascii="宋体" w:hAnsi="宋体" w:cs="宋体" w:hint="eastAsia"/>
          <w:sz w:val="24"/>
          <w:szCs w:val="24"/>
        </w:rPr>
        <w:t>的基本需求。从已经实现的功能来看，系统在整体上已达到预定可使用状态，可以进行交付使用。</w:t>
      </w:r>
    </w:p>
    <w:p w:rsidR="0013271A" w:rsidRDefault="0013271A" w:rsidP="0013271A">
      <w:pPr>
        <w:pStyle w:val="a6"/>
        <w:ind w:firstLine="0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   6.3.2测试建议</w:t>
      </w:r>
    </w:p>
    <w:p w:rsidR="0013271A" w:rsidRPr="00C4146D" w:rsidRDefault="0013271A" w:rsidP="0013271A">
      <w:pPr>
        <w:pStyle w:val="a6"/>
        <w:ind w:firstLineChars="98" w:firstLine="235"/>
        <w:rPr>
          <w:rFonts w:ascii="宋体" w:hAnsi="宋体" w:cs="宋体"/>
          <w:b/>
          <w:sz w:val="24"/>
        </w:rPr>
      </w:pPr>
      <w:r w:rsidRPr="00C4146D">
        <w:rPr>
          <w:rFonts w:ascii="宋体" w:hAnsi="宋体" w:cs="宋体" w:hint="eastAsia"/>
          <w:sz w:val="24"/>
          <w:szCs w:val="24"/>
        </w:rPr>
        <w:t>（1）在该系统基础上，继续收集用户的使用需求反馈，以便针对系统缺陷部分在新版本中进行完善。</w:t>
      </w:r>
    </w:p>
    <w:p w:rsidR="0013271A" w:rsidRPr="00C4146D" w:rsidRDefault="0013271A" w:rsidP="0013271A">
      <w:pPr>
        <w:ind w:firstLineChars="100" w:firstLine="240"/>
        <w:rPr>
          <w:rFonts w:ascii="宋体" w:hAnsi="宋体" w:cs="宋体"/>
          <w:sz w:val="24"/>
          <w:szCs w:val="24"/>
        </w:rPr>
      </w:pPr>
      <w:r w:rsidRPr="00C4146D">
        <w:rPr>
          <w:rFonts w:ascii="宋体" w:hAnsi="宋体" w:cs="宋体" w:hint="eastAsia"/>
          <w:sz w:val="24"/>
          <w:szCs w:val="24"/>
        </w:rPr>
        <w:t>（2）产品功能多样化，如新增用户评价模块等。</w:t>
      </w:r>
    </w:p>
    <w:p w:rsidR="0013271A" w:rsidRPr="00C4146D" w:rsidRDefault="0013271A" w:rsidP="0013271A">
      <w:pPr>
        <w:spacing w:afterLines="50" w:after="156"/>
        <w:ind w:left="1" w:firstLineChars="100" w:firstLine="240"/>
        <w:rPr>
          <w:rFonts w:ascii="宋体" w:hAnsi="宋体" w:cs="宋体"/>
          <w:sz w:val="24"/>
          <w:szCs w:val="24"/>
        </w:rPr>
      </w:pPr>
      <w:r w:rsidRPr="00C4146D">
        <w:rPr>
          <w:rFonts w:ascii="宋体" w:hAnsi="宋体" w:cs="宋体" w:hint="eastAsia"/>
          <w:sz w:val="24"/>
          <w:szCs w:val="24"/>
        </w:rPr>
        <w:t>（3）</w:t>
      </w:r>
      <w:r>
        <w:rPr>
          <w:rFonts w:ascii="宋体" w:hAnsi="宋体" w:cs="宋体" w:hint="eastAsia"/>
          <w:sz w:val="24"/>
          <w:szCs w:val="24"/>
        </w:rPr>
        <w:t>图书</w:t>
      </w:r>
      <w:r w:rsidRPr="00C4146D">
        <w:rPr>
          <w:rFonts w:ascii="宋体" w:hAnsi="宋体" w:cs="宋体" w:hint="eastAsia"/>
          <w:sz w:val="24"/>
          <w:szCs w:val="24"/>
        </w:rPr>
        <w:t>显示方法多样化，可以按</w:t>
      </w:r>
      <w:r>
        <w:rPr>
          <w:rFonts w:ascii="宋体" w:hAnsi="宋体" w:cs="宋体" w:hint="eastAsia"/>
          <w:sz w:val="24"/>
          <w:szCs w:val="24"/>
        </w:rPr>
        <w:t>照菜图书</w:t>
      </w:r>
      <w:r w:rsidRPr="00C4146D">
        <w:rPr>
          <w:rFonts w:ascii="宋体" w:hAnsi="宋体" w:cs="宋体" w:hint="eastAsia"/>
          <w:sz w:val="24"/>
          <w:szCs w:val="24"/>
        </w:rPr>
        <w:t>类别，或根据销量等内容进行显示，</w:t>
      </w:r>
      <w:r>
        <w:rPr>
          <w:rFonts w:ascii="宋体" w:hAnsi="宋体" w:cs="宋体" w:hint="eastAsia"/>
          <w:sz w:val="24"/>
          <w:szCs w:val="24"/>
        </w:rPr>
        <w:t>使图书</w:t>
      </w:r>
      <w:r w:rsidRPr="00C4146D">
        <w:rPr>
          <w:rFonts w:ascii="宋体" w:hAnsi="宋体" w:cs="宋体" w:hint="eastAsia"/>
          <w:sz w:val="24"/>
          <w:szCs w:val="24"/>
        </w:rPr>
        <w:t>可比性更强。</w:t>
      </w:r>
    </w:p>
    <w:p w:rsidR="0013271A" w:rsidRPr="0013271A" w:rsidRDefault="0013271A" w:rsidP="0013271A">
      <w:pPr>
        <w:spacing w:afterLines="50" w:after="156"/>
        <w:ind w:left="1" w:firstLineChars="138" w:firstLine="414"/>
        <w:rPr>
          <w:rFonts w:ascii="Calibri Light" w:hAnsi="Calibri Light"/>
          <w:bCs/>
          <w:sz w:val="30"/>
          <w:szCs w:val="30"/>
        </w:rPr>
      </w:pPr>
    </w:p>
    <w:p w:rsidR="00EC0238" w:rsidRPr="002C4ABE" w:rsidRDefault="00EC0238"/>
    <w:sectPr w:rsidR="00EC0238" w:rsidRPr="002C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5A" w:rsidRDefault="000A075A" w:rsidP="002C4ABE">
      <w:r>
        <w:separator/>
      </w:r>
    </w:p>
  </w:endnote>
  <w:endnote w:type="continuationSeparator" w:id="0">
    <w:p w:rsidR="000A075A" w:rsidRDefault="000A075A" w:rsidP="002C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5A" w:rsidRDefault="000A075A" w:rsidP="002C4ABE">
      <w:r>
        <w:separator/>
      </w:r>
    </w:p>
  </w:footnote>
  <w:footnote w:type="continuationSeparator" w:id="0">
    <w:p w:rsidR="000A075A" w:rsidRDefault="000A075A" w:rsidP="002C4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B7D"/>
    <w:multiLevelType w:val="multilevel"/>
    <w:tmpl w:val="031C6B7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366B3C"/>
    <w:multiLevelType w:val="hybridMultilevel"/>
    <w:tmpl w:val="669282EC"/>
    <w:lvl w:ilvl="0" w:tplc="F612AC10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33"/>
    <w:rsid w:val="000A075A"/>
    <w:rsid w:val="0013271A"/>
    <w:rsid w:val="002C4ABE"/>
    <w:rsid w:val="005A7DA8"/>
    <w:rsid w:val="007B5FD2"/>
    <w:rsid w:val="00DF6B33"/>
    <w:rsid w:val="00E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B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ABE"/>
    <w:rPr>
      <w:sz w:val="18"/>
      <w:szCs w:val="18"/>
    </w:rPr>
  </w:style>
  <w:style w:type="paragraph" w:styleId="1">
    <w:name w:val="toc 1"/>
    <w:basedOn w:val="a"/>
    <w:next w:val="a"/>
    <w:unhideWhenUsed/>
    <w:rsid w:val="002C4ABE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character" w:customStyle="1" w:styleId="Char1">
    <w:name w:val="表格 Char"/>
    <w:link w:val="a5"/>
    <w:rsid w:val="002C4ABE"/>
    <w:rPr>
      <w:szCs w:val="24"/>
    </w:rPr>
  </w:style>
  <w:style w:type="paragraph" w:customStyle="1" w:styleId="a5">
    <w:name w:val="表格"/>
    <w:link w:val="Char1"/>
    <w:rsid w:val="002C4ABE"/>
    <w:pPr>
      <w:adjustRightInd w:val="0"/>
      <w:spacing w:beforeLines="50" w:before="156" w:line="240" w:lineRule="atLeast"/>
      <w:jc w:val="both"/>
    </w:pPr>
    <w:rPr>
      <w:szCs w:val="24"/>
    </w:rPr>
  </w:style>
  <w:style w:type="paragraph" w:styleId="a6">
    <w:name w:val="Normal Indent"/>
    <w:basedOn w:val="a"/>
    <w:uiPriority w:val="99"/>
    <w:unhideWhenUsed/>
    <w:rsid w:val="0013271A"/>
    <w:pPr>
      <w:ind w:firstLine="42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B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ABE"/>
    <w:rPr>
      <w:sz w:val="18"/>
      <w:szCs w:val="18"/>
    </w:rPr>
  </w:style>
  <w:style w:type="paragraph" w:styleId="1">
    <w:name w:val="toc 1"/>
    <w:basedOn w:val="a"/>
    <w:next w:val="a"/>
    <w:unhideWhenUsed/>
    <w:rsid w:val="002C4ABE"/>
    <w:pPr>
      <w:tabs>
        <w:tab w:val="right" w:leader="middleDot" w:pos="8296"/>
      </w:tabs>
      <w:spacing w:line="480" w:lineRule="auto"/>
      <w:jc w:val="center"/>
    </w:pPr>
    <w:rPr>
      <w:rFonts w:ascii="黑体" w:eastAsia="黑体"/>
      <w:b/>
      <w:sz w:val="28"/>
      <w:szCs w:val="28"/>
    </w:rPr>
  </w:style>
  <w:style w:type="character" w:customStyle="1" w:styleId="Char1">
    <w:name w:val="表格 Char"/>
    <w:link w:val="a5"/>
    <w:rsid w:val="002C4ABE"/>
    <w:rPr>
      <w:szCs w:val="24"/>
    </w:rPr>
  </w:style>
  <w:style w:type="paragraph" w:customStyle="1" w:styleId="a5">
    <w:name w:val="表格"/>
    <w:link w:val="Char1"/>
    <w:rsid w:val="002C4ABE"/>
    <w:pPr>
      <w:adjustRightInd w:val="0"/>
      <w:spacing w:beforeLines="50" w:before="156" w:line="240" w:lineRule="atLeast"/>
      <w:jc w:val="both"/>
    </w:pPr>
    <w:rPr>
      <w:szCs w:val="24"/>
    </w:rPr>
  </w:style>
  <w:style w:type="paragraph" w:styleId="a6">
    <w:name w:val="Normal Indent"/>
    <w:basedOn w:val="a"/>
    <w:uiPriority w:val="99"/>
    <w:unhideWhenUsed/>
    <w:rsid w:val="0013271A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2016-06-13T11:12:00Z</dcterms:created>
  <dcterms:modified xsi:type="dcterms:W3CDTF">2017-03-29T09:09:00Z</dcterms:modified>
</cp:coreProperties>
</file>