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0C1" w:rsidRDefault="00DA50C1" w:rsidP="00DA50C1">
      <w:pPr>
        <w:jc w:val="center"/>
        <w:rPr>
          <w:rFonts w:ascii="楷体_GB2312" w:eastAsia="楷体_GB2312"/>
          <w:b/>
          <w:spacing w:val="40"/>
          <w:sz w:val="52"/>
        </w:rPr>
      </w:pPr>
      <w:r>
        <w:rPr>
          <w:rFonts w:ascii="楷体_GB2312" w:eastAsia="楷体_GB2312" w:hint="eastAsia"/>
          <w:b/>
          <w:spacing w:val="40"/>
          <w:sz w:val="52"/>
        </w:rPr>
        <w:t>中南财经政法大学</w:t>
      </w:r>
    </w:p>
    <w:p w:rsidR="00DA50C1" w:rsidRDefault="00DA50C1" w:rsidP="00DA50C1">
      <w:pPr>
        <w:jc w:val="center"/>
        <w:rPr>
          <w:rFonts w:ascii="楷体_GB2312" w:eastAsia="楷体_GB2312"/>
          <w:b/>
          <w:spacing w:val="40"/>
          <w:sz w:val="52"/>
        </w:rPr>
      </w:pPr>
      <w:r>
        <w:rPr>
          <w:rFonts w:ascii="楷体_GB2312" w:eastAsia="楷体_GB2312" w:hint="eastAsia"/>
          <w:b/>
          <w:spacing w:val="40"/>
          <w:sz w:val="52"/>
        </w:rPr>
        <w:t>信息系统分析与设计</w:t>
      </w:r>
    </w:p>
    <w:p w:rsidR="00DA50C1" w:rsidRDefault="00DA50C1" w:rsidP="00DA50C1">
      <w:pPr>
        <w:jc w:val="center"/>
        <w:rPr>
          <w:rFonts w:ascii="楷体_GB2312" w:eastAsia="楷体_GB2312"/>
          <w:b/>
          <w:sz w:val="52"/>
        </w:rPr>
      </w:pPr>
      <w:r>
        <w:rPr>
          <w:rFonts w:ascii="楷体_GB2312" w:eastAsia="楷体_GB2312" w:hint="eastAsia"/>
          <w:b/>
          <w:spacing w:val="40"/>
          <w:sz w:val="52"/>
        </w:rPr>
        <w:t>课程报告</w:t>
      </w:r>
    </w:p>
    <w:p w:rsidR="00DA50C1" w:rsidRDefault="00DA50C1" w:rsidP="00DA50C1">
      <w:pPr>
        <w:pStyle w:val="aa"/>
      </w:pPr>
    </w:p>
    <w:p w:rsidR="00DA50C1" w:rsidRDefault="00DA50C1" w:rsidP="00DA50C1">
      <w:pPr>
        <w:pStyle w:val="aa"/>
      </w:pPr>
    </w:p>
    <w:p w:rsidR="00DA50C1" w:rsidRDefault="00DA50C1" w:rsidP="00DA50C1">
      <w:pPr>
        <w:pStyle w:val="aa"/>
      </w:pPr>
    </w:p>
    <w:p w:rsidR="00DA50C1" w:rsidRDefault="00DA50C1" w:rsidP="00DA50C1">
      <w:pPr>
        <w:pStyle w:val="aa"/>
      </w:pPr>
    </w:p>
    <w:p w:rsidR="00DA50C1" w:rsidRPr="00DA50C1" w:rsidRDefault="00DA50C1" w:rsidP="00DA50C1">
      <w:pPr>
        <w:jc w:val="center"/>
        <w:rPr>
          <w:rFonts w:ascii="隶书" w:eastAsia="隶书"/>
          <w:bCs/>
          <w:sz w:val="48"/>
          <w:szCs w:val="21"/>
        </w:rPr>
      </w:pPr>
      <w:r w:rsidRPr="00DA50C1">
        <w:rPr>
          <w:rFonts w:ascii="隶书" w:eastAsia="隶书" w:hint="eastAsia"/>
          <w:bCs/>
          <w:sz w:val="48"/>
          <w:szCs w:val="21"/>
        </w:rPr>
        <w:t>快递管理信息系统</w:t>
      </w:r>
    </w:p>
    <w:p w:rsidR="00DA50C1" w:rsidRDefault="00DA50C1" w:rsidP="00DA50C1">
      <w:pPr>
        <w:jc w:val="center"/>
        <w:rPr>
          <w:rFonts w:ascii="隶书" w:eastAsia="隶书"/>
          <w:sz w:val="52"/>
        </w:rPr>
      </w:pPr>
      <w:r>
        <w:rPr>
          <w:rFonts w:ascii="隶书" w:eastAsia="隶书" w:hint="eastAsia"/>
          <w:sz w:val="52"/>
        </w:rPr>
        <w:t>分析与设计</w:t>
      </w:r>
    </w:p>
    <w:p w:rsidR="00DA50C1" w:rsidRDefault="00DA50C1" w:rsidP="00DA50C1">
      <w:pPr>
        <w:rPr>
          <w:rFonts w:eastAsia="隶书"/>
          <w:sz w:val="44"/>
        </w:rPr>
      </w:pPr>
    </w:p>
    <w:p w:rsidR="00DA50C1" w:rsidRDefault="00DA50C1" w:rsidP="00DA50C1">
      <w:pPr>
        <w:jc w:val="center"/>
        <w:rPr>
          <w:rFonts w:eastAsia="隶书"/>
          <w:sz w:val="44"/>
        </w:rPr>
      </w:pPr>
    </w:p>
    <w:tbl>
      <w:tblPr>
        <w:tblpPr w:leftFromText="180" w:rightFromText="180" w:vertAnchor="text" w:horzAnchor="margin" w:tblpY="314"/>
        <w:tblOverlap w:val="never"/>
        <w:tblW w:w="0" w:type="auto"/>
        <w:tblLayout w:type="fixed"/>
        <w:tblLook w:val="0000"/>
      </w:tblPr>
      <w:tblGrid>
        <w:gridCol w:w="2581"/>
        <w:gridCol w:w="5822"/>
      </w:tblGrid>
      <w:tr w:rsidR="00DA50C1" w:rsidTr="00DA50C1">
        <w:trPr>
          <w:trHeight w:val="743"/>
        </w:trPr>
        <w:tc>
          <w:tcPr>
            <w:tcW w:w="2581" w:type="dxa"/>
          </w:tcPr>
          <w:p w:rsidR="00DA50C1" w:rsidRDefault="00DA50C1" w:rsidP="00DA50C1">
            <w:pPr>
              <w:rPr>
                <w:b/>
                <w:sz w:val="30"/>
              </w:rPr>
            </w:pPr>
            <w:r>
              <w:rPr>
                <w:rFonts w:hint="eastAsia"/>
                <w:b/>
                <w:sz w:val="30"/>
              </w:rPr>
              <w:t>组</w:t>
            </w:r>
            <w:r>
              <w:rPr>
                <w:rFonts w:hint="eastAsia"/>
                <w:b/>
                <w:sz w:val="30"/>
              </w:rPr>
              <w:t xml:space="preserve">    </w:t>
            </w:r>
            <w:r>
              <w:rPr>
                <w:rFonts w:hint="eastAsia"/>
                <w:b/>
                <w:sz w:val="30"/>
              </w:rPr>
              <w:t>长</w:t>
            </w:r>
            <w:r>
              <w:rPr>
                <w:rFonts w:hint="eastAsia"/>
                <w:b/>
                <w:sz w:val="30"/>
              </w:rPr>
              <w:t xml:space="preserve">   </w:t>
            </w:r>
          </w:p>
        </w:tc>
        <w:tc>
          <w:tcPr>
            <w:tcW w:w="5822" w:type="dxa"/>
          </w:tcPr>
          <w:p w:rsidR="00DA50C1" w:rsidRDefault="00DA50C1" w:rsidP="003E1061">
            <w:pPr>
              <w:rPr>
                <w:rFonts w:eastAsia="楷体_GB2312"/>
                <w:b/>
                <w:sz w:val="32"/>
              </w:rPr>
            </w:pPr>
            <w:r w:rsidRPr="00DA50C1">
              <w:rPr>
                <w:rFonts w:eastAsia="楷体_GB2312" w:hint="eastAsia"/>
                <w:b/>
                <w:bCs/>
                <w:sz w:val="32"/>
              </w:rPr>
              <w:t>项英</w:t>
            </w:r>
            <w:r w:rsidR="003E1061">
              <w:rPr>
                <w:rFonts w:eastAsia="楷体_GB2312" w:hint="eastAsia"/>
                <w:b/>
                <w:sz w:val="32"/>
              </w:rPr>
              <w:t>（</w:t>
            </w:r>
            <w:r w:rsidR="003E1061">
              <w:rPr>
                <w:rFonts w:eastAsia="楷体_GB2312" w:hint="eastAsia"/>
                <w:b/>
                <w:sz w:val="32"/>
              </w:rPr>
              <w:t>1309030118</w:t>
            </w:r>
            <w:r w:rsidR="003E1061">
              <w:rPr>
                <w:rFonts w:eastAsia="楷体_GB2312" w:hint="eastAsia"/>
                <w:b/>
                <w:sz w:val="32"/>
              </w:rPr>
              <w:t>）</w:t>
            </w:r>
          </w:p>
        </w:tc>
      </w:tr>
      <w:tr w:rsidR="00DA50C1" w:rsidTr="00DA50C1">
        <w:trPr>
          <w:trHeight w:val="743"/>
        </w:trPr>
        <w:tc>
          <w:tcPr>
            <w:tcW w:w="2581" w:type="dxa"/>
          </w:tcPr>
          <w:p w:rsidR="00DA50C1" w:rsidRDefault="00DA50C1" w:rsidP="00DA50C1">
            <w:pPr>
              <w:rPr>
                <w:b/>
                <w:sz w:val="30"/>
              </w:rPr>
            </w:pPr>
            <w:r>
              <w:rPr>
                <w:rFonts w:hint="eastAsia"/>
                <w:b/>
                <w:sz w:val="30"/>
              </w:rPr>
              <w:t>组</w:t>
            </w:r>
            <w:r>
              <w:rPr>
                <w:rFonts w:hint="eastAsia"/>
                <w:b/>
                <w:sz w:val="30"/>
              </w:rPr>
              <w:t xml:space="preserve">    </w:t>
            </w:r>
            <w:r>
              <w:rPr>
                <w:rFonts w:hint="eastAsia"/>
                <w:b/>
                <w:sz w:val="30"/>
              </w:rPr>
              <w:t>员</w:t>
            </w:r>
            <w:r>
              <w:rPr>
                <w:rFonts w:hint="eastAsia"/>
                <w:b/>
                <w:sz w:val="30"/>
              </w:rPr>
              <w:t xml:space="preserve">    </w:t>
            </w:r>
          </w:p>
        </w:tc>
        <w:tc>
          <w:tcPr>
            <w:tcW w:w="5822" w:type="dxa"/>
          </w:tcPr>
          <w:p w:rsidR="00DA50C1" w:rsidRDefault="00DA50C1" w:rsidP="00DA50C1">
            <w:pPr>
              <w:rPr>
                <w:rFonts w:eastAsia="楷体_GB2312"/>
                <w:b/>
                <w:sz w:val="32"/>
              </w:rPr>
            </w:pPr>
            <w:r>
              <w:rPr>
                <w:rFonts w:eastAsia="楷体_GB2312" w:hint="eastAsia"/>
                <w:b/>
                <w:sz w:val="32"/>
              </w:rPr>
              <w:t>郭雪（</w:t>
            </w:r>
            <w:r w:rsidR="003E1061">
              <w:rPr>
                <w:rFonts w:eastAsia="楷体_GB2312" w:hint="eastAsia"/>
                <w:b/>
                <w:sz w:val="32"/>
              </w:rPr>
              <w:t>1309030129</w:t>
            </w:r>
            <w:r>
              <w:rPr>
                <w:rFonts w:eastAsia="楷体_GB2312" w:hint="eastAsia"/>
                <w:b/>
                <w:sz w:val="32"/>
              </w:rPr>
              <w:t>）</w:t>
            </w:r>
          </w:p>
          <w:p w:rsidR="00DA50C1" w:rsidRDefault="003E1061" w:rsidP="00DA50C1">
            <w:pPr>
              <w:rPr>
                <w:rFonts w:eastAsia="楷体_GB2312"/>
                <w:b/>
                <w:sz w:val="32"/>
              </w:rPr>
            </w:pPr>
            <w:r w:rsidRPr="003E1061">
              <w:rPr>
                <w:rFonts w:eastAsia="楷体_GB2312" w:hint="eastAsia"/>
                <w:b/>
                <w:bCs/>
                <w:sz w:val="32"/>
              </w:rPr>
              <w:t>陈雅楠</w:t>
            </w:r>
            <w:r w:rsidR="00DA50C1">
              <w:rPr>
                <w:rFonts w:eastAsia="楷体_GB2312" w:hint="eastAsia"/>
                <w:b/>
                <w:sz w:val="32"/>
              </w:rPr>
              <w:t>（</w:t>
            </w:r>
            <w:r>
              <w:rPr>
                <w:rFonts w:eastAsia="楷体_GB2312" w:hint="eastAsia"/>
                <w:b/>
                <w:sz w:val="32"/>
              </w:rPr>
              <w:t>1309030139</w:t>
            </w:r>
            <w:r w:rsidR="00DA50C1">
              <w:rPr>
                <w:rFonts w:eastAsia="楷体_GB2312" w:hint="eastAsia"/>
                <w:b/>
                <w:sz w:val="32"/>
              </w:rPr>
              <w:t>）</w:t>
            </w:r>
          </w:p>
          <w:p w:rsidR="00DA50C1" w:rsidRDefault="003E1061" w:rsidP="00DA50C1">
            <w:pPr>
              <w:rPr>
                <w:rFonts w:eastAsia="楷体_GB2312"/>
                <w:b/>
                <w:sz w:val="32"/>
              </w:rPr>
            </w:pPr>
            <w:r>
              <w:rPr>
                <w:rFonts w:eastAsia="楷体_GB2312" w:hint="eastAsia"/>
                <w:b/>
                <w:sz w:val="32"/>
              </w:rPr>
              <w:t>曾子轩</w:t>
            </w:r>
            <w:r w:rsidR="00DA50C1">
              <w:rPr>
                <w:rFonts w:eastAsia="楷体_GB2312" w:hint="eastAsia"/>
                <w:b/>
                <w:sz w:val="32"/>
              </w:rPr>
              <w:t>（</w:t>
            </w:r>
            <w:r>
              <w:rPr>
                <w:rFonts w:eastAsia="楷体_GB2312" w:hint="eastAsia"/>
                <w:b/>
                <w:sz w:val="32"/>
              </w:rPr>
              <w:t>1309030109</w:t>
            </w:r>
            <w:r>
              <w:rPr>
                <w:rFonts w:eastAsia="楷体_GB2312" w:hint="eastAsia"/>
                <w:b/>
                <w:sz w:val="32"/>
              </w:rPr>
              <w:t>）</w:t>
            </w:r>
          </w:p>
          <w:p w:rsidR="00DA50C1" w:rsidRDefault="003E1061" w:rsidP="00DA50C1">
            <w:pPr>
              <w:rPr>
                <w:rFonts w:eastAsia="楷体_GB2312"/>
                <w:b/>
                <w:sz w:val="32"/>
              </w:rPr>
            </w:pPr>
            <w:r>
              <w:rPr>
                <w:rFonts w:eastAsia="楷体_GB2312" w:hint="eastAsia"/>
                <w:b/>
                <w:sz w:val="32"/>
              </w:rPr>
              <w:t>许子吟</w:t>
            </w:r>
            <w:r w:rsidR="00DA50C1">
              <w:rPr>
                <w:rFonts w:eastAsia="楷体_GB2312" w:hint="eastAsia"/>
                <w:b/>
                <w:sz w:val="32"/>
              </w:rPr>
              <w:t>（</w:t>
            </w:r>
            <w:r>
              <w:rPr>
                <w:rFonts w:eastAsia="楷体_GB2312" w:hint="eastAsia"/>
                <w:b/>
                <w:sz w:val="32"/>
              </w:rPr>
              <w:t>1309030119</w:t>
            </w:r>
            <w:r w:rsidR="00DA50C1">
              <w:rPr>
                <w:rFonts w:eastAsia="楷体_GB2312" w:hint="eastAsia"/>
                <w:b/>
                <w:sz w:val="32"/>
              </w:rPr>
              <w:t>）</w:t>
            </w:r>
          </w:p>
          <w:p w:rsidR="003E1061" w:rsidRDefault="003E1061" w:rsidP="003E1061">
            <w:pPr>
              <w:rPr>
                <w:rFonts w:eastAsia="楷体_GB2312"/>
                <w:b/>
                <w:sz w:val="32"/>
              </w:rPr>
            </w:pPr>
            <w:r>
              <w:rPr>
                <w:rFonts w:eastAsia="楷体_GB2312" w:hint="eastAsia"/>
                <w:b/>
                <w:sz w:val="32"/>
              </w:rPr>
              <w:t>李和嫒（</w:t>
            </w:r>
            <w:r>
              <w:rPr>
                <w:rFonts w:eastAsia="楷体_GB2312" w:hint="eastAsia"/>
                <w:b/>
                <w:sz w:val="32"/>
              </w:rPr>
              <w:t>1309030121</w:t>
            </w:r>
            <w:r>
              <w:rPr>
                <w:rFonts w:eastAsia="楷体_GB2312" w:hint="eastAsia"/>
                <w:b/>
                <w:sz w:val="32"/>
              </w:rPr>
              <w:t>）</w:t>
            </w:r>
          </w:p>
        </w:tc>
      </w:tr>
      <w:tr w:rsidR="00DA50C1" w:rsidTr="00DA50C1">
        <w:trPr>
          <w:trHeight w:val="743"/>
        </w:trPr>
        <w:tc>
          <w:tcPr>
            <w:tcW w:w="2581" w:type="dxa"/>
          </w:tcPr>
          <w:p w:rsidR="00DA50C1" w:rsidRDefault="00DA50C1" w:rsidP="00DA50C1">
            <w:pPr>
              <w:rPr>
                <w:b/>
                <w:sz w:val="30"/>
              </w:rPr>
            </w:pPr>
            <w:r>
              <w:rPr>
                <w:rFonts w:hint="eastAsia"/>
                <w:b/>
                <w:sz w:val="30"/>
              </w:rPr>
              <w:t>专</w:t>
            </w:r>
            <w:r>
              <w:rPr>
                <w:rFonts w:hint="eastAsia"/>
                <w:b/>
                <w:sz w:val="30"/>
              </w:rPr>
              <w:t xml:space="preserve">    </w:t>
            </w:r>
            <w:r>
              <w:rPr>
                <w:rFonts w:hint="eastAsia"/>
                <w:b/>
                <w:sz w:val="30"/>
              </w:rPr>
              <w:t>业</w:t>
            </w:r>
          </w:p>
        </w:tc>
        <w:tc>
          <w:tcPr>
            <w:tcW w:w="5822" w:type="dxa"/>
          </w:tcPr>
          <w:p w:rsidR="00DA50C1" w:rsidRDefault="00DA50C1" w:rsidP="00DA50C1">
            <w:pPr>
              <w:rPr>
                <w:rFonts w:eastAsia="楷体_GB2312"/>
                <w:b/>
                <w:sz w:val="32"/>
              </w:rPr>
            </w:pPr>
            <w:r>
              <w:rPr>
                <w:rFonts w:eastAsia="楷体_GB2312" w:hint="eastAsia"/>
                <w:b/>
                <w:sz w:val="32"/>
              </w:rPr>
              <w:t>信息管理与信息系统</w:t>
            </w:r>
            <w:r w:rsidR="000A4AED">
              <w:rPr>
                <w:rFonts w:eastAsia="楷体_GB2312" w:hint="eastAsia"/>
                <w:b/>
                <w:sz w:val="32"/>
              </w:rPr>
              <w:t>(2013</w:t>
            </w:r>
            <w:r>
              <w:rPr>
                <w:rFonts w:eastAsia="楷体_GB2312" w:hint="eastAsia"/>
                <w:b/>
                <w:sz w:val="32"/>
              </w:rPr>
              <w:t>级</w:t>
            </w:r>
            <w:r>
              <w:rPr>
                <w:rFonts w:eastAsia="楷体_GB2312" w:hint="eastAsia"/>
                <w:b/>
                <w:sz w:val="32"/>
              </w:rPr>
              <w:t>)</w:t>
            </w:r>
          </w:p>
        </w:tc>
      </w:tr>
      <w:tr w:rsidR="00DA50C1" w:rsidTr="00DA50C1">
        <w:trPr>
          <w:trHeight w:val="743"/>
        </w:trPr>
        <w:tc>
          <w:tcPr>
            <w:tcW w:w="2581" w:type="dxa"/>
          </w:tcPr>
          <w:p w:rsidR="00DA50C1" w:rsidRDefault="00DA50C1" w:rsidP="00DA50C1">
            <w:pPr>
              <w:rPr>
                <w:b/>
                <w:sz w:val="30"/>
              </w:rPr>
            </w:pPr>
            <w:r>
              <w:rPr>
                <w:rFonts w:hint="eastAsia"/>
                <w:b/>
                <w:sz w:val="30"/>
              </w:rPr>
              <w:t>指导教师</w:t>
            </w:r>
          </w:p>
        </w:tc>
        <w:tc>
          <w:tcPr>
            <w:tcW w:w="5822" w:type="dxa"/>
          </w:tcPr>
          <w:p w:rsidR="00DA50C1" w:rsidRDefault="00DA50C1" w:rsidP="00DA50C1">
            <w:pPr>
              <w:rPr>
                <w:rFonts w:eastAsia="楷体_GB2312"/>
                <w:b/>
                <w:sz w:val="32"/>
              </w:rPr>
            </w:pPr>
            <w:r>
              <w:rPr>
                <w:rFonts w:eastAsia="楷体_GB2312" w:hint="eastAsia"/>
                <w:b/>
                <w:sz w:val="32"/>
              </w:rPr>
              <w:t>余传明</w:t>
            </w:r>
          </w:p>
        </w:tc>
      </w:tr>
      <w:tr w:rsidR="00DA50C1" w:rsidTr="00DA50C1">
        <w:trPr>
          <w:trHeight w:val="616"/>
        </w:trPr>
        <w:tc>
          <w:tcPr>
            <w:tcW w:w="2581" w:type="dxa"/>
          </w:tcPr>
          <w:p w:rsidR="00DA50C1" w:rsidRDefault="00DA50C1" w:rsidP="00DA50C1">
            <w:pPr>
              <w:rPr>
                <w:b/>
                <w:sz w:val="32"/>
              </w:rPr>
            </w:pPr>
            <w:r>
              <w:rPr>
                <w:rFonts w:hint="eastAsia"/>
                <w:b/>
                <w:sz w:val="32"/>
              </w:rPr>
              <w:t>完成日期</w:t>
            </w:r>
          </w:p>
        </w:tc>
        <w:tc>
          <w:tcPr>
            <w:tcW w:w="5822" w:type="dxa"/>
          </w:tcPr>
          <w:p w:rsidR="00DA50C1" w:rsidRDefault="00DA50C1" w:rsidP="00DA50C1">
            <w:pPr>
              <w:rPr>
                <w:b/>
                <w:sz w:val="32"/>
              </w:rPr>
            </w:pPr>
            <w:r>
              <w:rPr>
                <w:rFonts w:hint="eastAsia"/>
                <w:b/>
                <w:sz w:val="32"/>
              </w:rPr>
              <w:t>2016</w:t>
            </w:r>
            <w:r>
              <w:rPr>
                <w:rFonts w:hint="eastAsia"/>
                <w:b/>
                <w:sz w:val="32"/>
              </w:rPr>
              <w:t>年</w:t>
            </w:r>
            <w:r>
              <w:rPr>
                <w:rFonts w:hint="eastAsia"/>
                <w:b/>
                <w:sz w:val="32"/>
              </w:rPr>
              <w:t>1</w:t>
            </w:r>
            <w:r>
              <w:rPr>
                <w:rFonts w:hint="eastAsia"/>
                <w:b/>
                <w:sz w:val="32"/>
              </w:rPr>
              <w:t>月</w:t>
            </w:r>
          </w:p>
        </w:tc>
      </w:tr>
    </w:tbl>
    <w:p w:rsidR="00DA50C1" w:rsidRDefault="00DA50C1" w:rsidP="00DA50C1">
      <w:pPr>
        <w:jc w:val="center"/>
        <w:rPr>
          <w:rFonts w:eastAsia="隶书"/>
          <w:sz w:val="44"/>
        </w:rPr>
      </w:pPr>
    </w:p>
    <w:p w:rsidR="00DA50C1" w:rsidRDefault="00DA50C1" w:rsidP="00DA50C1">
      <w:pPr>
        <w:jc w:val="center"/>
        <w:rPr>
          <w:rFonts w:ascii="黑体" w:eastAsia="黑体"/>
          <w:sz w:val="44"/>
        </w:rPr>
      </w:pPr>
    </w:p>
    <w:p w:rsidR="00DA50C1" w:rsidRDefault="00DA50C1" w:rsidP="00D40A4A">
      <w:pPr>
        <w:spacing w:afterLines="100"/>
        <w:jc w:val="center"/>
        <w:rPr>
          <w:rFonts w:ascii="黑体" w:eastAsia="黑体"/>
          <w:sz w:val="44"/>
        </w:rPr>
      </w:pPr>
      <w:r>
        <w:rPr>
          <w:rFonts w:ascii="黑体" w:eastAsia="黑体" w:hint="eastAsia"/>
          <w:sz w:val="44"/>
        </w:rPr>
        <w:t>目  录</w:t>
      </w:r>
    </w:p>
    <w:p w:rsidR="00425523" w:rsidRDefault="008A5E31" w:rsidP="007E0262">
      <w:pPr>
        <w:pStyle w:val="12"/>
        <w:tabs>
          <w:tab w:val="right" w:leader="dot" w:pos="8296"/>
        </w:tabs>
        <w:rPr>
          <w:rFonts w:asciiTheme="minorHAnsi" w:hAnsiTheme="minorHAnsi"/>
          <w:b w:val="0"/>
          <w:bCs w:val="0"/>
          <w:caps w:val="0"/>
          <w:noProof/>
          <w:sz w:val="21"/>
          <w:szCs w:val="22"/>
        </w:rPr>
      </w:pPr>
      <w:r w:rsidRPr="008A5E31">
        <w:rPr>
          <w:rFonts w:ascii="宋体" w:hAnsi="宋体"/>
          <w:b w:val="0"/>
          <w:bCs w:val="0"/>
          <w:caps w:val="0"/>
          <w:smallCaps/>
          <w:kern w:val="44"/>
        </w:rPr>
        <w:fldChar w:fldCharType="begin"/>
      </w:r>
      <w:r w:rsidR="00425523">
        <w:rPr>
          <w:rFonts w:ascii="宋体" w:hAnsi="宋体"/>
          <w:b w:val="0"/>
          <w:bCs w:val="0"/>
          <w:caps w:val="0"/>
          <w:smallCaps/>
          <w:kern w:val="44"/>
        </w:rPr>
        <w:instrText xml:space="preserve"> TOC \o "1-3" \h \z \u </w:instrText>
      </w:r>
      <w:r w:rsidRPr="008A5E31">
        <w:rPr>
          <w:rFonts w:ascii="宋体" w:hAnsi="宋体"/>
          <w:b w:val="0"/>
          <w:bCs w:val="0"/>
          <w:caps w:val="0"/>
          <w:smallCaps/>
          <w:kern w:val="44"/>
        </w:rPr>
        <w:fldChar w:fldCharType="separate"/>
      </w:r>
      <w:hyperlink w:anchor="_Toc439678256" w:history="1">
        <w:r w:rsidR="00425523" w:rsidRPr="00D72BF5">
          <w:rPr>
            <w:rStyle w:val="a9"/>
            <w:rFonts w:ascii="黑体" w:eastAsia="黑体" w:hAnsi="黑体" w:hint="eastAsia"/>
            <w:noProof/>
          </w:rPr>
          <w:t>第一部分</w:t>
        </w:r>
        <w:r w:rsidR="00425523" w:rsidRPr="00D72BF5">
          <w:rPr>
            <w:rStyle w:val="a9"/>
            <w:rFonts w:ascii="黑体" w:eastAsia="黑体" w:hAnsi="黑体"/>
            <w:noProof/>
          </w:rPr>
          <w:t xml:space="preserve"> </w:t>
        </w:r>
        <w:r w:rsidR="00425523" w:rsidRPr="00D72BF5">
          <w:rPr>
            <w:rStyle w:val="a9"/>
            <w:rFonts w:ascii="黑体" w:eastAsia="黑体" w:hAnsi="黑体" w:hint="eastAsia"/>
            <w:noProof/>
          </w:rPr>
          <w:t>项目管理与计划</w:t>
        </w:r>
        <w:r w:rsidR="00425523">
          <w:rPr>
            <w:noProof/>
            <w:webHidden/>
          </w:rPr>
          <w:tab/>
        </w:r>
        <w:r>
          <w:rPr>
            <w:noProof/>
            <w:webHidden/>
          </w:rPr>
          <w:fldChar w:fldCharType="begin"/>
        </w:r>
        <w:r w:rsidR="00425523">
          <w:rPr>
            <w:noProof/>
            <w:webHidden/>
          </w:rPr>
          <w:instrText xml:space="preserve"> PAGEREF _Toc439678256 \h </w:instrText>
        </w:r>
        <w:r>
          <w:rPr>
            <w:noProof/>
            <w:webHidden/>
          </w:rPr>
        </w:r>
        <w:r>
          <w:rPr>
            <w:noProof/>
            <w:webHidden/>
          </w:rPr>
          <w:fldChar w:fldCharType="separate"/>
        </w:r>
        <w:r w:rsidR="00425523">
          <w:rPr>
            <w:noProof/>
            <w:webHidden/>
          </w:rPr>
          <w:t>2</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57"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 xml:space="preserve">1 </w:t>
        </w:r>
        <w:r w:rsidR="00425523" w:rsidRPr="00425523">
          <w:rPr>
            <w:rStyle w:val="a9"/>
            <w:rFonts w:asciiTheme="majorEastAsia" w:hAnsiTheme="majorEastAsia" w:hint="eastAsia"/>
            <w:noProof/>
          </w:rPr>
          <w:t>指定项目计划</w:t>
        </w:r>
        <w:r w:rsidR="00425523">
          <w:rPr>
            <w:noProof/>
            <w:webHidden/>
          </w:rPr>
          <w:tab/>
        </w:r>
        <w:r>
          <w:rPr>
            <w:noProof/>
            <w:webHidden/>
          </w:rPr>
          <w:fldChar w:fldCharType="begin"/>
        </w:r>
        <w:r w:rsidR="00425523">
          <w:rPr>
            <w:noProof/>
            <w:webHidden/>
          </w:rPr>
          <w:instrText xml:space="preserve"> PAGEREF _Toc439678257 \h </w:instrText>
        </w:r>
        <w:r>
          <w:rPr>
            <w:noProof/>
            <w:webHidden/>
          </w:rPr>
        </w:r>
        <w:r>
          <w:rPr>
            <w:noProof/>
            <w:webHidden/>
          </w:rPr>
          <w:fldChar w:fldCharType="separate"/>
        </w:r>
        <w:r w:rsidR="00425523">
          <w:rPr>
            <w:noProof/>
            <w:webHidden/>
          </w:rPr>
          <w:t>2</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58" w:history="1">
        <w:r w:rsidR="00425523" w:rsidRPr="00425523">
          <w:rPr>
            <w:rStyle w:val="a9"/>
            <w:rFonts w:ascii="宋体" w:eastAsia="宋体" w:hAnsi="宋体" w:hint="eastAsia"/>
            <w:noProof/>
          </w:rPr>
          <w:t>实验</w:t>
        </w:r>
        <w:r w:rsidR="00425523" w:rsidRPr="00425523">
          <w:rPr>
            <w:rStyle w:val="a9"/>
            <w:rFonts w:ascii="宋体" w:eastAsia="宋体" w:hAnsi="宋体"/>
            <w:noProof/>
          </w:rPr>
          <w:t xml:space="preserve">2 </w:t>
        </w:r>
        <w:r w:rsidR="00425523" w:rsidRPr="00425523">
          <w:rPr>
            <w:rStyle w:val="a9"/>
            <w:rFonts w:ascii="宋体" w:eastAsia="宋体" w:hAnsi="宋体" w:hint="eastAsia"/>
            <w:noProof/>
          </w:rPr>
          <w:t>项目可行性分析</w:t>
        </w:r>
        <w:r w:rsidR="00425523">
          <w:rPr>
            <w:noProof/>
            <w:webHidden/>
          </w:rPr>
          <w:tab/>
        </w:r>
        <w:r>
          <w:rPr>
            <w:noProof/>
            <w:webHidden/>
          </w:rPr>
          <w:fldChar w:fldCharType="begin"/>
        </w:r>
        <w:r w:rsidR="00425523">
          <w:rPr>
            <w:noProof/>
            <w:webHidden/>
          </w:rPr>
          <w:instrText xml:space="preserve"> PAGEREF _Toc439678258 \h </w:instrText>
        </w:r>
        <w:r>
          <w:rPr>
            <w:noProof/>
            <w:webHidden/>
          </w:rPr>
        </w:r>
        <w:r>
          <w:rPr>
            <w:noProof/>
            <w:webHidden/>
          </w:rPr>
          <w:fldChar w:fldCharType="separate"/>
        </w:r>
        <w:r w:rsidR="00425523">
          <w:rPr>
            <w:noProof/>
            <w:webHidden/>
          </w:rPr>
          <w:t>5</w:t>
        </w:r>
        <w:r>
          <w:rPr>
            <w:noProof/>
            <w:webHidden/>
          </w:rPr>
          <w:fldChar w:fldCharType="end"/>
        </w:r>
      </w:hyperlink>
    </w:p>
    <w:p w:rsidR="00425523" w:rsidRDefault="008A5E31">
      <w:pPr>
        <w:pStyle w:val="12"/>
        <w:tabs>
          <w:tab w:val="right" w:leader="dot" w:pos="8296"/>
        </w:tabs>
        <w:rPr>
          <w:rFonts w:asciiTheme="minorHAnsi" w:hAnsiTheme="minorHAnsi"/>
          <w:b w:val="0"/>
          <w:bCs w:val="0"/>
          <w:caps w:val="0"/>
          <w:noProof/>
          <w:sz w:val="21"/>
          <w:szCs w:val="22"/>
        </w:rPr>
      </w:pPr>
      <w:hyperlink w:anchor="_Toc439678259" w:history="1">
        <w:r w:rsidR="00425523" w:rsidRPr="00D72BF5">
          <w:rPr>
            <w:rStyle w:val="a9"/>
            <w:rFonts w:ascii="黑体" w:eastAsia="黑体" w:hAnsi="黑体" w:hint="eastAsia"/>
            <w:noProof/>
          </w:rPr>
          <w:t>第二部分</w:t>
        </w:r>
        <w:r w:rsidR="00425523" w:rsidRPr="00D72BF5">
          <w:rPr>
            <w:rStyle w:val="a9"/>
            <w:rFonts w:ascii="黑体" w:eastAsia="黑体" w:hAnsi="黑体"/>
            <w:noProof/>
          </w:rPr>
          <w:t xml:space="preserve"> </w:t>
        </w:r>
        <w:r w:rsidR="00425523" w:rsidRPr="00D72BF5">
          <w:rPr>
            <w:rStyle w:val="a9"/>
            <w:rFonts w:ascii="黑体" w:eastAsia="黑体" w:hAnsi="黑体" w:hint="eastAsia"/>
            <w:noProof/>
          </w:rPr>
          <w:t>需求分析</w:t>
        </w:r>
        <w:r w:rsidR="00425523">
          <w:rPr>
            <w:noProof/>
            <w:webHidden/>
          </w:rPr>
          <w:tab/>
        </w:r>
        <w:r>
          <w:rPr>
            <w:noProof/>
            <w:webHidden/>
          </w:rPr>
          <w:fldChar w:fldCharType="begin"/>
        </w:r>
        <w:r w:rsidR="00425523">
          <w:rPr>
            <w:noProof/>
            <w:webHidden/>
          </w:rPr>
          <w:instrText xml:space="preserve"> PAGEREF _Toc439678259 \h </w:instrText>
        </w:r>
        <w:r>
          <w:rPr>
            <w:noProof/>
            <w:webHidden/>
          </w:rPr>
        </w:r>
        <w:r>
          <w:rPr>
            <w:noProof/>
            <w:webHidden/>
          </w:rPr>
          <w:fldChar w:fldCharType="separate"/>
        </w:r>
        <w:r w:rsidR="00425523">
          <w:rPr>
            <w:noProof/>
            <w:webHidden/>
          </w:rPr>
          <w:t>8</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0"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 xml:space="preserve">3 </w:t>
        </w:r>
        <w:r w:rsidR="00425523" w:rsidRPr="00425523">
          <w:rPr>
            <w:rStyle w:val="a9"/>
            <w:rFonts w:asciiTheme="majorEastAsia" w:hAnsiTheme="majorEastAsia" w:hint="eastAsia"/>
            <w:noProof/>
          </w:rPr>
          <w:t>项目需求收集</w:t>
        </w:r>
        <w:r w:rsidR="00425523">
          <w:rPr>
            <w:noProof/>
            <w:webHidden/>
          </w:rPr>
          <w:tab/>
        </w:r>
        <w:r>
          <w:rPr>
            <w:noProof/>
            <w:webHidden/>
          </w:rPr>
          <w:fldChar w:fldCharType="begin"/>
        </w:r>
        <w:r w:rsidR="00425523">
          <w:rPr>
            <w:noProof/>
            <w:webHidden/>
          </w:rPr>
          <w:instrText xml:space="preserve"> PAGEREF _Toc439678260 \h </w:instrText>
        </w:r>
        <w:r>
          <w:rPr>
            <w:noProof/>
            <w:webHidden/>
          </w:rPr>
        </w:r>
        <w:r>
          <w:rPr>
            <w:noProof/>
            <w:webHidden/>
          </w:rPr>
          <w:fldChar w:fldCharType="separate"/>
        </w:r>
        <w:r w:rsidR="00425523">
          <w:rPr>
            <w:noProof/>
            <w:webHidden/>
          </w:rPr>
          <w:t>8</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1" w:history="1">
        <w:r w:rsidR="00425523" w:rsidRPr="00425523">
          <w:rPr>
            <w:rStyle w:val="a9"/>
            <w:rFonts w:ascii="宋体" w:eastAsia="宋体" w:hAnsi="宋体" w:hint="eastAsia"/>
            <w:noProof/>
          </w:rPr>
          <w:t>实验</w:t>
        </w:r>
        <w:r w:rsidR="00425523" w:rsidRPr="00425523">
          <w:rPr>
            <w:rStyle w:val="a9"/>
            <w:rFonts w:ascii="宋体" w:eastAsia="宋体" w:hAnsi="宋体"/>
            <w:noProof/>
          </w:rPr>
          <w:t xml:space="preserve">4 </w:t>
        </w:r>
        <w:r w:rsidR="00425523" w:rsidRPr="00425523">
          <w:rPr>
            <w:rStyle w:val="a9"/>
            <w:rFonts w:ascii="宋体" w:eastAsia="宋体" w:hAnsi="宋体" w:hint="eastAsia"/>
            <w:noProof/>
          </w:rPr>
          <w:t>用例建模</w:t>
        </w:r>
        <w:r w:rsidR="00425523">
          <w:rPr>
            <w:noProof/>
            <w:webHidden/>
          </w:rPr>
          <w:tab/>
        </w:r>
        <w:r>
          <w:rPr>
            <w:noProof/>
            <w:webHidden/>
          </w:rPr>
          <w:fldChar w:fldCharType="begin"/>
        </w:r>
        <w:r w:rsidR="00425523">
          <w:rPr>
            <w:noProof/>
            <w:webHidden/>
          </w:rPr>
          <w:instrText xml:space="preserve"> PAGEREF _Toc439678261 \h </w:instrText>
        </w:r>
        <w:r>
          <w:rPr>
            <w:noProof/>
            <w:webHidden/>
          </w:rPr>
        </w:r>
        <w:r>
          <w:rPr>
            <w:noProof/>
            <w:webHidden/>
          </w:rPr>
          <w:fldChar w:fldCharType="separate"/>
        </w:r>
        <w:r w:rsidR="00425523">
          <w:rPr>
            <w:noProof/>
            <w:webHidden/>
          </w:rPr>
          <w:t>11</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2"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 xml:space="preserve">5 </w:t>
        </w:r>
        <w:r w:rsidR="00425523" w:rsidRPr="00425523">
          <w:rPr>
            <w:rStyle w:val="a9"/>
            <w:rFonts w:asciiTheme="majorEastAsia" w:hAnsiTheme="majorEastAsia" w:hint="eastAsia"/>
            <w:noProof/>
          </w:rPr>
          <w:t>通过用例获取概念数据模型</w:t>
        </w:r>
        <w:r w:rsidR="00425523">
          <w:rPr>
            <w:noProof/>
            <w:webHidden/>
          </w:rPr>
          <w:tab/>
        </w:r>
        <w:r>
          <w:rPr>
            <w:noProof/>
            <w:webHidden/>
          </w:rPr>
          <w:fldChar w:fldCharType="begin"/>
        </w:r>
        <w:r w:rsidR="00425523">
          <w:rPr>
            <w:noProof/>
            <w:webHidden/>
          </w:rPr>
          <w:instrText xml:space="preserve"> PAGEREF _Toc439678262 \h </w:instrText>
        </w:r>
        <w:r>
          <w:rPr>
            <w:noProof/>
            <w:webHidden/>
          </w:rPr>
        </w:r>
        <w:r>
          <w:rPr>
            <w:noProof/>
            <w:webHidden/>
          </w:rPr>
          <w:fldChar w:fldCharType="separate"/>
        </w:r>
        <w:r w:rsidR="00425523">
          <w:rPr>
            <w:noProof/>
            <w:webHidden/>
          </w:rPr>
          <w:t>24</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3" w:history="1">
        <w:r w:rsidR="00425523" w:rsidRPr="00425523">
          <w:rPr>
            <w:rStyle w:val="a9"/>
            <w:rFonts w:ascii="宋体" w:eastAsia="宋体" w:hAnsi="宋体" w:hint="eastAsia"/>
            <w:noProof/>
          </w:rPr>
          <w:t>实验</w:t>
        </w:r>
        <w:r w:rsidR="00425523" w:rsidRPr="00425523">
          <w:rPr>
            <w:rStyle w:val="a9"/>
            <w:rFonts w:ascii="宋体" w:eastAsia="宋体" w:hAnsi="宋体"/>
            <w:noProof/>
          </w:rPr>
          <w:t xml:space="preserve">6 </w:t>
        </w:r>
        <w:r w:rsidR="00425523" w:rsidRPr="00425523">
          <w:rPr>
            <w:rStyle w:val="a9"/>
            <w:rFonts w:ascii="宋体" w:eastAsia="宋体" w:hAnsi="宋体" w:hint="eastAsia"/>
            <w:noProof/>
          </w:rPr>
          <w:t>将概念数据模型转化为对象关系模型</w:t>
        </w:r>
        <w:r w:rsidR="00425523">
          <w:rPr>
            <w:noProof/>
            <w:webHidden/>
          </w:rPr>
          <w:tab/>
        </w:r>
        <w:r>
          <w:rPr>
            <w:noProof/>
            <w:webHidden/>
          </w:rPr>
          <w:fldChar w:fldCharType="begin"/>
        </w:r>
        <w:r w:rsidR="00425523">
          <w:rPr>
            <w:noProof/>
            <w:webHidden/>
          </w:rPr>
          <w:instrText xml:space="preserve"> PAGEREF _Toc439678263 \h </w:instrText>
        </w:r>
        <w:r>
          <w:rPr>
            <w:noProof/>
            <w:webHidden/>
          </w:rPr>
        </w:r>
        <w:r>
          <w:rPr>
            <w:noProof/>
            <w:webHidden/>
          </w:rPr>
          <w:fldChar w:fldCharType="separate"/>
        </w:r>
        <w:r w:rsidR="00425523">
          <w:rPr>
            <w:noProof/>
            <w:webHidden/>
          </w:rPr>
          <w:t>25</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4" w:history="1">
        <w:r w:rsidR="00425523" w:rsidRPr="00425523">
          <w:rPr>
            <w:rStyle w:val="a9"/>
            <w:rFonts w:ascii="宋体" w:eastAsia="宋体" w:hAnsi="宋体" w:hint="eastAsia"/>
            <w:noProof/>
          </w:rPr>
          <w:t>实验</w:t>
        </w:r>
        <w:r w:rsidR="00425523" w:rsidRPr="00425523">
          <w:rPr>
            <w:rStyle w:val="a9"/>
            <w:rFonts w:ascii="宋体" w:eastAsia="宋体" w:hAnsi="宋体"/>
            <w:noProof/>
          </w:rPr>
          <w:t xml:space="preserve">7 </w:t>
        </w:r>
        <w:r w:rsidR="00425523" w:rsidRPr="00425523">
          <w:rPr>
            <w:rStyle w:val="a9"/>
            <w:rFonts w:ascii="宋体" w:eastAsia="宋体" w:hAnsi="宋体" w:hint="eastAsia"/>
            <w:noProof/>
          </w:rPr>
          <w:t>分析类图建模</w:t>
        </w:r>
        <w:r w:rsidR="00425523">
          <w:rPr>
            <w:noProof/>
            <w:webHidden/>
          </w:rPr>
          <w:tab/>
        </w:r>
        <w:r>
          <w:rPr>
            <w:noProof/>
            <w:webHidden/>
          </w:rPr>
          <w:fldChar w:fldCharType="begin"/>
        </w:r>
        <w:r w:rsidR="00425523">
          <w:rPr>
            <w:noProof/>
            <w:webHidden/>
          </w:rPr>
          <w:instrText xml:space="preserve"> PAGEREF _Toc439678264 \h </w:instrText>
        </w:r>
        <w:r>
          <w:rPr>
            <w:noProof/>
            <w:webHidden/>
          </w:rPr>
        </w:r>
        <w:r>
          <w:rPr>
            <w:noProof/>
            <w:webHidden/>
          </w:rPr>
          <w:fldChar w:fldCharType="separate"/>
        </w:r>
        <w:r w:rsidR="00425523">
          <w:rPr>
            <w:noProof/>
            <w:webHidden/>
          </w:rPr>
          <w:t>25</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5" w:history="1">
        <w:r w:rsidR="00425523" w:rsidRPr="00425523">
          <w:rPr>
            <w:rStyle w:val="a9"/>
            <w:rFonts w:ascii="宋体" w:eastAsia="宋体" w:hAnsi="宋体" w:hint="eastAsia"/>
            <w:noProof/>
          </w:rPr>
          <w:t>实验</w:t>
        </w:r>
        <w:r w:rsidR="00425523" w:rsidRPr="00425523">
          <w:rPr>
            <w:rStyle w:val="a9"/>
            <w:rFonts w:ascii="宋体" w:eastAsia="宋体" w:hAnsi="宋体"/>
            <w:noProof/>
          </w:rPr>
          <w:t>8</w:t>
        </w:r>
        <w:r w:rsidR="00425523" w:rsidRPr="00425523">
          <w:rPr>
            <w:rStyle w:val="a9"/>
            <w:rFonts w:ascii="宋体" w:eastAsia="宋体" w:hAnsi="宋体" w:hint="eastAsia"/>
            <w:noProof/>
          </w:rPr>
          <w:t>三种可选方案选择分析</w:t>
        </w:r>
        <w:r w:rsidR="00425523">
          <w:rPr>
            <w:noProof/>
            <w:webHidden/>
          </w:rPr>
          <w:tab/>
        </w:r>
        <w:r>
          <w:rPr>
            <w:noProof/>
            <w:webHidden/>
          </w:rPr>
          <w:fldChar w:fldCharType="begin"/>
        </w:r>
        <w:r w:rsidR="00425523">
          <w:rPr>
            <w:noProof/>
            <w:webHidden/>
          </w:rPr>
          <w:instrText xml:space="preserve"> PAGEREF _Toc439678265 \h </w:instrText>
        </w:r>
        <w:r>
          <w:rPr>
            <w:noProof/>
            <w:webHidden/>
          </w:rPr>
        </w:r>
        <w:r>
          <w:rPr>
            <w:noProof/>
            <w:webHidden/>
          </w:rPr>
          <w:fldChar w:fldCharType="separate"/>
        </w:r>
        <w:r w:rsidR="00425523">
          <w:rPr>
            <w:noProof/>
            <w:webHidden/>
          </w:rPr>
          <w:t>46</w:t>
        </w:r>
        <w:r>
          <w:rPr>
            <w:noProof/>
            <w:webHidden/>
          </w:rPr>
          <w:fldChar w:fldCharType="end"/>
        </w:r>
      </w:hyperlink>
    </w:p>
    <w:p w:rsidR="00425523" w:rsidRDefault="008A5E31">
      <w:pPr>
        <w:pStyle w:val="12"/>
        <w:tabs>
          <w:tab w:val="right" w:leader="dot" w:pos="8296"/>
        </w:tabs>
        <w:rPr>
          <w:rFonts w:asciiTheme="minorHAnsi" w:hAnsiTheme="minorHAnsi"/>
          <w:b w:val="0"/>
          <w:bCs w:val="0"/>
          <w:caps w:val="0"/>
          <w:noProof/>
          <w:sz w:val="21"/>
          <w:szCs w:val="22"/>
        </w:rPr>
      </w:pPr>
      <w:hyperlink w:anchor="_Toc439678266" w:history="1">
        <w:r w:rsidR="00425523" w:rsidRPr="00D72BF5">
          <w:rPr>
            <w:rStyle w:val="a9"/>
            <w:rFonts w:ascii="黑体" w:eastAsia="黑体" w:hAnsi="黑体" w:hint="eastAsia"/>
            <w:noProof/>
          </w:rPr>
          <w:t>第三部分</w:t>
        </w:r>
        <w:r w:rsidR="00425523" w:rsidRPr="00D72BF5">
          <w:rPr>
            <w:rStyle w:val="a9"/>
            <w:rFonts w:ascii="黑体" w:eastAsia="黑体" w:hAnsi="黑体"/>
            <w:noProof/>
          </w:rPr>
          <w:t xml:space="preserve"> </w:t>
        </w:r>
        <w:r w:rsidR="00425523" w:rsidRPr="00D72BF5">
          <w:rPr>
            <w:rStyle w:val="a9"/>
            <w:rFonts w:ascii="黑体" w:eastAsia="黑体" w:hAnsi="黑体" w:hint="eastAsia"/>
            <w:noProof/>
          </w:rPr>
          <w:t>系统设计</w:t>
        </w:r>
        <w:r w:rsidR="00425523">
          <w:rPr>
            <w:noProof/>
            <w:webHidden/>
          </w:rPr>
          <w:tab/>
        </w:r>
        <w:r>
          <w:rPr>
            <w:noProof/>
            <w:webHidden/>
          </w:rPr>
          <w:fldChar w:fldCharType="begin"/>
        </w:r>
        <w:r w:rsidR="00425523">
          <w:rPr>
            <w:noProof/>
            <w:webHidden/>
          </w:rPr>
          <w:instrText xml:space="preserve"> PAGEREF _Toc439678266 \h </w:instrText>
        </w:r>
        <w:r>
          <w:rPr>
            <w:noProof/>
            <w:webHidden/>
          </w:rPr>
        </w:r>
        <w:r>
          <w:rPr>
            <w:noProof/>
            <w:webHidden/>
          </w:rPr>
          <w:fldChar w:fldCharType="separate"/>
        </w:r>
        <w:r w:rsidR="00425523">
          <w:rPr>
            <w:noProof/>
            <w:webHidden/>
          </w:rPr>
          <w:t>52</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7"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9</w:t>
        </w:r>
        <w:r w:rsidR="00425523" w:rsidRPr="00425523">
          <w:rPr>
            <w:rStyle w:val="a9"/>
            <w:rFonts w:asciiTheme="majorEastAsia" w:hAnsiTheme="majorEastAsia" w:hint="eastAsia"/>
            <w:noProof/>
          </w:rPr>
          <w:t>物理数据库设计</w:t>
        </w:r>
        <w:r w:rsidR="00425523">
          <w:rPr>
            <w:noProof/>
            <w:webHidden/>
          </w:rPr>
          <w:tab/>
        </w:r>
        <w:r>
          <w:rPr>
            <w:noProof/>
            <w:webHidden/>
          </w:rPr>
          <w:fldChar w:fldCharType="begin"/>
        </w:r>
        <w:r w:rsidR="00425523">
          <w:rPr>
            <w:noProof/>
            <w:webHidden/>
          </w:rPr>
          <w:instrText xml:space="preserve"> PAGEREF _Toc439678267 \h </w:instrText>
        </w:r>
        <w:r>
          <w:rPr>
            <w:noProof/>
            <w:webHidden/>
          </w:rPr>
        </w:r>
        <w:r>
          <w:rPr>
            <w:noProof/>
            <w:webHidden/>
          </w:rPr>
          <w:fldChar w:fldCharType="separate"/>
        </w:r>
        <w:r w:rsidR="00425523">
          <w:rPr>
            <w:noProof/>
            <w:webHidden/>
          </w:rPr>
          <w:t>52</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8"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10</w:t>
        </w:r>
        <w:r w:rsidR="00425523" w:rsidRPr="00425523">
          <w:rPr>
            <w:rStyle w:val="a9"/>
            <w:rFonts w:asciiTheme="majorEastAsia" w:hAnsiTheme="majorEastAsia" w:hint="eastAsia"/>
            <w:noProof/>
          </w:rPr>
          <w:t>确定系统构架等设计元素、设计类图建模</w:t>
        </w:r>
        <w:r w:rsidR="00425523">
          <w:rPr>
            <w:noProof/>
            <w:webHidden/>
          </w:rPr>
          <w:tab/>
        </w:r>
        <w:r>
          <w:rPr>
            <w:noProof/>
            <w:webHidden/>
          </w:rPr>
          <w:fldChar w:fldCharType="begin"/>
        </w:r>
        <w:r w:rsidR="00425523">
          <w:rPr>
            <w:noProof/>
            <w:webHidden/>
          </w:rPr>
          <w:instrText xml:space="preserve"> PAGEREF _Toc439678268 \h </w:instrText>
        </w:r>
        <w:r>
          <w:rPr>
            <w:noProof/>
            <w:webHidden/>
          </w:rPr>
        </w:r>
        <w:r>
          <w:rPr>
            <w:noProof/>
            <w:webHidden/>
          </w:rPr>
          <w:fldChar w:fldCharType="separate"/>
        </w:r>
        <w:r w:rsidR="00425523">
          <w:rPr>
            <w:noProof/>
            <w:webHidden/>
          </w:rPr>
          <w:t>59</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69"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11</w:t>
        </w:r>
        <w:r w:rsidR="00425523" w:rsidRPr="00425523">
          <w:rPr>
            <w:rStyle w:val="a9"/>
            <w:rFonts w:asciiTheme="majorEastAsia" w:hAnsiTheme="majorEastAsia" w:hint="eastAsia"/>
            <w:noProof/>
          </w:rPr>
          <w:t>界面设计</w:t>
        </w:r>
        <w:r w:rsidR="00425523">
          <w:rPr>
            <w:noProof/>
            <w:webHidden/>
          </w:rPr>
          <w:tab/>
        </w:r>
        <w:r>
          <w:rPr>
            <w:noProof/>
            <w:webHidden/>
          </w:rPr>
          <w:fldChar w:fldCharType="begin"/>
        </w:r>
        <w:r w:rsidR="00425523">
          <w:rPr>
            <w:noProof/>
            <w:webHidden/>
          </w:rPr>
          <w:instrText xml:space="preserve"> PAGEREF _Toc439678269 \h </w:instrText>
        </w:r>
        <w:r>
          <w:rPr>
            <w:noProof/>
            <w:webHidden/>
          </w:rPr>
        </w:r>
        <w:r>
          <w:rPr>
            <w:noProof/>
            <w:webHidden/>
          </w:rPr>
          <w:fldChar w:fldCharType="separate"/>
        </w:r>
        <w:r w:rsidR="00425523">
          <w:rPr>
            <w:noProof/>
            <w:webHidden/>
          </w:rPr>
          <w:t>67</w:t>
        </w:r>
        <w:r>
          <w:rPr>
            <w:noProof/>
            <w:webHidden/>
          </w:rPr>
          <w:fldChar w:fldCharType="end"/>
        </w:r>
      </w:hyperlink>
    </w:p>
    <w:p w:rsidR="00425523" w:rsidRDefault="008A5E31">
      <w:pPr>
        <w:pStyle w:val="21"/>
        <w:tabs>
          <w:tab w:val="right" w:leader="dot" w:pos="8296"/>
        </w:tabs>
        <w:rPr>
          <w:b w:val="0"/>
          <w:bCs w:val="0"/>
          <w:noProof/>
          <w:sz w:val="21"/>
          <w:szCs w:val="22"/>
        </w:rPr>
      </w:pPr>
      <w:hyperlink w:anchor="_Toc439678270" w:history="1">
        <w:r w:rsidR="00425523" w:rsidRPr="00425523">
          <w:rPr>
            <w:rStyle w:val="a9"/>
            <w:rFonts w:asciiTheme="majorEastAsia" w:hAnsiTheme="majorEastAsia" w:hint="eastAsia"/>
            <w:noProof/>
          </w:rPr>
          <w:t>实验</w:t>
        </w:r>
        <w:r w:rsidR="00425523" w:rsidRPr="00425523">
          <w:rPr>
            <w:rStyle w:val="a9"/>
            <w:rFonts w:asciiTheme="majorEastAsia" w:hAnsiTheme="majorEastAsia"/>
            <w:noProof/>
          </w:rPr>
          <w:t xml:space="preserve">12 </w:t>
        </w:r>
        <w:r w:rsidR="00425523" w:rsidRPr="00425523">
          <w:rPr>
            <w:rStyle w:val="a9"/>
            <w:rFonts w:asciiTheme="majorEastAsia" w:hAnsiTheme="majorEastAsia" w:hint="eastAsia"/>
            <w:noProof/>
          </w:rPr>
          <w:t>代码实现</w:t>
        </w:r>
        <w:r w:rsidR="00425523">
          <w:rPr>
            <w:noProof/>
            <w:webHidden/>
          </w:rPr>
          <w:tab/>
        </w:r>
        <w:r>
          <w:rPr>
            <w:noProof/>
            <w:webHidden/>
          </w:rPr>
          <w:fldChar w:fldCharType="begin"/>
        </w:r>
        <w:r w:rsidR="00425523">
          <w:rPr>
            <w:noProof/>
            <w:webHidden/>
          </w:rPr>
          <w:instrText xml:space="preserve"> PAGEREF _Toc439678270 \h </w:instrText>
        </w:r>
        <w:r>
          <w:rPr>
            <w:noProof/>
            <w:webHidden/>
          </w:rPr>
        </w:r>
        <w:r>
          <w:rPr>
            <w:noProof/>
            <w:webHidden/>
          </w:rPr>
          <w:fldChar w:fldCharType="separate"/>
        </w:r>
        <w:r w:rsidR="00425523">
          <w:rPr>
            <w:noProof/>
            <w:webHidden/>
          </w:rPr>
          <w:t>74</w:t>
        </w:r>
        <w:r>
          <w:rPr>
            <w:noProof/>
            <w:webHidden/>
          </w:rPr>
          <w:fldChar w:fldCharType="end"/>
        </w:r>
      </w:hyperlink>
    </w:p>
    <w:p w:rsidR="0084306C" w:rsidRDefault="008A5E31" w:rsidP="0076643D">
      <w:pPr>
        <w:pStyle w:val="21"/>
      </w:pPr>
      <w:r>
        <w:rPr>
          <w:rFonts w:ascii="宋体" w:hAnsi="宋体"/>
          <w:b w:val="0"/>
          <w:bCs w:val="0"/>
          <w:caps/>
          <w:smallCaps/>
          <w:kern w:val="44"/>
          <w:sz w:val="24"/>
          <w:szCs w:val="24"/>
        </w:rPr>
        <w:fldChar w:fldCharType="end"/>
      </w: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DA50C1" w:rsidRDefault="00DA50C1" w:rsidP="00DA50C1">
      <w:pPr>
        <w:rPr>
          <w:rFonts w:ascii="宋体" w:hAnsi="宋体"/>
          <w:kern w:val="44"/>
        </w:rPr>
      </w:pPr>
    </w:p>
    <w:p w:rsidR="009A2C2F" w:rsidRDefault="009A2C2F" w:rsidP="00DA50C1">
      <w:pPr>
        <w:rPr>
          <w:rFonts w:ascii="宋体" w:hAnsi="宋体"/>
          <w:kern w:val="44"/>
        </w:rPr>
      </w:pPr>
    </w:p>
    <w:p w:rsidR="0076643D" w:rsidRDefault="0076643D" w:rsidP="00DA50C1">
      <w:pPr>
        <w:rPr>
          <w:rFonts w:ascii="宋体" w:hAnsi="宋体"/>
          <w:kern w:val="44"/>
        </w:rPr>
      </w:pPr>
    </w:p>
    <w:p w:rsidR="0076643D" w:rsidRDefault="0076643D" w:rsidP="00DA50C1">
      <w:pPr>
        <w:rPr>
          <w:rFonts w:ascii="宋体" w:hAnsi="宋体"/>
          <w:kern w:val="44"/>
        </w:rPr>
      </w:pPr>
    </w:p>
    <w:p w:rsidR="009A2C2F" w:rsidRPr="00B96FB3" w:rsidRDefault="009A2C2F" w:rsidP="00B96FB3">
      <w:pPr>
        <w:pStyle w:val="1"/>
        <w:jc w:val="center"/>
        <w:rPr>
          <w:rStyle w:val="a9"/>
          <w:rFonts w:ascii="黑体" w:eastAsia="黑体" w:hAnsi="黑体"/>
          <w:b w:val="0"/>
          <w:color w:val="000000"/>
          <w:sz w:val="28"/>
          <w:szCs w:val="28"/>
          <w:u w:val="none"/>
        </w:rPr>
      </w:pPr>
      <w:bookmarkStart w:id="0" w:name="_Toc439678256"/>
      <w:r w:rsidRPr="00B96FB3">
        <w:rPr>
          <w:rStyle w:val="a9"/>
          <w:rFonts w:ascii="黑体" w:eastAsia="黑体" w:hAnsi="黑体" w:hint="eastAsia"/>
          <w:b w:val="0"/>
          <w:color w:val="000000"/>
          <w:sz w:val="28"/>
          <w:szCs w:val="28"/>
          <w:u w:val="none"/>
        </w:rPr>
        <w:lastRenderedPageBreak/>
        <w:t>第一部分 项目管理与计划</w:t>
      </w:r>
      <w:bookmarkEnd w:id="0"/>
    </w:p>
    <w:p w:rsidR="005C137A" w:rsidRPr="00B96FB3" w:rsidRDefault="009A2C2F" w:rsidP="00B96FB3">
      <w:pPr>
        <w:pStyle w:val="2"/>
        <w:rPr>
          <w:rFonts w:asciiTheme="majorEastAsia" w:hAnsiTheme="majorEastAsia"/>
          <w:i/>
          <w:sz w:val="28"/>
          <w:szCs w:val="28"/>
        </w:rPr>
      </w:pPr>
      <w:bookmarkStart w:id="1" w:name="_Toc439678257"/>
      <w:r w:rsidRPr="00B96FB3">
        <w:rPr>
          <w:rFonts w:asciiTheme="majorEastAsia" w:hAnsiTheme="majorEastAsia" w:hint="eastAsia"/>
          <w:i/>
          <w:sz w:val="28"/>
          <w:szCs w:val="28"/>
        </w:rPr>
        <w:t>实验</w:t>
      </w:r>
      <w:r w:rsidRPr="00B96FB3">
        <w:rPr>
          <w:rFonts w:asciiTheme="majorEastAsia" w:hAnsiTheme="majorEastAsia"/>
          <w:i/>
          <w:sz w:val="28"/>
          <w:szCs w:val="28"/>
        </w:rPr>
        <w:t xml:space="preserve">1 </w:t>
      </w:r>
      <w:r w:rsidRPr="00B96FB3">
        <w:rPr>
          <w:rFonts w:asciiTheme="majorEastAsia" w:hAnsiTheme="majorEastAsia" w:hint="eastAsia"/>
          <w:i/>
          <w:sz w:val="28"/>
          <w:szCs w:val="28"/>
        </w:rPr>
        <w:t>指定项目计划</w:t>
      </w:r>
      <w:bookmarkEnd w:id="1"/>
    </w:p>
    <w:p w:rsidR="00A04554" w:rsidRDefault="00536E1B" w:rsidP="001D2F05">
      <w:pPr>
        <w:pStyle w:val="a3"/>
        <w:numPr>
          <w:ilvl w:val="1"/>
          <w:numId w:val="4"/>
        </w:numPr>
        <w:ind w:firstLineChars="0"/>
      </w:pPr>
      <w:r>
        <w:rPr>
          <w:rFonts w:hint="eastAsia"/>
        </w:rPr>
        <w:t>项目的</w:t>
      </w:r>
      <w:r w:rsidR="00A04554">
        <w:rPr>
          <w:rFonts w:hint="eastAsia"/>
        </w:rPr>
        <w:t>工作分解结构</w:t>
      </w:r>
      <w:r>
        <w:rPr>
          <w:rFonts w:hint="eastAsia"/>
        </w:rPr>
        <w:t>（</w:t>
      </w:r>
      <w:r>
        <w:rPr>
          <w:rFonts w:hint="eastAsia"/>
        </w:rPr>
        <w:t>WBS</w:t>
      </w:r>
      <w:r>
        <w:rPr>
          <w:rFonts w:hint="eastAsia"/>
        </w:rPr>
        <w:t>）</w:t>
      </w:r>
      <w:r w:rsidR="00167F57">
        <w:rPr>
          <w:rFonts w:hint="eastAsia"/>
        </w:rPr>
        <w:t>，所需资源</w:t>
      </w:r>
    </w:p>
    <w:p w:rsidR="00687BFB" w:rsidRDefault="00687BFB" w:rsidP="00C47BAD">
      <w:pPr>
        <w:pStyle w:val="a3"/>
        <w:ind w:left="567" w:firstLineChars="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687BFB" w:rsidTr="00687BFB">
        <w:tc>
          <w:tcPr>
            <w:tcW w:w="4261" w:type="dxa"/>
            <w:vAlign w:val="center"/>
          </w:tcPr>
          <w:p w:rsidR="00687BFB" w:rsidRDefault="00687BFB" w:rsidP="00687BFB">
            <w:pPr>
              <w:autoSpaceDE w:val="0"/>
              <w:autoSpaceDN w:val="0"/>
              <w:adjustRightInd w:val="0"/>
              <w:jc w:val="center"/>
              <w:rPr>
                <w:rFonts w:ascii="宋体" w:eastAsia="宋体" w:hAnsi="Calibri" w:cs="宋体"/>
                <w:kern w:val="0"/>
                <w:szCs w:val="21"/>
              </w:rPr>
            </w:pPr>
            <w:r>
              <w:rPr>
                <w:rFonts w:ascii="宋体" w:eastAsia="宋体" w:hAnsi="Calibri" w:cs="宋体" w:hint="eastAsia"/>
                <w:kern w:val="0"/>
                <w:szCs w:val="21"/>
              </w:rPr>
              <w:t>WBS</w:t>
            </w:r>
          </w:p>
        </w:tc>
        <w:tc>
          <w:tcPr>
            <w:tcW w:w="4261" w:type="dxa"/>
            <w:vAlign w:val="center"/>
          </w:tcPr>
          <w:p w:rsidR="00687BFB" w:rsidRDefault="00687BFB" w:rsidP="00687BFB">
            <w:pPr>
              <w:autoSpaceDE w:val="0"/>
              <w:autoSpaceDN w:val="0"/>
              <w:adjustRightInd w:val="0"/>
              <w:jc w:val="center"/>
              <w:rPr>
                <w:rFonts w:ascii="宋体" w:eastAsia="宋体" w:hAnsi="Calibri" w:cs="宋体"/>
                <w:kern w:val="0"/>
                <w:szCs w:val="21"/>
              </w:rPr>
            </w:pPr>
            <w:r>
              <w:rPr>
                <w:rFonts w:ascii="宋体" w:eastAsia="宋体" w:hAnsi="Calibri" w:cs="宋体" w:hint="eastAsia"/>
                <w:kern w:val="0"/>
                <w:szCs w:val="21"/>
              </w:rPr>
              <w:t>所需资源</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lang w:val="zh-CN"/>
              </w:rPr>
            </w:pPr>
            <w:r>
              <w:rPr>
                <w:rFonts w:ascii="宋体" w:eastAsia="宋体" w:hAnsi="Calibri" w:cs="宋体" w:hint="eastAsia"/>
                <w:kern w:val="0"/>
                <w:szCs w:val="21"/>
              </w:rPr>
              <w:t xml:space="preserve">1 </w:t>
            </w:r>
            <w:r>
              <w:rPr>
                <w:rFonts w:ascii="宋体" w:eastAsia="宋体" w:hAnsi="Calibri" w:cs="宋体" w:hint="eastAsia"/>
                <w:kern w:val="0"/>
                <w:szCs w:val="21"/>
                <w:lang w:val="zh-CN"/>
              </w:rPr>
              <w:t>需求开发</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1.1</w:t>
            </w:r>
            <w:r>
              <w:rPr>
                <w:rFonts w:ascii="宋体" w:eastAsia="宋体" w:hAnsi="Calibri" w:cs="宋体"/>
                <w:kern w:val="0"/>
                <w:szCs w:val="21"/>
                <w:lang w:val="zh-CN"/>
              </w:rPr>
              <w:tab/>
            </w:r>
            <w:r>
              <w:rPr>
                <w:rFonts w:ascii="宋体" w:eastAsia="宋体" w:hAnsi="Calibri" w:cs="宋体" w:hint="eastAsia"/>
                <w:kern w:val="0"/>
                <w:szCs w:val="21"/>
                <w:lang w:val="zh-CN"/>
              </w:rPr>
              <w:t>需求获取</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1.2</w:t>
            </w:r>
            <w:r>
              <w:rPr>
                <w:rFonts w:ascii="宋体" w:eastAsia="宋体" w:hAnsi="Calibri" w:cs="宋体"/>
                <w:kern w:val="0"/>
                <w:szCs w:val="21"/>
                <w:lang w:val="zh-CN"/>
              </w:rPr>
              <w:tab/>
            </w:r>
            <w:r>
              <w:rPr>
                <w:rFonts w:ascii="宋体" w:eastAsia="宋体" w:hAnsi="Calibri" w:cs="宋体" w:hint="eastAsia"/>
                <w:kern w:val="0"/>
                <w:szCs w:val="21"/>
                <w:lang w:val="zh-CN"/>
              </w:rPr>
              <w:t>需求定义</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1.3</w:t>
            </w:r>
            <w:r>
              <w:rPr>
                <w:rFonts w:ascii="宋体" w:eastAsia="宋体" w:hAnsi="Calibri" w:cs="宋体"/>
                <w:kern w:val="0"/>
                <w:szCs w:val="21"/>
                <w:lang w:val="zh-CN"/>
              </w:rPr>
              <w:tab/>
            </w:r>
            <w:r>
              <w:rPr>
                <w:rFonts w:ascii="宋体" w:eastAsia="宋体" w:hAnsi="Calibri" w:cs="宋体" w:hint="eastAsia"/>
                <w:kern w:val="0"/>
                <w:szCs w:val="21"/>
                <w:lang w:val="zh-CN"/>
              </w:rPr>
              <w:t>需求验证</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1.4</w:t>
            </w:r>
            <w:r>
              <w:rPr>
                <w:rFonts w:ascii="宋体" w:eastAsia="宋体" w:hAnsi="Calibri" w:cs="宋体"/>
                <w:kern w:val="0"/>
                <w:szCs w:val="21"/>
                <w:lang w:val="zh-CN"/>
              </w:rPr>
              <w:tab/>
            </w:r>
            <w:r>
              <w:rPr>
                <w:rFonts w:ascii="宋体" w:eastAsia="宋体" w:hAnsi="Calibri" w:cs="宋体" w:hint="eastAsia"/>
                <w:kern w:val="0"/>
                <w:szCs w:val="21"/>
                <w:lang w:val="zh-CN"/>
              </w:rPr>
              <w:t>需求规格说明书</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一定的用户群体需求调查资料</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lang w:val="zh-CN"/>
              </w:rPr>
            </w:pPr>
            <w:r>
              <w:rPr>
                <w:rFonts w:ascii="宋体" w:eastAsia="宋体" w:hAnsi="Calibri" w:cs="宋体" w:hint="eastAsia"/>
                <w:kern w:val="0"/>
                <w:szCs w:val="21"/>
              </w:rPr>
              <w:t>2 总体</w:t>
            </w:r>
            <w:r>
              <w:rPr>
                <w:rFonts w:ascii="宋体" w:eastAsia="宋体" w:hAnsi="Calibri" w:cs="宋体" w:hint="eastAsia"/>
                <w:kern w:val="0"/>
                <w:szCs w:val="21"/>
                <w:lang w:val="zh-CN"/>
              </w:rPr>
              <w:t>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2.1 系统方案设计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2.2 总体进度规划</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hint="eastAsia"/>
                <w:kern w:val="0"/>
                <w:szCs w:val="21"/>
              </w:rPr>
              <w:t>2.3 风险评估</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同类别系统相关信息</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rPr>
            </w:pPr>
            <w:r>
              <w:rPr>
                <w:rFonts w:ascii="宋体" w:eastAsia="宋体" w:hAnsi="Calibri" w:cs="宋体" w:hint="eastAsia"/>
                <w:kern w:val="0"/>
                <w:szCs w:val="21"/>
              </w:rPr>
              <w:t>3 详细设计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3.1 结构设计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3.2 人机界面设计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3.3 接口设计</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3.4 网络构架设计</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hint="eastAsia"/>
                <w:kern w:val="0"/>
                <w:szCs w:val="21"/>
              </w:rPr>
              <w:t>3.5 数据库设计</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相应的设计人员</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 xml:space="preserve"> </w:t>
            </w:r>
            <w:r>
              <w:rPr>
                <w:rFonts w:ascii="宋体" w:eastAsia="宋体" w:hAnsi="Calibri" w:cs="宋体" w:hint="eastAsia"/>
                <w:kern w:val="0"/>
                <w:szCs w:val="21"/>
                <w:lang w:val="zh-CN"/>
              </w:rPr>
              <w:t>设计实施</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4.1</w:t>
            </w:r>
            <w:r>
              <w:rPr>
                <w:rFonts w:ascii="宋体" w:eastAsia="宋体" w:hAnsi="Calibri" w:cs="宋体"/>
                <w:kern w:val="0"/>
                <w:szCs w:val="21"/>
                <w:lang w:val="zh-CN"/>
              </w:rPr>
              <w:tab/>
            </w:r>
            <w:r>
              <w:rPr>
                <w:rFonts w:ascii="宋体" w:eastAsia="宋体" w:hAnsi="Calibri" w:cs="宋体" w:hint="eastAsia"/>
                <w:kern w:val="0"/>
                <w:szCs w:val="21"/>
                <w:lang w:val="zh-CN"/>
              </w:rPr>
              <w:t>用户管理模块</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4.1.1</w:t>
            </w:r>
            <w:r>
              <w:rPr>
                <w:rFonts w:ascii="宋体" w:eastAsia="宋体" w:hAnsi="Calibri" w:cs="宋体"/>
                <w:kern w:val="0"/>
                <w:szCs w:val="21"/>
                <w:lang w:val="zh-CN"/>
              </w:rPr>
              <w:tab/>
            </w:r>
            <w:r>
              <w:rPr>
                <w:rFonts w:ascii="宋体" w:eastAsia="宋体" w:hAnsi="Calibri" w:cs="宋体" w:hint="eastAsia"/>
                <w:kern w:val="0"/>
                <w:szCs w:val="21"/>
                <w:lang w:val="zh-CN"/>
              </w:rPr>
              <w:t>添加用户</w:t>
            </w:r>
          </w:p>
          <w:p w:rsidR="00687BFB" w:rsidRDefault="00687BFB" w:rsidP="00687BFB">
            <w:pPr>
              <w:autoSpaceDE w:val="0"/>
              <w:autoSpaceDN w:val="0"/>
              <w:adjustRightInd w:val="0"/>
              <w:ind w:left="840" w:firstLine="420"/>
              <w:rPr>
                <w:rFonts w:ascii="宋体" w:eastAsia="宋体" w:hAnsi="Calibri" w:cs="宋体"/>
                <w:kern w:val="0"/>
                <w:szCs w:val="21"/>
                <w:lang w:val="zh-CN"/>
              </w:rPr>
            </w:pPr>
            <w:r>
              <w:rPr>
                <w:rFonts w:ascii="宋体" w:eastAsia="宋体" w:hAnsi="Calibri" w:cs="宋体"/>
                <w:kern w:val="0"/>
                <w:szCs w:val="21"/>
                <w:lang w:val="zh-CN"/>
              </w:rPr>
              <w:t>4.1.2</w:t>
            </w:r>
            <w:r>
              <w:rPr>
                <w:rFonts w:ascii="宋体" w:eastAsia="宋体" w:hAnsi="Calibri" w:cs="宋体"/>
                <w:kern w:val="0"/>
                <w:szCs w:val="21"/>
                <w:lang w:val="zh-CN"/>
              </w:rPr>
              <w:tab/>
            </w:r>
            <w:r>
              <w:rPr>
                <w:rFonts w:ascii="宋体" w:eastAsia="宋体" w:hAnsi="Calibri" w:cs="宋体" w:hint="eastAsia"/>
                <w:kern w:val="0"/>
                <w:szCs w:val="21"/>
                <w:lang w:val="zh-CN"/>
              </w:rPr>
              <w:t>修改个人信息</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4.1.3</w:t>
            </w:r>
            <w:r>
              <w:rPr>
                <w:rFonts w:ascii="宋体" w:eastAsia="宋体" w:hAnsi="Calibri" w:cs="宋体"/>
                <w:kern w:val="0"/>
                <w:szCs w:val="21"/>
                <w:lang w:val="zh-CN"/>
              </w:rPr>
              <w:tab/>
            </w:r>
            <w:r>
              <w:rPr>
                <w:rFonts w:ascii="宋体" w:eastAsia="宋体" w:hAnsi="Calibri" w:cs="宋体" w:hint="eastAsia"/>
                <w:kern w:val="0"/>
                <w:szCs w:val="21"/>
                <w:lang w:val="zh-CN"/>
              </w:rPr>
              <w:t>删除用户</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4.1.4</w:t>
            </w:r>
            <w:r>
              <w:rPr>
                <w:rFonts w:ascii="宋体" w:eastAsia="宋体" w:hAnsi="Calibri" w:cs="宋体"/>
                <w:kern w:val="0"/>
                <w:szCs w:val="21"/>
                <w:lang w:val="zh-CN"/>
              </w:rPr>
              <w:tab/>
            </w:r>
            <w:r>
              <w:rPr>
                <w:rFonts w:ascii="宋体" w:eastAsia="宋体" w:hAnsi="Calibri" w:cs="宋体" w:hint="eastAsia"/>
                <w:kern w:val="0"/>
                <w:szCs w:val="21"/>
                <w:lang w:val="zh-CN"/>
              </w:rPr>
              <w:t>系统退出</w:t>
            </w:r>
          </w:p>
          <w:p w:rsidR="00687BFB" w:rsidRDefault="00687BFB" w:rsidP="00687BFB">
            <w:pPr>
              <w:autoSpaceDE w:val="0"/>
              <w:autoSpaceDN w:val="0"/>
              <w:adjustRightInd w:val="0"/>
              <w:rPr>
                <w:rFonts w:ascii="宋体" w:eastAsia="宋体" w:hAnsi="Calibri" w:cs="宋体"/>
                <w:kern w:val="0"/>
                <w:szCs w:val="21"/>
              </w:rPr>
            </w:pPr>
            <w:r>
              <w:rPr>
                <w:rFonts w:ascii="宋体" w:eastAsia="宋体" w:hAnsi="Calibri" w:cs="宋体" w:hint="eastAsia"/>
                <w:kern w:val="0"/>
                <w:szCs w:val="21"/>
              </w:rPr>
              <w:t xml:space="preserve">        4.2 人事管理模块</w:t>
            </w:r>
          </w:p>
          <w:p w:rsidR="00687BFB" w:rsidRDefault="00687BFB" w:rsidP="00687BFB">
            <w:pPr>
              <w:autoSpaceDE w:val="0"/>
              <w:autoSpaceDN w:val="0"/>
              <w:adjustRightInd w:val="0"/>
              <w:rPr>
                <w:rFonts w:ascii="宋体" w:eastAsia="宋体" w:hAnsi="Calibri" w:cs="宋体"/>
                <w:kern w:val="0"/>
                <w:szCs w:val="21"/>
              </w:rPr>
            </w:pPr>
            <w:r>
              <w:rPr>
                <w:rFonts w:ascii="宋体" w:eastAsia="宋体" w:hAnsi="Calibri" w:cs="宋体" w:hint="eastAsia"/>
                <w:kern w:val="0"/>
                <w:szCs w:val="21"/>
              </w:rPr>
              <w:t xml:space="preserve">            4.2.1   领导查询</w:t>
            </w:r>
          </w:p>
          <w:p w:rsidR="00687BFB" w:rsidRDefault="00687BFB" w:rsidP="00687BFB">
            <w:pPr>
              <w:autoSpaceDE w:val="0"/>
              <w:autoSpaceDN w:val="0"/>
              <w:adjustRightInd w:val="0"/>
              <w:rPr>
                <w:rFonts w:ascii="宋体" w:eastAsia="宋体" w:hAnsi="Calibri" w:cs="宋体"/>
                <w:kern w:val="0"/>
                <w:szCs w:val="21"/>
              </w:rPr>
            </w:pPr>
            <w:r>
              <w:rPr>
                <w:rFonts w:ascii="宋体" w:eastAsia="宋体" w:hAnsi="Calibri" w:cs="宋体" w:hint="eastAsia"/>
                <w:kern w:val="0"/>
                <w:szCs w:val="21"/>
              </w:rPr>
              <w:t xml:space="preserve">            4.2.2   业绩考核</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3</w:t>
            </w:r>
            <w:r>
              <w:rPr>
                <w:rFonts w:ascii="宋体" w:eastAsia="宋体" w:hAnsi="Calibri" w:cs="宋体"/>
                <w:kern w:val="0"/>
                <w:szCs w:val="21"/>
                <w:lang w:val="zh-CN"/>
              </w:rPr>
              <w:tab/>
            </w:r>
            <w:r>
              <w:rPr>
                <w:rFonts w:ascii="宋体" w:eastAsia="宋体" w:hAnsi="Calibri" w:cs="宋体" w:hint="eastAsia"/>
                <w:kern w:val="0"/>
                <w:szCs w:val="21"/>
                <w:lang w:val="zh-CN"/>
              </w:rPr>
              <w:t>业务管理模块</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3</w:t>
            </w:r>
            <w:r>
              <w:rPr>
                <w:rFonts w:ascii="宋体" w:eastAsia="宋体" w:hAnsi="Calibri" w:cs="宋体"/>
                <w:kern w:val="0"/>
                <w:szCs w:val="21"/>
                <w:lang w:val="zh-CN"/>
              </w:rPr>
              <w:t>.1</w:t>
            </w:r>
            <w:r>
              <w:rPr>
                <w:rFonts w:ascii="宋体" w:eastAsia="宋体" w:hAnsi="Calibri" w:cs="宋体"/>
                <w:kern w:val="0"/>
                <w:szCs w:val="21"/>
                <w:lang w:val="zh-CN"/>
              </w:rPr>
              <w:tab/>
            </w:r>
            <w:r>
              <w:rPr>
                <w:rFonts w:ascii="宋体" w:eastAsia="宋体" w:hAnsi="Calibri" w:cs="宋体" w:hint="eastAsia"/>
                <w:kern w:val="0"/>
                <w:szCs w:val="21"/>
                <w:lang w:val="zh-CN"/>
              </w:rPr>
              <w:t>寄件下单</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3</w:t>
            </w:r>
            <w:r>
              <w:rPr>
                <w:rFonts w:ascii="宋体" w:eastAsia="宋体" w:hAnsi="Calibri" w:cs="宋体"/>
                <w:kern w:val="0"/>
                <w:szCs w:val="21"/>
                <w:lang w:val="zh-CN"/>
              </w:rPr>
              <w:t>.2</w:t>
            </w:r>
            <w:r>
              <w:rPr>
                <w:rFonts w:ascii="宋体" w:eastAsia="宋体" w:hAnsi="Calibri" w:cs="宋体"/>
                <w:kern w:val="0"/>
                <w:szCs w:val="21"/>
                <w:lang w:val="zh-CN"/>
              </w:rPr>
              <w:tab/>
            </w:r>
            <w:r>
              <w:rPr>
                <w:rFonts w:ascii="宋体" w:eastAsia="宋体" w:hAnsi="Calibri" w:cs="宋体" w:hint="eastAsia"/>
                <w:kern w:val="0"/>
                <w:szCs w:val="21"/>
                <w:lang w:val="zh-CN"/>
              </w:rPr>
              <w:t>物流查询服务</w:t>
            </w:r>
          </w:p>
          <w:p w:rsidR="00687BFB" w:rsidRDefault="00687BFB" w:rsidP="00687BFB">
            <w:pPr>
              <w:autoSpaceDE w:val="0"/>
              <w:autoSpaceDN w:val="0"/>
              <w:adjustRightInd w:val="0"/>
              <w:ind w:leftChars="600" w:left="1260"/>
              <w:rPr>
                <w:rFonts w:ascii="宋体" w:eastAsia="宋体" w:hAnsi="Calibri" w:cs="宋体"/>
                <w:kern w:val="0"/>
                <w:szCs w:val="21"/>
              </w:rPr>
            </w:pPr>
            <w:r>
              <w:rPr>
                <w:rFonts w:ascii="宋体" w:eastAsia="宋体" w:hAnsi="Calibri" w:cs="宋体" w:hint="eastAsia"/>
                <w:kern w:val="0"/>
                <w:szCs w:val="21"/>
              </w:rPr>
              <w:t>4.3.3</w:t>
            </w:r>
            <w:r>
              <w:rPr>
                <w:rFonts w:ascii="宋体" w:eastAsia="宋体" w:hAnsi="Calibri" w:cs="宋体" w:hint="eastAsia"/>
                <w:kern w:val="0"/>
                <w:szCs w:val="21"/>
              </w:rPr>
              <w:tab/>
              <w:t>主动通知服务</w:t>
            </w:r>
          </w:p>
          <w:p w:rsidR="00687BFB" w:rsidRDefault="00687BFB" w:rsidP="00687BFB">
            <w:pPr>
              <w:autoSpaceDE w:val="0"/>
              <w:autoSpaceDN w:val="0"/>
              <w:adjustRightInd w:val="0"/>
              <w:ind w:leftChars="600" w:left="1260"/>
              <w:rPr>
                <w:rFonts w:ascii="宋体" w:eastAsia="宋体" w:hAnsi="Calibri" w:cs="宋体"/>
                <w:kern w:val="0"/>
                <w:szCs w:val="21"/>
              </w:rPr>
            </w:pPr>
            <w:r>
              <w:rPr>
                <w:rFonts w:ascii="宋体" w:eastAsia="宋体" w:hAnsi="Calibri" w:cs="宋体" w:hint="eastAsia"/>
                <w:kern w:val="0"/>
                <w:szCs w:val="21"/>
              </w:rPr>
              <w:t>4.3.4</w:t>
            </w:r>
            <w:r>
              <w:rPr>
                <w:rFonts w:ascii="宋体" w:eastAsia="宋体" w:hAnsi="Calibri" w:cs="宋体" w:hint="eastAsia"/>
                <w:kern w:val="0"/>
                <w:szCs w:val="21"/>
              </w:rPr>
              <w:tab/>
              <w:t>投诉处理</w:t>
            </w:r>
          </w:p>
          <w:p w:rsidR="00687BFB" w:rsidRDefault="00687BFB" w:rsidP="00687BFB">
            <w:pPr>
              <w:autoSpaceDE w:val="0"/>
              <w:autoSpaceDN w:val="0"/>
              <w:adjustRightInd w:val="0"/>
              <w:ind w:leftChars="600" w:left="1260"/>
              <w:rPr>
                <w:rFonts w:ascii="宋体" w:eastAsia="宋体" w:hAnsi="Calibri" w:cs="宋体"/>
                <w:kern w:val="0"/>
                <w:szCs w:val="21"/>
              </w:rPr>
            </w:pPr>
            <w:r>
              <w:rPr>
                <w:rFonts w:ascii="宋体" w:eastAsia="宋体" w:hAnsi="Calibri" w:cs="宋体" w:hint="eastAsia"/>
                <w:kern w:val="0"/>
                <w:szCs w:val="21"/>
              </w:rPr>
              <w:t>4.3.5   客户关系管理</w:t>
            </w:r>
          </w:p>
          <w:p w:rsidR="00687BFB" w:rsidRDefault="00687BFB" w:rsidP="00687BFB">
            <w:pPr>
              <w:autoSpaceDE w:val="0"/>
              <w:autoSpaceDN w:val="0"/>
              <w:adjustRightInd w:val="0"/>
              <w:ind w:left="420" w:firstLine="42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4</w:t>
            </w:r>
            <w:r>
              <w:rPr>
                <w:rFonts w:ascii="宋体" w:eastAsia="宋体" w:hAnsi="Calibri" w:cs="宋体"/>
                <w:kern w:val="0"/>
                <w:szCs w:val="21"/>
                <w:lang w:val="zh-CN"/>
              </w:rPr>
              <w:tab/>
            </w:r>
            <w:r>
              <w:rPr>
                <w:rFonts w:ascii="宋体" w:eastAsia="宋体" w:hAnsi="Calibri" w:cs="宋体" w:hint="eastAsia"/>
                <w:kern w:val="0"/>
                <w:szCs w:val="21"/>
                <w:lang w:val="zh-CN"/>
              </w:rPr>
              <w:t>快件管理模块</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4</w:t>
            </w:r>
            <w:r>
              <w:rPr>
                <w:rFonts w:ascii="宋体" w:eastAsia="宋体" w:hAnsi="Calibri" w:cs="宋体"/>
                <w:kern w:val="0"/>
                <w:szCs w:val="21"/>
                <w:lang w:val="zh-CN"/>
              </w:rPr>
              <w:t>.1</w:t>
            </w:r>
            <w:r>
              <w:rPr>
                <w:rFonts w:ascii="宋体" w:eastAsia="宋体" w:hAnsi="Calibri" w:cs="宋体"/>
                <w:kern w:val="0"/>
                <w:szCs w:val="21"/>
                <w:lang w:val="zh-CN"/>
              </w:rPr>
              <w:tab/>
            </w:r>
            <w:r>
              <w:rPr>
                <w:rFonts w:ascii="宋体" w:eastAsia="宋体" w:hAnsi="Calibri" w:cs="宋体" w:hint="eastAsia"/>
                <w:kern w:val="0"/>
                <w:szCs w:val="21"/>
                <w:lang w:val="zh-CN"/>
              </w:rPr>
              <w:t>收件、中转、派件</w:t>
            </w:r>
          </w:p>
          <w:p w:rsidR="00687BFB" w:rsidRDefault="00687BFB" w:rsidP="00687BFB">
            <w:pPr>
              <w:autoSpaceDE w:val="0"/>
              <w:autoSpaceDN w:val="0"/>
              <w:adjustRightInd w:val="0"/>
              <w:ind w:leftChars="600" w:left="1260"/>
              <w:rPr>
                <w:rFonts w:ascii="宋体" w:eastAsia="宋体" w:hAnsi="Calibri" w:cs="宋体"/>
                <w:kern w:val="0"/>
                <w:szCs w:val="21"/>
                <w:lang w:val="zh-CN"/>
              </w:rPr>
            </w:pPr>
            <w:r>
              <w:rPr>
                <w:rFonts w:ascii="宋体" w:eastAsia="宋体" w:hAnsi="Calibri" w:cs="宋体"/>
                <w:kern w:val="0"/>
                <w:szCs w:val="21"/>
                <w:lang w:val="zh-CN"/>
              </w:rPr>
              <w:t>4.</w:t>
            </w:r>
            <w:r>
              <w:rPr>
                <w:rFonts w:ascii="宋体" w:eastAsia="宋体" w:hAnsi="Calibri" w:cs="宋体" w:hint="eastAsia"/>
                <w:kern w:val="0"/>
                <w:szCs w:val="21"/>
              </w:rPr>
              <w:t>4</w:t>
            </w:r>
            <w:r>
              <w:rPr>
                <w:rFonts w:ascii="宋体" w:eastAsia="宋体" w:hAnsi="Calibri" w:cs="宋体"/>
                <w:kern w:val="0"/>
                <w:szCs w:val="21"/>
                <w:lang w:val="zh-CN"/>
              </w:rPr>
              <w:t>.2</w:t>
            </w:r>
            <w:r>
              <w:rPr>
                <w:rFonts w:ascii="宋体" w:eastAsia="宋体" w:hAnsi="Calibri" w:cs="宋体"/>
                <w:kern w:val="0"/>
                <w:szCs w:val="21"/>
                <w:lang w:val="zh-CN"/>
              </w:rPr>
              <w:tab/>
            </w:r>
            <w:r>
              <w:rPr>
                <w:rFonts w:ascii="宋体" w:eastAsia="宋体" w:hAnsi="Calibri" w:cs="宋体" w:hint="eastAsia"/>
                <w:kern w:val="0"/>
                <w:szCs w:val="21"/>
                <w:lang w:val="zh-CN"/>
              </w:rPr>
              <w:t>财务处理</w:t>
            </w:r>
          </w:p>
          <w:p w:rsidR="00687BFB" w:rsidRDefault="00687BFB" w:rsidP="00687BFB">
            <w:pPr>
              <w:autoSpaceDE w:val="0"/>
              <w:autoSpaceDN w:val="0"/>
              <w:adjustRightInd w:val="0"/>
              <w:ind w:leftChars="600" w:left="1260"/>
              <w:rPr>
                <w:rFonts w:ascii="宋体" w:eastAsia="宋体" w:hAnsi="Calibri" w:cs="宋体"/>
                <w:kern w:val="0"/>
                <w:szCs w:val="21"/>
              </w:rPr>
            </w:pPr>
            <w:r>
              <w:rPr>
                <w:rFonts w:ascii="宋体" w:eastAsia="宋体" w:hAnsi="Calibri" w:cs="宋体" w:hint="eastAsia"/>
                <w:kern w:val="0"/>
                <w:szCs w:val="21"/>
              </w:rPr>
              <w:t>4.4.3</w:t>
            </w:r>
            <w:r>
              <w:rPr>
                <w:rFonts w:ascii="宋体" w:eastAsia="宋体" w:hAnsi="Calibri" w:cs="宋体" w:hint="eastAsia"/>
                <w:kern w:val="0"/>
                <w:szCs w:val="21"/>
              </w:rPr>
              <w:tab/>
              <w:t>监管核查</w:t>
            </w:r>
          </w:p>
          <w:p w:rsidR="00687BFB" w:rsidRDefault="00687BFB" w:rsidP="00687BFB">
            <w:pPr>
              <w:autoSpaceDE w:val="0"/>
              <w:autoSpaceDN w:val="0"/>
              <w:adjustRightInd w:val="0"/>
              <w:ind w:leftChars="600" w:left="1260"/>
              <w:rPr>
                <w:rFonts w:ascii="宋体" w:eastAsia="宋体" w:hAnsi="Calibri" w:cs="宋体"/>
                <w:kern w:val="0"/>
                <w:szCs w:val="21"/>
              </w:rPr>
            </w:pPr>
            <w:r>
              <w:rPr>
                <w:rFonts w:ascii="宋体" w:eastAsia="宋体" w:hAnsi="Calibri" w:cs="宋体" w:hint="eastAsia"/>
                <w:kern w:val="0"/>
                <w:szCs w:val="21"/>
              </w:rPr>
              <w:t>4.4.4</w:t>
            </w:r>
            <w:r>
              <w:rPr>
                <w:rFonts w:ascii="宋体" w:eastAsia="宋体" w:hAnsi="Calibri" w:cs="宋体" w:hint="eastAsia"/>
                <w:kern w:val="0"/>
                <w:szCs w:val="21"/>
              </w:rPr>
              <w:tab/>
              <w:t>问题件处理</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lastRenderedPageBreak/>
              <w:t>4.5 下单操作</w:t>
            </w:r>
          </w:p>
          <w:p w:rsidR="00687BFB" w:rsidRDefault="00687BFB" w:rsidP="00687BFB">
            <w:pPr>
              <w:autoSpaceDE w:val="0"/>
              <w:autoSpaceDN w:val="0"/>
              <w:adjustRightInd w:val="0"/>
              <w:ind w:left="840" w:firstLine="420"/>
              <w:rPr>
                <w:rFonts w:ascii="宋体" w:eastAsia="宋体" w:hAnsi="Calibri" w:cs="宋体"/>
                <w:kern w:val="0"/>
                <w:szCs w:val="21"/>
              </w:rPr>
            </w:pPr>
            <w:r>
              <w:rPr>
                <w:rFonts w:ascii="宋体" w:eastAsia="宋体" w:hAnsi="Calibri" w:cs="宋体" w:hint="eastAsia"/>
                <w:kern w:val="0"/>
                <w:szCs w:val="21"/>
              </w:rPr>
              <w:t>4.5.1</w:t>
            </w:r>
            <w:r>
              <w:rPr>
                <w:rFonts w:ascii="宋体" w:eastAsia="宋体" w:hAnsi="Calibri" w:cs="宋体" w:hint="eastAsia"/>
                <w:kern w:val="0"/>
                <w:szCs w:val="21"/>
              </w:rPr>
              <w:tab/>
              <w:t>购物车管理</w:t>
            </w:r>
          </w:p>
          <w:p w:rsidR="00687BFB" w:rsidRDefault="00687BFB" w:rsidP="00687BFB">
            <w:pPr>
              <w:autoSpaceDE w:val="0"/>
              <w:autoSpaceDN w:val="0"/>
              <w:adjustRightInd w:val="0"/>
              <w:ind w:left="840" w:firstLine="420"/>
              <w:rPr>
                <w:rFonts w:ascii="宋体" w:eastAsia="宋体" w:hAnsi="Calibri" w:cs="宋体"/>
                <w:kern w:val="0"/>
                <w:szCs w:val="21"/>
              </w:rPr>
            </w:pPr>
            <w:r>
              <w:rPr>
                <w:rFonts w:ascii="宋体" w:eastAsia="宋体" w:hAnsi="Calibri" w:cs="宋体" w:hint="eastAsia"/>
                <w:kern w:val="0"/>
                <w:szCs w:val="21"/>
              </w:rPr>
              <w:t>4.5.2</w:t>
            </w:r>
            <w:r>
              <w:rPr>
                <w:rFonts w:ascii="宋体" w:eastAsia="宋体" w:hAnsi="Calibri" w:cs="宋体" w:hint="eastAsia"/>
                <w:kern w:val="0"/>
                <w:szCs w:val="21"/>
              </w:rPr>
              <w:tab/>
              <w:t>结算管理</w:t>
            </w:r>
          </w:p>
          <w:p w:rsidR="00687BFB" w:rsidRDefault="00687BFB" w:rsidP="00687BFB">
            <w:pPr>
              <w:autoSpaceDE w:val="0"/>
              <w:autoSpaceDN w:val="0"/>
              <w:adjustRightInd w:val="0"/>
              <w:ind w:left="420" w:firstLine="420"/>
              <w:rPr>
                <w:rFonts w:ascii="宋体" w:eastAsia="宋体" w:hAnsi="Calibri" w:cs="宋体"/>
                <w:kern w:val="0"/>
                <w:szCs w:val="21"/>
              </w:rPr>
            </w:pPr>
            <w:r>
              <w:rPr>
                <w:rFonts w:ascii="宋体" w:eastAsia="宋体" w:hAnsi="Calibri" w:cs="宋体" w:hint="eastAsia"/>
                <w:kern w:val="0"/>
                <w:szCs w:val="21"/>
              </w:rPr>
              <w:t>4.6 订单管理</w:t>
            </w:r>
          </w:p>
          <w:p w:rsidR="00687BFB" w:rsidRDefault="00687BFB" w:rsidP="00687BFB">
            <w:pPr>
              <w:autoSpaceDE w:val="0"/>
              <w:autoSpaceDN w:val="0"/>
              <w:adjustRightInd w:val="0"/>
              <w:ind w:left="840" w:firstLine="420"/>
              <w:rPr>
                <w:rFonts w:ascii="宋体" w:eastAsia="宋体" w:hAnsi="Calibri" w:cs="宋体"/>
                <w:kern w:val="0"/>
                <w:szCs w:val="21"/>
              </w:rPr>
            </w:pPr>
            <w:r>
              <w:rPr>
                <w:rFonts w:ascii="宋体" w:eastAsia="宋体" w:hAnsi="Calibri" w:cs="宋体" w:hint="eastAsia"/>
                <w:kern w:val="0"/>
                <w:szCs w:val="21"/>
              </w:rPr>
              <w:t>4.6.1</w:t>
            </w:r>
            <w:r>
              <w:rPr>
                <w:rFonts w:ascii="宋体" w:eastAsia="宋体" w:hAnsi="Calibri" w:cs="宋体" w:hint="eastAsia"/>
                <w:kern w:val="0"/>
                <w:szCs w:val="21"/>
              </w:rPr>
              <w:tab/>
              <w:t>处理订单</w:t>
            </w:r>
          </w:p>
          <w:p w:rsidR="00687BFB" w:rsidRDefault="00687BFB" w:rsidP="00687BFB">
            <w:pPr>
              <w:autoSpaceDE w:val="0"/>
              <w:autoSpaceDN w:val="0"/>
              <w:adjustRightInd w:val="0"/>
              <w:ind w:left="840" w:firstLine="420"/>
              <w:rPr>
                <w:rFonts w:ascii="宋体" w:eastAsia="宋体" w:hAnsi="Calibri" w:cs="宋体"/>
                <w:kern w:val="0"/>
                <w:szCs w:val="21"/>
              </w:rPr>
            </w:pPr>
            <w:r>
              <w:rPr>
                <w:rFonts w:ascii="宋体" w:eastAsia="宋体" w:hAnsi="Calibri" w:cs="宋体" w:hint="eastAsia"/>
                <w:kern w:val="0"/>
                <w:szCs w:val="21"/>
              </w:rPr>
              <w:t>4.6.2</w:t>
            </w:r>
            <w:r>
              <w:rPr>
                <w:rFonts w:ascii="宋体" w:eastAsia="宋体" w:hAnsi="Calibri" w:cs="宋体" w:hint="eastAsia"/>
                <w:kern w:val="0"/>
                <w:szCs w:val="21"/>
              </w:rPr>
              <w:tab/>
              <w:t>修改订单</w:t>
            </w:r>
          </w:p>
          <w:p w:rsidR="00687BFB" w:rsidRDefault="00687BFB" w:rsidP="00687BFB">
            <w:pPr>
              <w:autoSpaceDE w:val="0"/>
              <w:autoSpaceDN w:val="0"/>
              <w:adjustRightInd w:val="0"/>
              <w:ind w:left="840" w:firstLine="420"/>
              <w:rPr>
                <w:rFonts w:ascii="宋体" w:eastAsia="宋体" w:hAnsi="Calibri" w:cs="宋体"/>
                <w:kern w:val="0"/>
                <w:szCs w:val="21"/>
              </w:rPr>
            </w:pPr>
            <w:r>
              <w:rPr>
                <w:rFonts w:ascii="宋体" w:eastAsia="宋体" w:hAnsi="Calibri" w:cs="宋体" w:hint="eastAsia"/>
                <w:kern w:val="0"/>
                <w:szCs w:val="21"/>
              </w:rPr>
              <w:t>4.6.3</w:t>
            </w:r>
            <w:r>
              <w:rPr>
                <w:rFonts w:ascii="宋体" w:eastAsia="宋体" w:hAnsi="Calibri" w:cs="宋体" w:hint="eastAsia"/>
                <w:kern w:val="0"/>
                <w:szCs w:val="21"/>
              </w:rPr>
              <w:tab/>
              <w:t>查找订单</w:t>
            </w:r>
          </w:p>
          <w:p w:rsidR="00687BFB" w:rsidRDefault="00687BFB" w:rsidP="00687BFB">
            <w:pPr>
              <w:autoSpaceDE w:val="0"/>
              <w:autoSpaceDN w:val="0"/>
              <w:adjustRightInd w:val="0"/>
              <w:ind w:left="840" w:firstLine="420"/>
              <w:rPr>
                <w:rFonts w:ascii="宋体" w:eastAsia="宋体" w:hAnsi="Calibri" w:cs="宋体"/>
                <w:kern w:val="0"/>
                <w:szCs w:val="21"/>
                <w:lang w:val="zh-CN"/>
              </w:rPr>
            </w:pPr>
            <w:r>
              <w:rPr>
                <w:rFonts w:ascii="宋体" w:eastAsia="宋体" w:hAnsi="Calibri" w:cs="宋体" w:hint="eastAsia"/>
                <w:kern w:val="0"/>
                <w:szCs w:val="21"/>
              </w:rPr>
              <w:t>4.6.4</w:t>
            </w:r>
            <w:r>
              <w:rPr>
                <w:rFonts w:ascii="宋体" w:eastAsia="宋体" w:hAnsi="Calibri" w:cs="宋体" w:hint="eastAsia"/>
                <w:kern w:val="0"/>
                <w:szCs w:val="21"/>
              </w:rPr>
              <w:tab/>
              <w:t>删除订单</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rPr>
            </w:pPr>
            <w:r>
              <w:rPr>
                <w:rFonts w:ascii="宋体" w:eastAsia="宋体" w:hAnsi="Calibri" w:cs="宋体" w:hint="eastAsia"/>
                <w:kern w:val="0"/>
                <w:szCs w:val="21"/>
              </w:rPr>
              <w:lastRenderedPageBreak/>
              <w:t>XX快递公司信息</w:t>
            </w:r>
          </w:p>
          <w:p w:rsidR="00687BFB" w:rsidRDefault="00687BFB" w:rsidP="00687BFB">
            <w:pPr>
              <w:autoSpaceDE w:val="0"/>
              <w:autoSpaceDN w:val="0"/>
              <w:adjustRightInd w:val="0"/>
              <w:rPr>
                <w:rFonts w:ascii="宋体" w:eastAsia="宋体" w:hAnsi="Calibri" w:cs="宋体"/>
                <w:kern w:val="0"/>
                <w:szCs w:val="21"/>
              </w:rPr>
            </w:pPr>
            <w:r>
              <w:rPr>
                <w:rFonts w:ascii="宋体" w:eastAsia="宋体" w:hAnsi="Calibri" w:cs="宋体" w:hint="eastAsia"/>
                <w:kern w:val="0"/>
                <w:szCs w:val="21"/>
              </w:rPr>
              <w:t>基础业务信息</w:t>
            </w:r>
          </w:p>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实施人员</w:t>
            </w:r>
          </w:p>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管理人员</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lang w:val="zh-CN"/>
              </w:rPr>
            </w:pPr>
            <w:r>
              <w:rPr>
                <w:rFonts w:ascii="宋体" w:eastAsia="宋体" w:hAnsi="Calibri" w:cs="宋体"/>
                <w:kern w:val="0"/>
                <w:szCs w:val="21"/>
                <w:lang w:val="zh-CN"/>
              </w:rPr>
              <w:lastRenderedPageBreak/>
              <w:t>5</w:t>
            </w:r>
            <w:r>
              <w:rPr>
                <w:rFonts w:ascii="宋体" w:eastAsia="宋体" w:hAnsi="Calibri" w:cs="宋体" w:hint="eastAsia"/>
                <w:kern w:val="0"/>
                <w:szCs w:val="21"/>
              </w:rPr>
              <w:t xml:space="preserve"> </w:t>
            </w:r>
            <w:r>
              <w:rPr>
                <w:rFonts w:ascii="宋体" w:eastAsia="宋体" w:hAnsi="Calibri" w:cs="宋体" w:hint="eastAsia"/>
                <w:kern w:val="0"/>
                <w:szCs w:val="21"/>
                <w:lang w:val="zh-CN"/>
              </w:rPr>
              <w:t>测试</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5.1</w:t>
            </w:r>
            <w:r>
              <w:rPr>
                <w:rFonts w:ascii="宋体" w:eastAsia="宋体" w:hAnsi="Calibri" w:cs="宋体"/>
                <w:kern w:val="0"/>
                <w:szCs w:val="21"/>
                <w:lang w:val="zh-CN"/>
              </w:rPr>
              <w:tab/>
            </w:r>
            <w:r>
              <w:rPr>
                <w:rFonts w:ascii="宋体" w:eastAsia="宋体" w:hAnsi="Calibri" w:cs="宋体" w:hint="eastAsia"/>
                <w:kern w:val="0"/>
                <w:szCs w:val="21"/>
                <w:lang w:val="zh-CN"/>
              </w:rPr>
              <w:t>集成测试</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5.2</w:t>
            </w:r>
            <w:r>
              <w:rPr>
                <w:rFonts w:ascii="宋体" w:eastAsia="宋体" w:hAnsi="Calibri" w:cs="宋体"/>
                <w:kern w:val="0"/>
                <w:szCs w:val="21"/>
                <w:lang w:val="zh-CN"/>
              </w:rPr>
              <w:tab/>
            </w:r>
            <w:r>
              <w:rPr>
                <w:rFonts w:ascii="宋体" w:eastAsia="宋体" w:hAnsi="Calibri" w:cs="宋体" w:hint="eastAsia"/>
                <w:kern w:val="0"/>
                <w:szCs w:val="21"/>
                <w:lang w:val="zh-CN"/>
              </w:rPr>
              <w:t>环境测试</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5.3</w:t>
            </w:r>
            <w:r>
              <w:rPr>
                <w:rFonts w:ascii="宋体" w:eastAsia="宋体" w:hAnsi="Calibri" w:cs="宋体"/>
                <w:kern w:val="0"/>
                <w:szCs w:val="21"/>
                <w:lang w:val="zh-CN"/>
              </w:rPr>
              <w:tab/>
            </w:r>
            <w:r>
              <w:rPr>
                <w:rFonts w:ascii="宋体" w:eastAsia="宋体" w:hAnsi="Calibri" w:cs="宋体" w:hint="eastAsia"/>
                <w:kern w:val="0"/>
                <w:szCs w:val="21"/>
                <w:lang w:val="zh-CN"/>
              </w:rPr>
              <w:t>系统测试</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5.4</w:t>
            </w:r>
            <w:r>
              <w:rPr>
                <w:rFonts w:ascii="宋体" w:eastAsia="宋体" w:hAnsi="Calibri" w:cs="宋体"/>
                <w:kern w:val="0"/>
                <w:szCs w:val="21"/>
                <w:lang w:val="zh-CN"/>
              </w:rPr>
              <w:tab/>
            </w:r>
            <w:r>
              <w:rPr>
                <w:rFonts w:ascii="宋体" w:eastAsia="宋体" w:hAnsi="Calibri" w:cs="宋体" w:hint="eastAsia"/>
                <w:kern w:val="0"/>
                <w:szCs w:val="21"/>
                <w:lang w:val="zh-CN"/>
              </w:rPr>
              <w:t>缺陷跟踪</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5.5</w:t>
            </w:r>
            <w:r>
              <w:rPr>
                <w:rFonts w:ascii="宋体" w:eastAsia="宋体" w:hAnsi="Calibri" w:cs="宋体"/>
                <w:kern w:val="0"/>
                <w:szCs w:val="21"/>
                <w:lang w:val="zh-CN"/>
              </w:rPr>
              <w:tab/>
            </w:r>
            <w:r>
              <w:rPr>
                <w:rFonts w:ascii="宋体" w:eastAsia="宋体" w:hAnsi="Calibri" w:cs="宋体" w:hint="eastAsia"/>
                <w:kern w:val="0"/>
                <w:szCs w:val="21"/>
                <w:lang w:val="zh-CN"/>
              </w:rPr>
              <w:t>测试总结</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测试工具，环境</w:t>
            </w:r>
          </w:p>
        </w:tc>
      </w:tr>
      <w:tr w:rsidR="00687BFB" w:rsidTr="00687BFB">
        <w:tc>
          <w:tcPr>
            <w:tcW w:w="4261" w:type="dxa"/>
            <w:vAlign w:val="center"/>
          </w:tcPr>
          <w:p w:rsidR="00687BFB" w:rsidRDefault="00687BFB" w:rsidP="00687BFB">
            <w:pPr>
              <w:autoSpaceDE w:val="0"/>
              <w:autoSpaceDN w:val="0"/>
              <w:adjustRightInd w:val="0"/>
              <w:ind w:firstLine="420"/>
              <w:rPr>
                <w:rFonts w:ascii="宋体" w:eastAsia="宋体" w:hAnsi="Calibri" w:cs="宋体"/>
                <w:kern w:val="0"/>
                <w:szCs w:val="21"/>
                <w:lang w:val="zh-CN"/>
              </w:rPr>
            </w:pPr>
            <w:r>
              <w:rPr>
                <w:rFonts w:ascii="宋体" w:eastAsia="宋体" w:hAnsi="Calibri" w:cs="宋体"/>
                <w:kern w:val="0"/>
                <w:szCs w:val="21"/>
                <w:lang w:val="zh-CN"/>
              </w:rPr>
              <w:t>6</w:t>
            </w:r>
            <w:r>
              <w:rPr>
                <w:rFonts w:ascii="宋体" w:eastAsia="宋体" w:hAnsi="Calibri" w:cs="宋体" w:hint="eastAsia"/>
                <w:kern w:val="0"/>
                <w:szCs w:val="21"/>
              </w:rPr>
              <w:t xml:space="preserve"> </w:t>
            </w:r>
            <w:r>
              <w:rPr>
                <w:rFonts w:ascii="宋体" w:eastAsia="宋体" w:hAnsi="Calibri" w:cs="宋体" w:hint="eastAsia"/>
                <w:kern w:val="0"/>
                <w:szCs w:val="21"/>
                <w:lang w:val="zh-CN"/>
              </w:rPr>
              <w:t>交付</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6.1</w:t>
            </w:r>
            <w:r>
              <w:rPr>
                <w:rFonts w:ascii="宋体" w:eastAsia="宋体" w:hAnsi="Calibri" w:cs="宋体"/>
                <w:kern w:val="0"/>
                <w:szCs w:val="21"/>
                <w:lang w:val="zh-CN"/>
              </w:rPr>
              <w:tab/>
            </w:r>
            <w:r>
              <w:rPr>
                <w:rFonts w:ascii="宋体" w:eastAsia="宋体" w:hAnsi="Calibri" w:cs="宋体" w:hint="eastAsia"/>
                <w:kern w:val="0"/>
                <w:szCs w:val="21"/>
                <w:lang w:val="zh-CN"/>
              </w:rPr>
              <w:t>验收测试</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6.2</w:t>
            </w:r>
            <w:r>
              <w:rPr>
                <w:rFonts w:ascii="宋体" w:eastAsia="宋体" w:hAnsi="Calibri" w:cs="宋体"/>
                <w:kern w:val="0"/>
                <w:szCs w:val="21"/>
                <w:lang w:val="zh-CN"/>
              </w:rPr>
              <w:tab/>
            </w:r>
            <w:r>
              <w:rPr>
                <w:rFonts w:ascii="宋体" w:eastAsia="宋体" w:hAnsi="Calibri" w:cs="宋体" w:hint="eastAsia"/>
                <w:kern w:val="0"/>
                <w:szCs w:val="21"/>
                <w:lang w:val="zh-CN"/>
              </w:rPr>
              <w:t>产品提交</w:t>
            </w:r>
          </w:p>
          <w:p w:rsidR="00687BFB" w:rsidRDefault="00687BFB" w:rsidP="00687BFB">
            <w:pPr>
              <w:autoSpaceDE w:val="0"/>
              <w:autoSpaceDN w:val="0"/>
              <w:adjustRightInd w:val="0"/>
              <w:ind w:leftChars="400" w:left="840"/>
              <w:rPr>
                <w:rFonts w:ascii="宋体" w:eastAsia="宋体" w:hAnsi="Calibri" w:cs="宋体"/>
                <w:kern w:val="0"/>
                <w:szCs w:val="21"/>
                <w:lang w:val="zh-CN"/>
              </w:rPr>
            </w:pPr>
            <w:r>
              <w:rPr>
                <w:rFonts w:ascii="宋体" w:eastAsia="宋体" w:hAnsi="Calibri" w:cs="宋体"/>
                <w:kern w:val="0"/>
                <w:szCs w:val="21"/>
                <w:lang w:val="zh-CN"/>
              </w:rPr>
              <w:t>6.3</w:t>
            </w:r>
            <w:r>
              <w:rPr>
                <w:rFonts w:ascii="宋体" w:eastAsia="宋体" w:hAnsi="Calibri" w:cs="宋体"/>
                <w:kern w:val="0"/>
                <w:szCs w:val="21"/>
                <w:lang w:val="zh-CN"/>
              </w:rPr>
              <w:tab/>
            </w:r>
            <w:r>
              <w:rPr>
                <w:rFonts w:ascii="宋体" w:eastAsia="宋体" w:hAnsi="Calibri" w:cs="宋体" w:hint="eastAsia"/>
                <w:kern w:val="0"/>
                <w:szCs w:val="21"/>
                <w:lang w:val="zh-CN"/>
              </w:rPr>
              <w:t>用户培训</w:t>
            </w:r>
          </w:p>
        </w:tc>
        <w:tc>
          <w:tcPr>
            <w:tcW w:w="4261" w:type="dxa"/>
            <w:vAlign w:val="center"/>
          </w:tcPr>
          <w:p w:rsidR="00687BFB" w:rsidRDefault="00687BFB" w:rsidP="00687BFB">
            <w:pPr>
              <w:autoSpaceDE w:val="0"/>
              <w:autoSpaceDN w:val="0"/>
              <w:adjustRightInd w:val="0"/>
              <w:rPr>
                <w:rFonts w:ascii="宋体" w:eastAsia="宋体" w:hAnsi="Calibri" w:cs="宋体"/>
                <w:kern w:val="0"/>
                <w:szCs w:val="21"/>
                <w:lang w:val="zh-CN"/>
              </w:rPr>
            </w:pPr>
            <w:r>
              <w:rPr>
                <w:rFonts w:ascii="宋体" w:eastAsia="宋体" w:hAnsi="Calibri" w:cs="宋体" w:hint="eastAsia"/>
                <w:kern w:val="0"/>
                <w:szCs w:val="21"/>
                <w:lang w:val="zh-CN"/>
              </w:rPr>
              <w:t>交洽人员，场地</w:t>
            </w:r>
          </w:p>
        </w:tc>
      </w:tr>
    </w:tbl>
    <w:p w:rsidR="00687BFB" w:rsidRDefault="00687BFB" w:rsidP="00687BFB"/>
    <w:p w:rsidR="00C47BAD" w:rsidRDefault="00C47BAD" w:rsidP="00C47BAD">
      <w:pPr>
        <w:pStyle w:val="a3"/>
        <w:ind w:left="567" w:firstLineChars="0" w:firstLine="0"/>
      </w:pPr>
      <w:r>
        <w:rPr>
          <w:rFonts w:hint="eastAsia"/>
          <w:noProof/>
        </w:rPr>
        <w:drawing>
          <wp:inline distT="0" distB="0" distL="0" distR="0">
            <wp:extent cx="5274310" cy="3099435"/>
            <wp:effectExtent l="19050" t="0" r="2540" b="0"/>
            <wp:docPr id="3" name="图片 2" descr="QQ图片20151101201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1101201642.png"/>
                    <pic:cNvPicPr/>
                  </pic:nvPicPr>
                  <pic:blipFill>
                    <a:blip r:embed="rId9" cstate="print"/>
                    <a:stretch>
                      <a:fillRect/>
                    </a:stretch>
                  </pic:blipFill>
                  <pic:spPr>
                    <a:xfrm>
                      <a:off x="0" y="0"/>
                      <a:ext cx="5274310" cy="3099435"/>
                    </a:xfrm>
                    <a:prstGeom prst="rect">
                      <a:avLst/>
                    </a:prstGeom>
                  </pic:spPr>
                </pic:pic>
              </a:graphicData>
            </a:graphic>
          </wp:inline>
        </w:drawing>
      </w:r>
    </w:p>
    <w:p w:rsidR="00C47BAD" w:rsidRDefault="00C47BAD" w:rsidP="00C47BAD">
      <w:pPr>
        <w:pStyle w:val="a3"/>
        <w:ind w:left="567" w:firstLineChars="0" w:firstLine="0"/>
      </w:pPr>
      <w:r>
        <w:rPr>
          <w:rFonts w:hint="eastAsia"/>
        </w:rPr>
        <w:t>整个快递管理信息系统分为四大部分：以决策为目的的领导决策支持系统、以运单为中心的核心业务系统、以客户为中心的客户服务系统和以互联网为手</w:t>
      </w:r>
      <w:r w:rsidR="002F782E">
        <w:rPr>
          <w:rFonts w:hint="eastAsia"/>
        </w:rPr>
        <w:t>段的综合电子商务平台，其中，核心业务系统是重点。下面展开讲述以下</w:t>
      </w:r>
      <w:r>
        <w:rPr>
          <w:rFonts w:hint="eastAsia"/>
        </w:rPr>
        <w:t>这四个部分</w:t>
      </w:r>
      <w:r w:rsidR="002F782E">
        <w:rPr>
          <w:rFonts w:hint="eastAsia"/>
        </w:rPr>
        <w:t>的具体功能</w:t>
      </w:r>
      <w:r>
        <w:rPr>
          <w:rFonts w:hint="eastAsia"/>
        </w:rPr>
        <w:t>：</w:t>
      </w:r>
    </w:p>
    <w:p w:rsidR="00C47BAD" w:rsidRDefault="00C47BAD" w:rsidP="001D2F05">
      <w:pPr>
        <w:pStyle w:val="a3"/>
        <w:numPr>
          <w:ilvl w:val="0"/>
          <w:numId w:val="8"/>
        </w:numPr>
        <w:ind w:firstLineChars="0"/>
      </w:pPr>
      <w:r>
        <w:rPr>
          <w:rFonts w:hint="eastAsia"/>
        </w:rPr>
        <w:t>以决策为目的的领导决策支持系统</w:t>
      </w:r>
    </w:p>
    <w:p w:rsidR="00C47BAD" w:rsidRDefault="00C47BAD" w:rsidP="002F782E">
      <w:pPr>
        <w:pStyle w:val="a3"/>
        <w:ind w:left="987" w:firstLineChars="0" w:firstLine="0"/>
      </w:pPr>
      <w:r w:rsidRPr="00C47BAD">
        <w:rPr>
          <w:rFonts w:hint="eastAsia"/>
        </w:rPr>
        <w:t>1)</w:t>
      </w:r>
      <w:r w:rsidRPr="00C47BAD">
        <w:rPr>
          <w:rFonts w:hint="eastAsia"/>
        </w:rPr>
        <w:t>领导查询：原则上，普通员工能看到的信息领导都可以看到，领导桌面的信息可定制。</w:t>
      </w:r>
      <w:r w:rsidRPr="00C47BAD">
        <w:rPr>
          <w:rFonts w:hint="eastAsia"/>
        </w:rPr>
        <w:cr/>
        <w:t>2)</w:t>
      </w:r>
      <w:r w:rsidRPr="00C47BAD">
        <w:rPr>
          <w:rFonts w:hint="eastAsia"/>
        </w:rPr>
        <w:t>业绩考核：根据设定的管理指标，实时反映员工业绩情况。</w:t>
      </w:r>
    </w:p>
    <w:p w:rsidR="00C47BAD" w:rsidRDefault="00C47BAD" w:rsidP="001D2F05">
      <w:pPr>
        <w:pStyle w:val="a3"/>
        <w:numPr>
          <w:ilvl w:val="0"/>
          <w:numId w:val="8"/>
        </w:numPr>
        <w:ind w:firstLineChars="0"/>
      </w:pPr>
      <w:r>
        <w:rPr>
          <w:rFonts w:hint="eastAsia"/>
        </w:rPr>
        <w:t>以运单为中心的核心业务系统</w:t>
      </w:r>
    </w:p>
    <w:p w:rsidR="002F782E" w:rsidRDefault="002F782E" w:rsidP="002F782E">
      <w:pPr>
        <w:pStyle w:val="a3"/>
        <w:ind w:left="987" w:firstLineChars="0" w:firstLine="0"/>
      </w:pPr>
      <w:r w:rsidRPr="002F782E">
        <w:rPr>
          <w:rFonts w:hint="eastAsia"/>
        </w:rPr>
        <w:t>1)</w:t>
      </w:r>
      <w:r w:rsidRPr="002F782E">
        <w:rPr>
          <w:rFonts w:hint="eastAsia"/>
        </w:rPr>
        <w:t>收件：短信通知业务员收件、运单录入。</w:t>
      </w:r>
      <w:r w:rsidRPr="002F782E">
        <w:rPr>
          <w:rFonts w:hint="eastAsia"/>
        </w:rPr>
        <w:cr/>
      </w:r>
      <w:r w:rsidRPr="002F782E">
        <w:rPr>
          <w:rFonts w:hint="eastAsia"/>
        </w:rPr>
        <w:lastRenderedPageBreak/>
        <w:t>2)</w:t>
      </w:r>
      <w:r w:rsidRPr="002F782E">
        <w:rPr>
          <w:rFonts w:hint="eastAsia"/>
        </w:rPr>
        <w:t>中转：中转到件、中转发件、中转报关。</w:t>
      </w:r>
      <w:r w:rsidRPr="002F782E">
        <w:rPr>
          <w:rFonts w:hint="eastAsia"/>
        </w:rPr>
        <w:cr/>
        <w:t>3)</w:t>
      </w:r>
      <w:r w:rsidRPr="002F782E">
        <w:rPr>
          <w:rFonts w:hint="eastAsia"/>
        </w:rPr>
        <w:t>到件：派件清单、派件回单（标志快件周期</w:t>
      </w:r>
      <w:r w:rsidRPr="002F782E">
        <w:rPr>
          <w:rFonts w:hint="eastAsia"/>
        </w:rPr>
        <w:t xml:space="preserve">   </w:t>
      </w:r>
      <w:r w:rsidRPr="002F782E">
        <w:rPr>
          <w:rFonts w:hint="eastAsia"/>
        </w:rPr>
        <w:t>结束）。</w:t>
      </w:r>
      <w:r w:rsidRPr="002F782E">
        <w:rPr>
          <w:rFonts w:hint="eastAsia"/>
        </w:rPr>
        <w:cr/>
        <w:t>4)</w:t>
      </w:r>
      <w:r w:rsidRPr="002F782E">
        <w:rPr>
          <w:rFonts w:hint="eastAsia"/>
        </w:rPr>
        <w:t>监管核查：对每一单实时跟踪，及时发现问题，报警，对运单状态全程监控。</w:t>
      </w:r>
      <w:r w:rsidRPr="002F782E">
        <w:rPr>
          <w:rFonts w:hint="eastAsia"/>
        </w:rPr>
        <w:cr/>
        <w:t>5)</w:t>
      </w:r>
      <w:r w:rsidRPr="002F782E">
        <w:rPr>
          <w:rFonts w:hint="eastAsia"/>
        </w:rPr>
        <w:t>财务处理：发票、对账单、应收／应付、核查、收／付款、财务核销等。</w:t>
      </w:r>
      <w:r w:rsidRPr="002F782E">
        <w:rPr>
          <w:rFonts w:hint="eastAsia"/>
        </w:rPr>
        <w:cr/>
        <w:t>6)</w:t>
      </w:r>
      <w:r w:rsidRPr="002F782E">
        <w:rPr>
          <w:rFonts w:hint="eastAsia"/>
        </w:rPr>
        <w:t>问题件处理：对各种问题件进行分类处理。</w:t>
      </w:r>
    </w:p>
    <w:p w:rsidR="00C47BAD" w:rsidRDefault="00C47BAD" w:rsidP="001D2F05">
      <w:pPr>
        <w:pStyle w:val="a3"/>
        <w:numPr>
          <w:ilvl w:val="0"/>
          <w:numId w:val="8"/>
        </w:numPr>
        <w:ind w:firstLineChars="0"/>
      </w:pPr>
      <w:r>
        <w:rPr>
          <w:rFonts w:hint="eastAsia"/>
        </w:rPr>
        <w:t>以客户为中心的客户服务系统</w:t>
      </w:r>
    </w:p>
    <w:p w:rsidR="002F782E" w:rsidRDefault="002F782E" w:rsidP="002F782E">
      <w:pPr>
        <w:pStyle w:val="a3"/>
        <w:ind w:left="987" w:firstLineChars="0" w:firstLine="0"/>
      </w:pPr>
      <w:r w:rsidRPr="002F782E">
        <w:rPr>
          <w:rFonts w:hint="eastAsia"/>
        </w:rPr>
        <w:t>1)</w:t>
      </w:r>
      <w:r w:rsidRPr="002F782E">
        <w:rPr>
          <w:rFonts w:hint="eastAsia"/>
        </w:rPr>
        <w:t>查询咨询服务：可通过电话、</w:t>
      </w:r>
      <w:r w:rsidRPr="002F782E">
        <w:rPr>
          <w:rFonts w:hint="eastAsia"/>
        </w:rPr>
        <w:t>Internet</w:t>
      </w:r>
      <w:r w:rsidRPr="002F782E">
        <w:rPr>
          <w:rFonts w:hint="eastAsia"/>
        </w:rPr>
        <w:t>等方式查询运单状态，咨询业务。</w:t>
      </w:r>
      <w:r w:rsidRPr="002F782E">
        <w:rPr>
          <w:rFonts w:hint="eastAsia"/>
        </w:rPr>
        <w:cr/>
        <w:t>2)</w:t>
      </w:r>
      <w:r w:rsidRPr="002F782E">
        <w:rPr>
          <w:rFonts w:hint="eastAsia"/>
        </w:rPr>
        <w:t>投诉处理：受理对服务的投诉、赔偿要求等。</w:t>
      </w:r>
      <w:r w:rsidRPr="002F782E">
        <w:rPr>
          <w:rFonts w:hint="eastAsia"/>
        </w:rPr>
        <w:cr/>
        <w:t>3)</w:t>
      </w:r>
      <w:r w:rsidRPr="002F782E">
        <w:rPr>
          <w:rFonts w:hint="eastAsia"/>
        </w:rPr>
        <w:t>接受定单：通过电话、传真等方式接受定单委托、预约等。</w:t>
      </w:r>
      <w:r w:rsidRPr="002F782E">
        <w:rPr>
          <w:rFonts w:hint="eastAsia"/>
        </w:rPr>
        <w:cr/>
        <w:t>4)</w:t>
      </w:r>
      <w:r w:rsidRPr="002F782E">
        <w:rPr>
          <w:rFonts w:hint="eastAsia"/>
        </w:rPr>
        <w:t>主动通知服务：定制服务要求。如：货到后通过短信通知发货方。</w:t>
      </w:r>
      <w:r w:rsidRPr="002F782E">
        <w:rPr>
          <w:rFonts w:hint="eastAsia"/>
        </w:rPr>
        <w:cr/>
        <w:t>5)</w:t>
      </w:r>
      <w:r w:rsidRPr="002F782E">
        <w:rPr>
          <w:rFonts w:hint="eastAsia"/>
        </w:rPr>
        <w:t>客户关系管理：客户的基本资料、历史交易情</w:t>
      </w:r>
    </w:p>
    <w:p w:rsidR="00C47BAD" w:rsidRDefault="00C47BAD" w:rsidP="001D2F05">
      <w:pPr>
        <w:pStyle w:val="a3"/>
        <w:numPr>
          <w:ilvl w:val="0"/>
          <w:numId w:val="8"/>
        </w:numPr>
        <w:ind w:firstLineChars="0"/>
      </w:pPr>
      <w:r>
        <w:rPr>
          <w:rFonts w:hint="eastAsia"/>
        </w:rPr>
        <w:t>以互联网为手段的综合电子商务平台</w:t>
      </w:r>
    </w:p>
    <w:p w:rsidR="002F782E" w:rsidRDefault="002F782E" w:rsidP="002F782E">
      <w:pPr>
        <w:pStyle w:val="a3"/>
        <w:ind w:left="987" w:firstLineChars="0" w:firstLine="0"/>
      </w:pPr>
      <w:r w:rsidRPr="002F782E">
        <w:rPr>
          <w:rFonts w:hint="eastAsia"/>
        </w:rPr>
        <w:t>1</w:t>
      </w:r>
      <w:r w:rsidRPr="002F782E">
        <w:rPr>
          <w:rFonts w:hint="eastAsia"/>
        </w:rPr>
        <w:t>）网上下订单：客户在网上填写订单信息</w:t>
      </w:r>
      <w:r w:rsidRPr="002F782E">
        <w:rPr>
          <w:rFonts w:hint="eastAsia"/>
        </w:rPr>
        <w:cr/>
        <w:t>2</w:t>
      </w:r>
      <w:r w:rsidRPr="002F782E">
        <w:rPr>
          <w:rFonts w:hint="eastAsia"/>
        </w:rPr>
        <w:t>）网上订单查询：通过订单号等查询订单信息</w:t>
      </w:r>
      <w:r w:rsidRPr="002F782E">
        <w:rPr>
          <w:rFonts w:hint="eastAsia"/>
        </w:rPr>
        <w:cr/>
        <w:t>3</w:t>
      </w:r>
      <w:r w:rsidRPr="002F782E">
        <w:rPr>
          <w:rFonts w:hint="eastAsia"/>
        </w:rPr>
        <w:t>）网上支付：线上支付运费</w:t>
      </w:r>
    </w:p>
    <w:p w:rsidR="00167F57" w:rsidRDefault="00167F57" w:rsidP="00C47BAD">
      <w:pPr>
        <w:pStyle w:val="a3"/>
        <w:ind w:left="567" w:firstLineChars="0" w:firstLine="0"/>
      </w:pPr>
    </w:p>
    <w:p w:rsidR="00167F57" w:rsidRDefault="00167F57" w:rsidP="00167F57">
      <w:pPr>
        <w:pStyle w:val="a3"/>
        <w:numPr>
          <w:ilvl w:val="1"/>
          <w:numId w:val="4"/>
        </w:numPr>
        <w:ind w:firstLineChars="0"/>
      </w:pPr>
      <w:r>
        <w:rPr>
          <w:rFonts w:hint="eastAsia"/>
        </w:rPr>
        <w:t>通过</w:t>
      </w:r>
      <w:r>
        <w:rPr>
          <w:rFonts w:hint="eastAsia"/>
        </w:rPr>
        <w:t>PERT</w:t>
      </w:r>
      <w:r>
        <w:rPr>
          <w:rFonts w:hint="eastAsia"/>
        </w:rPr>
        <w:t>技术估算的项目持续时间</w:t>
      </w:r>
    </w:p>
    <w:p w:rsidR="00167F57" w:rsidRDefault="00167F57" w:rsidP="00167F57">
      <w:pPr>
        <w:pStyle w:val="a3"/>
        <w:ind w:left="567" w:firstLineChars="0" w:firstLine="0"/>
      </w:pPr>
    </w:p>
    <w:p w:rsidR="004A3C14" w:rsidRDefault="004A3C14" w:rsidP="004A3C14">
      <w:pPr>
        <w:rPr>
          <w:rFonts w:ascii="宋体" w:cs="宋体"/>
          <w:kern w:val="0"/>
          <w:szCs w:val="21"/>
        </w:rPr>
      </w:pPr>
      <w:r>
        <w:rPr>
          <w:rFonts w:ascii="宋体" w:cs="宋体" w:hint="eastAsia"/>
          <w:kern w:val="0"/>
          <w:szCs w:val="21"/>
        </w:rPr>
        <w:t>PERT公式</w:t>
      </w:r>
    </w:p>
    <w:p w:rsidR="004A3C14" w:rsidRDefault="004A3C14" w:rsidP="004A3C14">
      <w:pPr>
        <w:rPr>
          <w:rFonts w:ascii="宋体" w:cs="宋体"/>
          <w:kern w:val="0"/>
          <w:szCs w:val="21"/>
        </w:rPr>
      </w:pPr>
      <w:r>
        <w:rPr>
          <w:rFonts w:ascii="宋体" w:cs="宋体" w:hint="eastAsia"/>
          <w:noProof/>
          <w:kern w:val="0"/>
          <w:szCs w:val="21"/>
        </w:rPr>
        <w:drawing>
          <wp:anchor distT="0" distB="0" distL="114300" distR="114300" simplePos="0" relativeHeight="251688960" behindDoc="1" locked="0" layoutInCell="1" allowOverlap="1">
            <wp:simplePos x="0" y="0"/>
            <wp:positionH relativeFrom="column">
              <wp:posOffset>26670</wp:posOffset>
            </wp:positionH>
            <wp:positionV relativeFrom="paragraph">
              <wp:posOffset>100330</wp:posOffset>
            </wp:positionV>
            <wp:extent cx="1466850" cy="495300"/>
            <wp:effectExtent l="0" t="0" r="0" b="0"/>
            <wp:wrapTight wrapText="bothSides">
              <wp:wrapPolygon edited="0">
                <wp:start x="0" y="0"/>
                <wp:lineTo x="0" y="20769"/>
                <wp:lineTo x="21319" y="20769"/>
                <wp:lineTo x="21319" y="0"/>
                <wp:lineTo x="0" y="0"/>
              </wp:wrapPolygon>
            </wp:wrapTight>
            <wp:docPr id="6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6"/>
                    <pic:cNvPicPr>
                      <a:picLocks noChangeAspect="1" noChangeArrowheads="1"/>
                    </pic:cNvPicPr>
                  </pic:nvPicPr>
                  <pic:blipFill>
                    <a:blip r:embed="rId10"/>
                    <a:srcRect/>
                    <a:stretch>
                      <a:fillRect/>
                    </a:stretch>
                  </pic:blipFill>
                  <pic:spPr>
                    <a:xfrm>
                      <a:off x="0" y="0"/>
                      <a:ext cx="1466850" cy="495300"/>
                    </a:xfrm>
                    <a:prstGeom prst="rect">
                      <a:avLst/>
                    </a:prstGeom>
                    <a:noFill/>
                    <a:ln w="9525">
                      <a:noFill/>
                      <a:miter lim="800000"/>
                      <a:headEnd/>
                      <a:tailEnd/>
                    </a:ln>
                  </pic:spPr>
                </pic:pic>
              </a:graphicData>
            </a:graphic>
          </wp:anchor>
        </w:drawing>
      </w:r>
    </w:p>
    <w:p w:rsidR="004A3C14" w:rsidRDefault="004A3C14" w:rsidP="004A3C14">
      <w:pPr>
        <w:rPr>
          <w:rFonts w:ascii="宋体" w:cs="宋体"/>
          <w:kern w:val="0"/>
          <w:szCs w:val="21"/>
        </w:rPr>
      </w:pPr>
      <w:r>
        <w:rPr>
          <w:rFonts w:ascii="宋体" w:cs="宋体" w:hint="eastAsia"/>
          <w:kern w:val="0"/>
          <w:szCs w:val="21"/>
        </w:rPr>
        <w:t>（其中a为乐观时间，m为最可能时间，b为悲观时间）</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06"/>
        <w:gridCol w:w="1582"/>
        <w:gridCol w:w="1691"/>
        <w:gridCol w:w="1568"/>
        <w:gridCol w:w="2175"/>
      </w:tblGrid>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模块</w:t>
            </w:r>
          </w:p>
        </w:tc>
        <w:tc>
          <w:tcPr>
            <w:tcW w:w="1582" w:type="dxa"/>
          </w:tcPr>
          <w:p w:rsidR="004A3C14" w:rsidRDefault="004A3C14" w:rsidP="0047720F">
            <w:pPr>
              <w:rPr>
                <w:rFonts w:ascii="宋体" w:cs="宋体"/>
                <w:kern w:val="0"/>
                <w:szCs w:val="21"/>
              </w:rPr>
            </w:pPr>
            <w:r>
              <w:rPr>
                <w:rFonts w:ascii="宋体" w:cs="宋体" w:hint="eastAsia"/>
                <w:kern w:val="0"/>
                <w:szCs w:val="21"/>
              </w:rPr>
              <w:t>乐观时间（day）</w:t>
            </w:r>
          </w:p>
        </w:tc>
        <w:tc>
          <w:tcPr>
            <w:tcW w:w="1691" w:type="dxa"/>
          </w:tcPr>
          <w:p w:rsidR="004A3C14" w:rsidRDefault="004A3C14" w:rsidP="0047720F">
            <w:pPr>
              <w:rPr>
                <w:rFonts w:ascii="宋体" w:cs="宋体"/>
                <w:kern w:val="0"/>
                <w:szCs w:val="21"/>
              </w:rPr>
            </w:pPr>
            <w:r>
              <w:rPr>
                <w:rFonts w:ascii="宋体" w:cs="宋体" w:hint="eastAsia"/>
                <w:kern w:val="0"/>
                <w:szCs w:val="21"/>
              </w:rPr>
              <w:t>最可能时间</w:t>
            </w:r>
          </w:p>
        </w:tc>
        <w:tc>
          <w:tcPr>
            <w:tcW w:w="1568" w:type="dxa"/>
          </w:tcPr>
          <w:p w:rsidR="004A3C14" w:rsidRDefault="004A3C14" w:rsidP="0047720F">
            <w:pPr>
              <w:rPr>
                <w:rFonts w:ascii="宋体" w:cs="宋体"/>
                <w:kern w:val="0"/>
                <w:szCs w:val="21"/>
              </w:rPr>
            </w:pPr>
            <w:r>
              <w:rPr>
                <w:rFonts w:ascii="宋体" w:cs="宋体" w:hint="eastAsia"/>
                <w:kern w:val="0"/>
                <w:szCs w:val="21"/>
              </w:rPr>
              <w:t>悲观时间</w:t>
            </w:r>
          </w:p>
        </w:tc>
        <w:tc>
          <w:tcPr>
            <w:tcW w:w="2175" w:type="dxa"/>
          </w:tcPr>
          <w:p w:rsidR="004A3C14" w:rsidRDefault="004A3C14" w:rsidP="0047720F">
            <w:pPr>
              <w:rPr>
                <w:rFonts w:ascii="宋体" w:cs="宋体"/>
                <w:kern w:val="0"/>
                <w:szCs w:val="21"/>
              </w:rPr>
            </w:pPr>
            <w:r>
              <w:rPr>
                <w:rFonts w:ascii="宋体" w:cs="宋体" w:hint="eastAsia"/>
                <w:kern w:val="0"/>
                <w:szCs w:val="21"/>
              </w:rPr>
              <w:t>PERT估计期望时间</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需求分析</w:t>
            </w:r>
          </w:p>
        </w:tc>
        <w:tc>
          <w:tcPr>
            <w:tcW w:w="1582" w:type="dxa"/>
          </w:tcPr>
          <w:p w:rsidR="004A3C14" w:rsidRDefault="004A3C14" w:rsidP="0047720F">
            <w:pPr>
              <w:rPr>
                <w:rFonts w:ascii="宋体" w:cs="宋体"/>
                <w:kern w:val="0"/>
                <w:szCs w:val="21"/>
              </w:rPr>
            </w:pPr>
            <w:r>
              <w:rPr>
                <w:rFonts w:ascii="宋体" w:cs="宋体" w:hint="eastAsia"/>
                <w:kern w:val="0"/>
                <w:szCs w:val="21"/>
              </w:rPr>
              <w:t>7</w:t>
            </w:r>
          </w:p>
        </w:tc>
        <w:tc>
          <w:tcPr>
            <w:tcW w:w="1691" w:type="dxa"/>
          </w:tcPr>
          <w:p w:rsidR="004A3C14" w:rsidRDefault="004A3C14" w:rsidP="0047720F">
            <w:pPr>
              <w:rPr>
                <w:rFonts w:ascii="宋体" w:cs="宋体"/>
                <w:kern w:val="0"/>
                <w:szCs w:val="21"/>
              </w:rPr>
            </w:pPr>
            <w:r>
              <w:rPr>
                <w:rFonts w:ascii="宋体" w:cs="宋体" w:hint="eastAsia"/>
                <w:kern w:val="0"/>
                <w:szCs w:val="21"/>
              </w:rPr>
              <w:t>11</w:t>
            </w:r>
          </w:p>
        </w:tc>
        <w:tc>
          <w:tcPr>
            <w:tcW w:w="1568" w:type="dxa"/>
          </w:tcPr>
          <w:p w:rsidR="004A3C14" w:rsidRDefault="004A3C14" w:rsidP="0047720F">
            <w:pPr>
              <w:rPr>
                <w:rFonts w:ascii="宋体" w:cs="宋体"/>
                <w:kern w:val="0"/>
                <w:szCs w:val="21"/>
              </w:rPr>
            </w:pPr>
            <w:r>
              <w:rPr>
                <w:rFonts w:ascii="宋体" w:cs="宋体" w:hint="eastAsia"/>
                <w:kern w:val="0"/>
                <w:szCs w:val="21"/>
              </w:rPr>
              <w:t>15</w:t>
            </w:r>
          </w:p>
        </w:tc>
        <w:tc>
          <w:tcPr>
            <w:tcW w:w="2175" w:type="dxa"/>
          </w:tcPr>
          <w:p w:rsidR="004A3C14" w:rsidRDefault="004A3C14" w:rsidP="0047720F">
            <w:pPr>
              <w:rPr>
                <w:rFonts w:ascii="宋体" w:cs="宋体"/>
                <w:kern w:val="0"/>
                <w:szCs w:val="21"/>
              </w:rPr>
            </w:pPr>
            <w:r>
              <w:rPr>
                <w:rFonts w:ascii="宋体" w:cs="宋体" w:hint="eastAsia"/>
                <w:kern w:val="0"/>
                <w:szCs w:val="21"/>
              </w:rPr>
              <w:t>11</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用例建模、获取概念数据模型</w:t>
            </w:r>
          </w:p>
        </w:tc>
        <w:tc>
          <w:tcPr>
            <w:tcW w:w="1582" w:type="dxa"/>
          </w:tcPr>
          <w:p w:rsidR="004A3C14" w:rsidRDefault="004A3C14" w:rsidP="0047720F">
            <w:pPr>
              <w:rPr>
                <w:rFonts w:ascii="宋体" w:cs="宋体"/>
                <w:kern w:val="0"/>
                <w:szCs w:val="21"/>
              </w:rPr>
            </w:pPr>
            <w:r>
              <w:rPr>
                <w:rFonts w:ascii="宋体" w:cs="宋体" w:hint="eastAsia"/>
                <w:kern w:val="0"/>
                <w:szCs w:val="21"/>
              </w:rPr>
              <w:t>5</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7</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对象关系模型</w:t>
            </w:r>
          </w:p>
        </w:tc>
        <w:tc>
          <w:tcPr>
            <w:tcW w:w="1582" w:type="dxa"/>
          </w:tcPr>
          <w:p w:rsidR="004A3C14" w:rsidRDefault="004A3C14" w:rsidP="0047720F">
            <w:pPr>
              <w:rPr>
                <w:rFonts w:ascii="宋体" w:cs="宋体"/>
                <w:kern w:val="0"/>
                <w:szCs w:val="21"/>
              </w:rPr>
            </w:pPr>
            <w:r>
              <w:rPr>
                <w:rFonts w:ascii="宋体" w:cs="宋体" w:hint="eastAsia"/>
                <w:kern w:val="0"/>
                <w:szCs w:val="21"/>
              </w:rPr>
              <w:t>5</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7</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对象建模</w:t>
            </w:r>
          </w:p>
        </w:tc>
        <w:tc>
          <w:tcPr>
            <w:tcW w:w="1582" w:type="dxa"/>
          </w:tcPr>
          <w:p w:rsidR="004A3C14" w:rsidRDefault="004A3C14" w:rsidP="0047720F">
            <w:pPr>
              <w:rPr>
                <w:rFonts w:ascii="宋体" w:cs="宋体"/>
                <w:kern w:val="0"/>
                <w:szCs w:val="21"/>
              </w:rPr>
            </w:pPr>
            <w:r>
              <w:rPr>
                <w:rFonts w:ascii="宋体" w:cs="宋体" w:hint="eastAsia"/>
                <w:kern w:val="0"/>
                <w:szCs w:val="21"/>
              </w:rPr>
              <w:t>6</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8</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确定设计策略</w:t>
            </w:r>
          </w:p>
        </w:tc>
        <w:tc>
          <w:tcPr>
            <w:tcW w:w="1582" w:type="dxa"/>
          </w:tcPr>
          <w:p w:rsidR="004A3C14" w:rsidRDefault="004A3C14" w:rsidP="0047720F">
            <w:pPr>
              <w:rPr>
                <w:rFonts w:ascii="宋体" w:cs="宋体"/>
                <w:kern w:val="0"/>
                <w:szCs w:val="21"/>
              </w:rPr>
            </w:pPr>
            <w:r>
              <w:rPr>
                <w:rFonts w:ascii="宋体" w:cs="宋体" w:hint="eastAsia"/>
                <w:kern w:val="0"/>
                <w:szCs w:val="21"/>
              </w:rPr>
              <w:t>5</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7</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物理数据库设计</w:t>
            </w:r>
          </w:p>
        </w:tc>
        <w:tc>
          <w:tcPr>
            <w:tcW w:w="1582" w:type="dxa"/>
          </w:tcPr>
          <w:p w:rsidR="004A3C14" w:rsidRDefault="004A3C14" w:rsidP="0047720F">
            <w:pPr>
              <w:rPr>
                <w:rFonts w:ascii="宋体" w:cs="宋体"/>
                <w:kern w:val="0"/>
                <w:szCs w:val="21"/>
              </w:rPr>
            </w:pPr>
            <w:r>
              <w:rPr>
                <w:rFonts w:ascii="宋体" w:cs="宋体" w:hint="eastAsia"/>
                <w:kern w:val="0"/>
                <w:szCs w:val="21"/>
              </w:rPr>
              <w:t>5</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7</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确定系统体系结构、构件、框架、设计类图建模</w:t>
            </w:r>
          </w:p>
        </w:tc>
        <w:tc>
          <w:tcPr>
            <w:tcW w:w="1582" w:type="dxa"/>
          </w:tcPr>
          <w:p w:rsidR="004A3C14" w:rsidRDefault="004A3C14" w:rsidP="0047720F">
            <w:pPr>
              <w:rPr>
                <w:rFonts w:ascii="宋体" w:cs="宋体"/>
                <w:kern w:val="0"/>
                <w:szCs w:val="21"/>
              </w:rPr>
            </w:pPr>
            <w:r>
              <w:rPr>
                <w:rFonts w:ascii="宋体" w:cs="宋体" w:hint="eastAsia"/>
                <w:kern w:val="0"/>
                <w:szCs w:val="21"/>
              </w:rPr>
              <w:t>5</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7</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表单报表页面设计</w:t>
            </w:r>
          </w:p>
        </w:tc>
        <w:tc>
          <w:tcPr>
            <w:tcW w:w="1582" w:type="dxa"/>
          </w:tcPr>
          <w:p w:rsidR="004A3C14" w:rsidRDefault="004A3C14" w:rsidP="0047720F">
            <w:pPr>
              <w:rPr>
                <w:rFonts w:ascii="宋体" w:cs="宋体"/>
                <w:kern w:val="0"/>
                <w:szCs w:val="21"/>
              </w:rPr>
            </w:pPr>
            <w:r>
              <w:rPr>
                <w:rFonts w:ascii="宋体" w:cs="宋体" w:hint="eastAsia"/>
                <w:kern w:val="0"/>
                <w:szCs w:val="21"/>
              </w:rPr>
              <w:t>6</w:t>
            </w:r>
          </w:p>
        </w:tc>
        <w:tc>
          <w:tcPr>
            <w:tcW w:w="1691" w:type="dxa"/>
          </w:tcPr>
          <w:p w:rsidR="004A3C14" w:rsidRDefault="004A3C14" w:rsidP="0047720F">
            <w:pPr>
              <w:rPr>
                <w:rFonts w:ascii="宋体" w:cs="宋体"/>
                <w:kern w:val="0"/>
                <w:szCs w:val="21"/>
              </w:rPr>
            </w:pPr>
            <w:r>
              <w:rPr>
                <w:rFonts w:ascii="宋体" w:cs="宋体" w:hint="eastAsia"/>
                <w:kern w:val="0"/>
                <w:szCs w:val="21"/>
              </w:rPr>
              <w:t>7</w:t>
            </w:r>
          </w:p>
        </w:tc>
        <w:tc>
          <w:tcPr>
            <w:tcW w:w="1568" w:type="dxa"/>
          </w:tcPr>
          <w:p w:rsidR="004A3C14" w:rsidRDefault="004A3C14" w:rsidP="0047720F">
            <w:pPr>
              <w:rPr>
                <w:rFonts w:ascii="宋体" w:cs="宋体"/>
                <w:kern w:val="0"/>
                <w:szCs w:val="21"/>
              </w:rPr>
            </w:pPr>
            <w:r>
              <w:rPr>
                <w:rFonts w:ascii="宋体" w:cs="宋体" w:hint="eastAsia"/>
                <w:kern w:val="0"/>
                <w:szCs w:val="21"/>
              </w:rPr>
              <w:t>11</w:t>
            </w:r>
          </w:p>
        </w:tc>
        <w:tc>
          <w:tcPr>
            <w:tcW w:w="2175" w:type="dxa"/>
          </w:tcPr>
          <w:p w:rsidR="004A3C14" w:rsidRDefault="004A3C14" w:rsidP="0047720F">
            <w:pPr>
              <w:rPr>
                <w:rFonts w:ascii="宋体" w:cs="宋体"/>
                <w:kern w:val="0"/>
                <w:szCs w:val="21"/>
              </w:rPr>
            </w:pPr>
            <w:r>
              <w:rPr>
                <w:rFonts w:ascii="宋体" w:cs="宋体" w:hint="eastAsia"/>
                <w:kern w:val="0"/>
                <w:szCs w:val="21"/>
              </w:rPr>
              <w:t>8</w:t>
            </w:r>
          </w:p>
        </w:tc>
      </w:tr>
      <w:tr w:rsidR="004A3C14" w:rsidTr="0047720F">
        <w:tc>
          <w:tcPr>
            <w:tcW w:w="1506" w:type="dxa"/>
          </w:tcPr>
          <w:p w:rsidR="004A3C14" w:rsidRDefault="004A3C14" w:rsidP="0047720F">
            <w:pPr>
              <w:rPr>
                <w:rFonts w:ascii="宋体" w:cs="宋体"/>
                <w:kern w:val="0"/>
                <w:szCs w:val="21"/>
              </w:rPr>
            </w:pPr>
            <w:r>
              <w:rPr>
                <w:rFonts w:ascii="宋体" w:cs="宋体" w:hint="eastAsia"/>
                <w:kern w:val="0"/>
                <w:szCs w:val="21"/>
              </w:rPr>
              <w:t>代码实现</w:t>
            </w:r>
          </w:p>
        </w:tc>
        <w:tc>
          <w:tcPr>
            <w:tcW w:w="1582" w:type="dxa"/>
          </w:tcPr>
          <w:p w:rsidR="004A3C14" w:rsidRDefault="004A3C14" w:rsidP="0047720F">
            <w:pPr>
              <w:rPr>
                <w:rFonts w:ascii="宋体" w:cs="宋体"/>
                <w:kern w:val="0"/>
                <w:szCs w:val="21"/>
              </w:rPr>
            </w:pPr>
            <w:r>
              <w:rPr>
                <w:rFonts w:ascii="宋体" w:cs="宋体" w:hint="eastAsia"/>
                <w:kern w:val="0"/>
                <w:szCs w:val="21"/>
              </w:rPr>
              <w:t>10</w:t>
            </w:r>
          </w:p>
        </w:tc>
        <w:tc>
          <w:tcPr>
            <w:tcW w:w="1691" w:type="dxa"/>
          </w:tcPr>
          <w:p w:rsidR="004A3C14" w:rsidRDefault="004A3C14" w:rsidP="0047720F">
            <w:pPr>
              <w:rPr>
                <w:rFonts w:ascii="宋体" w:cs="宋体"/>
                <w:kern w:val="0"/>
                <w:szCs w:val="21"/>
              </w:rPr>
            </w:pPr>
            <w:r>
              <w:rPr>
                <w:rFonts w:ascii="宋体" w:cs="宋体" w:hint="eastAsia"/>
                <w:kern w:val="0"/>
                <w:szCs w:val="21"/>
              </w:rPr>
              <w:t>14</w:t>
            </w:r>
          </w:p>
        </w:tc>
        <w:tc>
          <w:tcPr>
            <w:tcW w:w="1568" w:type="dxa"/>
          </w:tcPr>
          <w:p w:rsidR="004A3C14" w:rsidRDefault="004A3C14" w:rsidP="0047720F">
            <w:pPr>
              <w:rPr>
                <w:rFonts w:ascii="宋体" w:cs="宋体"/>
                <w:kern w:val="0"/>
                <w:szCs w:val="21"/>
              </w:rPr>
            </w:pPr>
            <w:r>
              <w:rPr>
                <w:rFonts w:ascii="宋体" w:cs="宋体" w:hint="eastAsia"/>
                <w:kern w:val="0"/>
                <w:szCs w:val="21"/>
              </w:rPr>
              <w:t>20</w:t>
            </w:r>
          </w:p>
        </w:tc>
        <w:tc>
          <w:tcPr>
            <w:tcW w:w="2175" w:type="dxa"/>
          </w:tcPr>
          <w:p w:rsidR="004A3C14" w:rsidRDefault="004A3C14" w:rsidP="0047720F">
            <w:pPr>
              <w:rPr>
                <w:rFonts w:ascii="宋体" w:cs="宋体"/>
                <w:kern w:val="0"/>
                <w:szCs w:val="21"/>
              </w:rPr>
            </w:pPr>
            <w:r>
              <w:rPr>
                <w:rFonts w:ascii="宋体" w:cs="宋体" w:hint="eastAsia"/>
                <w:kern w:val="0"/>
                <w:szCs w:val="21"/>
              </w:rPr>
              <w:t>14</w:t>
            </w:r>
          </w:p>
        </w:tc>
      </w:tr>
    </w:tbl>
    <w:p w:rsidR="004A3C14" w:rsidRDefault="004A3C14" w:rsidP="005F6B62"/>
    <w:p w:rsidR="00167F57" w:rsidRDefault="00167F57" w:rsidP="00167F57">
      <w:pPr>
        <w:pStyle w:val="a3"/>
        <w:numPr>
          <w:ilvl w:val="1"/>
          <w:numId w:val="4"/>
        </w:numPr>
        <w:ind w:firstLineChars="0"/>
      </w:pPr>
      <w:r>
        <w:rPr>
          <w:rFonts w:hint="eastAsia"/>
        </w:rPr>
        <w:t>甘特图和网络图</w:t>
      </w:r>
    </w:p>
    <w:p w:rsidR="00167F57" w:rsidRDefault="00167F57" w:rsidP="00167F57">
      <w:r>
        <w:rPr>
          <w:rFonts w:hint="eastAsia"/>
        </w:rPr>
        <w:t>甘特图：</w:t>
      </w:r>
    </w:p>
    <w:p w:rsidR="00167F57" w:rsidRDefault="00167F57" w:rsidP="00167F57">
      <w:r>
        <w:rPr>
          <w:rFonts w:hint="eastAsia"/>
          <w:noProof/>
        </w:rPr>
        <w:lastRenderedPageBreak/>
        <w:drawing>
          <wp:inline distT="0" distB="0" distL="0" distR="0">
            <wp:extent cx="5274310" cy="1957070"/>
            <wp:effectExtent l="19050" t="0" r="2540" b="0"/>
            <wp:docPr id="24" name="图片 1" descr="QQ截图2015110222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102220403.png"/>
                    <pic:cNvPicPr/>
                  </pic:nvPicPr>
                  <pic:blipFill>
                    <a:blip r:embed="rId11" cstate="print"/>
                    <a:stretch>
                      <a:fillRect/>
                    </a:stretch>
                  </pic:blipFill>
                  <pic:spPr>
                    <a:xfrm>
                      <a:off x="0" y="0"/>
                      <a:ext cx="5274310" cy="1957070"/>
                    </a:xfrm>
                    <a:prstGeom prst="rect">
                      <a:avLst/>
                    </a:prstGeom>
                  </pic:spPr>
                </pic:pic>
              </a:graphicData>
            </a:graphic>
          </wp:inline>
        </w:drawing>
      </w:r>
    </w:p>
    <w:p w:rsidR="00167F57" w:rsidRDefault="00F1501E" w:rsidP="00C47BAD">
      <w:pPr>
        <w:pStyle w:val="a3"/>
        <w:ind w:left="567" w:firstLineChars="0" w:firstLine="0"/>
      </w:pPr>
      <w:r>
        <w:rPr>
          <w:rFonts w:hint="eastAsia"/>
        </w:rPr>
        <w:t>网络图：</w:t>
      </w:r>
    </w:p>
    <w:p w:rsidR="00F1501E" w:rsidRDefault="00F1501E" w:rsidP="00C47BAD">
      <w:pPr>
        <w:pStyle w:val="a3"/>
        <w:ind w:left="567" w:firstLineChars="0" w:firstLine="0"/>
      </w:pPr>
      <w:r>
        <w:rPr>
          <w:rFonts w:hint="eastAsia"/>
          <w:noProof/>
        </w:rPr>
        <w:drawing>
          <wp:anchor distT="0" distB="0" distL="114300" distR="114300" simplePos="0" relativeHeight="251679744" behindDoc="0" locked="0" layoutInCell="1" allowOverlap="1">
            <wp:simplePos x="0" y="0"/>
            <wp:positionH relativeFrom="column">
              <wp:posOffset>133350</wp:posOffset>
            </wp:positionH>
            <wp:positionV relativeFrom="paragraph">
              <wp:posOffset>72390</wp:posOffset>
            </wp:positionV>
            <wp:extent cx="5274310" cy="3600450"/>
            <wp:effectExtent l="19050" t="0" r="2540" b="0"/>
            <wp:wrapNone/>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3600450"/>
                    </a:xfrm>
                    <a:prstGeom prst="rect">
                      <a:avLst/>
                    </a:prstGeom>
                    <a:noFill/>
                    <a:ln w="9525">
                      <a:noFill/>
                      <a:miter lim="800000"/>
                      <a:headEnd/>
                      <a:tailEnd/>
                    </a:ln>
                  </pic:spPr>
                </pic:pic>
              </a:graphicData>
            </a:graphic>
          </wp:anchor>
        </w:drawing>
      </w: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4A3C14" w:rsidRDefault="004A3C14" w:rsidP="00C47BAD">
      <w:pPr>
        <w:pStyle w:val="a3"/>
        <w:ind w:left="567" w:firstLineChars="0" w:firstLine="0"/>
      </w:pPr>
    </w:p>
    <w:p w:rsidR="004A3C14" w:rsidRDefault="004A3C14" w:rsidP="00C47BAD">
      <w:pPr>
        <w:pStyle w:val="a3"/>
        <w:ind w:left="567" w:firstLineChars="0" w:firstLine="0"/>
      </w:pPr>
    </w:p>
    <w:p w:rsidR="004A3C14" w:rsidRDefault="004A3C14" w:rsidP="00C47BAD">
      <w:pPr>
        <w:pStyle w:val="a3"/>
        <w:ind w:left="567" w:firstLineChars="0" w:firstLine="0"/>
      </w:pPr>
    </w:p>
    <w:p w:rsidR="004A3C14" w:rsidRDefault="004A3C14"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Default="00F1501E" w:rsidP="00C47BAD">
      <w:pPr>
        <w:pStyle w:val="a3"/>
        <w:ind w:left="567" w:firstLineChars="0" w:firstLine="0"/>
      </w:pPr>
    </w:p>
    <w:p w:rsidR="00F1501E" w:rsidRPr="00167F57" w:rsidRDefault="00F1501E" w:rsidP="00687BFB"/>
    <w:p w:rsidR="00536E1B" w:rsidRPr="00B96FB3" w:rsidRDefault="00536E1B" w:rsidP="00B96FB3">
      <w:pPr>
        <w:pStyle w:val="2"/>
        <w:rPr>
          <w:rFonts w:ascii="宋体" w:eastAsia="宋体" w:hAnsi="宋体"/>
          <w:i/>
          <w:sz w:val="28"/>
          <w:szCs w:val="28"/>
        </w:rPr>
      </w:pPr>
      <w:bookmarkStart w:id="2" w:name="_Toc439678258"/>
      <w:r w:rsidRPr="00B96FB3">
        <w:rPr>
          <w:rFonts w:ascii="宋体" w:eastAsia="宋体" w:hAnsi="宋体" w:hint="eastAsia"/>
          <w:i/>
          <w:sz w:val="28"/>
          <w:szCs w:val="28"/>
        </w:rPr>
        <w:t>实验</w:t>
      </w:r>
      <w:r w:rsidRPr="00B96FB3">
        <w:rPr>
          <w:rFonts w:ascii="宋体" w:eastAsia="宋体" w:hAnsi="宋体"/>
          <w:i/>
          <w:sz w:val="28"/>
          <w:szCs w:val="28"/>
        </w:rPr>
        <w:t xml:space="preserve">2 </w:t>
      </w:r>
      <w:r w:rsidRPr="00B96FB3">
        <w:rPr>
          <w:rFonts w:ascii="宋体" w:eastAsia="宋体" w:hAnsi="宋体" w:hint="eastAsia"/>
          <w:i/>
          <w:sz w:val="28"/>
          <w:szCs w:val="28"/>
        </w:rPr>
        <w:t>项目可行性分析</w:t>
      </w:r>
      <w:bookmarkEnd w:id="2"/>
    </w:p>
    <w:p w:rsidR="00536E1B" w:rsidRDefault="00536E1B" w:rsidP="00C47BAD">
      <w:pPr>
        <w:pStyle w:val="a3"/>
        <w:ind w:left="567" w:firstLineChars="0" w:firstLine="0"/>
      </w:pPr>
    </w:p>
    <w:p w:rsidR="00A04554" w:rsidRDefault="00A04554" w:rsidP="00167F57">
      <w:pPr>
        <w:pStyle w:val="a3"/>
        <w:numPr>
          <w:ilvl w:val="1"/>
          <w:numId w:val="31"/>
        </w:numPr>
        <w:ind w:firstLineChars="0"/>
      </w:pPr>
      <w:r>
        <w:rPr>
          <w:rFonts w:hint="eastAsia"/>
        </w:rPr>
        <w:t>可行性分析</w:t>
      </w:r>
    </w:p>
    <w:p w:rsidR="00A04554" w:rsidRDefault="00A04554" w:rsidP="00167F57">
      <w:pPr>
        <w:pStyle w:val="a3"/>
        <w:numPr>
          <w:ilvl w:val="2"/>
          <w:numId w:val="31"/>
        </w:numPr>
        <w:ind w:firstLineChars="0"/>
      </w:pPr>
      <w:r>
        <w:rPr>
          <w:rFonts w:hint="eastAsia"/>
        </w:rPr>
        <w:t>经济可行性</w:t>
      </w:r>
      <w:r w:rsidR="00167F57">
        <w:rPr>
          <w:rFonts w:hint="eastAsia"/>
        </w:rPr>
        <w:t xml:space="preserve"> </w:t>
      </w:r>
    </w:p>
    <w:p w:rsidR="00900132" w:rsidRPr="00900132" w:rsidRDefault="00900132" w:rsidP="001D2F05">
      <w:pPr>
        <w:pStyle w:val="a3"/>
        <w:numPr>
          <w:ilvl w:val="0"/>
          <w:numId w:val="5"/>
        </w:numPr>
        <w:ind w:firstLineChars="0"/>
        <w:rPr>
          <w:rFonts w:ascii="Calibri" w:eastAsia="宋体" w:hAnsi="Calibri" w:cs="Times New Roman"/>
          <w:color w:val="000000"/>
          <w:szCs w:val="21"/>
        </w:rPr>
      </w:pPr>
      <w:r w:rsidRPr="00900132">
        <w:rPr>
          <w:rFonts w:ascii="宋体" w:eastAsia="宋体" w:hAnsi="宋体" w:cs="Times New Roman" w:hint="eastAsia"/>
          <w:color w:val="000000"/>
          <w:szCs w:val="21"/>
        </w:rPr>
        <w:t>项目收益：</w:t>
      </w:r>
    </w:p>
    <w:p w:rsidR="00900132" w:rsidRPr="00900132" w:rsidRDefault="00900132" w:rsidP="00900132">
      <w:pPr>
        <w:pStyle w:val="a3"/>
        <w:ind w:left="420" w:firstLineChars="0" w:firstLine="0"/>
        <w:rPr>
          <w:rFonts w:ascii="Calibri" w:eastAsia="宋体" w:hAnsi="Calibri" w:cs="Times New Roman"/>
          <w:color w:val="000000"/>
          <w:szCs w:val="21"/>
        </w:rPr>
      </w:pPr>
      <w:r w:rsidRPr="00900132">
        <w:rPr>
          <w:rFonts w:ascii="宋体" w:eastAsia="宋体" w:hAnsi="宋体" w:cs="Times New Roman" w:hint="eastAsia"/>
          <w:color w:val="000000"/>
          <w:szCs w:val="21"/>
        </w:rPr>
        <w:t>本系统可以为快递公司提供针对领导决策层，管理层，普通员工，用户的不同功能。（</w:t>
      </w:r>
      <w:r w:rsidRPr="00900132">
        <w:rPr>
          <w:rFonts w:ascii="Calibri" w:eastAsia="宋体" w:hAnsi="Calibri" w:cs="Times New Roman" w:hint="eastAsia"/>
          <w:color w:val="000000"/>
          <w:szCs w:val="21"/>
        </w:rPr>
        <w:t>提供决策支持，减少错误，鼓舞士气，削减人工费用，简化繁琐的统计，提供便捷服务，提高公司市场竞争力）</w:t>
      </w:r>
    </w:p>
    <w:p w:rsidR="00900132" w:rsidRPr="00C47BAD" w:rsidRDefault="00900132" w:rsidP="001D2F05">
      <w:pPr>
        <w:pStyle w:val="a3"/>
        <w:numPr>
          <w:ilvl w:val="0"/>
          <w:numId w:val="6"/>
        </w:numPr>
        <w:ind w:firstLineChars="0"/>
        <w:rPr>
          <w:rFonts w:ascii="Calibri" w:eastAsia="宋体" w:hAnsi="Calibri" w:cs="Times New Roman"/>
          <w:color w:val="000000"/>
          <w:szCs w:val="21"/>
        </w:rPr>
      </w:pPr>
      <w:r w:rsidRPr="00C47BAD">
        <w:rPr>
          <w:rFonts w:ascii="宋体" w:eastAsia="宋体" w:hAnsi="宋体" w:cs="Times New Roman" w:hint="eastAsia"/>
          <w:color w:val="000000"/>
          <w:szCs w:val="21"/>
        </w:rPr>
        <w:t>针对领导决策层：提供决策支持系统，根据系统收集的各种数据，提供领导查询（包括整个系统的各种功能和数据的查询）和员工业绩考核功能，省去人工统计的繁琐和避免差错，为领导层提供各种可供参考的数据，可根据这些数据制定未来发展战略，其中业绩考核功能有利于公司制定针对员工的激励或惩罚措施，提高整个公司的士气；</w:t>
      </w:r>
    </w:p>
    <w:p w:rsidR="00900132" w:rsidRPr="00C47BAD" w:rsidRDefault="00900132" w:rsidP="001D2F05">
      <w:pPr>
        <w:pStyle w:val="a3"/>
        <w:numPr>
          <w:ilvl w:val="0"/>
          <w:numId w:val="6"/>
        </w:numPr>
        <w:ind w:firstLineChars="0"/>
        <w:rPr>
          <w:rFonts w:ascii="Calibri" w:eastAsia="宋体" w:hAnsi="Calibri" w:cs="Times New Roman"/>
          <w:color w:val="000000"/>
          <w:szCs w:val="21"/>
        </w:rPr>
      </w:pPr>
      <w:r w:rsidRPr="00C47BAD">
        <w:rPr>
          <w:rFonts w:ascii="宋体" w:eastAsia="宋体" w:hAnsi="宋体" w:cs="Times New Roman" w:hint="eastAsia"/>
          <w:color w:val="000000"/>
          <w:szCs w:val="21"/>
        </w:rPr>
        <w:lastRenderedPageBreak/>
        <w:t>针对管理层：提供运单监管功能，针对每一份订单都能及时追踪，有利于发现问题订单，减小损失发生的可能性；提供收件，中转，派件等的一体化查询管理，对公司整体资源实现统一调度，减小不必要的人员浪费；实现财务处理功能，对账单，发票等的核查变得更加方便快捷；</w:t>
      </w:r>
    </w:p>
    <w:p w:rsidR="00900132" w:rsidRPr="00C47BAD" w:rsidRDefault="00900132" w:rsidP="001D2F05">
      <w:pPr>
        <w:pStyle w:val="a3"/>
        <w:numPr>
          <w:ilvl w:val="0"/>
          <w:numId w:val="6"/>
        </w:numPr>
        <w:ind w:firstLineChars="0"/>
        <w:rPr>
          <w:rFonts w:ascii="Calibri" w:eastAsia="宋体" w:hAnsi="Calibri" w:cs="Times New Roman"/>
          <w:color w:val="000000"/>
          <w:szCs w:val="21"/>
        </w:rPr>
      </w:pPr>
      <w:r w:rsidRPr="00C47BAD">
        <w:rPr>
          <w:rFonts w:ascii="宋体" w:eastAsia="宋体" w:hAnsi="宋体" w:cs="Times New Roman" w:hint="eastAsia"/>
          <w:color w:val="000000"/>
          <w:szCs w:val="21"/>
        </w:rPr>
        <w:t>针对普通员工：提供网上接单功能，减少员工的工作量，削减人工方面的开支，员工也可以很方便的查询自己的业绩等，有利于激励员工；</w:t>
      </w:r>
    </w:p>
    <w:p w:rsidR="00900132" w:rsidRPr="00C47BAD" w:rsidRDefault="00900132" w:rsidP="001D2F05">
      <w:pPr>
        <w:pStyle w:val="a3"/>
        <w:numPr>
          <w:ilvl w:val="0"/>
          <w:numId w:val="6"/>
        </w:numPr>
        <w:ind w:firstLineChars="0"/>
        <w:rPr>
          <w:rFonts w:ascii="Calibri" w:eastAsia="宋体" w:hAnsi="Calibri" w:cs="Times New Roman"/>
          <w:color w:val="000000"/>
          <w:szCs w:val="21"/>
        </w:rPr>
      </w:pPr>
      <w:r w:rsidRPr="00C47BAD">
        <w:rPr>
          <w:rFonts w:ascii="宋体" w:eastAsia="宋体" w:hAnsi="宋体" w:cs="Times New Roman" w:hint="eastAsia"/>
          <w:color w:val="000000"/>
          <w:szCs w:val="21"/>
        </w:rPr>
        <w:t>针对用户：为用户提供准确的订单状态查询功能，网上下单和支付功能，给用户提供更加方便快捷的服务，增加公司的竞争力，在市场竞争中处于一个有利地位；</w:t>
      </w:r>
    </w:p>
    <w:p w:rsidR="00900132" w:rsidRPr="00900132" w:rsidRDefault="00900132" w:rsidP="001D2F05">
      <w:pPr>
        <w:pStyle w:val="a3"/>
        <w:numPr>
          <w:ilvl w:val="0"/>
          <w:numId w:val="5"/>
        </w:numPr>
        <w:ind w:firstLineChars="0"/>
        <w:rPr>
          <w:rFonts w:ascii="Calibri" w:eastAsia="宋体" w:hAnsi="Calibri" w:cs="Times New Roman"/>
          <w:color w:val="000000"/>
          <w:szCs w:val="21"/>
        </w:rPr>
      </w:pPr>
      <w:r w:rsidRPr="00900132">
        <w:rPr>
          <w:rFonts w:ascii="宋体" w:eastAsia="宋体" w:hAnsi="宋体" w:cs="Times New Roman" w:hint="eastAsia"/>
          <w:color w:val="000000"/>
          <w:szCs w:val="21"/>
        </w:rPr>
        <w:t>项目成本：</w:t>
      </w:r>
    </w:p>
    <w:p w:rsidR="00900132" w:rsidRPr="00900132" w:rsidRDefault="00900132" w:rsidP="00900132">
      <w:pPr>
        <w:pStyle w:val="a3"/>
        <w:ind w:left="420" w:firstLineChars="0" w:firstLine="0"/>
        <w:rPr>
          <w:rFonts w:ascii="Calibri" w:eastAsia="宋体" w:hAnsi="Calibri" w:cs="Times New Roman"/>
          <w:color w:val="000000"/>
          <w:szCs w:val="21"/>
        </w:rPr>
      </w:pPr>
      <w:r w:rsidRPr="00900132">
        <w:rPr>
          <w:rFonts w:ascii="宋体" w:eastAsia="宋体" w:hAnsi="宋体" w:cs="Times New Roman" w:hint="eastAsia"/>
          <w:color w:val="000000"/>
          <w:szCs w:val="21"/>
        </w:rPr>
        <w:t>整个系统的</w:t>
      </w:r>
      <w:r w:rsidRPr="00900132">
        <w:rPr>
          <w:rFonts w:ascii="Calibri" w:eastAsia="宋体" w:hAnsi="Calibri" w:cs="Times New Roman" w:hint="eastAsia"/>
          <w:color w:val="000000"/>
          <w:szCs w:val="21"/>
        </w:rPr>
        <w:t>开发费用（一次性成本）和软件维护费用（续生成本）是主要的开支，设备主要是</w:t>
      </w:r>
      <w:r w:rsidRPr="00900132">
        <w:rPr>
          <w:rFonts w:ascii="Calibri" w:eastAsia="宋体" w:hAnsi="Calibri" w:cs="Times New Roman" w:hint="eastAsia"/>
          <w:color w:val="000000"/>
          <w:szCs w:val="21"/>
        </w:rPr>
        <w:t>PC</w:t>
      </w:r>
      <w:r w:rsidRPr="00900132">
        <w:rPr>
          <w:rFonts w:ascii="宋体" w:eastAsia="宋体" w:hAnsi="宋体" w:cs="Times New Roman" w:hint="eastAsia"/>
          <w:color w:val="000000"/>
          <w:szCs w:val="21"/>
        </w:rPr>
        <w:t>机，处于现在的大数据时代，对于公司的领导层，管理层，普通员工已经用户来说，系统的使用并不是一件困难的事，所以在用户培训方面开支较小。随着数据逐渐增多，</w:t>
      </w:r>
      <w:r w:rsidRPr="00900132">
        <w:rPr>
          <w:rFonts w:ascii="Calibri" w:eastAsia="宋体" w:hAnsi="Calibri" w:cs="Times New Roman" w:hint="eastAsia"/>
          <w:color w:val="000000"/>
          <w:szCs w:val="21"/>
        </w:rPr>
        <w:t>数据的存储和维护费用（续生成本）也会相应增加。</w:t>
      </w:r>
    </w:p>
    <w:p w:rsidR="00A04554" w:rsidRPr="00900132" w:rsidRDefault="00A04554" w:rsidP="00900132"/>
    <w:p w:rsidR="00A04554" w:rsidRDefault="00A04554" w:rsidP="00167F57">
      <w:pPr>
        <w:pStyle w:val="a3"/>
        <w:numPr>
          <w:ilvl w:val="2"/>
          <w:numId w:val="31"/>
        </w:numPr>
        <w:ind w:firstLineChars="0"/>
      </w:pPr>
      <w:r>
        <w:rPr>
          <w:rFonts w:hint="eastAsia"/>
        </w:rPr>
        <w:t>技术可行性</w:t>
      </w:r>
    </w:p>
    <w:p w:rsidR="00900132" w:rsidRPr="00900132" w:rsidRDefault="00900132" w:rsidP="00900132">
      <w:pPr>
        <w:ind w:firstLineChars="100" w:firstLine="210"/>
        <w:rPr>
          <w:rFonts w:ascii="Calibri" w:eastAsia="宋体" w:hAnsi="Calibri" w:cs="Times New Roman"/>
          <w:color w:val="000000"/>
          <w:szCs w:val="21"/>
        </w:rPr>
      </w:pPr>
      <w:r w:rsidRPr="00900132">
        <w:rPr>
          <w:rFonts w:ascii="Calibri" w:eastAsia="宋体" w:hAnsi="Calibri" w:cs="Times New Roman" w:hint="eastAsia"/>
          <w:color w:val="000000"/>
          <w:szCs w:val="21"/>
        </w:rPr>
        <w:t>本系统将针对快递公司的业务过程展开设计，我们选择</w:t>
      </w:r>
      <w:r w:rsidRPr="00900132">
        <w:rPr>
          <w:rFonts w:ascii="Calibri" w:eastAsia="宋体" w:hAnsi="Calibri" w:cs="Times New Roman" w:hint="eastAsia"/>
          <w:color w:val="000000"/>
          <w:szCs w:val="21"/>
        </w:rPr>
        <w:t>access</w:t>
      </w:r>
      <w:r w:rsidRPr="00900132">
        <w:rPr>
          <w:rFonts w:ascii="宋体" w:eastAsia="宋体" w:hAnsi="宋体" w:cs="Times New Roman" w:hint="eastAsia"/>
          <w:color w:val="000000"/>
          <w:szCs w:val="21"/>
        </w:rPr>
        <w:t>来支持对数据库进行的操作</w:t>
      </w:r>
      <w:r w:rsidRPr="00900132">
        <w:rPr>
          <w:rFonts w:ascii="Calibri" w:eastAsia="宋体" w:hAnsi="Calibri" w:cs="Times New Roman" w:hint="eastAsia"/>
          <w:color w:val="000000"/>
          <w:szCs w:val="21"/>
        </w:rPr>
        <w:t>,</w:t>
      </w:r>
      <w:r w:rsidRPr="00900132">
        <w:rPr>
          <w:rFonts w:ascii="宋体" w:eastAsia="宋体" w:hAnsi="宋体" w:cs="Times New Roman" w:hint="eastAsia"/>
          <w:color w:val="000000"/>
          <w:szCs w:val="21"/>
        </w:rPr>
        <w:t>选择</w:t>
      </w:r>
      <w:r w:rsidRPr="00900132">
        <w:rPr>
          <w:rFonts w:ascii="Calibri" w:eastAsia="宋体" w:hAnsi="Calibri" w:cs="Times New Roman" w:hint="eastAsia"/>
          <w:color w:val="000000"/>
          <w:szCs w:val="21"/>
        </w:rPr>
        <w:t>c#</w:t>
      </w:r>
      <w:r w:rsidRPr="00900132">
        <w:rPr>
          <w:rFonts w:ascii="宋体" w:eastAsia="宋体" w:hAnsi="宋体" w:cs="Times New Roman" w:hint="eastAsia"/>
          <w:color w:val="000000"/>
          <w:szCs w:val="21"/>
        </w:rPr>
        <w:t>来支持系统的开发需求，开发环境为</w:t>
      </w:r>
      <w:r w:rsidRPr="00900132">
        <w:rPr>
          <w:rFonts w:ascii="Calibri" w:eastAsia="宋体" w:hAnsi="Calibri" w:cs="Times New Roman" w:hint="eastAsia"/>
          <w:color w:val="000000"/>
          <w:szCs w:val="21"/>
        </w:rPr>
        <w:t>Windows7</w:t>
      </w:r>
      <w:r w:rsidRPr="00900132">
        <w:rPr>
          <w:rFonts w:ascii="宋体" w:eastAsia="宋体" w:hAnsi="宋体" w:cs="Times New Roman" w:hint="eastAsia"/>
          <w:color w:val="000000"/>
          <w:szCs w:val="21"/>
        </w:rPr>
        <w:t>。本系统以订单的接收、处理、派送、查询为主要功能，辅助以领导决策支持、客户服务、网上平台等功能。在此之前，我们做过火车票订票系统、网上购物系统的实验，对其中的一些步骤有所了解。</w:t>
      </w:r>
    </w:p>
    <w:p w:rsidR="00900132" w:rsidRPr="00900132" w:rsidRDefault="00900132" w:rsidP="00900132">
      <w:pPr>
        <w:pStyle w:val="a3"/>
        <w:ind w:left="709" w:firstLineChars="0" w:firstLine="0"/>
      </w:pPr>
    </w:p>
    <w:p w:rsidR="00A04554" w:rsidRDefault="00A04554" w:rsidP="00167F57">
      <w:pPr>
        <w:pStyle w:val="a3"/>
        <w:numPr>
          <w:ilvl w:val="2"/>
          <w:numId w:val="31"/>
        </w:numPr>
        <w:ind w:firstLineChars="0"/>
      </w:pPr>
      <w:r>
        <w:rPr>
          <w:rFonts w:hint="eastAsia"/>
        </w:rPr>
        <w:t>进度可行性</w:t>
      </w:r>
    </w:p>
    <w:p w:rsidR="00900132" w:rsidRPr="00900132" w:rsidRDefault="00900132" w:rsidP="00900132">
      <w:pPr>
        <w:ind w:firstLineChars="100" w:firstLine="210"/>
        <w:rPr>
          <w:rFonts w:ascii="Calibri" w:eastAsia="宋体" w:hAnsi="Calibri" w:cs="Times New Roman"/>
          <w:color w:val="000000"/>
          <w:szCs w:val="21"/>
        </w:rPr>
      </w:pPr>
      <w:r w:rsidRPr="00900132">
        <w:rPr>
          <w:rFonts w:ascii="Calibri" w:eastAsia="宋体" w:hAnsi="Calibri" w:cs="Times New Roman" w:hint="eastAsia"/>
          <w:color w:val="000000"/>
          <w:szCs w:val="21"/>
        </w:rPr>
        <w:t>进度图：</w:t>
      </w:r>
    </w:p>
    <w:p w:rsidR="00900132" w:rsidRPr="00900132" w:rsidRDefault="00900132" w:rsidP="00900132">
      <w:pPr>
        <w:rPr>
          <w:rFonts w:ascii="Calibri" w:eastAsia="宋体" w:hAnsi="Calibri" w:cs="Times New Roman"/>
          <w:color w:val="000000"/>
          <w:szCs w:val="21"/>
        </w:rPr>
      </w:pPr>
      <w:r>
        <w:rPr>
          <w:rFonts w:ascii="Calibri" w:eastAsia="宋体" w:hAnsi="Calibri" w:cs="Times New Roman"/>
          <w:noProof/>
          <w:szCs w:val="21"/>
        </w:rPr>
        <w:drawing>
          <wp:inline distT="0" distB="0" distL="0" distR="0">
            <wp:extent cx="5295900" cy="3467100"/>
            <wp:effectExtent l="19050" t="0" r="0" b="0"/>
            <wp:docPr id="6" name="图片 6" descr="C:\Users\ADMINI~1\AppData\Local\Temp\ksohtml\wps40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wps4079.tmp.jpg"/>
                    <pic:cNvPicPr>
                      <a:picLocks noChangeAspect="1" noChangeArrowheads="1"/>
                    </pic:cNvPicPr>
                  </pic:nvPicPr>
                  <pic:blipFill>
                    <a:blip r:embed="rId13" cstate="print"/>
                    <a:srcRect/>
                    <a:stretch>
                      <a:fillRect/>
                    </a:stretch>
                  </pic:blipFill>
                  <pic:spPr bwMode="auto">
                    <a:xfrm>
                      <a:off x="0" y="0"/>
                      <a:ext cx="5295900" cy="3467100"/>
                    </a:xfrm>
                    <a:prstGeom prst="rect">
                      <a:avLst/>
                    </a:prstGeom>
                    <a:noFill/>
                    <a:ln w="9525">
                      <a:noFill/>
                      <a:miter lim="800000"/>
                      <a:headEnd/>
                      <a:tailEnd/>
                    </a:ln>
                  </pic:spPr>
                </pic:pic>
              </a:graphicData>
            </a:graphic>
          </wp:inline>
        </w:drawing>
      </w:r>
      <w:r w:rsidRPr="00900132">
        <w:rPr>
          <w:rFonts w:ascii="Calibri" w:eastAsia="宋体" w:hAnsi="Calibri" w:cs="Times New Roman"/>
          <w:color w:val="000000"/>
          <w:szCs w:val="21"/>
        </w:rPr>
        <w:t xml:space="preserve"> </w:t>
      </w:r>
    </w:p>
    <w:p w:rsidR="00900132" w:rsidRDefault="00900132" w:rsidP="00900132">
      <w:pPr>
        <w:rPr>
          <w:rFonts w:ascii="Calibri" w:eastAsia="宋体" w:hAnsi="Calibri" w:cs="Times New Roman"/>
          <w:color w:val="000000"/>
          <w:szCs w:val="21"/>
        </w:rPr>
      </w:pPr>
      <w:r w:rsidRPr="00900132">
        <w:rPr>
          <w:rFonts w:ascii="Calibri" w:eastAsia="宋体" w:hAnsi="Calibri" w:cs="Times New Roman" w:hint="eastAsia"/>
          <w:color w:val="000000"/>
          <w:szCs w:val="21"/>
        </w:rPr>
        <w:t>我们用两周时间进行代码实现部分，其余部分用一周时间实现，时间安排合理。</w:t>
      </w:r>
    </w:p>
    <w:p w:rsidR="009A2C2F" w:rsidRDefault="009A2C2F" w:rsidP="00900132"/>
    <w:p w:rsidR="00A04554" w:rsidRDefault="00A04554" w:rsidP="00167F57">
      <w:pPr>
        <w:pStyle w:val="a3"/>
        <w:numPr>
          <w:ilvl w:val="2"/>
          <w:numId w:val="31"/>
        </w:numPr>
        <w:ind w:firstLineChars="0"/>
      </w:pPr>
      <w:r>
        <w:rPr>
          <w:rFonts w:hint="eastAsia"/>
        </w:rPr>
        <w:t>法律与契约可行性</w:t>
      </w:r>
    </w:p>
    <w:p w:rsidR="00900132" w:rsidRPr="00900132" w:rsidRDefault="00900132" w:rsidP="00900132">
      <w:pPr>
        <w:ind w:firstLineChars="100" w:firstLine="210"/>
        <w:rPr>
          <w:rFonts w:ascii="Calibri" w:eastAsia="宋体" w:hAnsi="Calibri" w:cs="Times New Roman"/>
          <w:color w:val="000000"/>
          <w:szCs w:val="21"/>
        </w:rPr>
      </w:pPr>
      <w:r w:rsidRPr="00900132">
        <w:rPr>
          <w:rFonts w:ascii="Calibri" w:eastAsia="宋体" w:hAnsi="Calibri" w:cs="Times New Roman" w:hint="eastAsia"/>
          <w:color w:val="000000"/>
          <w:szCs w:val="21"/>
        </w:rPr>
        <w:lastRenderedPageBreak/>
        <w:t>关于合同责任，符合国家标准的合同，经双方签字后生效，所用软件都是正版，无侵犯版权专利权的情况，在快递管理信息系统中，需要客户填写他们的地址，联系方式，为了保护客户的隐私权，该系统限制了非管理员对客户信息的访问，防止客户隐私泄露。综上所述该信息系统在法律方面是可行的。</w:t>
      </w:r>
    </w:p>
    <w:p w:rsidR="00900132" w:rsidRDefault="00900132" w:rsidP="00900132">
      <w:pPr>
        <w:pStyle w:val="a3"/>
        <w:ind w:left="709" w:firstLineChars="0" w:firstLine="0"/>
      </w:pPr>
    </w:p>
    <w:p w:rsidR="00A04554" w:rsidRDefault="00A04554" w:rsidP="00167F57">
      <w:pPr>
        <w:pStyle w:val="a3"/>
        <w:numPr>
          <w:ilvl w:val="2"/>
          <w:numId w:val="31"/>
        </w:numPr>
        <w:ind w:firstLineChars="0"/>
      </w:pPr>
      <w:r>
        <w:rPr>
          <w:rFonts w:hint="eastAsia"/>
        </w:rPr>
        <w:t>运营可行性</w:t>
      </w:r>
    </w:p>
    <w:p w:rsidR="00900132" w:rsidRDefault="00900132" w:rsidP="001D2F05">
      <w:pPr>
        <w:pStyle w:val="10"/>
        <w:numPr>
          <w:ilvl w:val="0"/>
          <w:numId w:val="7"/>
        </w:numPr>
        <w:ind w:firstLineChars="0"/>
        <w:rPr>
          <w:color w:val="000000"/>
        </w:rPr>
      </w:pPr>
      <w:r>
        <w:rPr>
          <w:rFonts w:hint="eastAsia"/>
          <w:color w:val="000000"/>
        </w:rPr>
        <w:t>客户除了可以通过电话预约还可以在网络自助下单通知快递公司，从而客户多了选择权利，也减少了因电话占线而损失客户的机会和电话沟通的时间，提高了效率，降低了成本。</w:t>
      </w:r>
    </w:p>
    <w:p w:rsidR="00900132" w:rsidRDefault="00900132" w:rsidP="001D2F05">
      <w:pPr>
        <w:pStyle w:val="10"/>
        <w:numPr>
          <w:ilvl w:val="0"/>
          <w:numId w:val="7"/>
        </w:numPr>
        <w:ind w:firstLineChars="0"/>
        <w:rPr>
          <w:color w:val="000000"/>
        </w:rPr>
      </w:pPr>
      <w:r>
        <w:rPr>
          <w:rFonts w:hint="eastAsia"/>
          <w:color w:val="000000"/>
        </w:rPr>
        <w:t>在结算环节上，该系统为客户提供了多种结算方式，如：寄方支付，到方支付，第三方支付等。</w:t>
      </w:r>
    </w:p>
    <w:p w:rsidR="00900132" w:rsidRDefault="00900132" w:rsidP="001D2F05">
      <w:pPr>
        <w:pStyle w:val="10"/>
        <w:numPr>
          <w:ilvl w:val="0"/>
          <w:numId w:val="7"/>
        </w:numPr>
        <w:ind w:firstLineChars="0"/>
        <w:rPr>
          <w:color w:val="000000"/>
        </w:rPr>
      </w:pPr>
      <w:r>
        <w:rPr>
          <w:rFonts w:hint="eastAsia"/>
          <w:color w:val="000000"/>
        </w:rPr>
        <w:t>该系统还提供了限时派送业务，在承诺的时间内把快件安全、准确的送达客户手中。</w:t>
      </w:r>
    </w:p>
    <w:p w:rsidR="00900132" w:rsidRDefault="00900132" w:rsidP="001D2F05">
      <w:pPr>
        <w:pStyle w:val="10"/>
        <w:numPr>
          <w:ilvl w:val="0"/>
          <w:numId w:val="7"/>
        </w:numPr>
        <w:ind w:firstLineChars="0"/>
        <w:rPr>
          <w:color w:val="000000"/>
        </w:rPr>
      </w:pPr>
      <w:r>
        <w:rPr>
          <w:rFonts w:hint="eastAsia"/>
          <w:color w:val="000000"/>
        </w:rPr>
        <w:t>为了完善服务，提高客户对公司的满意度，该系统还设计了业绩考核功能，可以记录客户对快递员的评价、快递员的派件速度、派件数量等，方便领导对员工的考核。</w:t>
      </w:r>
    </w:p>
    <w:p w:rsidR="00900132" w:rsidRDefault="00900132" w:rsidP="001D2F05">
      <w:pPr>
        <w:pStyle w:val="10"/>
        <w:numPr>
          <w:ilvl w:val="0"/>
          <w:numId w:val="7"/>
        </w:numPr>
        <w:ind w:firstLineChars="0"/>
        <w:rPr>
          <w:color w:val="000000"/>
        </w:rPr>
      </w:pPr>
      <w:r>
        <w:rPr>
          <w:rFonts w:hint="eastAsia"/>
          <w:color w:val="000000"/>
        </w:rPr>
        <w:t>为方便管理客户，系统设置客户管理功能，录入客户基本资料、历史交易情况、服务约束等。</w:t>
      </w:r>
    </w:p>
    <w:p w:rsidR="00900132" w:rsidRDefault="00900132" w:rsidP="001D2F05">
      <w:pPr>
        <w:pStyle w:val="10"/>
        <w:numPr>
          <w:ilvl w:val="0"/>
          <w:numId w:val="7"/>
        </w:numPr>
        <w:ind w:firstLineChars="0"/>
        <w:rPr>
          <w:color w:val="000000"/>
        </w:rPr>
      </w:pPr>
      <w:r>
        <w:rPr>
          <w:rFonts w:hint="eastAsia"/>
          <w:color w:val="000000"/>
        </w:rPr>
        <w:t>在快递业务中，经常会遇到问题件，这些快件的问题多种多样，为了方便统计，该系统提供了问题件处理功能，对问题件进行分类处理，提高公司监管效率。</w:t>
      </w:r>
    </w:p>
    <w:p w:rsidR="00900132" w:rsidRDefault="00900132" w:rsidP="001D2F05">
      <w:pPr>
        <w:pStyle w:val="10"/>
        <w:numPr>
          <w:ilvl w:val="0"/>
          <w:numId w:val="7"/>
        </w:numPr>
        <w:ind w:firstLineChars="0"/>
        <w:rPr>
          <w:color w:val="000000"/>
        </w:rPr>
      </w:pPr>
      <w:r>
        <w:rPr>
          <w:rFonts w:hint="eastAsia"/>
          <w:color w:val="000000"/>
        </w:rPr>
        <w:t>快递工作繁杂，业务员有时会忘记收件，运单录入，该系统设计了短信通知功能来通知业务员收件、运单录入。</w:t>
      </w:r>
    </w:p>
    <w:p w:rsidR="00900132" w:rsidRDefault="00900132" w:rsidP="001D2F05">
      <w:pPr>
        <w:pStyle w:val="10"/>
        <w:numPr>
          <w:ilvl w:val="0"/>
          <w:numId w:val="7"/>
        </w:numPr>
        <w:ind w:firstLineChars="0"/>
        <w:rPr>
          <w:color w:val="000000"/>
        </w:rPr>
      </w:pPr>
      <w:r>
        <w:rPr>
          <w:rFonts w:hint="eastAsia"/>
          <w:color w:val="000000"/>
        </w:rPr>
        <w:t>为方便监管核查，系统对每一单实时跟踪，及时发现问题，报警，对运单状态全程监控。</w:t>
      </w:r>
    </w:p>
    <w:p w:rsidR="00900132" w:rsidRDefault="00900132" w:rsidP="00900132">
      <w:pPr>
        <w:pStyle w:val="a3"/>
        <w:ind w:left="709" w:firstLineChars="0" w:firstLine="0"/>
      </w:pPr>
    </w:p>
    <w:p w:rsidR="00F1501E" w:rsidRDefault="00F1501E" w:rsidP="00F1501E">
      <w:pPr>
        <w:pStyle w:val="a3"/>
        <w:ind w:firstLineChars="0" w:firstLine="0"/>
      </w:pPr>
      <w:r>
        <w:rPr>
          <w:rFonts w:hint="eastAsia"/>
        </w:rPr>
        <w:t>2.2</w:t>
      </w:r>
      <w:r>
        <w:rPr>
          <w:rFonts w:hint="eastAsia"/>
        </w:rPr>
        <w:t>．</w:t>
      </w:r>
      <w:r>
        <w:rPr>
          <w:rFonts w:hint="eastAsia"/>
        </w:rPr>
        <w:t xml:space="preserve"> </w:t>
      </w:r>
      <w:r>
        <w:rPr>
          <w:rFonts w:hint="eastAsia"/>
        </w:rPr>
        <w:t>进一步的细化的项目进度安排</w:t>
      </w:r>
    </w:p>
    <w:p w:rsidR="00F1501E" w:rsidRDefault="00F1501E" w:rsidP="00F1501E"/>
    <w:tbl>
      <w:tblPr>
        <w:tblStyle w:val="a8"/>
        <w:tblW w:w="8522" w:type="dxa"/>
        <w:tblLayout w:type="fixed"/>
        <w:tblLook w:val="04A0"/>
      </w:tblPr>
      <w:tblGrid>
        <w:gridCol w:w="2455"/>
        <w:gridCol w:w="3570"/>
        <w:gridCol w:w="2497"/>
      </w:tblGrid>
      <w:tr w:rsidR="00F1501E" w:rsidRPr="00F1501E" w:rsidTr="00687BFB">
        <w:trPr>
          <w:trHeight w:val="580"/>
        </w:trPr>
        <w:tc>
          <w:tcPr>
            <w:tcW w:w="6025" w:type="dxa"/>
            <w:gridSpan w:val="2"/>
          </w:tcPr>
          <w:p w:rsidR="00F1501E" w:rsidRPr="00F1501E" w:rsidRDefault="00F1501E" w:rsidP="00F1501E">
            <w:pPr>
              <w:pStyle w:val="a3"/>
              <w:ind w:left="709" w:firstLine="400"/>
            </w:pPr>
            <w:r w:rsidRPr="00F1501E">
              <w:rPr>
                <w:rFonts w:hint="eastAsia"/>
              </w:rPr>
              <w:t>项目</w:t>
            </w:r>
          </w:p>
        </w:tc>
        <w:tc>
          <w:tcPr>
            <w:tcW w:w="2497" w:type="dxa"/>
          </w:tcPr>
          <w:p w:rsidR="00F1501E" w:rsidRPr="00F1501E" w:rsidRDefault="00F1501E" w:rsidP="00F1501E">
            <w:pPr>
              <w:pStyle w:val="a3"/>
              <w:ind w:left="709" w:firstLine="400"/>
            </w:pPr>
            <w:r w:rsidRPr="00F1501E">
              <w:rPr>
                <w:rFonts w:hint="eastAsia"/>
              </w:rPr>
              <w:t>时间</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需求分析</w:t>
            </w:r>
          </w:p>
        </w:tc>
        <w:tc>
          <w:tcPr>
            <w:tcW w:w="3570" w:type="dxa"/>
            <w:vAlign w:val="center"/>
          </w:tcPr>
          <w:p w:rsidR="00F1501E" w:rsidRPr="00F1501E" w:rsidRDefault="00F1501E" w:rsidP="00F1501E">
            <w:pPr>
              <w:pStyle w:val="a3"/>
              <w:ind w:left="709" w:firstLine="400"/>
            </w:pPr>
            <w:r w:rsidRPr="00F1501E">
              <w:rPr>
                <w:rFonts w:hint="eastAsia"/>
              </w:rPr>
              <w:t>访谈笔录</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2-3</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观察笔记</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4-5</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会议记录</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6</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企业业务表单、操作手册</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7-8</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用例建模，建立概念数据模型</w:t>
            </w:r>
          </w:p>
        </w:tc>
        <w:tc>
          <w:tcPr>
            <w:tcW w:w="3570" w:type="dxa"/>
            <w:vAlign w:val="center"/>
          </w:tcPr>
          <w:p w:rsidR="00F1501E" w:rsidRPr="00F1501E" w:rsidRDefault="00F1501E" w:rsidP="00F1501E">
            <w:pPr>
              <w:pStyle w:val="a3"/>
              <w:ind w:left="709" w:firstLine="400"/>
            </w:pPr>
            <w:r w:rsidRPr="00F1501E">
              <w:rPr>
                <w:rFonts w:hint="eastAsia"/>
              </w:rPr>
              <w:t>用例图</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9-10</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用例描述</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11-12</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建立概念数据模型</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13-16</w:t>
            </w:r>
            <w:r w:rsidRPr="00F1501E">
              <w:rPr>
                <w:rFonts w:hint="eastAsia"/>
              </w:rPr>
              <w:t>日</w:t>
            </w:r>
          </w:p>
        </w:tc>
      </w:tr>
      <w:tr w:rsidR="00F1501E" w:rsidRPr="00F1501E" w:rsidTr="00687BFB">
        <w:tc>
          <w:tcPr>
            <w:tcW w:w="2455" w:type="dxa"/>
            <w:vAlign w:val="center"/>
          </w:tcPr>
          <w:p w:rsidR="00F1501E" w:rsidRPr="00F1501E" w:rsidRDefault="00F1501E" w:rsidP="00F1501E">
            <w:pPr>
              <w:pStyle w:val="a3"/>
              <w:ind w:left="709" w:firstLine="400"/>
            </w:pPr>
            <w:r w:rsidRPr="00F1501E">
              <w:rPr>
                <w:rFonts w:hint="eastAsia"/>
              </w:rPr>
              <w:t>建立关系对象模型</w:t>
            </w:r>
          </w:p>
        </w:tc>
        <w:tc>
          <w:tcPr>
            <w:tcW w:w="3570" w:type="dxa"/>
            <w:vAlign w:val="center"/>
          </w:tcPr>
          <w:p w:rsidR="00F1501E" w:rsidRPr="00F1501E" w:rsidRDefault="00F1501E" w:rsidP="00F1501E">
            <w:pPr>
              <w:pStyle w:val="a3"/>
              <w:ind w:left="709" w:firstLine="400"/>
            </w:pPr>
            <w:r w:rsidRPr="00F1501E">
              <w:rPr>
                <w:rFonts w:hint="eastAsia"/>
              </w:rPr>
              <w:t>建立关系对象模型</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17-23</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对象建模</w:t>
            </w:r>
          </w:p>
        </w:tc>
        <w:tc>
          <w:tcPr>
            <w:tcW w:w="3570" w:type="dxa"/>
            <w:vAlign w:val="center"/>
          </w:tcPr>
          <w:p w:rsidR="00F1501E" w:rsidRPr="00F1501E" w:rsidRDefault="00F1501E" w:rsidP="00F1501E">
            <w:pPr>
              <w:pStyle w:val="a3"/>
              <w:ind w:left="709" w:firstLine="400"/>
            </w:pPr>
            <w:r w:rsidRPr="00F1501E">
              <w:rPr>
                <w:rFonts w:hint="eastAsia"/>
              </w:rPr>
              <w:t>实体类，边界类，控制类的划分</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24</w:t>
            </w:r>
            <w:r w:rsidRPr="00F1501E">
              <w:rPr>
                <w:rFonts w:hint="eastAsia"/>
              </w:rPr>
              <w:t>日</w:t>
            </w:r>
          </w:p>
        </w:tc>
      </w:tr>
      <w:tr w:rsidR="00F1501E" w:rsidRPr="00F1501E" w:rsidTr="00687BFB">
        <w:trPr>
          <w:trHeight w:val="316"/>
        </w:trPr>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画顺序图</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25-26</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画分析类图</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27-28</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画活动图和状态图</w:t>
            </w:r>
          </w:p>
        </w:tc>
        <w:tc>
          <w:tcPr>
            <w:tcW w:w="2497" w:type="dxa"/>
            <w:vAlign w:val="center"/>
          </w:tcPr>
          <w:p w:rsidR="00F1501E" w:rsidRPr="00F1501E" w:rsidRDefault="00F1501E" w:rsidP="00F1501E">
            <w:pPr>
              <w:pStyle w:val="a3"/>
              <w:ind w:left="709" w:firstLine="400"/>
            </w:pPr>
            <w:r w:rsidRPr="00F1501E">
              <w:rPr>
                <w:rFonts w:hint="eastAsia"/>
              </w:rPr>
              <w:t>11</w:t>
            </w:r>
            <w:r w:rsidRPr="00F1501E">
              <w:rPr>
                <w:rFonts w:hint="eastAsia"/>
              </w:rPr>
              <w:t>月</w:t>
            </w:r>
            <w:r w:rsidRPr="00F1501E">
              <w:rPr>
                <w:rFonts w:hint="eastAsia"/>
              </w:rPr>
              <w:t>29-30</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确定设计策略</w:t>
            </w:r>
          </w:p>
        </w:tc>
        <w:tc>
          <w:tcPr>
            <w:tcW w:w="3570" w:type="dxa"/>
            <w:vAlign w:val="center"/>
          </w:tcPr>
          <w:p w:rsidR="00F1501E" w:rsidRPr="00F1501E" w:rsidRDefault="00F1501E" w:rsidP="00F1501E">
            <w:pPr>
              <w:pStyle w:val="a3"/>
              <w:ind w:left="709" w:firstLine="400"/>
            </w:pPr>
            <w:r w:rsidRPr="00F1501E">
              <w:rPr>
                <w:rFonts w:hint="eastAsia"/>
              </w:rPr>
              <w:t>了解三种可选设计策略</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1</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对三种可选设计策略定性定量分析</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2-4</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更新后的</w:t>
            </w:r>
            <w:r w:rsidRPr="00F1501E">
              <w:rPr>
                <w:rFonts w:hint="eastAsia"/>
              </w:rPr>
              <w:t>BPP</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5-7</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lastRenderedPageBreak/>
              <w:t>物理数据库的设计</w:t>
            </w:r>
          </w:p>
        </w:tc>
        <w:tc>
          <w:tcPr>
            <w:tcW w:w="3570" w:type="dxa"/>
            <w:vAlign w:val="center"/>
          </w:tcPr>
          <w:p w:rsidR="00F1501E" w:rsidRPr="00F1501E" w:rsidRDefault="00F1501E" w:rsidP="00F1501E">
            <w:pPr>
              <w:pStyle w:val="a3"/>
              <w:ind w:left="709" w:firstLine="400"/>
            </w:pPr>
            <w:r w:rsidRPr="00F1501E">
              <w:rPr>
                <w:rFonts w:hint="eastAsia"/>
              </w:rPr>
              <w:t>域的设计</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8</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物理表的设计和反规范化</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9-10</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文件组织</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11-12</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对象关系特征的设计</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13-14</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确定系统体系结构、构件、框架，设计类图建模</w:t>
            </w:r>
          </w:p>
        </w:tc>
        <w:tc>
          <w:tcPr>
            <w:tcW w:w="3570" w:type="dxa"/>
            <w:vAlign w:val="center"/>
          </w:tcPr>
          <w:p w:rsidR="00F1501E" w:rsidRPr="00F1501E" w:rsidRDefault="00F1501E" w:rsidP="00F1501E">
            <w:pPr>
              <w:pStyle w:val="a3"/>
              <w:ind w:left="709" w:firstLine="400"/>
            </w:pPr>
            <w:r w:rsidRPr="00F1501E">
              <w:rPr>
                <w:rFonts w:hint="eastAsia"/>
              </w:rPr>
              <w:t>确定系统体系结构、构件、框架</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15-17</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设计类图建模</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18-21</w:t>
            </w:r>
            <w:r w:rsidRPr="00F1501E">
              <w:rPr>
                <w:rFonts w:hint="eastAsia"/>
              </w:rPr>
              <w:t>日</w:t>
            </w:r>
          </w:p>
        </w:tc>
      </w:tr>
      <w:tr w:rsidR="00F1501E" w:rsidRPr="00F1501E" w:rsidTr="00687BFB">
        <w:tc>
          <w:tcPr>
            <w:tcW w:w="2455" w:type="dxa"/>
            <w:vMerge w:val="restart"/>
            <w:vAlign w:val="center"/>
          </w:tcPr>
          <w:p w:rsidR="00F1501E" w:rsidRPr="00F1501E" w:rsidRDefault="00F1501E" w:rsidP="00F1501E">
            <w:pPr>
              <w:pStyle w:val="a3"/>
              <w:ind w:left="709" w:firstLine="400"/>
            </w:pPr>
            <w:r w:rsidRPr="00F1501E">
              <w:rPr>
                <w:rFonts w:hint="eastAsia"/>
              </w:rPr>
              <w:t>表单、报表和页面设计</w:t>
            </w:r>
          </w:p>
        </w:tc>
        <w:tc>
          <w:tcPr>
            <w:tcW w:w="3570" w:type="dxa"/>
            <w:vAlign w:val="center"/>
          </w:tcPr>
          <w:p w:rsidR="00F1501E" w:rsidRPr="00F1501E" w:rsidRDefault="00F1501E" w:rsidP="00F1501E">
            <w:pPr>
              <w:pStyle w:val="a3"/>
              <w:ind w:left="709" w:firstLine="400"/>
            </w:pPr>
            <w:r w:rsidRPr="00F1501E">
              <w:rPr>
                <w:rFonts w:hint="eastAsia"/>
              </w:rPr>
              <w:t>表单</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22-23</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报表</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24</w:t>
            </w:r>
            <w:r w:rsidRPr="00F1501E">
              <w:rPr>
                <w:rFonts w:hint="eastAsia"/>
              </w:rPr>
              <w:t>日</w:t>
            </w:r>
          </w:p>
        </w:tc>
      </w:tr>
      <w:tr w:rsidR="00F1501E" w:rsidRPr="00F1501E" w:rsidTr="00687BFB">
        <w:tc>
          <w:tcPr>
            <w:tcW w:w="2455" w:type="dxa"/>
            <w:vMerge/>
            <w:vAlign w:val="center"/>
          </w:tcPr>
          <w:p w:rsidR="00F1501E" w:rsidRPr="00F1501E" w:rsidRDefault="00F1501E" w:rsidP="00F1501E">
            <w:pPr>
              <w:pStyle w:val="a3"/>
              <w:ind w:left="709" w:firstLine="400"/>
            </w:pPr>
          </w:p>
        </w:tc>
        <w:tc>
          <w:tcPr>
            <w:tcW w:w="3570" w:type="dxa"/>
            <w:vAlign w:val="center"/>
          </w:tcPr>
          <w:p w:rsidR="00F1501E" w:rsidRPr="00F1501E" w:rsidRDefault="00F1501E" w:rsidP="00F1501E">
            <w:pPr>
              <w:pStyle w:val="a3"/>
              <w:ind w:left="709" w:firstLine="400"/>
            </w:pPr>
            <w:r w:rsidRPr="00F1501E">
              <w:rPr>
                <w:rFonts w:hint="eastAsia"/>
              </w:rPr>
              <w:t>页面设计</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25-26</w:t>
            </w:r>
            <w:r w:rsidRPr="00F1501E">
              <w:rPr>
                <w:rFonts w:hint="eastAsia"/>
              </w:rPr>
              <w:t>日</w:t>
            </w:r>
          </w:p>
        </w:tc>
      </w:tr>
      <w:tr w:rsidR="00F1501E" w:rsidRPr="00F1501E" w:rsidTr="00687BFB">
        <w:tc>
          <w:tcPr>
            <w:tcW w:w="2455" w:type="dxa"/>
            <w:vAlign w:val="center"/>
          </w:tcPr>
          <w:p w:rsidR="00F1501E" w:rsidRPr="00F1501E" w:rsidRDefault="00F1501E" w:rsidP="00F1501E">
            <w:pPr>
              <w:pStyle w:val="a3"/>
              <w:ind w:left="709" w:firstLine="400"/>
            </w:pPr>
            <w:r w:rsidRPr="00F1501E">
              <w:rPr>
                <w:rFonts w:hint="eastAsia"/>
              </w:rPr>
              <w:t>代码实现</w:t>
            </w:r>
          </w:p>
        </w:tc>
        <w:tc>
          <w:tcPr>
            <w:tcW w:w="3570" w:type="dxa"/>
            <w:vAlign w:val="center"/>
          </w:tcPr>
          <w:p w:rsidR="00F1501E" w:rsidRPr="00F1501E" w:rsidRDefault="00F1501E" w:rsidP="00F1501E">
            <w:pPr>
              <w:pStyle w:val="a3"/>
              <w:ind w:left="709" w:firstLine="400"/>
            </w:pPr>
            <w:r w:rsidRPr="00F1501E">
              <w:rPr>
                <w:rFonts w:hint="eastAsia"/>
              </w:rPr>
              <w:t>代码实现</w:t>
            </w:r>
          </w:p>
        </w:tc>
        <w:tc>
          <w:tcPr>
            <w:tcW w:w="2497" w:type="dxa"/>
            <w:vAlign w:val="center"/>
          </w:tcPr>
          <w:p w:rsidR="00F1501E" w:rsidRPr="00F1501E" w:rsidRDefault="00F1501E" w:rsidP="00F1501E">
            <w:pPr>
              <w:pStyle w:val="a3"/>
              <w:ind w:left="709" w:firstLine="400"/>
            </w:pPr>
            <w:r w:rsidRPr="00F1501E">
              <w:rPr>
                <w:rFonts w:hint="eastAsia"/>
              </w:rPr>
              <w:t>12</w:t>
            </w:r>
            <w:r w:rsidRPr="00F1501E">
              <w:rPr>
                <w:rFonts w:hint="eastAsia"/>
              </w:rPr>
              <w:t>月</w:t>
            </w:r>
            <w:r w:rsidRPr="00F1501E">
              <w:rPr>
                <w:rFonts w:hint="eastAsia"/>
              </w:rPr>
              <w:t>27-1</w:t>
            </w:r>
            <w:r w:rsidRPr="00F1501E">
              <w:rPr>
                <w:rFonts w:hint="eastAsia"/>
              </w:rPr>
              <w:t>月</w:t>
            </w:r>
            <w:r w:rsidRPr="00F1501E">
              <w:rPr>
                <w:rFonts w:hint="eastAsia"/>
              </w:rPr>
              <w:t>3</w:t>
            </w:r>
            <w:r w:rsidRPr="00F1501E">
              <w:rPr>
                <w:rFonts w:hint="eastAsia"/>
              </w:rPr>
              <w:t>日</w:t>
            </w:r>
          </w:p>
        </w:tc>
      </w:tr>
    </w:tbl>
    <w:p w:rsidR="00F1501E" w:rsidRDefault="00F1501E" w:rsidP="00F1501E"/>
    <w:p w:rsidR="00167F57" w:rsidRPr="00B96FB3" w:rsidRDefault="00167F57" w:rsidP="00B96FB3">
      <w:pPr>
        <w:pStyle w:val="1"/>
        <w:jc w:val="center"/>
        <w:rPr>
          <w:rStyle w:val="a9"/>
          <w:rFonts w:ascii="黑体" w:eastAsia="黑体" w:hAnsi="黑体"/>
          <w:b w:val="0"/>
          <w:color w:val="000000"/>
          <w:sz w:val="28"/>
          <w:szCs w:val="28"/>
          <w:u w:val="none"/>
        </w:rPr>
      </w:pPr>
      <w:bookmarkStart w:id="3" w:name="_Toc439678259"/>
      <w:r w:rsidRPr="00B96FB3">
        <w:rPr>
          <w:rStyle w:val="a9"/>
          <w:rFonts w:ascii="黑体" w:eastAsia="黑体" w:hAnsi="黑体" w:hint="eastAsia"/>
          <w:b w:val="0"/>
          <w:color w:val="000000"/>
          <w:sz w:val="28"/>
          <w:szCs w:val="28"/>
          <w:u w:val="none"/>
        </w:rPr>
        <w:t>第二部分 需求分析</w:t>
      </w:r>
      <w:bookmarkEnd w:id="3"/>
    </w:p>
    <w:p w:rsidR="00167F57" w:rsidRPr="00B96FB3" w:rsidRDefault="00167F57" w:rsidP="00B96FB3">
      <w:pPr>
        <w:pStyle w:val="2"/>
        <w:rPr>
          <w:rFonts w:asciiTheme="majorEastAsia" w:hAnsiTheme="majorEastAsia"/>
          <w:i/>
          <w:sz w:val="28"/>
          <w:szCs w:val="28"/>
        </w:rPr>
      </w:pPr>
      <w:bookmarkStart w:id="4" w:name="_Toc439678260"/>
      <w:r w:rsidRPr="00B96FB3">
        <w:rPr>
          <w:rFonts w:asciiTheme="majorEastAsia" w:hAnsiTheme="majorEastAsia" w:hint="eastAsia"/>
          <w:i/>
          <w:sz w:val="28"/>
          <w:szCs w:val="28"/>
        </w:rPr>
        <w:t>实验3</w:t>
      </w:r>
      <w:r w:rsidRPr="00B96FB3">
        <w:rPr>
          <w:rFonts w:asciiTheme="majorEastAsia" w:hAnsiTheme="majorEastAsia"/>
          <w:i/>
          <w:sz w:val="28"/>
          <w:szCs w:val="28"/>
        </w:rPr>
        <w:t xml:space="preserve"> </w:t>
      </w:r>
      <w:r w:rsidRPr="00B96FB3">
        <w:rPr>
          <w:rFonts w:asciiTheme="majorEastAsia" w:hAnsiTheme="majorEastAsia" w:hint="eastAsia"/>
          <w:i/>
          <w:sz w:val="28"/>
          <w:szCs w:val="28"/>
        </w:rPr>
        <w:t>项目需求收集</w:t>
      </w:r>
      <w:bookmarkEnd w:id="4"/>
    </w:p>
    <w:p w:rsidR="008316E1" w:rsidRDefault="00687BFB" w:rsidP="00687BFB">
      <w:r>
        <w:rPr>
          <w:rFonts w:hint="eastAsia"/>
        </w:rPr>
        <w:t xml:space="preserve">3.1. </w:t>
      </w:r>
      <w:r>
        <w:rPr>
          <w:rFonts w:hint="eastAsia"/>
        </w:rPr>
        <w:t>访谈笔录、观察日记、会议记录等</w:t>
      </w:r>
    </w:p>
    <w:p w:rsidR="008316E1" w:rsidRDefault="008316E1" w:rsidP="008316E1">
      <w:r>
        <w:rPr>
          <w:rFonts w:hint="eastAsia"/>
        </w:rPr>
        <w:t xml:space="preserve">3.1.1. </w:t>
      </w:r>
      <w:r>
        <w:rPr>
          <w:rFonts w:hint="eastAsia"/>
        </w:rPr>
        <w:t>访谈笔录</w:t>
      </w:r>
    </w:p>
    <w:p w:rsidR="008316E1" w:rsidRPr="008316E1" w:rsidRDefault="008316E1" w:rsidP="008316E1">
      <w:pPr>
        <w:numPr>
          <w:ilvl w:val="0"/>
          <w:numId w:val="33"/>
        </w:numPr>
        <w:rPr>
          <w:rFonts w:asciiTheme="minorEastAsia" w:hAnsiTheme="minorEastAsia"/>
          <w:szCs w:val="21"/>
        </w:rPr>
      </w:pPr>
      <w:r w:rsidRPr="008316E1">
        <w:rPr>
          <w:rFonts w:asciiTheme="minorEastAsia" w:hAnsiTheme="minorEastAsia" w:hint="eastAsia"/>
          <w:szCs w:val="21"/>
        </w:rPr>
        <w:t>背景资料</w:t>
      </w:r>
    </w:p>
    <w:p w:rsidR="008316E1" w:rsidRPr="008316E1" w:rsidRDefault="008316E1" w:rsidP="008316E1">
      <w:pPr>
        <w:numPr>
          <w:ilvl w:val="0"/>
          <w:numId w:val="34"/>
        </w:numPr>
        <w:rPr>
          <w:rFonts w:asciiTheme="minorEastAsia" w:hAnsiTheme="minorEastAsia"/>
          <w:szCs w:val="21"/>
        </w:rPr>
      </w:pPr>
      <w:r w:rsidRPr="008316E1">
        <w:rPr>
          <w:rFonts w:asciiTheme="minorEastAsia" w:hAnsiTheme="minorEastAsia" w:hint="eastAsia"/>
          <w:szCs w:val="21"/>
        </w:rPr>
        <w:t>访谈目的</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了解公司员工对快递管理信息系统的看法，以及对员工的工作的影响和变化。</w:t>
      </w:r>
    </w:p>
    <w:p w:rsidR="008316E1" w:rsidRPr="008316E1" w:rsidRDefault="008316E1" w:rsidP="008316E1">
      <w:pPr>
        <w:numPr>
          <w:ilvl w:val="0"/>
          <w:numId w:val="35"/>
        </w:numPr>
        <w:rPr>
          <w:rFonts w:asciiTheme="minorEastAsia" w:hAnsiTheme="minorEastAsia"/>
          <w:szCs w:val="21"/>
        </w:rPr>
      </w:pPr>
      <w:r w:rsidRPr="008316E1">
        <w:rPr>
          <w:rFonts w:asciiTheme="minorEastAsia" w:hAnsiTheme="minorEastAsia" w:hint="eastAsia"/>
          <w:szCs w:val="21"/>
        </w:rPr>
        <w:t>访谈对象</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公司员工</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描述：被访谈者为公司的管理层，现正在这家公司里参与快递管理信息系统这个项目的策划。</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访谈思路：先了解被访者的工作态度，再询问公司对员工的要求，其次谈员工对快递管理信息系统的看法以及它对公司的影响，再次细问关于系统的问题。</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8"/>
        <w:gridCol w:w="683"/>
        <w:gridCol w:w="850"/>
        <w:gridCol w:w="2466"/>
        <w:gridCol w:w="1362"/>
        <w:gridCol w:w="3315"/>
      </w:tblGrid>
      <w:tr w:rsidR="008316E1" w:rsidRPr="008316E1" w:rsidTr="00DF55BC">
        <w:trPr>
          <w:trHeight w:val="567"/>
          <w:jc w:val="center"/>
        </w:trPr>
        <w:tc>
          <w:tcPr>
            <w:tcW w:w="1361" w:type="dxa"/>
            <w:gridSpan w:val="2"/>
            <w:tcBorders>
              <w:top w:val="double" w:sz="4" w:space="0" w:color="auto"/>
              <w:left w:val="double" w:sz="4" w:space="0" w:color="auto"/>
            </w:tcBorders>
            <w:shd w:val="pct10" w:color="auto" w:fill="auto"/>
            <w:vAlign w:val="center"/>
          </w:tcPr>
          <w:p w:rsidR="008316E1" w:rsidRPr="008316E1" w:rsidRDefault="008316E1" w:rsidP="00DF55BC">
            <w:pPr>
              <w:jc w:val="center"/>
              <w:rPr>
                <w:rFonts w:asciiTheme="minorEastAsia" w:hAnsiTheme="minorEastAsia"/>
                <w:b/>
                <w:bCs/>
                <w:szCs w:val="21"/>
              </w:rPr>
            </w:pPr>
            <w:r w:rsidRPr="008316E1">
              <w:rPr>
                <w:rFonts w:asciiTheme="minorEastAsia" w:hAnsiTheme="minorEastAsia" w:hint="eastAsia"/>
                <w:b/>
                <w:bCs/>
                <w:szCs w:val="21"/>
              </w:rPr>
              <w:t>被访谈人</w:t>
            </w:r>
          </w:p>
        </w:tc>
        <w:tc>
          <w:tcPr>
            <w:tcW w:w="7993" w:type="dxa"/>
            <w:gridSpan w:val="4"/>
            <w:tcBorders>
              <w:top w:val="double" w:sz="4" w:space="0" w:color="auto"/>
              <w:right w:val="double" w:sz="4" w:space="0" w:color="auto"/>
            </w:tcBorders>
            <w:shd w:val="pct10" w:color="auto" w:fill="auto"/>
            <w:vAlign w:val="center"/>
          </w:tcPr>
          <w:p w:rsidR="008316E1" w:rsidRPr="008316E1" w:rsidRDefault="008316E1" w:rsidP="00DF55BC">
            <w:pPr>
              <w:rPr>
                <w:rFonts w:asciiTheme="minorEastAsia" w:hAnsiTheme="minorEastAsia"/>
                <w:szCs w:val="21"/>
              </w:rPr>
            </w:pPr>
            <w:r w:rsidRPr="008316E1">
              <w:rPr>
                <w:rFonts w:asciiTheme="minorEastAsia" w:hAnsiTheme="minorEastAsia" w:hint="eastAsia"/>
                <w:szCs w:val="21"/>
              </w:rPr>
              <w:t>黄先生（公司员工）</w:t>
            </w:r>
          </w:p>
        </w:tc>
      </w:tr>
      <w:tr w:rsidR="008316E1" w:rsidRPr="008316E1" w:rsidTr="00DF55BC">
        <w:trPr>
          <w:trHeight w:val="567"/>
          <w:jc w:val="center"/>
        </w:trPr>
        <w:tc>
          <w:tcPr>
            <w:tcW w:w="1361" w:type="dxa"/>
            <w:gridSpan w:val="2"/>
            <w:tcBorders>
              <w:left w:val="double" w:sz="4" w:space="0" w:color="auto"/>
            </w:tcBorders>
            <w:shd w:val="pct10" w:color="auto" w:fill="auto"/>
            <w:vAlign w:val="center"/>
          </w:tcPr>
          <w:p w:rsidR="008316E1" w:rsidRPr="008316E1" w:rsidRDefault="008316E1" w:rsidP="00DF55BC">
            <w:pPr>
              <w:jc w:val="center"/>
              <w:rPr>
                <w:rFonts w:asciiTheme="minorEastAsia" w:hAnsiTheme="minorEastAsia"/>
                <w:b/>
                <w:bCs/>
                <w:szCs w:val="21"/>
              </w:rPr>
            </w:pPr>
            <w:r w:rsidRPr="008316E1">
              <w:rPr>
                <w:rFonts w:asciiTheme="minorEastAsia" w:hAnsiTheme="minorEastAsia" w:hint="eastAsia"/>
                <w:b/>
                <w:bCs/>
                <w:szCs w:val="21"/>
              </w:rPr>
              <w:t>参 会 人</w:t>
            </w:r>
          </w:p>
        </w:tc>
        <w:tc>
          <w:tcPr>
            <w:tcW w:w="7993" w:type="dxa"/>
            <w:gridSpan w:val="4"/>
            <w:tcBorders>
              <w:right w:val="double" w:sz="4" w:space="0" w:color="auto"/>
            </w:tcBorders>
            <w:shd w:val="pct10" w:color="auto" w:fill="auto"/>
            <w:vAlign w:val="center"/>
          </w:tcPr>
          <w:p w:rsidR="008316E1" w:rsidRPr="008316E1" w:rsidRDefault="008316E1" w:rsidP="00DF55BC">
            <w:pPr>
              <w:rPr>
                <w:rFonts w:asciiTheme="minorEastAsia" w:hAnsiTheme="minorEastAsia"/>
                <w:szCs w:val="21"/>
              </w:rPr>
            </w:pPr>
            <w:r w:rsidRPr="008316E1">
              <w:rPr>
                <w:rFonts w:asciiTheme="minorEastAsia" w:hAnsiTheme="minorEastAsia" w:hint="eastAsia"/>
                <w:szCs w:val="21"/>
              </w:rPr>
              <w:t>公司所有人员</w:t>
            </w:r>
          </w:p>
        </w:tc>
      </w:tr>
      <w:tr w:rsidR="008316E1" w:rsidRPr="008316E1" w:rsidTr="00DF55BC">
        <w:trPr>
          <w:trHeight w:val="567"/>
          <w:jc w:val="center"/>
        </w:trPr>
        <w:tc>
          <w:tcPr>
            <w:tcW w:w="1361" w:type="dxa"/>
            <w:gridSpan w:val="2"/>
            <w:tcBorders>
              <w:left w:val="double" w:sz="4" w:space="0" w:color="auto"/>
            </w:tcBorders>
            <w:shd w:val="pct10" w:color="auto" w:fill="auto"/>
            <w:vAlign w:val="center"/>
          </w:tcPr>
          <w:p w:rsidR="008316E1" w:rsidRPr="008316E1" w:rsidRDefault="008316E1" w:rsidP="00DF55BC">
            <w:pPr>
              <w:jc w:val="center"/>
              <w:rPr>
                <w:rFonts w:asciiTheme="minorEastAsia" w:hAnsiTheme="minorEastAsia"/>
                <w:b/>
                <w:bCs/>
                <w:szCs w:val="21"/>
              </w:rPr>
            </w:pPr>
            <w:r w:rsidRPr="008316E1">
              <w:rPr>
                <w:rFonts w:asciiTheme="minorEastAsia" w:hAnsiTheme="minorEastAsia" w:hint="eastAsia"/>
                <w:b/>
                <w:bCs/>
                <w:szCs w:val="21"/>
              </w:rPr>
              <w:t>访谈时间</w:t>
            </w:r>
          </w:p>
        </w:tc>
        <w:tc>
          <w:tcPr>
            <w:tcW w:w="3316" w:type="dxa"/>
            <w:gridSpan w:val="2"/>
            <w:shd w:val="pct10" w:color="auto" w:fill="auto"/>
            <w:vAlign w:val="center"/>
          </w:tcPr>
          <w:p w:rsidR="008316E1" w:rsidRPr="008316E1" w:rsidRDefault="008316E1" w:rsidP="00DF55BC">
            <w:pPr>
              <w:rPr>
                <w:rFonts w:asciiTheme="minorEastAsia" w:hAnsiTheme="minorEastAsia"/>
                <w:szCs w:val="21"/>
              </w:rPr>
            </w:pPr>
          </w:p>
        </w:tc>
        <w:tc>
          <w:tcPr>
            <w:tcW w:w="1362" w:type="dxa"/>
            <w:shd w:val="pct10" w:color="auto" w:fill="auto"/>
            <w:vAlign w:val="center"/>
          </w:tcPr>
          <w:p w:rsidR="008316E1" w:rsidRPr="008316E1" w:rsidRDefault="008316E1" w:rsidP="00DF55BC">
            <w:pPr>
              <w:jc w:val="center"/>
              <w:rPr>
                <w:rFonts w:asciiTheme="minorEastAsia" w:hAnsiTheme="minorEastAsia"/>
                <w:b/>
                <w:bCs/>
                <w:szCs w:val="21"/>
              </w:rPr>
            </w:pPr>
            <w:r w:rsidRPr="008316E1">
              <w:rPr>
                <w:rFonts w:asciiTheme="minorEastAsia" w:hAnsiTheme="minorEastAsia" w:hint="eastAsia"/>
                <w:b/>
                <w:bCs/>
                <w:szCs w:val="21"/>
              </w:rPr>
              <w:t>联系方式</w:t>
            </w:r>
          </w:p>
        </w:tc>
        <w:tc>
          <w:tcPr>
            <w:tcW w:w="3315" w:type="dxa"/>
            <w:tcBorders>
              <w:right w:val="double" w:sz="4" w:space="0" w:color="auto"/>
            </w:tcBorders>
            <w:shd w:val="pct10" w:color="auto" w:fill="auto"/>
            <w:vAlign w:val="center"/>
          </w:tcPr>
          <w:p w:rsidR="008316E1" w:rsidRPr="008316E1" w:rsidRDefault="008316E1" w:rsidP="00DF55BC">
            <w:pPr>
              <w:rPr>
                <w:rFonts w:asciiTheme="minorEastAsia" w:hAnsiTheme="minorEastAsia"/>
                <w:szCs w:val="21"/>
              </w:rPr>
            </w:pPr>
          </w:p>
        </w:tc>
      </w:tr>
      <w:tr w:rsidR="008316E1" w:rsidRPr="008316E1" w:rsidTr="00DF55BC">
        <w:trPr>
          <w:trHeight w:val="567"/>
          <w:jc w:val="center"/>
        </w:trPr>
        <w:tc>
          <w:tcPr>
            <w:tcW w:w="1361" w:type="dxa"/>
            <w:gridSpan w:val="2"/>
            <w:tcBorders>
              <w:left w:val="double" w:sz="4" w:space="0" w:color="auto"/>
              <w:bottom w:val="double" w:sz="4" w:space="0" w:color="auto"/>
            </w:tcBorders>
            <w:shd w:val="pct10" w:color="auto" w:fill="auto"/>
            <w:vAlign w:val="center"/>
          </w:tcPr>
          <w:p w:rsidR="008316E1" w:rsidRPr="008316E1" w:rsidRDefault="008316E1" w:rsidP="00DF55BC">
            <w:pPr>
              <w:jc w:val="center"/>
              <w:rPr>
                <w:rFonts w:asciiTheme="minorEastAsia" w:hAnsiTheme="minorEastAsia"/>
                <w:b/>
                <w:bCs/>
                <w:szCs w:val="21"/>
                <w:shd w:val="pct10" w:color="auto" w:fill="FFFFFF"/>
              </w:rPr>
            </w:pPr>
            <w:r w:rsidRPr="008316E1">
              <w:rPr>
                <w:rFonts w:asciiTheme="minorEastAsia" w:hAnsiTheme="minorEastAsia" w:hint="eastAsia"/>
                <w:b/>
                <w:bCs/>
                <w:szCs w:val="21"/>
              </w:rPr>
              <w:t>访 谈 人</w:t>
            </w:r>
          </w:p>
        </w:tc>
        <w:tc>
          <w:tcPr>
            <w:tcW w:w="3316" w:type="dxa"/>
            <w:gridSpan w:val="2"/>
            <w:tcBorders>
              <w:bottom w:val="double" w:sz="4" w:space="0" w:color="auto"/>
            </w:tcBorders>
            <w:shd w:val="pct10" w:color="auto" w:fill="auto"/>
            <w:vAlign w:val="center"/>
          </w:tcPr>
          <w:p w:rsidR="008316E1" w:rsidRPr="008316E1" w:rsidRDefault="008316E1" w:rsidP="00DF55BC">
            <w:pPr>
              <w:rPr>
                <w:rFonts w:asciiTheme="minorEastAsia" w:hAnsiTheme="minorEastAsia"/>
                <w:szCs w:val="21"/>
              </w:rPr>
            </w:pPr>
            <w:r w:rsidRPr="008316E1">
              <w:rPr>
                <w:rFonts w:asciiTheme="minorEastAsia" w:hAnsiTheme="minorEastAsia" w:hint="eastAsia"/>
                <w:szCs w:val="21"/>
              </w:rPr>
              <w:t>胡先生（公司员工）</w:t>
            </w:r>
          </w:p>
        </w:tc>
        <w:tc>
          <w:tcPr>
            <w:tcW w:w="1362" w:type="dxa"/>
            <w:tcBorders>
              <w:bottom w:val="double" w:sz="4" w:space="0" w:color="auto"/>
            </w:tcBorders>
            <w:shd w:val="pct10" w:color="auto" w:fill="auto"/>
            <w:vAlign w:val="center"/>
          </w:tcPr>
          <w:p w:rsidR="008316E1" w:rsidRPr="008316E1" w:rsidRDefault="008316E1" w:rsidP="00DF55BC">
            <w:pPr>
              <w:jc w:val="center"/>
              <w:rPr>
                <w:rFonts w:asciiTheme="minorEastAsia" w:hAnsiTheme="minorEastAsia"/>
                <w:b/>
                <w:bCs/>
                <w:szCs w:val="21"/>
              </w:rPr>
            </w:pPr>
            <w:r w:rsidRPr="008316E1">
              <w:rPr>
                <w:rFonts w:asciiTheme="minorEastAsia" w:hAnsiTheme="minorEastAsia" w:hint="eastAsia"/>
                <w:b/>
                <w:bCs/>
                <w:szCs w:val="21"/>
              </w:rPr>
              <w:t>记 录 人</w:t>
            </w:r>
          </w:p>
        </w:tc>
        <w:tc>
          <w:tcPr>
            <w:tcW w:w="3315" w:type="dxa"/>
            <w:tcBorders>
              <w:bottom w:val="double" w:sz="4" w:space="0" w:color="auto"/>
              <w:right w:val="double" w:sz="4" w:space="0" w:color="auto"/>
            </w:tcBorders>
            <w:shd w:val="pct10" w:color="auto" w:fill="auto"/>
            <w:vAlign w:val="center"/>
          </w:tcPr>
          <w:p w:rsidR="008316E1" w:rsidRPr="008316E1" w:rsidRDefault="008316E1" w:rsidP="00DF55BC">
            <w:pPr>
              <w:rPr>
                <w:rFonts w:asciiTheme="minorEastAsia" w:hAnsiTheme="minorEastAsia"/>
                <w:szCs w:val="21"/>
              </w:rPr>
            </w:pPr>
            <w:r w:rsidRPr="008316E1">
              <w:rPr>
                <w:rFonts w:asciiTheme="minorEastAsia" w:hAnsiTheme="minorEastAsia" w:hint="eastAsia"/>
                <w:szCs w:val="21"/>
              </w:rPr>
              <w:t>李先生（公司员工）</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t>1</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r w:rsidRPr="008316E1">
              <w:rPr>
                <w:rFonts w:asciiTheme="minorEastAsia" w:hAnsiTheme="minorEastAsia" w:cs="Arial"/>
                <w:kern w:val="0"/>
                <w:szCs w:val="21"/>
              </w:rPr>
              <w:t>您是如何找到工作？</w:t>
            </w: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cs="Arial"/>
                <w:kern w:val="0"/>
                <w:szCs w:val="21"/>
              </w:rPr>
              <w:t>是通过熟人介绍的，经过数月实习，通过自己的努力，从销售一步一步干到了主管。</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t>2</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r w:rsidRPr="008316E1">
              <w:rPr>
                <w:rFonts w:asciiTheme="minorEastAsia" w:hAnsiTheme="minorEastAsia" w:cs="Arial"/>
                <w:kern w:val="0"/>
                <w:szCs w:val="21"/>
              </w:rPr>
              <w:t>刚参加工作时会有什么培</w:t>
            </w:r>
            <w:r w:rsidRPr="008316E1">
              <w:rPr>
                <w:rFonts w:asciiTheme="minorEastAsia" w:hAnsiTheme="minorEastAsia" w:cs="Arial"/>
                <w:kern w:val="0"/>
                <w:szCs w:val="21"/>
              </w:rPr>
              <w:lastRenderedPageBreak/>
              <w:t>训？</w:t>
            </w: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cs="Arial"/>
                <w:kern w:val="0"/>
                <w:szCs w:val="21"/>
              </w:rPr>
              <w:lastRenderedPageBreak/>
              <w:t>刚进入工作，公司会对企业文化和公司产品经行培训</w:t>
            </w:r>
            <w:r w:rsidRPr="008316E1">
              <w:rPr>
                <w:rFonts w:asciiTheme="minorEastAsia" w:hAnsiTheme="minorEastAsia" w:cs="Arial" w:hint="eastAsia"/>
                <w:kern w:val="0"/>
                <w:szCs w:val="21"/>
              </w:rPr>
              <w:t>。</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lastRenderedPageBreak/>
              <w:t>3</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r w:rsidRPr="008316E1">
              <w:rPr>
                <w:rFonts w:asciiTheme="minorEastAsia" w:hAnsiTheme="minorEastAsia" w:hint="eastAsia"/>
                <w:bCs/>
                <w:szCs w:val="21"/>
              </w:rPr>
              <w:t>对于快递信息管理系统这个新的项目，您的态度如何？</w:t>
            </w: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hint="eastAsia"/>
                <w:bCs/>
                <w:szCs w:val="21"/>
              </w:rPr>
              <w:t>很满意，觉得这是一个非常有发展前景的项目。</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t>4</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r w:rsidRPr="008316E1">
              <w:rPr>
                <w:rFonts w:asciiTheme="minorEastAsia" w:hAnsiTheme="minorEastAsia" w:hint="eastAsia"/>
                <w:bCs/>
                <w:szCs w:val="21"/>
              </w:rPr>
              <w:t>您觉得这个系统对公司有何作用？</w:t>
            </w: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hint="eastAsia"/>
                <w:bCs/>
                <w:szCs w:val="21"/>
              </w:rPr>
              <w:t>完善公司的服务机制，大大提高了公司的运行速度，减少了错误的出现，实现了客户公司一体化的现象，加强了公司与客户的联系。</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t>5</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r w:rsidRPr="008316E1">
              <w:rPr>
                <w:rFonts w:asciiTheme="minorEastAsia" w:hAnsiTheme="minorEastAsia" w:hint="eastAsia"/>
                <w:bCs/>
                <w:szCs w:val="21"/>
              </w:rPr>
              <w:t>这个系统是否会增加客户的利益？</w:t>
            </w: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hint="eastAsia"/>
                <w:szCs w:val="21"/>
              </w:rPr>
              <w:t>从系统定制开发，我们希望解决客户的个性化需求。我个人感觉这个系统实际上有倾向。</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r w:rsidRPr="008316E1">
              <w:rPr>
                <w:rFonts w:asciiTheme="minorEastAsia" w:hAnsiTheme="minorEastAsia" w:hint="eastAsia"/>
                <w:bCs/>
                <w:szCs w:val="21"/>
              </w:rPr>
              <w:t>6</w:t>
            </w: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F55BC">
            <w:pPr>
              <w:rPr>
                <w:rFonts w:asciiTheme="minorEastAsia" w:hAnsiTheme="minorEastAsia"/>
                <w:szCs w:val="21"/>
              </w:rPr>
            </w:pPr>
            <w:r w:rsidRPr="008316E1">
              <w:rPr>
                <w:rFonts w:asciiTheme="minorEastAsia" w:hAnsiTheme="minorEastAsia" w:hint="eastAsia"/>
                <w:szCs w:val="21"/>
              </w:rPr>
              <w:t>如果运行过程中，出现系统方面的问题怎么处理？</w:t>
            </w:r>
          </w:p>
          <w:p w:rsidR="008316E1" w:rsidRPr="008316E1" w:rsidRDefault="008316E1" w:rsidP="00D40A4A">
            <w:pPr>
              <w:spacing w:beforeLines="50" w:afterLines="50" w:line="320" w:lineRule="exact"/>
              <w:rPr>
                <w:rFonts w:asciiTheme="minorEastAsia" w:hAnsiTheme="minorEastAsia"/>
                <w:bCs/>
                <w:szCs w:val="21"/>
              </w:rPr>
            </w:pP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ind w:left="360"/>
              <w:rPr>
                <w:rFonts w:asciiTheme="minorEastAsia" w:hAnsiTheme="minorEastAsia"/>
                <w:bCs/>
                <w:szCs w:val="21"/>
              </w:rPr>
            </w:pPr>
            <w:r w:rsidRPr="008316E1">
              <w:rPr>
                <w:rFonts w:asciiTheme="minorEastAsia" w:hAnsiTheme="minorEastAsia" w:hint="eastAsia"/>
                <w:bCs/>
                <w:szCs w:val="21"/>
              </w:rPr>
              <w:t>公司会通知各个部门人员进行检测，务必争取系统的完善和系统的完美。</w:t>
            </w:r>
          </w:p>
        </w:tc>
      </w:tr>
      <w:tr w:rsidR="008316E1" w:rsidRPr="008316E1" w:rsidTr="00DF55BC">
        <w:trPr>
          <w:trHeight w:val="697"/>
          <w:jc w:val="center"/>
        </w:trPr>
        <w:tc>
          <w:tcPr>
            <w:tcW w:w="678" w:type="dxa"/>
            <w:tcBorders>
              <w:top w:val="double" w:sz="4" w:space="0" w:color="auto"/>
              <w:left w:val="double" w:sz="4" w:space="0" w:color="auto"/>
              <w:right w:val="single" w:sz="4" w:space="0" w:color="auto"/>
            </w:tcBorders>
            <w:vAlign w:val="center"/>
          </w:tcPr>
          <w:p w:rsidR="008316E1" w:rsidRPr="008316E1" w:rsidRDefault="008316E1" w:rsidP="00D40A4A">
            <w:pPr>
              <w:spacing w:beforeLines="50" w:afterLines="50" w:line="320" w:lineRule="exact"/>
              <w:jc w:val="center"/>
              <w:rPr>
                <w:rFonts w:asciiTheme="minorEastAsia" w:hAnsiTheme="minorEastAsia"/>
                <w:bCs/>
                <w:szCs w:val="21"/>
              </w:rPr>
            </w:pPr>
          </w:p>
        </w:tc>
        <w:tc>
          <w:tcPr>
            <w:tcW w:w="1533" w:type="dxa"/>
            <w:gridSpan w:val="2"/>
            <w:tcBorders>
              <w:top w:val="double" w:sz="4" w:space="0" w:color="auto"/>
              <w:left w:val="single" w:sz="4" w:space="0" w:color="auto"/>
              <w:right w:val="sing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p>
        </w:tc>
        <w:tc>
          <w:tcPr>
            <w:tcW w:w="7143" w:type="dxa"/>
            <w:gridSpan w:val="3"/>
            <w:tcBorders>
              <w:top w:val="double" w:sz="4" w:space="0" w:color="auto"/>
              <w:left w:val="single" w:sz="4" w:space="0" w:color="auto"/>
              <w:right w:val="double" w:sz="4" w:space="0" w:color="auto"/>
            </w:tcBorders>
            <w:vAlign w:val="center"/>
          </w:tcPr>
          <w:p w:rsidR="008316E1" w:rsidRPr="008316E1" w:rsidRDefault="008316E1" w:rsidP="00D40A4A">
            <w:pPr>
              <w:spacing w:beforeLines="50" w:afterLines="50" w:line="320" w:lineRule="exact"/>
              <w:rPr>
                <w:rFonts w:asciiTheme="minorEastAsia" w:hAnsiTheme="minorEastAsia"/>
                <w:bCs/>
                <w:szCs w:val="21"/>
              </w:rPr>
            </w:pPr>
          </w:p>
        </w:tc>
      </w:tr>
      <w:tr w:rsidR="008316E1" w:rsidRPr="008316E1" w:rsidTr="00DF55BC">
        <w:trPr>
          <w:trHeight w:val="2101"/>
          <w:jc w:val="center"/>
        </w:trPr>
        <w:tc>
          <w:tcPr>
            <w:tcW w:w="9354" w:type="dxa"/>
            <w:gridSpan w:val="6"/>
            <w:tcBorders>
              <w:top w:val="double" w:sz="4" w:space="0" w:color="auto"/>
              <w:left w:val="double" w:sz="4" w:space="0" w:color="auto"/>
              <w:bottom w:val="double" w:sz="4" w:space="0" w:color="auto"/>
              <w:right w:val="double" w:sz="4" w:space="0" w:color="auto"/>
            </w:tcBorders>
          </w:tcPr>
          <w:p w:rsidR="008316E1" w:rsidRPr="008316E1" w:rsidRDefault="008316E1" w:rsidP="00D40A4A">
            <w:pPr>
              <w:spacing w:beforeLines="50" w:afterLines="50" w:line="320" w:lineRule="exact"/>
              <w:rPr>
                <w:rFonts w:asciiTheme="minorEastAsia" w:hAnsiTheme="minorEastAsia"/>
                <w:b/>
                <w:color w:val="0000FF"/>
                <w:szCs w:val="21"/>
              </w:rPr>
            </w:pPr>
            <w:r w:rsidRPr="008316E1">
              <w:rPr>
                <w:rFonts w:asciiTheme="minorEastAsia" w:hAnsiTheme="minorEastAsia" w:hint="eastAsia"/>
                <w:b/>
                <w:color w:val="0000FF"/>
                <w:szCs w:val="21"/>
              </w:rPr>
              <w:t>访谈总结：</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cs="Arial" w:hint="eastAsia"/>
                <w:kern w:val="0"/>
                <w:szCs w:val="21"/>
              </w:rPr>
              <w:t>每个员工</w:t>
            </w:r>
            <w:r w:rsidRPr="008316E1">
              <w:rPr>
                <w:rFonts w:asciiTheme="minorEastAsia" w:hAnsiTheme="minorEastAsia" w:cs="Arial"/>
                <w:kern w:val="0"/>
                <w:szCs w:val="21"/>
              </w:rPr>
              <w:t>积极争取学习和进步的机会。</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hint="eastAsia"/>
                <w:bCs/>
                <w:szCs w:val="21"/>
              </w:rPr>
              <w:t>公司对员工的素质和能力的要求严格。</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hint="eastAsia"/>
                <w:bCs/>
                <w:szCs w:val="21"/>
              </w:rPr>
              <w:t>员工对快递信息管理系统这个新的项目十分看好。</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hint="eastAsia"/>
                <w:bCs/>
                <w:szCs w:val="21"/>
              </w:rPr>
              <w:t>快递信息管理系统这个新的项目符合公司的要求，满足公司的业务需求</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hint="eastAsia"/>
                <w:bCs/>
                <w:szCs w:val="21"/>
              </w:rPr>
              <w:t>快递信息管理系统这个新的项目适应于客户的需求和个性化要求。</w:t>
            </w:r>
          </w:p>
          <w:p w:rsidR="008316E1" w:rsidRPr="008316E1" w:rsidRDefault="008316E1" w:rsidP="00D40A4A">
            <w:pPr>
              <w:numPr>
                <w:ilvl w:val="0"/>
                <w:numId w:val="36"/>
              </w:numPr>
              <w:spacing w:beforeLines="50" w:afterLines="50" w:line="320" w:lineRule="exact"/>
              <w:jc w:val="left"/>
              <w:rPr>
                <w:rFonts w:asciiTheme="minorEastAsia" w:hAnsiTheme="minorEastAsia"/>
                <w:bCs/>
                <w:szCs w:val="21"/>
              </w:rPr>
            </w:pPr>
            <w:r w:rsidRPr="008316E1">
              <w:rPr>
                <w:rFonts w:asciiTheme="minorEastAsia" w:hAnsiTheme="minorEastAsia" w:hint="eastAsia"/>
                <w:bCs/>
                <w:szCs w:val="21"/>
              </w:rPr>
              <w:t>公司对快递信息管理系统这个新的项目精益求精。</w:t>
            </w:r>
          </w:p>
        </w:tc>
      </w:tr>
    </w:tbl>
    <w:p w:rsidR="008316E1" w:rsidRPr="008316E1" w:rsidRDefault="008316E1" w:rsidP="008316E1">
      <w:pPr>
        <w:rPr>
          <w:rFonts w:asciiTheme="minorEastAsia" w:hAnsiTheme="minorEastAsia"/>
          <w:szCs w:val="21"/>
        </w:rPr>
      </w:pP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3.1.2. 观察日记</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总体观察</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访谈过程比较轻松，因为关系较好，且他情绪很好，主动陈述的地方比较多。希望能有更多的经历。</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会议记录</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会议时间：2015年12月28日星期一9：00</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会议地点：快递公司的办公室</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参会人员：快递公司的员工、老板</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lastRenderedPageBreak/>
        <w:t>会议目的：收集员工的资料</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 xml:space="preserve">          达成完善系统的一致意见</w:t>
      </w:r>
    </w:p>
    <w:p w:rsidR="008316E1" w:rsidRPr="008316E1" w:rsidRDefault="008316E1" w:rsidP="008316E1">
      <w:pPr>
        <w:rPr>
          <w:rFonts w:asciiTheme="minorEastAsia" w:hAnsiTheme="minorEastAsia"/>
          <w:szCs w:val="21"/>
        </w:rPr>
      </w:pPr>
      <w:r w:rsidRPr="008316E1">
        <w:rPr>
          <w:rFonts w:asciiTheme="minorEastAsia" w:hAnsiTheme="minorEastAsia" w:hint="eastAsia"/>
          <w:szCs w:val="21"/>
        </w:rPr>
        <w:t xml:space="preserve">          探究员工对系统看法的领域</w:t>
      </w:r>
    </w:p>
    <w:p w:rsidR="008316E1" w:rsidRDefault="008316E1" w:rsidP="008316E1">
      <w:pPr>
        <w:rPr>
          <w:rFonts w:asciiTheme="minorEastAsia" w:hAnsiTheme="minorEastAsia"/>
          <w:szCs w:val="21"/>
        </w:rPr>
      </w:pPr>
      <w:r w:rsidRPr="008316E1">
        <w:rPr>
          <w:rFonts w:asciiTheme="minorEastAsia" w:hAnsiTheme="minorEastAsia" w:hint="eastAsia"/>
          <w:szCs w:val="21"/>
        </w:rPr>
        <w:t>会议内容：</w:t>
      </w:r>
    </w:p>
    <w:p w:rsidR="008316E1" w:rsidRPr="008316E1" w:rsidRDefault="008316E1" w:rsidP="008316E1">
      <w:pPr>
        <w:rPr>
          <w:rFonts w:asciiTheme="minorEastAsia" w:hAnsiTheme="minorEastAsia"/>
          <w:szCs w:val="21"/>
        </w:rPr>
      </w:pPr>
      <w:r>
        <w:rPr>
          <w:rFonts w:asciiTheme="minorEastAsia" w:hAnsiTheme="minorEastAsia" w:hint="eastAsia"/>
          <w:szCs w:val="21"/>
        </w:rPr>
        <w:t>（1）</w:t>
      </w:r>
      <w:r w:rsidRPr="008316E1">
        <w:rPr>
          <w:rFonts w:asciiTheme="minorEastAsia" w:hAnsiTheme="minorEastAsia" w:hint="eastAsia"/>
          <w:szCs w:val="21"/>
        </w:rPr>
        <w:t>公司成员相互介绍和认识</w:t>
      </w:r>
    </w:p>
    <w:p w:rsidR="008316E1" w:rsidRPr="008316E1" w:rsidRDefault="008316E1" w:rsidP="008316E1">
      <w:pPr>
        <w:rPr>
          <w:rFonts w:asciiTheme="minorEastAsia" w:hAnsiTheme="minorEastAsia"/>
          <w:szCs w:val="21"/>
        </w:rPr>
      </w:pPr>
      <w:r>
        <w:rPr>
          <w:rFonts w:asciiTheme="minorEastAsia" w:hAnsiTheme="minorEastAsia" w:hint="eastAsia"/>
          <w:szCs w:val="21"/>
        </w:rPr>
        <w:t>（2）</w:t>
      </w:r>
      <w:r w:rsidRPr="008316E1">
        <w:rPr>
          <w:rFonts w:asciiTheme="minorEastAsia" w:hAnsiTheme="minorEastAsia" w:hint="eastAsia"/>
          <w:szCs w:val="21"/>
        </w:rPr>
        <w:t>讨论并进行项目名称拟定</w:t>
      </w:r>
    </w:p>
    <w:p w:rsidR="008316E1" w:rsidRPr="008316E1" w:rsidRDefault="008316E1" w:rsidP="008316E1">
      <w:pPr>
        <w:pStyle w:val="3"/>
        <w:ind w:firstLineChars="0" w:firstLine="0"/>
        <w:rPr>
          <w:rFonts w:asciiTheme="minorEastAsia" w:eastAsiaTheme="minorEastAsia" w:hAnsiTheme="minorEastAsia"/>
          <w:szCs w:val="21"/>
        </w:rPr>
      </w:pPr>
      <w:r>
        <w:rPr>
          <w:rFonts w:asciiTheme="minorEastAsia" w:eastAsiaTheme="minorEastAsia" w:hAnsiTheme="minorEastAsia" w:hint="eastAsia"/>
          <w:szCs w:val="21"/>
        </w:rPr>
        <w:t>（3）</w:t>
      </w:r>
      <w:r w:rsidRPr="008316E1">
        <w:rPr>
          <w:rFonts w:asciiTheme="minorEastAsia" w:eastAsiaTheme="minorEastAsia" w:hAnsiTheme="minorEastAsia" w:hint="eastAsia"/>
          <w:szCs w:val="21"/>
        </w:rPr>
        <w:t>加强劳动纪律、整顿工作作风、提高服务质量</w:t>
      </w:r>
    </w:p>
    <w:p w:rsidR="008316E1" w:rsidRPr="008316E1" w:rsidRDefault="008316E1" w:rsidP="008316E1">
      <w:pPr>
        <w:pStyle w:val="3"/>
        <w:ind w:leftChars="200" w:left="420" w:firstLineChars="0" w:firstLine="0"/>
        <w:rPr>
          <w:rFonts w:asciiTheme="minorEastAsia" w:eastAsiaTheme="minorEastAsia" w:hAnsiTheme="minorEastAsia"/>
          <w:szCs w:val="21"/>
        </w:rPr>
      </w:pPr>
      <w:r w:rsidRPr="008316E1">
        <w:rPr>
          <w:rFonts w:asciiTheme="minorEastAsia" w:eastAsiaTheme="minorEastAsia" w:hAnsiTheme="minorEastAsia" w:hint="eastAsia"/>
          <w:szCs w:val="21"/>
        </w:rPr>
        <w:t>在会议中指出现各部门出现的种种问题，提出上班期间禁止扎堆聊天，各部门禁止上班期间擅自离岗以及夜班期间禁止到处串岗等要求，要求各部门应紧抓劳动纪律，整顿工作作风。上班期间禁止擅自离岗逛街（夜班雷同），一经发现扣除罚金50元。</w:t>
      </w:r>
    </w:p>
    <w:p w:rsidR="008316E1" w:rsidRPr="008316E1" w:rsidRDefault="008316E1" w:rsidP="008316E1">
      <w:pPr>
        <w:rPr>
          <w:rFonts w:asciiTheme="minorEastAsia" w:hAnsiTheme="minorEastAsia"/>
          <w:szCs w:val="21"/>
        </w:rPr>
      </w:pPr>
      <w:r>
        <w:rPr>
          <w:rFonts w:asciiTheme="minorEastAsia" w:hAnsiTheme="minorEastAsia" w:hint="eastAsia"/>
          <w:szCs w:val="21"/>
        </w:rPr>
        <w:t>（4）</w:t>
      </w:r>
      <w:r w:rsidRPr="008316E1">
        <w:rPr>
          <w:rFonts w:asciiTheme="minorEastAsia" w:hAnsiTheme="minorEastAsia" w:hint="eastAsia"/>
          <w:szCs w:val="21"/>
        </w:rPr>
        <w:t>各部门负责人应带好头，加强责任心</w:t>
      </w:r>
    </w:p>
    <w:p w:rsidR="008316E1" w:rsidRPr="008316E1" w:rsidRDefault="008316E1" w:rsidP="008316E1">
      <w:pPr>
        <w:ind w:firstLineChars="200" w:firstLine="420"/>
        <w:rPr>
          <w:rFonts w:asciiTheme="minorEastAsia" w:hAnsiTheme="minorEastAsia"/>
          <w:szCs w:val="21"/>
        </w:rPr>
      </w:pPr>
      <w:r w:rsidRPr="008316E1">
        <w:rPr>
          <w:rFonts w:asciiTheme="minorEastAsia" w:hAnsiTheme="minorEastAsia" w:hint="eastAsia"/>
          <w:szCs w:val="21"/>
        </w:rPr>
        <w:t>员工的考核需</w:t>
      </w:r>
      <w:r>
        <w:rPr>
          <w:rFonts w:asciiTheme="minorEastAsia" w:hAnsiTheme="minorEastAsia" w:hint="eastAsia"/>
          <w:szCs w:val="21"/>
        </w:rPr>
        <w:t>通过部门负责人进行评比考核，部门工作人员需听取部门负责人的领导；</w:t>
      </w:r>
      <w:r w:rsidRPr="008316E1">
        <w:rPr>
          <w:rFonts w:asciiTheme="minorEastAsia" w:hAnsiTheme="minorEastAsia" w:hint="eastAsia"/>
          <w:szCs w:val="21"/>
        </w:rPr>
        <w:t>部门出</w:t>
      </w:r>
      <w:r>
        <w:rPr>
          <w:rFonts w:asciiTheme="minorEastAsia" w:hAnsiTheme="minorEastAsia" w:hint="eastAsia"/>
          <w:szCs w:val="21"/>
        </w:rPr>
        <w:t>现的问题应及时向部门负责人上报，部门负责人解决不了方可上报公司；</w:t>
      </w:r>
      <w:r w:rsidRPr="008316E1">
        <w:rPr>
          <w:rFonts w:asciiTheme="minorEastAsia" w:hAnsiTheme="minorEastAsia" w:hint="eastAsia"/>
          <w:szCs w:val="21"/>
        </w:rPr>
        <w:t>优化请假流程：员工请假必须有部门负责人签字同意后方可执行，禁止越级请假。同时各部门负责人需做好部门人员公休安排，无特殊情况，一个部门一天仅可一人休息。</w:t>
      </w:r>
    </w:p>
    <w:p w:rsidR="008316E1" w:rsidRPr="008316E1" w:rsidRDefault="008316E1" w:rsidP="008316E1">
      <w:pPr>
        <w:rPr>
          <w:rFonts w:asciiTheme="minorEastAsia" w:hAnsiTheme="minorEastAsia"/>
          <w:szCs w:val="21"/>
        </w:rPr>
      </w:pPr>
      <w:r>
        <w:rPr>
          <w:rFonts w:asciiTheme="minorEastAsia" w:hAnsiTheme="minorEastAsia" w:hint="eastAsia"/>
          <w:szCs w:val="21"/>
        </w:rPr>
        <w:t>（5）</w:t>
      </w:r>
      <w:r w:rsidRPr="008316E1">
        <w:rPr>
          <w:rFonts w:asciiTheme="minorEastAsia" w:hAnsiTheme="minorEastAsia" w:hint="eastAsia"/>
          <w:szCs w:val="21"/>
        </w:rPr>
        <w:t>了解市场情况和竞争对手的情况</w:t>
      </w:r>
    </w:p>
    <w:p w:rsidR="008316E1" w:rsidRPr="008316E1" w:rsidRDefault="008316E1" w:rsidP="008316E1">
      <w:pPr>
        <w:rPr>
          <w:rFonts w:asciiTheme="minorEastAsia" w:hAnsiTheme="minorEastAsia"/>
          <w:szCs w:val="21"/>
        </w:rPr>
      </w:pPr>
      <w:r>
        <w:rPr>
          <w:rFonts w:asciiTheme="minorEastAsia" w:hAnsiTheme="minorEastAsia" w:hint="eastAsia"/>
          <w:szCs w:val="21"/>
        </w:rPr>
        <w:t>（6）</w:t>
      </w:r>
      <w:r w:rsidRPr="008316E1">
        <w:rPr>
          <w:rFonts w:asciiTheme="minorEastAsia" w:hAnsiTheme="minorEastAsia" w:hint="eastAsia"/>
          <w:szCs w:val="21"/>
        </w:rPr>
        <w:t>讨论所需要的单据及合同以及如何拟定的问题</w:t>
      </w:r>
    </w:p>
    <w:p w:rsidR="008316E1" w:rsidRPr="008316E1" w:rsidRDefault="008316E1" w:rsidP="008316E1">
      <w:pPr>
        <w:rPr>
          <w:rFonts w:asciiTheme="minorEastAsia" w:hAnsiTheme="minorEastAsia"/>
          <w:szCs w:val="21"/>
        </w:rPr>
      </w:pPr>
      <w:r>
        <w:rPr>
          <w:rFonts w:asciiTheme="minorEastAsia" w:hAnsiTheme="minorEastAsia" w:hint="eastAsia"/>
          <w:szCs w:val="21"/>
        </w:rPr>
        <w:t>（7）</w:t>
      </w:r>
      <w:r w:rsidRPr="008316E1">
        <w:rPr>
          <w:rFonts w:asciiTheme="minorEastAsia" w:hAnsiTheme="minorEastAsia" w:hint="eastAsia"/>
          <w:szCs w:val="21"/>
        </w:rPr>
        <w:t>讨论客户服务标准及如何接受客户咨询以及接收业务</w:t>
      </w:r>
    </w:p>
    <w:p w:rsidR="008316E1" w:rsidRPr="008316E1" w:rsidRDefault="008316E1" w:rsidP="008316E1">
      <w:pPr>
        <w:rPr>
          <w:rFonts w:asciiTheme="minorEastAsia" w:hAnsiTheme="minorEastAsia"/>
          <w:szCs w:val="21"/>
        </w:rPr>
      </w:pPr>
      <w:r>
        <w:rPr>
          <w:rFonts w:asciiTheme="minorEastAsia" w:hAnsiTheme="minorEastAsia" w:hint="eastAsia"/>
          <w:szCs w:val="21"/>
        </w:rPr>
        <w:t>（8）</w:t>
      </w:r>
      <w:r w:rsidRPr="008316E1">
        <w:rPr>
          <w:rFonts w:asciiTheme="minorEastAsia" w:hAnsiTheme="minorEastAsia" w:hint="eastAsia"/>
          <w:szCs w:val="21"/>
        </w:rPr>
        <w:t>讨论分工问题</w:t>
      </w:r>
    </w:p>
    <w:p w:rsidR="008316E1" w:rsidRPr="008316E1" w:rsidRDefault="008316E1" w:rsidP="008316E1">
      <w:pPr>
        <w:ind w:firstLineChars="200" w:firstLine="420"/>
        <w:rPr>
          <w:rFonts w:asciiTheme="minorEastAsia" w:hAnsiTheme="minorEastAsia"/>
          <w:szCs w:val="21"/>
        </w:rPr>
      </w:pPr>
      <w:r w:rsidRPr="008316E1">
        <w:rPr>
          <w:rFonts w:asciiTheme="minorEastAsia" w:hAnsiTheme="minorEastAsia" w:hint="eastAsia"/>
          <w:szCs w:val="21"/>
        </w:rPr>
        <w:t xml:space="preserve">  会议期间大家提出了各种建议并提出讨论，一致认为要加大各部门的联系，多想办法增加客户来源，使系统更强更好。各部门应遵守劳动纪律，整顿工作作风，提高服务质量。团结合作、协同作战，工作上互相帮助，生活中互相关心，将打造成出具有凝聚力的团队。</w:t>
      </w:r>
    </w:p>
    <w:p w:rsidR="00687BFB" w:rsidRDefault="00687BFB" w:rsidP="00687BFB"/>
    <w:p w:rsidR="00687BFB" w:rsidRDefault="00687BFB" w:rsidP="00687BFB">
      <w:r>
        <w:rPr>
          <w:rFonts w:hint="eastAsia"/>
        </w:rPr>
        <w:t xml:space="preserve">3.2. </w:t>
      </w:r>
      <w:r>
        <w:rPr>
          <w:rFonts w:hint="eastAsia"/>
        </w:rPr>
        <w:t>企业业务表单</w:t>
      </w:r>
      <w:r w:rsidR="00C0780F">
        <w:rPr>
          <w:rFonts w:hint="eastAsia"/>
        </w:rPr>
        <w:t>、操作手册等现有的文档和文件</w:t>
      </w:r>
    </w:p>
    <w:p w:rsidR="00C0780F" w:rsidRDefault="005F6B62" w:rsidP="00687BFB">
      <w:r>
        <w:rPr>
          <w:rFonts w:hint="eastAsia"/>
          <w:noProof/>
        </w:rPr>
        <w:drawing>
          <wp:anchor distT="0" distB="0" distL="114300" distR="114300" simplePos="0" relativeHeight="251680768" behindDoc="0" locked="0" layoutInCell="1" allowOverlap="1">
            <wp:simplePos x="0" y="0"/>
            <wp:positionH relativeFrom="column">
              <wp:posOffset>22860</wp:posOffset>
            </wp:positionH>
            <wp:positionV relativeFrom="paragraph">
              <wp:posOffset>152400</wp:posOffset>
            </wp:positionV>
            <wp:extent cx="5086985" cy="2346325"/>
            <wp:effectExtent l="19050" t="0" r="0" b="0"/>
            <wp:wrapNone/>
            <wp:docPr id="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256"/>
                    <pic:cNvPicPr>
                      <a:picLocks noChangeAspect="1" noChangeArrowheads="1"/>
                    </pic:cNvPicPr>
                  </pic:nvPicPr>
                  <pic:blipFill>
                    <a:blip r:embed="rId14"/>
                    <a:srcRect/>
                    <a:stretch>
                      <a:fillRect/>
                    </a:stretch>
                  </pic:blipFill>
                  <pic:spPr bwMode="auto">
                    <a:xfrm>
                      <a:off x="0" y="0"/>
                      <a:ext cx="5086985" cy="2346325"/>
                    </a:xfrm>
                    <a:prstGeom prst="rect">
                      <a:avLst/>
                    </a:prstGeom>
                    <a:noFill/>
                    <a:ln w="9525">
                      <a:noFill/>
                      <a:miter lim="800000"/>
                      <a:headEnd/>
                      <a:tailEnd/>
                    </a:ln>
                    <a:effectLst/>
                  </pic:spPr>
                </pic:pic>
              </a:graphicData>
            </a:graphic>
          </wp:anchor>
        </w:drawing>
      </w:r>
    </w:p>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5A11A6" w:rsidP="00687BFB">
      <w:r>
        <w:rPr>
          <w:rFonts w:hint="eastAsia"/>
          <w:noProof/>
        </w:rPr>
        <w:lastRenderedPageBreak/>
        <w:drawing>
          <wp:anchor distT="0" distB="0" distL="114300" distR="114300" simplePos="0" relativeHeight="251681792" behindDoc="0" locked="0" layoutInCell="1" allowOverlap="1">
            <wp:simplePos x="0" y="0"/>
            <wp:positionH relativeFrom="column">
              <wp:posOffset>83748</wp:posOffset>
            </wp:positionH>
            <wp:positionV relativeFrom="paragraph">
              <wp:posOffset>189782</wp:posOffset>
            </wp:positionV>
            <wp:extent cx="4905735" cy="2760452"/>
            <wp:effectExtent l="19050" t="0" r="9165" b="0"/>
            <wp:wrapNone/>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56"/>
                    <pic:cNvPicPr>
                      <a:picLocks noChangeAspect="1" noChangeArrowheads="1"/>
                    </pic:cNvPicPr>
                  </pic:nvPicPr>
                  <pic:blipFill>
                    <a:blip r:embed="rId15"/>
                    <a:srcRect/>
                    <a:stretch>
                      <a:fillRect/>
                    </a:stretch>
                  </pic:blipFill>
                  <pic:spPr bwMode="auto">
                    <a:xfrm>
                      <a:off x="0" y="0"/>
                      <a:ext cx="4905735" cy="2760452"/>
                    </a:xfrm>
                    <a:prstGeom prst="rect">
                      <a:avLst/>
                    </a:prstGeom>
                    <a:noFill/>
                    <a:ln w="9525">
                      <a:noFill/>
                      <a:miter lim="800000"/>
                      <a:headEnd/>
                      <a:tailEnd/>
                    </a:ln>
                  </pic:spPr>
                </pic:pic>
              </a:graphicData>
            </a:graphic>
          </wp:anchor>
        </w:drawing>
      </w:r>
    </w:p>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p w:rsidR="005A11A6" w:rsidRDefault="005A11A6" w:rsidP="00687BFB">
      <w:r>
        <w:rPr>
          <w:rFonts w:hint="eastAsia"/>
          <w:noProof/>
        </w:rPr>
        <w:drawing>
          <wp:anchor distT="0" distB="0" distL="114300" distR="114300" simplePos="0" relativeHeight="251682816" behindDoc="0" locked="0" layoutInCell="1" allowOverlap="1">
            <wp:simplePos x="0" y="0"/>
            <wp:positionH relativeFrom="column">
              <wp:posOffset>83185</wp:posOffset>
            </wp:positionH>
            <wp:positionV relativeFrom="paragraph">
              <wp:posOffset>125095</wp:posOffset>
            </wp:positionV>
            <wp:extent cx="4845050" cy="2035810"/>
            <wp:effectExtent l="19050" t="0" r="0" b="0"/>
            <wp:wrapNone/>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16"/>
                    <a:srcRect/>
                    <a:stretch>
                      <a:fillRect/>
                    </a:stretch>
                  </pic:blipFill>
                  <pic:spPr bwMode="auto">
                    <a:xfrm>
                      <a:off x="0" y="0"/>
                      <a:ext cx="4845050" cy="2035810"/>
                    </a:xfrm>
                    <a:prstGeom prst="rect">
                      <a:avLst/>
                    </a:prstGeom>
                    <a:noFill/>
                    <a:ln w="9525">
                      <a:noFill/>
                      <a:miter lim="800000"/>
                      <a:headEnd/>
                      <a:tailEnd/>
                    </a:ln>
                  </pic:spPr>
                </pic:pic>
              </a:graphicData>
            </a:graphic>
          </wp:anchor>
        </w:drawing>
      </w:r>
    </w:p>
    <w:p w:rsidR="005A11A6" w:rsidRDefault="005A11A6"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Default="00C0780F" w:rsidP="00687BFB"/>
    <w:p w:rsidR="00C0780F" w:rsidRPr="00687BFB" w:rsidRDefault="00C0780F" w:rsidP="00687BFB"/>
    <w:p w:rsidR="00176F73" w:rsidRPr="00B96FB3" w:rsidRDefault="00176F73" w:rsidP="00B96FB3">
      <w:pPr>
        <w:pStyle w:val="2"/>
        <w:rPr>
          <w:rFonts w:ascii="宋体" w:eastAsia="宋体" w:hAnsi="宋体"/>
          <w:i/>
          <w:sz w:val="28"/>
          <w:szCs w:val="28"/>
        </w:rPr>
      </w:pPr>
      <w:bookmarkStart w:id="5" w:name="_Toc439678261"/>
      <w:r w:rsidRPr="00B96FB3">
        <w:rPr>
          <w:rFonts w:ascii="宋体" w:eastAsia="宋体" w:hAnsi="宋体" w:hint="eastAsia"/>
          <w:i/>
          <w:sz w:val="28"/>
          <w:szCs w:val="28"/>
        </w:rPr>
        <w:t>实验4</w:t>
      </w:r>
      <w:r w:rsidRPr="00B96FB3">
        <w:rPr>
          <w:rFonts w:ascii="宋体" w:eastAsia="宋体" w:hAnsi="宋体"/>
          <w:i/>
          <w:sz w:val="28"/>
          <w:szCs w:val="28"/>
        </w:rPr>
        <w:t xml:space="preserve"> </w:t>
      </w:r>
      <w:r w:rsidR="004A501A" w:rsidRPr="00B96FB3">
        <w:rPr>
          <w:rFonts w:ascii="宋体" w:eastAsia="宋体" w:hAnsi="宋体" w:hint="eastAsia"/>
          <w:i/>
          <w:sz w:val="28"/>
          <w:szCs w:val="28"/>
        </w:rPr>
        <w:t>用例建模</w:t>
      </w:r>
      <w:bookmarkEnd w:id="5"/>
    </w:p>
    <w:p w:rsidR="00336E50" w:rsidRDefault="00336E50" w:rsidP="00D40A4A">
      <w:pPr>
        <w:spacing w:afterLines="50"/>
        <w:rPr>
          <w:rFonts w:asciiTheme="minorEastAsia" w:hAnsiTheme="minorEastAsia"/>
          <w:szCs w:val="21"/>
        </w:rPr>
      </w:pPr>
      <w:r>
        <w:rPr>
          <w:rFonts w:asciiTheme="minorEastAsia" w:hAnsiTheme="minorEastAsia" w:hint="eastAsia"/>
          <w:szCs w:val="21"/>
        </w:rPr>
        <w:t xml:space="preserve">4.1. </w:t>
      </w:r>
      <w:r w:rsidRPr="00336E50">
        <w:rPr>
          <w:rFonts w:asciiTheme="minorEastAsia" w:hAnsiTheme="minorEastAsia" w:hint="eastAsia"/>
          <w:szCs w:val="21"/>
        </w:rPr>
        <w:t>用例图</w:t>
      </w:r>
    </w:p>
    <w:p w:rsidR="00336E50" w:rsidRDefault="00336E50" w:rsidP="00D40A4A">
      <w:pPr>
        <w:spacing w:afterLines="50"/>
        <w:rPr>
          <w:rFonts w:asciiTheme="minorEastAsia" w:hAnsiTheme="minorEastAsia"/>
          <w:szCs w:val="21"/>
        </w:rPr>
      </w:pPr>
      <w:r>
        <w:rPr>
          <w:rFonts w:asciiTheme="minorEastAsia" w:hAnsiTheme="minorEastAsia" w:hint="eastAsia"/>
          <w:szCs w:val="21"/>
        </w:rPr>
        <w:t xml:space="preserve">4.1.1． </w:t>
      </w:r>
      <w:r w:rsidRPr="00336E50">
        <w:rPr>
          <w:rFonts w:asciiTheme="minorEastAsia" w:hAnsiTheme="minorEastAsia" w:hint="eastAsia"/>
          <w:szCs w:val="21"/>
        </w:rPr>
        <w:t>以运单为中心的核心业务系统</w:t>
      </w:r>
    </w:p>
    <w:p w:rsidR="00336E50" w:rsidRDefault="00336E50" w:rsidP="00D40A4A">
      <w:pPr>
        <w:spacing w:afterLines="50"/>
        <w:rPr>
          <w:rFonts w:asciiTheme="minorEastAsia" w:hAnsiTheme="minorEastAsia"/>
          <w:szCs w:val="21"/>
        </w:rPr>
      </w:pPr>
      <w:r w:rsidRPr="00336E50">
        <w:rPr>
          <w:rFonts w:asciiTheme="minorEastAsia" w:hAnsiTheme="minorEastAsia"/>
          <w:noProof/>
          <w:szCs w:val="21"/>
        </w:rPr>
        <w:lastRenderedPageBreak/>
        <w:drawing>
          <wp:inline distT="0" distB="0" distL="0" distR="0">
            <wp:extent cx="4803116" cy="2277374"/>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4809104" cy="2280213"/>
                    </a:xfrm>
                    <a:prstGeom prst="rect">
                      <a:avLst/>
                    </a:prstGeom>
                    <a:noFill/>
                    <a:ln w="9525" cmpd="sng">
                      <a:noFill/>
                      <a:miter lim="800000"/>
                      <a:headEnd/>
                      <a:tailEnd/>
                    </a:ln>
                  </pic:spPr>
                </pic:pic>
              </a:graphicData>
            </a:graphic>
          </wp:inline>
        </w:drawing>
      </w: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r>
        <w:rPr>
          <w:rFonts w:asciiTheme="minorEastAsia" w:hAnsiTheme="minorEastAsia" w:hint="eastAsia"/>
          <w:szCs w:val="21"/>
        </w:rPr>
        <w:t xml:space="preserve">4.1.2． </w:t>
      </w:r>
      <w:r w:rsidRPr="00336E50">
        <w:rPr>
          <w:rFonts w:asciiTheme="minorEastAsia" w:hAnsiTheme="minorEastAsia" w:hint="eastAsia"/>
          <w:szCs w:val="21"/>
        </w:rPr>
        <w:t>以客户为中心的客户服务系统</w:t>
      </w:r>
    </w:p>
    <w:p w:rsidR="00336E50" w:rsidRDefault="00336E50" w:rsidP="00D40A4A">
      <w:pPr>
        <w:spacing w:afterLines="50"/>
        <w:rPr>
          <w:rFonts w:asciiTheme="minorEastAsia" w:hAnsiTheme="minorEastAsia"/>
          <w:szCs w:val="21"/>
        </w:rPr>
      </w:pPr>
      <w:r>
        <w:rPr>
          <w:rFonts w:asciiTheme="minorEastAsia" w:hAnsiTheme="minorEastAsia" w:hint="eastAsia"/>
          <w:noProof/>
          <w:szCs w:val="21"/>
        </w:rPr>
        <w:drawing>
          <wp:anchor distT="0" distB="0" distL="114300" distR="114300" simplePos="0" relativeHeight="251684864" behindDoc="0" locked="0" layoutInCell="1" allowOverlap="1">
            <wp:simplePos x="0" y="0"/>
            <wp:positionH relativeFrom="column">
              <wp:posOffset>19050</wp:posOffset>
            </wp:positionH>
            <wp:positionV relativeFrom="paragraph">
              <wp:posOffset>93345</wp:posOffset>
            </wp:positionV>
            <wp:extent cx="5274310" cy="2571750"/>
            <wp:effectExtent l="19050" t="0" r="2540" b="0"/>
            <wp:wrapNone/>
            <wp:docPr id="35" name="图片 1" descr="E:\大学学习\大三上\信息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大学学习\大三上\信息系统\用例图.png"/>
                    <pic:cNvPicPr>
                      <a:picLocks noChangeAspect="1" noChangeArrowheads="1"/>
                    </pic:cNvPicPr>
                  </pic:nvPicPr>
                  <pic:blipFill>
                    <a:blip r:embed="rId18"/>
                    <a:srcRect/>
                    <a:stretch>
                      <a:fillRect/>
                    </a:stretch>
                  </pic:blipFill>
                  <pic:spPr bwMode="auto">
                    <a:xfrm>
                      <a:off x="0" y="0"/>
                      <a:ext cx="5274310" cy="2571750"/>
                    </a:xfrm>
                    <a:prstGeom prst="rect">
                      <a:avLst/>
                    </a:prstGeom>
                    <a:noFill/>
                    <a:ln w="9525">
                      <a:noFill/>
                      <a:miter lim="800000"/>
                      <a:headEnd/>
                      <a:tailEnd/>
                    </a:ln>
                  </pic:spPr>
                </pic:pic>
              </a:graphicData>
            </a:graphic>
          </wp:anchor>
        </w:drawing>
      </w: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5A11A6" w:rsidP="00D40A4A">
      <w:pPr>
        <w:spacing w:afterLines="50"/>
        <w:rPr>
          <w:rFonts w:asciiTheme="minorEastAsia" w:hAnsiTheme="minorEastAsia"/>
          <w:szCs w:val="21"/>
        </w:rPr>
      </w:pPr>
      <w:r>
        <w:rPr>
          <w:rFonts w:asciiTheme="minorEastAsia" w:hAnsiTheme="minorEastAsia" w:hint="eastAsia"/>
          <w:noProof/>
          <w:szCs w:val="21"/>
        </w:rPr>
        <w:drawing>
          <wp:anchor distT="0" distB="0" distL="114300" distR="114300" simplePos="0" relativeHeight="251685888" behindDoc="0" locked="0" layoutInCell="1" allowOverlap="1">
            <wp:simplePos x="0" y="0"/>
            <wp:positionH relativeFrom="column">
              <wp:posOffset>135255</wp:posOffset>
            </wp:positionH>
            <wp:positionV relativeFrom="paragraph">
              <wp:posOffset>288925</wp:posOffset>
            </wp:positionV>
            <wp:extent cx="4751070" cy="2406650"/>
            <wp:effectExtent l="19050" t="0" r="0" b="0"/>
            <wp:wrapNone/>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srcRect/>
                    <a:stretch>
                      <a:fillRect/>
                    </a:stretch>
                  </pic:blipFill>
                  <pic:spPr bwMode="auto">
                    <a:xfrm>
                      <a:off x="0" y="0"/>
                      <a:ext cx="4751070" cy="2406650"/>
                    </a:xfrm>
                    <a:prstGeom prst="rect">
                      <a:avLst/>
                    </a:prstGeom>
                    <a:noFill/>
                    <a:ln w="9525">
                      <a:noFill/>
                      <a:miter lim="800000"/>
                      <a:headEnd/>
                      <a:tailEnd/>
                    </a:ln>
                  </pic:spPr>
                </pic:pic>
              </a:graphicData>
            </a:graphic>
          </wp:anchor>
        </w:drawing>
      </w:r>
      <w:r w:rsidR="00336E50">
        <w:rPr>
          <w:rFonts w:asciiTheme="minorEastAsia" w:hAnsiTheme="minorEastAsia" w:hint="eastAsia"/>
          <w:szCs w:val="21"/>
        </w:rPr>
        <w:t xml:space="preserve">4.1.3． </w:t>
      </w:r>
      <w:r w:rsidR="00336E50">
        <w:rPr>
          <w:rFonts w:hint="eastAsia"/>
        </w:rPr>
        <w:t>以互联网为手段的综合电子商务平台</w:t>
      </w: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73AAE" w:rsidRDefault="00373AAE"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r>
        <w:rPr>
          <w:rFonts w:asciiTheme="minorEastAsia" w:hAnsiTheme="minorEastAsia" w:hint="eastAsia"/>
          <w:szCs w:val="21"/>
        </w:rPr>
        <w:t xml:space="preserve">4.1.4. </w:t>
      </w:r>
      <w:r>
        <w:rPr>
          <w:rFonts w:hint="eastAsia"/>
        </w:rPr>
        <w:t>以决策为目的的领导决策支持系统</w:t>
      </w:r>
    </w:p>
    <w:p w:rsidR="00336E50" w:rsidRDefault="00336E50" w:rsidP="00D40A4A">
      <w:pPr>
        <w:spacing w:afterLines="50"/>
        <w:rPr>
          <w:rFonts w:asciiTheme="minorEastAsia" w:hAnsiTheme="minorEastAsia"/>
          <w:szCs w:val="21"/>
        </w:rPr>
      </w:pPr>
      <w:r>
        <w:rPr>
          <w:rFonts w:asciiTheme="minorEastAsia" w:hAnsiTheme="minorEastAsia" w:hint="eastAsia"/>
          <w:noProof/>
          <w:szCs w:val="21"/>
        </w:rPr>
        <w:drawing>
          <wp:anchor distT="0" distB="0" distL="114300" distR="114300" simplePos="0" relativeHeight="251686912" behindDoc="0" locked="0" layoutInCell="1" allowOverlap="1">
            <wp:simplePos x="0" y="0"/>
            <wp:positionH relativeFrom="column">
              <wp:posOffset>-38100</wp:posOffset>
            </wp:positionH>
            <wp:positionV relativeFrom="paragraph">
              <wp:posOffset>116205</wp:posOffset>
            </wp:positionV>
            <wp:extent cx="2752725" cy="2295525"/>
            <wp:effectExtent l="19050" t="0" r="9525" b="0"/>
            <wp:wrapNone/>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rcRect/>
                    <a:stretch>
                      <a:fillRect/>
                    </a:stretch>
                  </pic:blipFill>
                  <pic:spPr>
                    <a:xfrm>
                      <a:off x="0" y="0"/>
                      <a:ext cx="2752725" cy="2295525"/>
                    </a:xfrm>
                    <a:prstGeom prst="rect">
                      <a:avLst/>
                    </a:prstGeom>
                    <a:noFill/>
                    <a:ln w="9525">
                      <a:noFill/>
                      <a:miter/>
                    </a:ln>
                  </pic:spPr>
                </pic:pic>
              </a:graphicData>
            </a:graphic>
          </wp:anchor>
        </w:drawing>
      </w: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p>
    <w:p w:rsidR="00336E50" w:rsidRDefault="00336E50" w:rsidP="00D40A4A">
      <w:pPr>
        <w:spacing w:afterLines="50"/>
        <w:rPr>
          <w:rFonts w:asciiTheme="minorEastAsia" w:hAnsiTheme="minorEastAsia"/>
          <w:szCs w:val="21"/>
        </w:rPr>
      </w:pPr>
      <w:r>
        <w:rPr>
          <w:rFonts w:asciiTheme="minorEastAsia" w:hAnsiTheme="minorEastAsia" w:hint="eastAsia"/>
          <w:szCs w:val="21"/>
        </w:rPr>
        <w:t>4.2. 用例描述</w:t>
      </w:r>
    </w:p>
    <w:p w:rsidR="00F22666" w:rsidRPr="005F6B62" w:rsidRDefault="00336E50" w:rsidP="00D40A4A">
      <w:pPr>
        <w:spacing w:afterLines="50"/>
        <w:rPr>
          <w:rFonts w:asciiTheme="minorEastAsia" w:hAnsiTheme="minorEastAsia"/>
          <w:szCs w:val="21"/>
        </w:rPr>
      </w:pPr>
      <w:r>
        <w:rPr>
          <w:rFonts w:asciiTheme="minorEastAsia" w:hAnsiTheme="minorEastAsia" w:hint="eastAsia"/>
          <w:szCs w:val="21"/>
        </w:rPr>
        <w:t xml:space="preserve">4.2.1. </w:t>
      </w:r>
      <w:r w:rsidRPr="00336E50">
        <w:rPr>
          <w:rFonts w:asciiTheme="minorEastAsia" w:hAnsiTheme="minorEastAsia" w:hint="eastAsia"/>
          <w:szCs w:val="21"/>
        </w:rPr>
        <w:t>以运单为中心的核心业务系统</w:t>
      </w:r>
    </w:p>
    <w:tbl>
      <w:tblPr>
        <w:tblpPr w:leftFromText="180" w:rightFromText="180" w:vertAnchor="text" w:horzAnchor="page" w:tblpX="1855"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336E50" w:rsidTr="0047720F">
        <w:tc>
          <w:tcPr>
            <w:tcW w:w="8522" w:type="dxa"/>
          </w:tcPr>
          <w:p w:rsidR="00336E50" w:rsidRDefault="00336E50" w:rsidP="0047720F">
            <w:r>
              <w:rPr>
                <w:rFonts w:hint="eastAsia"/>
              </w:rPr>
              <w:t>用例名称：通知管理</w:t>
            </w:r>
          </w:p>
        </w:tc>
      </w:tr>
      <w:tr w:rsidR="00336E50" w:rsidTr="0047720F">
        <w:tc>
          <w:tcPr>
            <w:tcW w:w="8522" w:type="dxa"/>
          </w:tcPr>
          <w:p w:rsidR="00336E50" w:rsidRDefault="00336E50" w:rsidP="0047720F">
            <w:r>
              <w:rPr>
                <w:rFonts w:hint="eastAsia"/>
              </w:rPr>
              <w:t>主参与者：业务员</w:t>
            </w:r>
          </w:p>
        </w:tc>
      </w:tr>
      <w:tr w:rsidR="00336E50" w:rsidTr="0047720F">
        <w:tc>
          <w:tcPr>
            <w:tcW w:w="8522" w:type="dxa"/>
          </w:tcPr>
          <w:p w:rsidR="00336E50" w:rsidRDefault="00336E50" w:rsidP="0047720F">
            <w:r>
              <w:rPr>
                <w:rFonts w:hint="eastAsia"/>
              </w:rPr>
              <w:t>层次：海平面（用户目标）</w:t>
            </w:r>
          </w:p>
        </w:tc>
      </w:tr>
      <w:tr w:rsidR="00336E50" w:rsidTr="0047720F">
        <w:tc>
          <w:tcPr>
            <w:tcW w:w="8522" w:type="dxa"/>
          </w:tcPr>
          <w:p w:rsidR="00336E50" w:rsidRDefault="00336E50" w:rsidP="0047720F">
            <w:r>
              <w:rPr>
                <w:rFonts w:hint="eastAsia"/>
              </w:rPr>
              <w:t>利益相关者：业务员、快递员</w:t>
            </w:r>
          </w:p>
        </w:tc>
      </w:tr>
      <w:tr w:rsidR="00336E50" w:rsidTr="0047720F">
        <w:tc>
          <w:tcPr>
            <w:tcW w:w="8522" w:type="dxa"/>
          </w:tcPr>
          <w:p w:rsidR="00336E50" w:rsidRDefault="00336E50" w:rsidP="0047720F">
            <w:r>
              <w:rPr>
                <w:rFonts w:hint="eastAsia"/>
              </w:rPr>
              <w:t>前置条件：业务员必须在线可访问网络</w:t>
            </w:r>
          </w:p>
        </w:tc>
      </w:tr>
      <w:tr w:rsidR="00336E50" w:rsidTr="0047720F">
        <w:tc>
          <w:tcPr>
            <w:tcW w:w="8522" w:type="dxa"/>
          </w:tcPr>
          <w:p w:rsidR="00336E50" w:rsidRDefault="00336E50" w:rsidP="0047720F">
            <w:r>
              <w:rPr>
                <w:rFonts w:hint="eastAsia"/>
              </w:rPr>
              <w:t>最低保证：回滚任何未完成事物。系统记录进展日志直到失败</w:t>
            </w:r>
          </w:p>
        </w:tc>
      </w:tr>
      <w:tr w:rsidR="00336E50" w:rsidTr="0047720F">
        <w:tc>
          <w:tcPr>
            <w:tcW w:w="8522" w:type="dxa"/>
          </w:tcPr>
          <w:p w:rsidR="00336E50" w:rsidRDefault="00336E50" w:rsidP="0047720F">
            <w:r>
              <w:rPr>
                <w:rFonts w:hint="eastAsia"/>
              </w:rPr>
              <w:t>成功保证：业务员成功的接收到信息，并且信息完整的显示出来</w:t>
            </w:r>
          </w:p>
        </w:tc>
      </w:tr>
      <w:tr w:rsidR="00336E50" w:rsidTr="0047720F">
        <w:tc>
          <w:tcPr>
            <w:tcW w:w="8522" w:type="dxa"/>
          </w:tcPr>
          <w:p w:rsidR="00336E50" w:rsidRDefault="00336E50" w:rsidP="0047720F">
            <w:r>
              <w:rPr>
                <w:rFonts w:hint="eastAsia"/>
              </w:rPr>
              <w:t>触发器：业务员登录后点击发送通知</w:t>
            </w:r>
          </w:p>
        </w:tc>
      </w:tr>
      <w:tr w:rsidR="00336E50" w:rsidTr="0047720F">
        <w:tc>
          <w:tcPr>
            <w:tcW w:w="8522" w:type="dxa"/>
          </w:tcPr>
          <w:p w:rsidR="00336E50" w:rsidRDefault="00336E50" w:rsidP="0047720F">
            <w:r>
              <w:rPr>
                <w:rFonts w:hint="eastAsia"/>
              </w:rPr>
              <w:t>主要成功情节：</w:t>
            </w:r>
          </w:p>
          <w:p w:rsidR="00336E50" w:rsidRDefault="00336E50" w:rsidP="0047720F">
            <w:pPr>
              <w:numPr>
                <w:ilvl w:val="0"/>
                <w:numId w:val="24"/>
              </w:numPr>
            </w:pPr>
            <w:r>
              <w:rPr>
                <w:rFonts w:hint="eastAsia"/>
              </w:rPr>
              <w:t>业务员成功登录。</w:t>
            </w:r>
          </w:p>
          <w:p w:rsidR="00336E50" w:rsidRDefault="00336E50" w:rsidP="0047720F">
            <w:pPr>
              <w:numPr>
                <w:ilvl w:val="0"/>
                <w:numId w:val="24"/>
              </w:numPr>
            </w:pPr>
            <w:r>
              <w:rPr>
                <w:rFonts w:hint="eastAsia"/>
              </w:rPr>
              <w:t>在业务员的硬盘上创建</w:t>
            </w:r>
            <w:r>
              <w:rPr>
                <w:rFonts w:hint="eastAsia"/>
              </w:rPr>
              <w:t>Cookie</w:t>
            </w:r>
            <w:r>
              <w:rPr>
                <w:rFonts w:hint="eastAsia"/>
              </w:rPr>
              <w:t>。</w:t>
            </w:r>
          </w:p>
          <w:p w:rsidR="00336E50" w:rsidRDefault="00336E50" w:rsidP="0047720F">
            <w:pPr>
              <w:numPr>
                <w:ilvl w:val="0"/>
                <w:numId w:val="24"/>
              </w:numPr>
            </w:pPr>
            <w:r>
              <w:rPr>
                <w:rFonts w:hint="eastAsia"/>
              </w:rPr>
              <w:t>业务员点击查看信息，获得收件或者派件信息。</w:t>
            </w:r>
          </w:p>
          <w:p w:rsidR="00336E50" w:rsidRDefault="00336E50" w:rsidP="0047720F">
            <w:r>
              <w:rPr>
                <w:rFonts w:hint="eastAsia"/>
              </w:rPr>
              <w:t xml:space="preserve">4  </w:t>
            </w:r>
            <w:r>
              <w:rPr>
                <w:rFonts w:hint="eastAsia"/>
              </w:rPr>
              <w:t>业务员选择要转发的信息。</w:t>
            </w:r>
          </w:p>
          <w:p w:rsidR="00336E50" w:rsidRDefault="00336E50" w:rsidP="0047720F">
            <w:r>
              <w:rPr>
                <w:rFonts w:hint="eastAsia"/>
              </w:rPr>
              <w:t xml:space="preserve">5  </w:t>
            </w:r>
            <w:r>
              <w:rPr>
                <w:rFonts w:hint="eastAsia"/>
              </w:rPr>
              <w:t>业务员选择要转发的快递员的账号。</w:t>
            </w:r>
          </w:p>
          <w:p w:rsidR="00336E50" w:rsidRDefault="00336E50" w:rsidP="0047720F">
            <w:r>
              <w:rPr>
                <w:rFonts w:hint="eastAsia"/>
              </w:rPr>
              <w:t xml:space="preserve">6.  </w:t>
            </w:r>
            <w:r>
              <w:rPr>
                <w:rFonts w:hint="eastAsia"/>
              </w:rPr>
              <w:t>业务员可以成功的转发收件或派件消息</w:t>
            </w:r>
          </w:p>
        </w:tc>
      </w:tr>
      <w:tr w:rsidR="00336E50" w:rsidTr="0047720F">
        <w:tc>
          <w:tcPr>
            <w:tcW w:w="8522" w:type="dxa"/>
          </w:tcPr>
          <w:p w:rsidR="00336E50" w:rsidRDefault="00336E50" w:rsidP="0047720F">
            <w:r>
              <w:rPr>
                <w:rFonts w:hint="eastAsia"/>
              </w:rPr>
              <w:t>扩展：</w:t>
            </w:r>
          </w:p>
          <w:p w:rsidR="00336E50" w:rsidRDefault="00336E50" w:rsidP="0047720F">
            <w:r>
              <w:rPr>
                <w:rFonts w:hint="eastAsia"/>
              </w:rPr>
              <w:t xml:space="preserve">1.a </w:t>
            </w:r>
            <w:r>
              <w:rPr>
                <w:rFonts w:hint="eastAsia"/>
              </w:rPr>
              <w:t>不能成功登录。</w:t>
            </w:r>
          </w:p>
          <w:tbl>
            <w:tblPr>
              <w:tblpPr w:leftFromText="180" w:rightFromText="180" w:vertAnchor="page" w:horzAnchor="page" w:tblpX="781" w:tblpY="63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F22666" w:rsidTr="00F22666">
              <w:tc>
                <w:tcPr>
                  <w:tcW w:w="8522" w:type="dxa"/>
                </w:tcPr>
                <w:p w:rsidR="00F22666" w:rsidRDefault="00F22666" w:rsidP="00F22666">
                  <w:r>
                    <w:rPr>
                      <w:rFonts w:hint="eastAsia"/>
                    </w:rPr>
                    <w:t>用例名称：登录</w:t>
                  </w:r>
                </w:p>
              </w:tc>
            </w:tr>
            <w:tr w:rsidR="00F22666" w:rsidTr="00F22666">
              <w:tc>
                <w:tcPr>
                  <w:tcW w:w="8522" w:type="dxa"/>
                </w:tcPr>
                <w:p w:rsidR="00F22666" w:rsidRDefault="00F22666" w:rsidP="00F22666">
                  <w:r>
                    <w:rPr>
                      <w:rFonts w:hint="eastAsia"/>
                    </w:rPr>
                    <w:t>主参与者：业务员，监管人员，财务人员</w:t>
                  </w:r>
                  <w:r>
                    <w:rPr>
                      <w:rFonts w:hint="eastAsia"/>
                    </w:rPr>
                    <w:t xml:space="preserve">, </w:t>
                  </w:r>
                  <w:r>
                    <w:rPr>
                      <w:rFonts w:hint="eastAsia"/>
                    </w:rPr>
                    <w:t>问题件处理部</w:t>
                  </w:r>
                  <w:r>
                    <w:rPr>
                      <w:rFonts w:hint="eastAsia"/>
                    </w:rPr>
                    <w:t xml:space="preserve">, </w:t>
                  </w:r>
                  <w:r>
                    <w:rPr>
                      <w:rFonts w:hint="eastAsia"/>
                    </w:rPr>
                    <w:t>快递员</w:t>
                  </w:r>
                </w:p>
              </w:tc>
            </w:tr>
            <w:tr w:rsidR="00F22666" w:rsidTr="00F22666">
              <w:tc>
                <w:tcPr>
                  <w:tcW w:w="8522" w:type="dxa"/>
                </w:tcPr>
                <w:p w:rsidR="00F22666" w:rsidRDefault="00F22666" w:rsidP="00F22666">
                  <w:r>
                    <w:rPr>
                      <w:rFonts w:hint="eastAsia"/>
                    </w:rPr>
                    <w:t>层次：海平面（用户目标）</w:t>
                  </w:r>
                </w:p>
              </w:tc>
            </w:tr>
            <w:tr w:rsidR="00F22666" w:rsidTr="00F22666">
              <w:tc>
                <w:tcPr>
                  <w:tcW w:w="8522" w:type="dxa"/>
                </w:tcPr>
                <w:p w:rsidR="00F22666" w:rsidRDefault="00F22666" w:rsidP="00F22666">
                  <w:r>
                    <w:rPr>
                      <w:rFonts w:hint="eastAsia"/>
                    </w:rPr>
                    <w:t>利益相关者：业务员，监管人员，财务人员</w:t>
                  </w:r>
                  <w:r>
                    <w:rPr>
                      <w:rFonts w:hint="eastAsia"/>
                    </w:rPr>
                    <w:t xml:space="preserve">, </w:t>
                  </w:r>
                  <w:r>
                    <w:rPr>
                      <w:rFonts w:hint="eastAsia"/>
                    </w:rPr>
                    <w:t>问题件处理部</w:t>
                  </w:r>
                  <w:r>
                    <w:rPr>
                      <w:rFonts w:hint="eastAsia"/>
                    </w:rPr>
                    <w:t xml:space="preserve">, </w:t>
                  </w:r>
                  <w:r>
                    <w:rPr>
                      <w:rFonts w:hint="eastAsia"/>
                    </w:rPr>
                    <w:t>快递员</w:t>
                  </w:r>
                </w:p>
              </w:tc>
            </w:tr>
            <w:tr w:rsidR="00F22666" w:rsidTr="00F22666">
              <w:tc>
                <w:tcPr>
                  <w:tcW w:w="8522" w:type="dxa"/>
                </w:tcPr>
                <w:p w:rsidR="00F22666" w:rsidRDefault="00F22666" w:rsidP="00F22666">
                  <w:r>
                    <w:rPr>
                      <w:rFonts w:hint="eastAsia"/>
                    </w:rPr>
                    <w:t>前置条件：图书馆的用户注册页面正常运行</w:t>
                  </w:r>
                </w:p>
              </w:tc>
            </w:tr>
            <w:tr w:rsidR="00F22666" w:rsidTr="00F22666">
              <w:tc>
                <w:tcPr>
                  <w:tcW w:w="8522" w:type="dxa"/>
                </w:tcPr>
                <w:p w:rsidR="00F22666" w:rsidRDefault="00F22666" w:rsidP="00F22666">
                  <w:r>
                    <w:rPr>
                      <w:rFonts w:hint="eastAsia"/>
                    </w:rPr>
                    <w:t>最低保证：回滚任何未完成事物。系统记录进展日志直到失败</w:t>
                  </w:r>
                </w:p>
              </w:tc>
            </w:tr>
            <w:tr w:rsidR="00F22666" w:rsidTr="00F22666">
              <w:tc>
                <w:tcPr>
                  <w:tcW w:w="8522" w:type="dxa"/>
                </w:tcPr>
                <w:p w:rsidR="00F22666" w:rsidRDefault="00F22666" w:rsidP="00F22666">
                  <w:r>
                    <w:rPr>
                      <w:rFonts w:hint="eastAsia"/>
                    </w:rPr>
                    <w:t>成功保证：用户可以成功的登录到主页</w:t>
                  </w:r>
                </w:p>
              </w:tc>
            </w:tr>
            <w:tr w:rsidR="00F22666" w:rsidTr="00F22666">
              <w:tc>
                <w:tcPr>
                  <w:tcW w:w="8522" w:type="dxa"/>
                </w:tcPr>
                <w:p w:rsidR="00F22666" w:rsidRDefault="00F22666" w:rsidP="00F22666">
                  <w:r>
                    <w:rPr>
                      <w:rFonts w:hint="eastAsia"/>
                    </w:rPr>
                    <w:lastRenderedPageBreak/>
                    <w:t>触发器：用户点击页面上的登录按钮</w:t>
                  </w:r>
                </w:p>
              </w:tc>
            </w:tr>
            <w:tr w:rsidR="00F22666" w:rsidTr="00F22666">
              <w:tc>
                <w:tcPr>
                  <w:tcW w:w="8522" w:type="dxa"/>
                </w:tcPr>
                <w:p w:rsidR="00F22666" w:rsidRDefault="00F22666" w:rsidP="00F22666">
                  <w:r>
                    <w:rPr>
                      <w:rFonts w:hint="eastAsia"/>
                    </w:rPr>
                    <w:t>主要成功情节：</w:t>
                  </w:r>
                </w:p>
                <w:p w:rsidR="00F22666" w:rsidRDefault="00F22666" w:rsidP="00F22666">
                  <w:r>
                    <w:rPr>
                      <w:rFonts w:hint="eastAsia"/>
                    </w:rPr>
                    <w:t>1.</w:t>
                  </w:r>
                  <w:r>
                    <w:rPr>
                      <w:rFonts w:hint="eastAsia"/>
                    </w:rPr>
                    <w:t>用户进入快递公司的用户注册页面</w:t>
                  </w:r>
                  <w:r>
                    <w:rPr>
                      <w:rFonts w:hint="eastAsia"/>
                    </w:rPr>
                    <w:t xml:space="preserve"> </w:t>
                  </w:r>
                  <w:r>
                    <w:rPr>
                      <w:rFonts w:hint="eastAsia"/>
                    </w:rPr>
                    <w:t>；</w:t>
                  </w:r>
                  <w:r>
                    <w:rPr>
                      <w:rFonts w:hint="eastAsia"/>
                    </w:rPr>
                    <w:t xml:space="preserve"> </w:t>
                  </w:r>
                </w:p>
                <w:p w:rsidR="00F22666" w:rsidRDefault="00F22666" w:rsidP="00F22666">
                  <w:r>
                    <w:rPr>
                      <w:rFonts w:hint="eastAsia"/>
                    </w:rPr>
                    <w:t>2.</w:t>
                  </w:r>
                  <w:r>
                    <w:rPr>
                      <w:rFonts w:hint="eastAsia"/>
                    </w:rPr>
                    <w:t>用户输入需要注册的用户名和密码</w:t>
                  </w:r>
                  <w:r>
                    <w:rPr>
                      <w:rFonts w:hint="eastAsia"/>
                    </w:rPr>
                    <w:t xml:space="preserve"> </w:t>
                  </w:r>
                  <w:r>
                    <w:rPr>
                      <w:rFonts w:hint="eastAsia"/>
                    </w:rPr>
                    <w:t>；</w:t>
                  </w:r>
                </w:p>
                <w:p w:rsidR="00F22666" w:rsidRDefault="00F22666" w:rsidP="00F22666">
                  <w:r>
                    <w:rPr>
                      <w:rFonts w:hint="eastAsia"/>
                    </w:rPr>
                    <w:t>3.</w:t>
                  </w:r>
                  <w:r>
                    <w:rPr>
                      <w:rFonts w:hint="eastAsia"/>
                    </w:rPr>
                    <w:t>用户将注册信息进行提交；</w:t>
                  </w:r>
                  <w:r>
                    <w:rPr>
                      <w:rFonts w:hint="eastAsia"/>
                    </w:rPr>
                    <w:t xml:space="preserve">  </w:t>
                  </w:r>
                </w:p>
                <w:p w:rsidR="00F22666" w:rsidRDefault="00F22666" w:rsidP="00F22666">
                  <w:r>
                    <w:rPr>
                      <w:rFonts w:hint="eastAsia"/>
                    </w:rPr>
                    <w:t>4.</w:t>
                  </w:r>
                  <w:r>
                    <w:rPr>
                      <w:rFonts w:hint="eastAsia"/>
                    </w:rPr>
                    <w:t>系统对用户提交的用户名和密码进行有效性检查；</w:t>
                  </w:r>
                  <w:r>
                    <w:rPr>
                      <w:rFonts w:hint="eastAsia"/>
                    </w:rPr>
                    <w:t xml:space="preserve"> </w:t>
                  </w:r>
                </w:p>
                <w:p w:rsidR="00F22666" w:rsidRDefault="00F22666" w:rsidP="00F22666">
                  <w:r>
                    <w:rPr>
                      <w:rFonts w:hint="eastAsia"/>
                    </w:rPr>
                    <w:t>5.</w:t>
                  </w:r>
                  <w:r>
                    <w:rPr>
                      <w:rFonts w:hint="eastAsia"/>
                    </w:rPr>
                    <w:t>系统显示用户是否注册成功；</w:t>
                  </w:r>
                </w:p>
                <w:p w:rsidR="00F22666" w:rsidRDefault="00F22666" w:rsidP="00F22666">
                  <w:r>
                    <w:rPr>
                      <w:rFonts w:hint="eastAsia"/>
                    </w:rPr>
                    <w:t>6.</w:t>
                  </w:r>
                  <w:r>
                    <w:rPr>
                      <w:rFonts w:hint="eastAsia"/>
                    </w:rPr>
                    <w:t>用户输入用户名和密码成功登录到相应的页面；</w:t>
                  </w:r>
                </w:p>
              </w:tc>
            </w:tr>
            <w:tr w:rsidR="00F22666" w:rsidTr="00F22666">
              <w:tc>
                <w:tcPr>
                  <w:tcW w:w="8522" w:type="dxa"/>
                </w:tcPr>
                <w:p w:rsidR="00F22666" w:rsidRDefault="00F22666" w:rsidP="00F22666">
                  <w:r>
                    <w:rPr>
                      <w:rFonts w:hint="eastAsia"/>
                    </w:rPr>
                    <w:t>扩展：</w:t>
                  </w:r>
                </w:p>
                <w:p w:rsidR="00F22666" w:rsidRDefault="00F22666" w:rsidP="00F22666">
                  <w:r>
                    <w:rPr>
                      <w:rFonts w:hint="eastAsia"/>
                    </w:rPr>
                    <w:t xml:space="preserve">1-5.a </w:t>
                  </w:r>
                  <w:r>
                    <w:rPr>
                      <w:rFonts w:hint="eastAsia"/>
                    </w:rPr>
                    <w:t>不能成功注册</w:t>
                  </w:r>
                </w:p>
                <w:p w:rsidR="00F22666" w:rsidRDefault="00F22666" w:rsidP="00F22666">
                  <w:pPr>
                    <w:ind w:firstLine="420"/>
                  </w:pPr>
                  <w:r>
                    <w:rPr>
                      <w:rFonts w:hint="eastAsia"/>
                    </w:rPr>
                    <w:t xml:space="preserve">1-5.a.1  </w:t>
                  </w:r>
                  <w:r>
                    <w:rPr>
                      <w:rFonts w:hint="eastAsia"/>
                    </w:rPr>
                    <w:t>输入的密码不匹配</w:t>
                  </w:r>
                </w:p>
                <w:p w:rsidR="00F22666" w:rsidRDefault="00F22666" w:rsidP="00F22666">
                  <w:pPr>
                    <w:ind w:firstLine="420"/>
                  </w:pPr>
                  <w:r>
                    <w:rPr>
                      <w:rFonts w:hint="eastAsia"/>
                    </w:rPr>
                    <w:t xml:space="preserve">       1-5.a.1.1 </w:t>
                  </w:r>
                  <w:r>
                    <w:rPr>
                      <w:rFonts w:hint="eastAsia"/>
                    </w:rPr>
                    <w:t>提示用户密码输入不一致</w:t>
                  </w:r>
                </w:p>
                <w:p w:rsidR="00F22666" w:rsidRDefault="00F22666" w:rsidP="00F22666">
                  <w:pPr>
                    <w:ind w:firstLine="420"/>
                  </w:pPr>
                  <w:r>
                    <w:rPr>
                      <w:rFonts w:hint="eastAsia"/>
                    </w:rPr>
                    <w:t xml:space="preserve">       1-5.a.1.2</w:t>
                  </w:r>
                  <w:r>
                    <w:rPr>
                      <w:rFonts w:hint="eastAsia"/>
                    </w:rPr>
                    <w:t>用户离开或者重新输入密码</w:t>
                  </w:r>
                </w:p>
                <w:p w:rsidR="00F22666" w:rsidRDefault="00F22666" w:rsidP="00F22666">
                  <w:pPr>
                    <w:ind w:firstLine="420"/>
                  </w:pPr>
                  <w:r>
                    <w:rPr>
                      <w:rFonts w:hint="eastAsia"/>
                    </w:rPr>
                    <w:t xml:space="preserve">1-5.a.2 </w:t>
                  </w:r>
                  <w:r>
                    <w:rPr>
                      <w:rFonts w:hint="eastAsia"/>
                    </w:rPr>
                    <w:t>用户名已存在</w:t>
                  </w:r>
                </w:p>
                <w:p w:rsidR="00F22666" w:rsidRDefault="00F22666" w:rsidP="00F22666">
                  <w:pPr>
                    <w:ind w:firstLine="420"/>
                  </w:pPr>
                  <w:r>
                    <w:rPr>
                      <w:rFonts w:hint="eastAsia"/>
                    </w:rPr>
                    <w:t xml:space="preserve">     1-5.a.2.1 </w:t>
                  </w:r>
                  <w:r>
                    <w:rPr>
                      <w:rFonts w:hint="eastAsia"/>
                    </w:rPr>
                    <w:t>提示用户输入的用户名已存在</w:t>
                  </w:r>
                </w:p>
                <w:p w:rsidR="00F22666" w:rsidRDefault="00F22666" w:rsidP="00F22666">
                  <w:pPr>
                    <w:ind w:firstLine="420"/>
                  </w:pPr>
                  <w:r>
                    <w:rPr>
                      <w:rFonts w:hint="eastAsia"/>
                    </w:rPr>
                    <w:t xml:space="preserve">     1-5.a.2.2 </w:t>
                  </w:r>
                  <w:r>
                    <w:rPr>
                      <w:rFonts w:hint="eastAsia"/>
                    </w:rPr>
                    <w:t>用户离开或者重新输入用户名</w:t>
                  </w:r>
                </w:p>
                <w:p w:rsidR="00F22666" w:rsidRDefault="00F22666" w:rsidP="00F22666">
                  <w:r>
                    <w:rPr>
                      <w:rFonts w:hint="eastAsia"/>
                    </w:rPr>
                    <w:t xml:space="preserve">6.a </w:t>
                  </w:r>
                  <w:r>
                    <w:rPr>
                      <w:rFonts w:hint="eastAsia"/>
                    </w:rPr>
                    <w:t>不能成功登录。</w:t>
                  </w:r>
                </w:p>
                <w:p w:rsidR="00F22666" w:rsidRDefault="00F22666" w:rsidP="00F22666">
                  <w:r>
                    <w:rPr>
                      <w:rFonts w:hint="eastAsia"/>
                    </w:rPr>
                    <w:t xml:space="preserve">    6.a.1 </w:t>
                  </w:r>
                  <w:r>
                    <w:rPr>
                      <w:rFonts w:hint="eastAsia"/>
                    </w:rPr>
                    <w:t>输入的用户名错误。</w:t>
                  </w:r>
                </w:p>
                <w:p w:rsidR="00F22666" w:rsidRDefault="00F22666" w:rsidP="00F22666">
                  <w:pPr>
                    <w:ind w:firstLineChars="450" w:firstLine="945"/>
                  </w:pPr>
                  <w:r>
                    <w:rPr>
                      <w:rFonts w:hint="eastAsia"/>
                    </w:rPr>
                    <w:t>6.a.1.1</w:t>
                  </w:r>
                  <w:r>
                    <w:rPr>
                      <w:rFonts w:hint="eastAsia"/>
                    </w:rPr>
                    <w:t>提示用户账号不存在或者错误。</w:t>
                  </w:r>
                </w:p>
                <w:p w:rsidR="00F22666" w:rsidRDefault="00F22666" w:rsidP="00F22666">
                  <w:pPr>
                    <w:ind w:firstLineChars="450" w:firstLine="945"/>
                  </w:pPr>
                  <w:r>
                    <w:rPr>
                      <w:rFonts w:hint="eastAsia"/>
                    </w:rPr>
                    <w:t>6.a.1.2</w:t>
                  </w:r>
                  <w:r>
                    <w:rPr>
                      <w:rFonts w:hint="eastAsia"/>
                    </w:rPr>
                    <w:t>用户离开或重新输入账号。</w:t>
                  </w:r>
                </w:p>
                <w:p w:rsidR="00F22666" w:rsidRDefault="00F22666" w:rsidP="00F22666">
                  <w:pPr>
                    <w:ind w:firstLine="405"/>
                  </w:pPr>
                  <w:r>
                    <w:rPr>
                      <w:rFonts w:hint="eastAsia"/>
                    </w:rPr>
                    <w:t xml:space="preserve">6.a.2 </w:t>
                  </w:r>
                  <w:r>
                    <w:rPr>
                      <w:rFonts w:hint="eastAsia"/>
                    </w:rPr>
                    <w:t>输入密码错误。</w:t>
                  </w:r>
                </w:p>
                <w:p w:rsidR="00F22666" w:rsidRDefault="00F22666" w:rsidP="00F22666">
                  <w:pPr>
                    <w:ind w:firstLine="405"/>
                  </w:pPr>
                  <w:r>
                    <w:rPr>
                      <w:rFonts w:hint="eastAsia"/>
                    </w:rPr>
                    <w:t xml:space="preserve">     6.a.2.1</w:t>
                  </w:r>
                  <w:r>
                    <w:rPr>
                      <w:rFonts w:hint="eastAsia"/>
                    </w:rPr>
                    <w:t>提示用户密码输入错误或者是否找回密码。</w:t>
                  </w:r>
                  <w:r>
                    <w:rPr>
                      <w:rFonts w:hint="eastAsia"/>
                    </w:rPr>
                    <w:t xml:space="preserve"> </w:t>
                  </w:r>
                </w:p>
                <w:p w:rsidR="00F22666" w:rsidRDefault="00F22666" w:rsidP="00F22666">
                  <w:pPr>
                    <w:ind w:firstLine="405"/>
                  </w:pPr>
                  <w:r>
                    <w:rPr>
                      <w:rFonts w:hint="eastAsia"/>
                    </w:rPr>
                    <w:t xml:space="preserve">     6.a.2.2</w:t>
                  </w:r>
                  <w:r>
                    <w:rPr>
                      <w:rFonts w:hint="eastAsia"/>
                    </w:rPr>
                    <w:t>用户离开或者重新登录、找回密码。</w:t>
                  </w:r>
                </w:p>
                <w:p w:rsidR="00F22666" w:rsidRDefault="00F22666" w:rsidP="00F22666">
                  <w:pPr>
                    <w:ind w:firstLine="420"/>
                  </w:pPr>
                </w:p>
              </w:tc>
            </w:tr>
          </w:tbl>
          <w:p w:rsidR="00336E50" w:rsidRDefault="00336E50" w:rsidP="0047720F">
            <w:pPr>
              <w:ind w:firstLine="405"/>
            </w:pPr>
            <w:r>
              <w:rPr>
                <w:rFonts w:hint="eastAsia"/>
              </w:rPr>
              <w:t>1.a.1</w:t>
            </w:r>
            <w:r>
              <w:rPr>
                <w:rFonts w:hint="eastAsia"/>
              </w:rPr>
              <w:t>业务员被告知账户信息无效。业务员提供有效的信息并成功登录。</w:t>
            </w:r>
          </w:p>
          <w:p w:rsidR="00336E50" w:rsidRDefault="00336E50" w:rsidP="0047720F">
            <w:pPr>
              <w:ind w:firstLine="405"/>
            </w:pPr>
            <w:r>
              <w:rPr>
                <w:rFonts w:hint="eastAsia"/>
              </w:rPr>
              <w:t xml:space="preserve">1.a.2 </w:t>
            </w:r>
            <w:r>
              <w:rPr>
                <w:rFonts w:hint="eastAsia"/>
              </w:rPr>
              <w:t>业务员被告知账户信息无效。业务员转到服务网站。</w:t>
            </w:r>
          </w:p>
          <w:p w:rsidR="00336E50" w:rsidRDefault="00336E50" w:rsidP="0047720F">
            <w:r>
              <w:rPr>
                <w:rFonts w:hint="eastAsia"/>
              </w:rPr>
              <w:t xml:space="preserve">2.a </w:t>
            </w:r>
            <w:r>
              <w:rPr>
                <w:rFonts w:hint="eastAsia"/>
              </w:rPr>
              <w:t>不能创建</w:t>
            </w:r>
            <w:r>
              <w:rPr>
                <w:rFonts w:hint="eastAsia"/>
              </w:rPr>
              <w:t>Cookie</w:t>
            </w:r>
            <w:r>
              <w:rPr>
                <w:rFonts w:hint="eastAsia"/>
              </w:rPr>
              <w:t>。</w:t>
            </w:r>
          </w:p>
          <w:p w:rsidR="00336E50" w:rsidRDefault="00336E50" w:rsidP="0047720F">
            <w:pPr>
              <w:ind w:firstLine="420"/>
            </w:pPr>
            <w:r>
              <w:rPr>
                <w:rFonts w:hint="eastAsia"/>
              </w:rPr>
              <w:t xml:space="preserve">2.a.1  </w:t>
            </w:r>
            <w:r>
              <w:rPr>
                <w:rFonts w:hint="eastAsia"/>
              </w:rPr>
              <w:t>创建消息向业务员说明因为他或她的</w:t>
            </w:r>
            <w:r>
              <w:rPr>
                <w:rFonts w:hint="eastAsia"/>
              </w:rPr>
              <w:t>Web</w:t>
            </w:r>
            <w:r>
              <w:rPr>
                <w:rFonts w:hint="eastAsia"/>
              </w:rPr>
              <w:t>浏览器不允许创建</w:t>
            </w:r>
            <w:r>
              <w:rPr>
                <w:rFonts w:hint="eastAsia"/>
              </w:rPr>
              <w:t>cookie</w:t>
            </w:r>
            <w:r>
              <w:rPr>
                <w:rFonts w:hint="eastAsia"/>
              </w:rPr>
              <w:t>，所以不可能查看消息。</w:t>
            </w:r>
          </w:p>
          <w:p w:rsidR="00336E50" w:rsidRDefault="00336E50" w:rsidP="0047720F">
            <w:pPr>
              <w:ind w:firstLine="420"/>
            </w:pPr>
            <w:r>
              <w:rPr>
                <w:rFonts w:hint="eastAsia"/>
              </w:rPr>
              <w:t xml:space="preserve">2.a.2  </w:t>
            </w:r>
            <w:r>
              <w:rPr>
                <w:rFonts w:hint="eastAsia"/>
              </w:rPr>
              <w:t>业务员调整浏览器的</w:t>
            </w:r>
            <w:r>
              <w:rPr>
                <w:rFonts w:hint="eastAsia"/>
              </w:rPr>
              <w:t>cookie</w:t>
            </w:r>
            <w:r>
              <w:rPr>
                <w:rFonts w:hint="eastAsia"/>
              </w:rPr>
              <w:t>设置并重试，或者离开网站。</w:t>
            </w:r>
          </w:p>
          <w:p w:rsidR="00336E50" w:rsidRDefault="00336E50" w:rsidP="0047720F">
            <w:r>
              <w:rPr>
                <w:rFonts w:hint="eastAsia"/>
              </w:rPr>
              <w:t xml:space="preserve">3.a. </w:t>
            </w:r>
            <w:r>
              <w:rPr>
                <w:rFonts w:hint="eastAsia"/>
              </w:rPr>
              <w:t>请求的</w:t>
            </w:r>
            <w:r>
              <w:rPr>
                <w:rFonts w:hint="eastAsia"/>
              </w:rPr>
              <w:t>Web</w:t>
            </w:r>
            <w:r>
              <w:rPr>
                <w:rFonts w:hint="eastAsia"/>
              </w:rPr>
              <w:t>页面不能装入或找不到。</w:t>
            </w:r>
          </w:p>
          <w:p w:rsidR="00336E50" w:rsidRDefault="00336E50" w:rsidP="0047720F">
            <w:pPr>
              <w:ind w:firstLine="405"/>
            </w:pPr>
            <w:r>
              <w:rPr>
                <w:rFonts w:hint="eastAsia"/>
              </w:rPr>
              <w:t xml:space="preserve">3.a.1  </w:t>
            </w:r>
            <w:r>
              <w:rPr>
                <w:rFonts w:hint="eastAsia"/>
              </w:rPr>
              <w:t>业务员在浏览器中得到一个“找不到网页”的错误页面。</w:t>
            </w:r>
          </w:p>
          <w:p w:rsidR="00336E50" w:rsidRDefault="00336E50" w:rsidP="0047720F">
            <w:pPr>
              <w:ind w:firstLine="405"/>
            </w:pPr>
            <w:r>
              <w:rPr>
                <w:rFonts w:hint="eastAsia"/>
              </w:rPr>
              <w:t xml:space="preserve">3.a.2  </w:t>
            </w:r>
            <w:r>
              <w:rPr>
                <w:rFonts w:hint="eastAsia"/>
              </w:rPr>
              <w:t>业务员点击刷新按钮，请求页面成功加载。</w:t>
            </w:r>
          </w:p>
          <w:p w:rsidR="00336E50" w:rsidRDefault="00336E50" w:rsidP="0047720F">
            <w:pPr>
              <w:ind w:firstLine="405"/>
            </w:pPr>
            <w:r>
              <w:rPr>
                <w:rFonts w:hint="eastAsia"/>
              </w:rPr>
              <w:t xml:space="preserve">3.a.3  </w:t>
            </w:r>
            <w:r>
              <w:rPr>
                <w:rFonts w:hint="eastAsia"/>
              </w:rPr>
              <w:t>业务员单击刷新按钮，请求页面不能成功加载，业务员离开页面。</w:t>
            </w:r>
          </w:p>
          <w:p w:rsidR="00336E50" w:rsidRDefault="00336E50" w:rsidP="0047720F"/>
        </w:tc>
      </w:tr>
    </w:tbl>
    <w:p w:rsidR="00F22666" w:rsidRDefault="00F22666" w:rsidP="00336E50"/>
    <w:p w:rsidR="00F22666" w:rsidRDefault="00F22666" w:rsidP="00336E50"/>
    <w:tbl>
      <w:tblPr>
        <w:tblpPr w:leftFromText="180" w:rightFromText="180" w:vertAnchor="text" w:horzAnchor="margin"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336E50" w:rsidTr="0047720F">
        <w:tc>
          <w:tcPr>
            <w:tcW w:w="8522" w:type="dxa"/>
          </w:tcPr>
          <w:p w:rsidR="00336E50" w:rsidRDefault="00336E50" w:rsidP="0047720F">
            <w:r>
              <w:rPr>
                <w:rFonts w:hint="eastAsia"/>
              </w:rPr>
              <w:t>用例名称：运单信息管理</w:t>
            </w:r>
          </w:p>
        </w:tc>
      </w:tr>
      <w:tr w:rsidR="00336E50" w:rsidTr="0047720F">
        <w:tc>
          <w:tcPr>
            <w:tcW w:w="8522" w:type="dxa"/>
          </w:tcPr>
          <w:p w:rsidR="00336E50" w:rsidRDefault="00336E50" w:rsidP="0047720F">
            <w:r>
              <w:rPr>
                <w:rFonts w:hint="eastAsia"/>
              </w:rPr>
              <w:t>主参与者：业务员</w:t>
            </w:r>
          </w:p>
        </w:tc>
      </w:tr>
      <w:tr w:rsidR="00336E50" w:rsidTr="0047720F">
        <w:tc>
          <w:tcPr>
            <w:tcW w:w="8522" w:type="dxa"/>
          </w:tcPr>
          <w:p w:rsidR="00336E50" w:rsidRDefault="00336E50" w:rsidP="0047720F">
            <w:r>
              <w:rPr>
                <w:rFonts w:hint="eastAsia"/>
              </w:rPr>
              <w:t>层次：海平面（用户目标）</w:t>
            </w:r>
          </w:p>
        </w:tc>
      </w:tr>
      <w:tr w:rsidR="00336E50" w:rsidTr="0047720F">
        <w:tc>
          <w:tcPr>
            <w:tcW w:w="8522" w:type="dxa"/>
          </w:tcPr>
          <w:p w:rsidR="00336E50" w:rsidRDefault="00336E50" w:rsidP="0047720F">
            <w:r>
              <w:rPr>
                <w:rFonts w:hint="eastAsia"/>
              </w:rPr>
              <w:t>利益相关者：业务员、快递员</w:t>
            </w:r>
          </w:p>
        </w:tc>
      </w:tr>
      <w:tr w:rsidR="00336E50" w:rsidTr="0047720F">
        <w:tc>
          <w:tcPr>
            <w:tcW w:w="8522" w:type="dxa"/>
          </w:tcPr>
          <w:p w:rsidR="00336E50" w:rsidRDefault="00336E50" w:rsidP="0047720F">
            <w:r>
              <w:rPr>
                <w:rFonts w:hint="eastAsia"/>
              </w:rPr>
              <w:t>前置条件：业务员必须在线可访问网络</w:t>
            </w:r>
          </w:p>
        </w:tc>
      </w:tr>
      <w:tr w:rsidR="00336E50" w:rsidTr="0047720F">
        <w:tc>
          <w:tcPr>
            <w:tcW w:w="8522" w:type="dxa"/>
          </w:tcPr>
          <w:p w:rsidR="00336E50" w:rsidRDefault="00336E50" w:rsidP="0047720F">
            <w:r>
              <w:rPr>
                <w:rFonts w:hint="eastAsia"/>
              </w:rPr>
              <w:t>最低保证：回滚任何未完成事物，系统记录进展日志直到失败</w:t>
            </w:r>
          </w:p>
        </w:tc>
      </w:tr>
      <w:tr w:rsidR="00336E50" w:rsidTr="0047720F">
        <w:tc>
          <w:tcPr>
            <w:tcW w:w="8522" w:type="dxa"/>
          </w:tcPr>
          <w:p w:rsidR="00336E50" w:rsidRDefault="00336E50" w:rsidP="0047720F">
            <w:r>
              <w:rPr>
                <w:rFonts w:hint="eastAsia"/>
              </w:rPr>
              <w:t>成功保证：业务员成功将运单信息录入</w:t>
            </w:r>
          </w:p>
        </w:tc>
      </w:tr>
      <w:tr w:rsidR="00336E50" w:rsidTr="0047720F">
        <w:tc>
          <w:tcPr>
            <w:tcW w:w="8522" w:type="dxa"/>
          </w:tcPr>
          <w:p w:rsidR="00336E50" w:rsidRDefault="00336E50" w:rsidP="0047720F">
            <w:r>
              <w:rPr>
                <w:rFonts w:hint="eastAsia"/>
              </w:rPr>
              <w:lastRenderedPageBreak/>
              <w:t>触发器：业务员访问运单管理网页</w:t>
            </w:r>
          </w:p>
        </w:tc>
      </w:tr>
      <w:tr w:rsidR="00336E50" w:rsidTr="0047720F">
        <w:tc>
          <w:tcPr>
            <w:tcW w:w="8522" w:type="dxa"/>
          </w:tcPr>
          <w:p w:rsidR="00336E50" w:rsidRDefault="00336E50" w:rsidP="0047720F">
            <w:r>
              <w:rPr>
                <w:rFonts w:hint="eastAsia"/>
              </w:rPr>
              <w:t>主要成功情节：</w:t>
            </w:r>
          </w:p>
          <w:p w:rsidR="00336E50" w:rsidRDefault="00336E50" w:rsidP="0047720F">
            <w:pPr>
              <w:numPr>
                <w:ilvl w:val="0"/>
                <w:numId w:val="25"/>
              </w:numPr>
            </w:pPr>
            <w:r>
              <w:rPr>
                <w:rFonts w:hint="eastAsia"/>
              </w:rPr>
              <w:t>业务员成功填写运单的各项信息。</w:t>
            </w:r>
          </w:p>
          <w:p w:rsidR="00336E50" w:rsidRDefault="00336E50" w:rsidP="0047720F">
            <w:pPr>
              <w:numPr>
                <w:ilvl w:val="0"/>
                <w:numId w:val="25"/>
              </w:numPr>
            </w:pPr>
            <w:r>
              <w:rPr>
                <w:rFonts w:hint="eastAsia"/>
              </w:rPr>
              <w:t>业务员成功的更新物流信息。</w:t>
            </w:r>
          </w:p>
          <w:p w:rsidR="00336E50" w:rsidRDefault="00336E50" w:rsidP="0047720F">
            <w:pPr>
              <w:numPr>
                <w:ilvl w:val="0"/>
                <w:numId w:val="25"/>
              </w:numPr>
            </w:pPr>
            <w:r>
              <w:rPr>
                <w:rFonts w:hint="eastAsia"/>
              </w:rPr>
              <w:t>运单信息被成功的保存。</w:t>
            </w:r>
          </w:p>
        </w:tc>
      </w:tr>
      <w:tr w:rsidR="00336E50" w:rsidTr="0047720F">
        <w:tc>
          <w:tcPr>
            <w:tcW w:w="8522" w:type="dxa"/>
          </w:tcPr>
          <w:p w:rsidR="00336E50" w:rsidRDefault="00336E50" w:rsidP="0047720F">
            <w:r>
              <w:rPr>
                <w:rFonts w:hint="eastAsia"/>
              </w:rPr>
              <w:t>扩展：</w:t>
            </w:r>
          </w:p>
          <w:p w:rsidR="00336E50" w:rsidRDefault="00336E50" w:rsidP="0047720F">
            <w:bookmarkStart w:id="6" w:name="OLE_LINK7"/>
            <w:bookmarkStart w:id="7" w:name="OLE_LINK8"/>
            <w:r>
              <w:rPr>
                <w:rFonts w:hint="eastAsia"/>
              </w:rPr>
              <w:t xml:space="preserve">1.a </w:t>
            </w:r>
            <w:r>
              <w:rPr>
                <w:rFonts w:hint="eastAsia"/>
              </w:rPr>
              <w:t>录入事务被中断。</w:t>
            </w:r>
          </w:p>
          <w:p w:rsidR="00336E50" w:rsidRDefault="00336E50" w:rsidP="0047720F">
            <w:r>
              <w:rPr>
                <w:rFonts w:hint="eastAsia"/>
              </w:rPr>
              <w:t xml:space="preserve">   1.a.1 </w:t>
            </w:r>
            <w:r>
              <w:rPr>
                <w:rFonts w:hint="eastAsia"/>
              </w:rPr>
              <w:t>事务回滚，业务员再次开始。</w:t>
            </w:r>
          </w:p>
          <w:p w:rsidR="00336E50" w:rsidRDefault="00336E50" w:rsidP="0047720F">
            <w:r>
              <w:rPr>
                <w:rFonts w:hint="eastAsia"/>
              </w:rPr>
              <w:t xml:space="preserve">   1.a.2 </w:t>
            </w:r>
            <w:r>
              <w:rPr>
                <w:rFonts w:hint="eastAsia"/>
              </w:rPr>
              <w:t>事务回滚，业务退出网站。</w:t>
            </w:r>
          </w:p>
          <w:p w:rsidR="00336E50" w:rsidRDefault="00336E50" w:rsidP="0047720F">
            <w:r>
              <w:rPr>
                <w:rFonts w:hint="eastAsia"/>
              </w:rPr>
              <w:t xml:space="preserve">2.a. </w:t>
            </w:r>
            <w:r>
              <w:rPr>
                <w:rFonts w:hint="eastAsia"/>
              </w:rPr>
              <w:t>请求的</w:t>
            </w:r>
            <w:r>
              <w:rPr>
                <w:rFonts w:hint="eastAsia"/>
              </w:rPr>
              <w:t>Web</w:t>
            </w:r>
            <w:r>
              <w:rPr>
                <w:rFonts w:hint="eastAsia"/>
              </w:rPr>
              <w:t>页面不能装入或找不到。</w:t>
            </w:r>
          </w:p>
          <w:p w:rsidR="00336E50" w:rsidRDefault="00336E50" w:rsidP="0047720F">
            <w:pPr>
              <w:ind w:firstLine="405"/>
            </w:pPr>
            <w:r>
              <w:rPr>
                <w:rFonts w:hint="eastAsia"/>
              </w:rPr>
              <w:t xml:space="preserve">3.a.1  </w:t>
            </w:r>
            <w:r>
              <w:rPr>
                <w:rFonts w:hint="eastAsia"/>
              </w:rPr>
              <w:t>业务员在浏览器中得到一个“找不到网页”的错误页面。</w:t>
            </w:r>
          </w:p>
          <w:p w:rsidR="00336E50" w:rsidRDefault="00336E50" w:rsidP="0047720F">
            <w:pPr>
              <w:ind w:firstLine="405"/>
            </w:pPr>
            <w:r>
              <w:rPr>
                <w:rFonts w:hint="eastAsia"/>
              </w:rPr>
              <w:t xml:space="preserve">3.a.2  </w:t>
            </w:r>
            <w:r>
              <w:rPr>
                <w:rFonts w:hint="eastAsia"/>
              </w:rPr>
              <w:t>业务员点击刷新按钮，请求页面成功加载。</w:t>
            </w:r>
          </w:p>
          <w:p w:rsidR="00336E50" w:rsidRDefault="00336E50" w:rsidP="0047720F">
            <w:pPr>
              <w:ind w:firstLine="405"/>
            </w:pPr>
            <w:r>
              <w:rPr>
                <w:rFonts w:hint="eastAsia"/>
              </w:rPr>
              <w:t xml:space="preserve">3.a.3  </w:t>
            </w:r>
            <w:r>
              <w:rPr>
                <w:rFonts w:hint="eastAsia"/>
              </w:rPr>
              <w:t>业务员单击刷新按钮，请求页面不能成功加载，业务员离开页面</w:t>
            </w:r>
            <w:bookmarkEnd w:id="6"/>
            <w:bookmarkEnd w:id="7"/>
            <w:r>
              <w:rPr>
                <w:rFonts w:hint="eastAsia"/>
              </w:rPr>
              <w:t>。</w:t>
            </w:r>
          </w:p>
          <w:p w:rsidR="00336E50" w:rsidRDefault="00336E50" w:rsidP="0047720F"/>
          <w:p w:rsidR="00336E50" w:rsidRDefault="00336E50" w:rsidP="0047720F"/>
        </w:tc>
      </w:tr>
    </w:tbl>
    <w:p w:rsidR="00336E50" w:rsidRDefault="00336E50" w:rsidP="00336E50"/>
    <w:p w:rsidR="00F22666" w:rsidRDefault="00F22666" w:rsidP="00336E50">
      <w:pPr>
        <w:rPr>
          <w:szCs w:val="21"/>
        </w:rPr>
      </w:pPr>
    </w:p>
    <w:tbl>
      <w:tblPr>
        <w:tblStyle w:val="a8"/>
        <w:tblW w:w="0" w:type="auto"/>
        <w:tblLayout w:type="fixed"/>
        <w:tblLook w:val="0000"/>
      </w:tblPr>
      <w:tblGrid>
        <w:gridCol w:w="8522"/>
      </w:tblGrid>
      <w:tr w:rsidR="00336E50" w:rsidTr="0047720F">
        <w:tc>
          <w:tcPr>
            <w:tcW w:w="8522" w:type="dxa"/>
          </w:tcPr>
          <w:p w:rsidR="00336E50" w:rsidRDefault="00336E50" w:rsidP="0047720F">
            <w:pPr>
              <w:rPr>
                <w:sz w:val="21"/>
                <w:szCs w:val="21"/>
              </w:rPr>
            </w:pPr>
            <w:r>
              <w:rPr>
                <w:rFonts w:hint="eastAsia"/>
                <w:sz w:val="21"/>
                <w:szCs w:val="21"/>
              </w:rPr>
              <w:t>用例名称：监管运单信息</w:t>
            </w:r>
          </w:p>
        </w:tc>
      </w:tr>
      <w:tr w:rsidR="00336E50" w:rsidTr="0047720F">
        <w:tc>
          <w:tcPr>
            <w:tcW w:w="8522" w:type="dxa"/>
          </w:tcPr>
          <w:p w:rsidR="00336E50" w:rsidRDefault="00336E50" w:rsidP="0047720F">
            <w:pPr>
              <w:rPr>
                <w:sz w:val="21"/>
                <w:szCs w:val="21"/>
              </w:rPr>
            </w:pPr>
            <w:r>
              <w:rPr>
                <w:rFonts w:hint="eastAsia"/>
                <w:sz w:val="21"/>
                <w:szCs w:val="21"/>
              </w:rPr>
              <w:t>主要参与者：管理人员</w:t>
            </w:r>
          </w:p>
        </w:tc>
      </w:tr>
      <w:tr w:rsidR="00336E50" w:rsidTr="0047720F">
        <w:tc>
          <w:tcPr>
            <w:tcW w:w="8522" w:type="dxa"/>
          </w:tcPr>
          <w:p w:rsidR="00336E50" w:rsidRDefault="00336E50" w:rsidP="0047720F">
            <w:pPr>
              <w:rPr>
                <w:sz w:val="21"/>
                <w:szCs w:val="21"/>
              </w:rPr>
            </w:pPr>
            <w:r>
              <w:rPr>
                <w:rFonts w:hint="eastAsia"/>
                <w:sz w:val="21"/>
                <w:szCs w:val="21"/>
              </w:rPr>
              <w:t>层次：海平面</w:t>
            </w:r>
          </w:p>
        </w:tc>
      </w:tr>
      <w:tr w:rsidR="00336E50" w:rsidTr="0047720F">
        <w:tc>
          <w:tcPr>
            <w:tcW w:w="8522" w:type="dxa"/>
          </w:tcPr>
          <w:p w:rsidR="00336E50" w:rsidRDefault="00336E50" w:rsidP="0047720F">
            <w:pPr>
              <w:rPr>
                <w:sz w:val="21"/>
                <w:szCs w:val="21"/>
              </w:rPr>
            </w:pPr>
            <w:r>
              <w:rPr>
                <w:rFonts w:hint="eastAsia"/>
                <w:sz w:val="21"/>
                <w:szCs w:val="21"/>
              </w:rPr>
              <w:t>利益相关者：管理人员，快递员</w:t>
            </w:r>
          </w:p>
        </w:tc>
      </w:tr>
      <w:tr w:rsidR="00336E50" w:rsidTr="0047720F">
        <w:tc>
          <w:tcPr>
            <w:tcW w:w="8522" w:type="dxa"/>
          </w:tcPr>
          <w:p w:rsidR="00336E50" w:rsidRDefault="00336E50" w:rsidP="0047720F">
            <w:pPr>
              <w:rPr>
                <w:sz w:val="21"/>
                <w:szCs w:val="21"/>
              </w:rPr>
            </w:pPr>
            <w:r>
              <w:rPr>
                <w:rFonts w:hint="eastAsia"/>
                <w:sz w:val="21"/>
                <w:szCs w:val="21"/>
              </w:rPr>
              <w:t>前置条件：管理人员已经登录快递管理系统</w:t>
            </w:r>
          </w:p>
        </w:tc>
      </w:tr>
      <w:tr w:rsidR="00336E50" w:rsidTr="0047720F">
        <w:tc>
          <w:tcPr>
            <w:tcW w:w="8522" w:type="dxa"/>
          </w:tcPr>
          <w:p w:rsidR="00336E50" w:rsidRDefault="00336E50" w:rsidP="0047720F">
            <w:pPr>
              <w:rPr>
                <w:sz w:val="21"/>
                <w:szCs w:val="21"/>
              </w:rPr>
            </w:pPr>
            <w:r>
              <w:rPr>
                <w:rFonts w:hint="eastAsia"/>
                <w:sz w:val="21"/>
                <w:szCs w:val="21"/>
              </w:rPr>
              <w:t>最低保证：回滚任何未完成的事务，系统记录进展日志直到失败</w:t>
            </w:r>
          </w:p>
        </w:tc>
      </w:tr>
      <w:tr w:rsidR="00336E50" w:rsidTr="0047720F">
        <w:tc>
          <w:tcPr>
            <w:tcW w:w="8522" w:type="dxa"/>
          </w:tcPr>
          <w:p w:rsidR="00336E50" w:rsidRDefault="00336E50" w:rsidP="0047720F">
            <w:pPr>
              <w:rPr>
                <w:sz w:val="21"/>
                <w:szCs w:val="21"/>
              </w:rPr>
            </w:pPr>
            <w:r>
              <w:rPr>
                <w:rFonts w:hint="eastAsia"/>
                <w:sz w:val="21"/>
                <w:szCs w:val="21"/>
              </w:rPr>
              <w:t>成功保证：管理人员能够查看运单状态</w:t>
            </w:r>
          </w:p>
        </w:tc>
      </w:tr>
      <w:tr w:rsidR="00336E50" w:rsidTr="0047720F">
        <w:tc>
          <w:tcPr>
            <w:tcW w:w="8522" w:type="dxa"/>
          </w:tcPr>
          <w:p w:rsidR="00336E50" w:rsidRDefault="00336E50" w:rsidP="0047720F">
            <w:pPr>
              <w:rPr>
                <w:sz w:val="21"/>
                <w:szCs w:val="21"/>
              </w:rPr>
            </w:pPr>
            <w:r>
              <w:rPr>
                <w:rFonts w:hint="eastAsia"/>
                <w:sz w:val="21"/>
                <w:szCs w:val="21"/>
              </w:rPr>
              <w:t>触发器：管理人员点击“查看运单状态”</w:t>
            </w:r>
          </w:p>
        </w:tc>
      </w:tr>
      <w:tr w:rsidR="00336E50" w:rsidTr="0047720F">
        <w:tc>
          <w:tcPr>
            <w:tcW w:w="8522" w:type="dxa"/>
          </w:tcPr>
          <w:p w:rsidR="00336E50" w:rsidRDefault="00336E50" w:rsidP="0047720F">
            <w:pPr>
              <w:rPr>
                <w:sz w:val="21"/>
                <w:szCs w:val="21"/>
              </w:rPr>
            </w:pPr>
            <w:r>
              <w:rPr>
                <w:rFonts w:hint="eastAsia"/>
                <w:sz w:val="21"/>
                <w:szCs w:val="21"/>
              </w:rPr>
              <w:t>主要的成功情节：</w:t>
            </w:r>
          </w:p>
          <w:p w:rsidR="00336E50" w:rsidRDefault="00336E50" w:rsidP="0047720F">
            <w:pPr>
              <w:numPr>
                <w:ilvl w:val="0"/>
                <w:numId w:val="26"/>
              </w:numPr>
              <w:rPr>
                <w:sz w:val="21"/>
                <w:szCs w:val="21"/>
              </w:rPr>
            </w:pPr>
            <w:r>
              <w:rPr>
                <w:rFonts w:hint="eastAsia"/>
                <w:sz w:val="21"/>
                <w:szCs w:val="21"/>
              </w:rPr>
              <w:t>管理人员进行运单查看</w:t>
            </w:r>
          </w:p>
          <w:p w:rsidR="00336E50" w:rsidRDefault="00336E50" w:rsidP="0047720F">
            <w:pPr>
              <w:numPr>
                <w:ilvl w:val="0"/>
                <w:numId w:val="26"/>
              </w:numPr>
              <w:rPr>
                <w:sz w:val="21"/>
                <w:szCs w:val="21"/>
              </w:rPr>
            </w:pPr>
            <w:r>
              <w:rPr>
                <w:rFonts w:hint="eastAsia"/>
                <w:sz w:val="21"/>
                <w:szCs w:val="21"/>
              </w:rPr>
              <w:t>若发现问题件，管理人员进入提交问题件页面</w:t>
            </w:r>
          </w:p>
          <w:p w:rsidR="00336E50" w:rsidRDefault="00336E50" w:rsidP="0047720F">
            <w:pPr>
              <w:numPr>
                <w:ilvl w:val="0"/>
                <w:numId w:val="26"/>
              </w:numPr>
              <w:rPr>
                <w:sz w:val="21"/>
                <w:szCs w:val="21"/>
              </w:rPr>
            </w:pPr>
            <w:r>
              <w:rPr>
                <w:rFonts w:hint="eastAsia"/>
                <w:sz w:val="21"/>
                <w:szCs w:val="21"/>
              </w:rPr>
              <w:t>管理人员填写问题件信息</w:t>
            </w:r>
          </w:p>
          <w:p w:rsidR="00336E50" w:rsidRDefault="00336E50" w:rsidP="0047720F">
            <w:pPr>
              <w:numPr>
                <w:ilvl w:val="0"/>
                <w:numId w:val="26"/>
              </w:numPr>
              <w:rPr>
                <w:sz w:val="21"/>
                <w:szCs w:val="21"/>
              </w:rPr>
            </w:pPr>
            <w:r>
              <w:rPr>
                <w:rFonts w:hint="eastAsia"/>
                <w:sz w:val="21"/>
                <w:szCs w:val="21"/>
              </w:rPr>
              <w:t>管理人员提交问题件信息</w:t>
            </w:r>
          </w:p>
        </w:tc>
      </w:tr>
      <w:tr w:rsidR="00336E50" w:rsidTr="0047720F">
        <w:tc>
          <w:tcPr>
            <w:tcW w:w="8522" w:type="dxa"/>
          </w:tcPr>
          <w:p w:rsidR="00336E50" w:rsidRDefault="00336E50" w:rsidP="0047720F">
            <w:pPr>
              <w:rPr>
                <w:sz w:val="21"/>
                <w:szCs w:val="21"/>
              </w:rPr>
            </w:pPr>
            <w:r>
              <w:rPr>
                <w:rFonts w:hint="eastAsia"/>
                <w:sz w:val="21"/>
                <w:szCs w:val="21"/>
              </w:rPr>
              <w:t>扩展：</w:t>
            </w:r>
          </w:p>
          <w:p w:rsidR="00336E50" w:rsidRDefault="00336E50" w:rsidP="0047720F">
            <w:pPr>
              <w:numPr>
                <w:ilvl w:val="0"/>
                <w:numId w:val="27"/>
              </w:numPr>
              <w:rPr>
                <w:sz w:val="21"/>
                <w:szCs w:val="21"/>
              </w:rPr>
            </w:pPr>
            <w:r>
              <w:rPr>
                <w:rFonts w:hint="eastAsia"/>
                <w:sz w:val="21"/>
                <w:szCs w:val="21"/>
              </w:rPr>
              <w:t>a</w:t>
            </w:r>
            <w:r>
              <w:rPr>
                <w:rFonts w:hint="eastAsia"/>
                <w:sz w:val="21"/>
                <w:szCs w:val="21"/>
              </w:rPr>
              <w:t>查询所有运单信息不成功</w:t>
            </w:r>
          </w:p>
          <w:p w:rsidR="00336E50" w:rsidRDefault="00336E50" w:rsidP="0047720F">
            <w:pPr>
              <w:rPr>
                <w:sz w:val="21"/>
                <w:szCs w:val="21"/>
              </w:rPr>
            </w:pPr>
            <w:r>
              <w:rPr>
                <w:rFonts w:hint="eastAsia"/>
                <w:sz w:val="21"/>
                <w:szCs w:val="21"/>
              </w:rPr>
              <w:t xml:space="preserve">    1.a.1</w:t>
            </w:r>
            <w:r>
              <w:rPr>
                <w:rFonts w:hint="eastAsia"/>
                <w:sz w:val="21"/>
                <w:szCs w:val="21"/>
              </w:rPr>
              <w:t>管理人员得到一个“查询错误”信息</w:t>
            </w:r>
          </w:p>
          <w:p w:rsidR="00336E50" w:rsidRDefault="00336E50" w:rsidP="0047720F">
            <w:pPr>
              <w:ind w:firstLineChars="200" w:firstLine="420"/>
              <w:rPr>
                <w:sz w:val="21"/>
                <w:szCs w:val="21"/>
              </w:rPr>
            </w:pPr>
            <w:r>
              <w:rPr>
                <w:rFonts w:hint="eastAsia"/>
                <w:sz w:val="21"/>
                <w:szCs w:val="21"/>
              </w:rPr>
              <w:t>1.a.1</w:t>
            </w:r>
            <w:r>
              <w:rPr>
                <w:rFonts w:hint="eastAsia"/>
                <w:sz w:val="21"/>
                <w:szCs w:val="21"/>
              </w:rPr>
              <w:t>重新查询运单信息，成功查询</w:t>
            </w:r>
          </w:p>
          <w:p w:rsidR="00336E50" w:rsidRDefault="00336E50" w:rsidP="0047720F">
            <w:pPr>
              <w:ind w:firstLineChars="200" w:firstLine="420"/>
              <w:rPr>
                <w:sz w:val="21"/>
                <w:szCs w:val="21"/>
              </w:rPr>
            </w:pPr>
            <w:r>
              <w:rPr>
                <w:rFonts w:hint="eastAsia"/>
                <w:sz w:val="21"/>
                <w:szCs w:val="21"/>
              </w:rPr>
              <w:t>1.a.2</w:t>
            </w:r>
            <w:r>
              <w:rPr>
                <w:rFonts w:hint="eastAsia"/>
                <w:sz w:val="21"/>
                <w:szCs w:val="21"/>
              </w:rPr>
              <w:t>重新查询运单信息，查询失败，退出</w:t>
            </w:r>
            <w:r>
              <w:rPr>
                <w:rFonts w:hint="eastAsia"/>
                <w:sz w:val="21"/>
                <w:szCs w:val="21"/>
              </w:rPr>
              <w:t>Web</w:t>
            </w:r>
            <w:r>
              <w:rPr>
                <w:rFonts w:hint="eastAsia"/>
                <w:sz w:val="21"/>
                <w:szCs w:val="21"/>
              </w:rPr>
              <w:t>网页</w:t>
            </w:r>
          </w:p>
          <w:p w:rsidR="00336E50" w:rsidRDefault="00336E50" w:rsidP="0047720F">
            <w:pPr>
              <w:rPr>
                <w:sz w:val="21"/>
                <w:szCs w:val="21"/>
              </w:rPr>
            </w:pPr>
            <w:r>
              <w:rPr>
                <w:rFonts w:hint="eastAsia"/>
                <w:sz w:val="21"/>
                <w:szCs w:val="21"/>
              </w:rPr>
              <w:t>2.a</w:t>
            </w:r>
            <w:r>
              <w:rPr>
                <w:rFonts w:hint="eastAsia"/>
                <w:sz w:val="21"/>
                <w:szCs w:val="21"/>
              </w:rPr>
              <w:t>进入问题件提交页面不成功</w:t>
            </w:r>
          </w:p>
          <w:p w:rsidR="00336E50" w:rsidRDefault="00336E50" w:rsidP="0047720F">
            <w:pPr>
              <w:ind w:firstLineChars="200" w:firstLine="420"/>
              <w:rPr>
                <w:sz w:val="21"/>
                <w:szCs w:val="21"/>
              </w:rPr>
            </w:pPr>
            <w:r>
              <w:rPr>
                <w:rFonts w:hint="eastAsia"/>
                <w:sz w:val="21"/>
                <w:szCs w:val="21"/>
              </w:rPr>
              <w:t>2.a.1</w:t>
            </w:r>
            <w:r>
              <w:rPr>
                <w:rFonts w:hint="eastAsia"/>
                <w:sz w:val="21"/>
                <w:szCs w:val="21"/>
              </w:rPr>
              <w:t>管理人员在进入浏览器中得到一个“找不到网页”的错误页面</w:t>
            </w:r>
          </w:p>
          <w:p w:rsidR="00336E50" w:rsidRDefault="00336E50" w:rsidP="0047720F">
            <w:pPr>
              <w:ind w:firstLineChars="200" w:firstLine="420"/>
              <w:rPr>
                <w:sz w:val="21"/>
                <w:szCs w:val="21"/>
              </w:rPr>
            </w:pPr>
            <w:r>
              <w:rPr>
                <w:rFonts w:hint="eastAsia"/>
                <w:sz w:val="21"/>
                <w:szCs w:val="21"/>
              </w:rPr>
              <w:t>2.a.2</w:t>
            </w:r>
            <w:r>
              <w:rPr>
                <w:rFonts w:hint="eastAsia"/>
                <w:sz w:val="21"/>
                <w:szCs w:val="21"/>
              </w:rPr>
              <w:t>管理人员点击刷新按钮，请求页面成功装载</w:t>
            </w:r>
          </w:p>
          <w:p w:rsidR="00336E50" w:rsidRDefault="00336E50" w:rsidP="0047720F">
            <w:pPr>
              <w:ind w:firstLineChars="200" w:firstLine="420"/>
              <w:rPr>
                <w:sz w:val="21"/>
                <w:szCs w:val="21"/>
              </w:rPr>
            </w:pPr>
            <w:r>
              <w:rPr>
                <w:rFonts w:hint="eastAsia"/>
                <w:sz w:val="21"/>
                <w:szCs w:val="21"/>
              </w:rPr>
              <w:t>2.a.3</w:t>
            </w:r>
            <w:r>
              <w:rPr>
                <w:rFonts w:hint="eastAsia"/>
                <w:sz w:val="21"/>
                <w:szCs w:val="21"/>
              </w:rPr>
              <w:t>管理人员点击刷新按钮，请求页面不成功，退出</w:t>
            </w:r>
            <w:r>
              <w:rPr>
                <w:rFonts w:hint="eastAsia"/>
                <w:sz w:val="21"/>
                <w:szCs w:val="21"/>
              </w:rPr>
              <w:t>Web</w:t>
            </w:r>
            <w:r>
              <w:rPr>
                <w:rFonts w:hint="eastAsia"/>
                <w:sz w:val="21"/>
                <w:szCs w:val="21"/>
              </w:rPr>
              <w:t>网页</w:t>
            </w:r>
          </w:p>
          <w:p w:rsidR="00336E50" w:rsidRDefault="00336E50" w:rsidP="0047720F">
            <w:pPr>
              <w:rPr>
                <w:sz w:val="21"/>
                <w:szCs w:val="21"/>
              </w:rPr>
            </w:pPr>
            <w:r>
              <w:rPr>
                <w:rFonts w:hint="eastAsia"/>
                <w:sz w:val="21"/>
                <w:szCs w:val="21"/>
              </w:rPr>
              <w:t>4.a</w:t>
            </w:r>
            <w:r>
              <w:rPr>
                <w:rFonts w:hint="eastAsia"/>
                <w:sz w:val="21"/>
                <w:szCs w:val="21"/>
              </w:rPr>
              <w:t>提交不成功</w:t>
            </w:r>
          </w:p>
          <w:p w:rsidR="00336E50" w:rsidRDefault="00336E50" w:rsidP="0047720F">
            <w:pPr>
              <w:ind w:firstLineChars="200" w:firstLine="420"/>
              <w:rPr>
                <w:sz w:val="21"/>
                <w:szCs w:val="21"/>
              </w:rPr>
            </w:pPr>
            <w:r>
              <w:rPr>
                <w:rFonts w:hint="eastAsia"/>
                <w:sz w:val="21"/>
                <w:szCs w:val="21"/>
              </w:rPr>
              <w:t>4.a.1</w:t>
            </w:r>
            <w:r>
              <w:rPr>
                <w:rFonts w:hint="eastAsia"/>
                <w:sz w:val="21"/>
                <w:szCs w:val="21"/>
              </w:rPr>
              <w:t>管理人员得到一个提交不成功提示</w:t>
            </w:r>
          </w:p>
          <w:p w:rsidR="00336E50" w:rsidRDefault="00336E50" w:rsidP="0047720F">
            <w:pPr>
              <w:ind w:firstLineChars="200" w:firstLine="420"/>
              <w:rPr>
                <w:sz w:val="21"/>
                <w:szCs w:val="21"/>
              </w:rPr>
            </w:pPr>
            <w:r>
              <w:rPr>
                <w:rFonts w:hint="eastAsia"/>
                <w:sz w:val="21"/>
                <w:szCs w:val="21"/>
              </w:rPr>
              <w:t>4.a.2</w:t>
            </w:r>
            <w:r>
              <w:rPr>
                <w:rFonts w:hint="eastAsia"/>
                <w:sz w:val="21"/>
                <w:szCs w:val="21"/>
              </w:rPr>
              <w:t>管理人员重新提交，提交成功</w:t>
            </w:r>
          </w:p>
          <w:p w:rsidR="00336E50" w:rsidRDefault="00336E50" w:rsidP="0047720F">
            <w:pPr>
              <w:ind w:firstLineChars="200" w:firstLine="420"/>
              <w:rPr>
                <w:sz w:val="21"/>
                <w:szCs w:val="21"/>
              </w:rPr>
            </w:pPr>
            <w:r>
              <w:rPr>
                <w:rFonts w:hint="eastAsia"/>
                <w:sz w:val="21"/>
                <w:szCs w:val="21"/>
              </w:rPr>
              <w:t>4.a.3</w:t>
            </w:r>
            <w:r>
              <w:rPr>
                <w:rFonts w:hint="eastAsia"/>
                <w:sz w:val="21"/>
                <w:szCs w:val="21"/>
              </w:rPr>
              <w:t>管理人员重新提交，提交不成功，退出</w:t>
            </w:r>
            <w:r>
              <w:rPr>
                <w:rFonts w:hint="eastAsia"/>
                <w:sz w:val="21"/>
                <w:szCs w:val="21"/>
              </w:rPr>
              <w:t>Web</w:t>
            </w:r>
            <w:r>
              <w:rPr>
                <w:rFonts w:hint="eastAsia"/>
                <w:sz w:val="21"/>
                <w:szCs w:val="21"/>
              </w:rPr>
              <w:t>网页</w:t>
            </w:r>
          </w:p>
        </w:tc>
      </w:tr>
    </w:tbl>
    <w:p w:rsidR="00336E50" w:rsidRDefault="00336E50" w:rsidP="00336E50">
      <w:pPr>
        <w:rPr>
          <w:szCs w:val="21"/>
        </w:rPr>
      </w:pPr>
    </w:p>
    <w:p w:rsidR="00336E50" w:rsidRDefault="00336E50" w:rsidP="00336E50">
      <w:pPr>
        <w:rPr>
          <w:szCs w:val="21"/>
        </w:rPr>
      </w:pPr>
    </w:p>
    <w:tbl>
      <w:tblPr>
        <w:tblStyle w:val="a8"/>
        <w:tblW w:w="0" w:type="auto"/>
        <w:tblLayout w:type="fixed"/>
        <w:tblLook w:val="0000"/>
      </w:tblPr>
      <w:tblGrid>
        <w:gridCol w:w="8522"/>
      </w:tblGrid>
      <w:tr w:rsidR="00336E50" w:rsidTr="0047720F">
        <w:tc>
          <w:tcPr>
            <w:tcW w:w="8522" w:type="dxa"/>
          </w:tcPr>
          <w:p w:rsidR="00336E50" w:rsidRDefault="00336E50" w:rsidP="0047720F">
            <w:pPr>
              <w:rPr>
                <w:sz w:val="21"/>
                <w:szCs w:val="21"/>
              </w:rPr>
            </w:pPr>
            <w:r>
              <w:rPr>
                <w:rFonts w:hint="eastAsia"/>
                <w:sz w:val="21"/>
                <w:szCs w:val="21"/>
              </w:rPr>
              <w:t>用例名称：财务管理</w:t>
            </w:r>
          </w:p>
        </w:tc>
      </w:tr>
      <w:tr w:rsidR="00336E50" w:rsidTr="0047720F">
        <w:tc>
          <w:tcPr>
            <w:tcW w:w="8522" w:type="dxa"/>
          </w:tcPr>
          <w:p w:rsidR="00336E50" w:rsidRDefault="00336E50" w:rsidP="0047720F">
            <w:pPr>
              <w:rPr>
                <w:sz w:val="21"/>
                <w:szCs w:val="21"/>
              </w:rPr>
            </w:pPr>
            <w:r>
              <w:rPr>
                <w:rFonts w:hint="eastAsia"/>
                <w:sz w:val="21"/>
                <w:szCs w:val="21"/>
              </w:rPr>
              <w:t>主要参与人员：财务人员</w:t>
            </w:r>
          </w:p>
        </w:tc>
      </w:tr>
      <w:tr w:rsidR="00336E50" w:rsidTr="0047720F">
        <w:tc>
          <w:tcPr>
            <w:tcW w:w="8522" w:type="dxa"/>
          </w:tcPr>
          <w:p w:rsidR="00336E50" w:rsidRDefault="00336E50" w:rsidP="0047720F">
            <w:pPr>
              <w:rPr>
                <w:sz w:val="21"/>
                <w:szCs w:val="21"/>
              </w:rPr>
            </w:pPr>
            <w:r>
              <w:rPr>
                <w:rFonts w:hint="eastAsia"/>
                <w:sz w:val="21"/>
                <w:szCs w:val="21"/>
              </w:rPr>
              <w:t>层次：海平面</w:t>
            </w:r>
          </w:p>
        </w:tc>
      </w:tr>
      <w:tr w:rsidR="00336E50" w:rsidTr="0047720F">
        <w:tc>
          <w:tcPr>
            <w:tcW w:w="8522" w:type="dxa"/>
          </w:tcPr>
          <w:p w:rsidR="00336E50" w:rsidRDefault="00336E50" w:rsidP="0047720F">
            <w:pPr>
              <w:rPr>
                <w:sz w:val="21"/>
                <w:szCs w:val="21"/>
              </w:rPr>
            </w:pPr>
            <w:r>
              <w:rPr>
                <w:rFonts w:hint="eastAsia"/>
                <w:sz w:val="21"/>
                <w:szCs w:val="21"/>
              </w:rPr>
              <w:t>利益相关者：财务人员，客户</w:t>
            </w:r>
          </w:p>
        </w:tc>
      </w:tr>
      <w:tr w:rsidR="00336E50" w:rsidTr="0047720F">
        <w:tc>
          <w:tcPr>
            <w:tcW w:w="8522" w:type="dxa"/>
          </w:tcPr>
          <w:p w:rsidR="00336E50" w:rsidRDefault="00336E50" w:rsidP="0047720F">
            <w:pPr>
              <w:rPr>
                <w:sz w:val="21"/>
                <w:szCs w:val="21"/>
              </w:rPr>
            </w:pPr>
            <w:r>
              <w:rPr>
                <w:rFonts w:hint="eastAsia"/>
                <w:sz w:val="21"/>
                <w:szCs w:val="21"/>
              </w:rPr>
              <w:t>前置条件：</w:t>
            </w:r>
          </w:p>
        </w:tc>
      </w:tr>
      <w:tr w:rsidR="00336E50" w:rsidTr="0047720F">
        <w:tc>
          <w:tcPr>
            <w:tcW w:w="8522" w:type="dxa"/>
          </w:tcPr>
          <w:p w:rsidR="00336E50" w:rsidRDefault="00336E50" w:rsidP="0047720F">
            <w:pPr>
              <w:rPr>
                <w:sz w:val="21"/>
                <w:szCs w:val="21"/>
              </w:rPr>
            </w:pPr>
            <w:r>
              <w:rPr>
                <w:rFonts w:hint="eastAsia"/>
                <w:sz w:val="21"/>
                <w:szCs w:val="21"/>
              </w:rPr>
              <w:t>最低保证：回滚任何未完成的事务，系统记录进展日志直到失败</w:t>
            </w:r>
          </w:p>
        </w:tc>
      </w:tr>
      <w:tr w:rsidR="00336E50" w:rsidTr="0047720F">
        <w:tc>
          <w:tcPr>
            <w:tcW w:w="8522" w:type="dxa"/>
          </w:tcPr>
          <w:p w:rsidR="00336E50" w:rsidRDefault="00336E50" w:rsidP="0047720F">
            <w:pPr>
              <w:rPr>
                <w:sz w:val="21"/>
                <w:szCs w:val="21"/>
              </w:rPr>
            </w:pPr>
            <w:r>
              <w:rPr>
                <w:rFonts w:hint="eastAsia"/>
                <w:sz w:val="21"/>
                <w:szCs w:val="21"/>
              </w:rPr>
              <w:t>成功保证：财务人员完成财务报表</w:t>
            </w:r>
          </w:p>
        </w:tc>
      </w:tr>
      <w:tr w:rsidR="00336E50" w:rsidTr="0047720F">
        <w:tc>
          <w:tcPr>
            <w:tcW w:w="8522" w:type="dxa"/>
          </w:tcPr>
          <w:p w:rsidR="00336E50" w:rsidRDefault="00336E50" w:rsidP="0047720F">
            <w:pPr>
              <w:rPr>
                <w:sz w:val="21"/>
                <w:szCs w:val="21"/>
              </w:rPr>
            </w:pPr>
            <w:r>
              <w:rPr>
                <w:rFonts w:hint="eastAsia"/>
                <w:sz w:val="21"/>
                <w:szCs w:val="21"/>
              </w:rPr>
              <w:t>触发器：财务人员点击“绘制财务报表”</w:t>
            </w:r>
          </w:p>
        </w:tc>
      </w:tr>
      <w:tr w:rsidR="00336E50" w:rsidTr="0047720F">
        <w:tc>
          <w:tcPr>
            <w:tcW w:w="8522" w:type="dxa"/>
          </w:tcPr>
          <w:p w:rsidR="00336E50" w:rsidRDefault="00336E50" w:rsidP="0047720F">
            <w:pPr>
              <w:rPr>
                <w:sz w:val="21"/>
                <w:szCs w:val="21"/>
              </w:rPr>
            </w:pPr>
            <w:r>
              <w:rPr>
                <w:rFonts w:hint="eastAsia"/>
                <w:sz w:val="21"/>
                <w:szCs w:val="21"/>
              </w:rPr>
              <w:t>主要的成功情节：</w:t>
            </w:r>
          </w:p>
          <w:p w:rsidR="00336E50" w:rsidRDefault="00336E50" w:rsidP="0047720F">
            <w:pPr>
              <w:numPr>
                <w:ilvl w:val="0"/>
                <w:numId w:val="28"/>
              </w:numPr>
              <w:rPr>
                <w:sz w:val="21"/>
                <w:szCs w:val="21"/>
              </w:rPr>
            </w:pPr>
            <w:r>
              <w:rPr>
                <w:rFonts w:hint="eastAsia"/>
                <w:sz w:val="21"/>
                <w:szCs w:val="21"/>
              </w:rPr>
              <w:t>为当天创建一张财务报表</w:t>
            </w:r>
          </w:p>
          <w:p w:rsidR="00336E50" w:rsidRDefault="00336E50" w:rsidP="0047720F">
            <w:pPr>
              <w:numPr>
                <w:ilvl w:val="0"/>
                <w:numId w:val="28"/>
              </w:numPr>
              <w:rPr>
                <w:sz w:val="21"/>
                <w:szCs w:val="21"/>
              </w:rPr>
            </w:pPr>
            <w:r>
              <w:rPr>
                <w:rFonts w:hint="eastAsia"/>
                <w:sz w:val="21"/>
                <w:szCs w:val="21"/>
              </w:rPr>
              <w:t>财务人员填写编号，日期，借方，贷方，金额等相关信息</w:t>
            </w:r>
          </w:p>
        </w:tc>
      </w:tr>
      <w:tr w:rsidR="00336E50" w:rsidTr="0047720F">
        <w:tc>
          <w:tcPr>
            <w:tcW w:w="8522" w:type="dxa"/>
          </w:tcPr>
          <w:p w:rsidR="00336E50" w:rsidRDefault="00336E50" w:rsidP="0047720F">
            <w:pPr>
              <w:rPr>
                <w:sz w:val="21"/>
                <w:szCs w:val="21"/>
              </w:rPr>
            </w:pPr>
            <w:r>
              <w:rPr>
                <w:rFonts w:hint="eastAsia"/>
                <w:sz w:val="21"/>
                <w:szCs w:val="21"/>
              </w:rPr>
              <w:t>扩展：</w:t>
            </w:r>
          </w:p>
          <w:p w:rsidR="00336E50" w:rsidRDefault="00336E50" w:rsidP="0047720F">
            <w:pPr>
              <w:numPr>
                <w:ilvl w:val="0"/>
                <w:numId w:val="29"/>
              </w:numPr>
              <w:rPr>
                <w:sz w:val="21"/>
                <w:szCs w:val="21"/>
              </w:rPr>
            </w:pPr>
            <w:r>
              <w:rPr>
                <w:rFonts w:hint="eastAsia"/>
                <w:sz w:val="21"/>
                <w:szCs w:val="21"/>
              </w:rPr>
              <w:t>a</w:t>
            </w:r>
            <w:r>
              <w:rPr>
                <w:rFonts w:hint="eastAsia"/>
                <w:sz w:val="21"/>
                <w:szCs w:val="21"/>
              </w:rPr>
              <w:t>创建财务报表不成功</w:t>
            </w:r>
          </w:p>
          <w:p w:rsidR="00336E50" w:rsidRDefault="00336E50" w:rsidP="0047720F">
            <w:pPr>
              <w:ind w:firstLineChars="200" w:firstLine="420"/>
              <w:rPr>
                <w:sz w:val="21"/>
                <w:szCs w:val="21"/>
              </w:rPr>
            </w:pPr>
            <w:r>
              <w:rPr>
                <w:rFonts w:hint="eastAsia"/>
                <w:sz w:val="21"/>
                <w:szCs w:val="21"/>
              </w:rPr>
              <w:t>1.a.1</w:t>
            </w:r>
            <w:r>
              <w:rPr>
                <w:rFonts w:hint="eastAsia"/>
                <w:sz w:val="21"/>
                <w:szCs w:val="21"/>
              </w:rPr>
              <w:t>点击创建财务报表，得到一个创建失败信息</w:t>
            </w:r>
          </w:p>
          <w:p w:rsidR="00336E50" w:rsidRDefault="00336E50" w:rsidP="0047720F">
            <w:pPr>
              <w:ind w:firstLineChars="200" w:firstLine="420"/>
              <w:rPr>
                <w:sz w:val="21"/>
                <w:szCs w:val="21"/>
              </w:rPr>
            </w:pPr>
            <w:r>
              <w:rPr>
                <w:rFonts w:hint="eastAsia"/>
                <w:sz w:val="21"/>
                <w:szCs w:val="21"/>
              </w:rPr>
              <w:t>1.a.2</w:t>
            </w:r>
            <w:r>
              <w:rPr>
                <w:rFonts w:hint="eastAsia"/>
                <w:sz w:val="21"/>
                <w:szCs w:val="21"/>
              </w:rPr>
              <w:t>重新创建财务报表，创建成功</w:t>
            </w:r>
          </w:p>
          <w:p w:rsidR="00336E50" w:rsidRDefault="00336E50" w:rsidP="0047720F">
            <w:pPr>
              <w:ind w:firstLineChars="200" w:firstLine="420"/>
              <w:rPr>
                <w:sz w:val="21"/>
                <w:szCs w:val="21"/>
              </w:rPr>
            </w:pPr>
            <w:r>
              <w:rPr>
                <w:rFonts w:hint="eastAsia"/>
                <w:sz w:val="21"/>
                <w:szCs w:val="21"/>
              </w:rPr>
              <w:t>1.a.3</w:t>
            </w:r>
            <w:r>
              <w:rPr>
                <w:rFonts w:hint="eastAsia"/>
                <w:sz w:val="21"/>
                <w:szCs w:val="21"/>
              </w:rPr>
              <w:t>重新创建财务报表，创建失败，退出</w:t>
            </w:r>
            <w:r>
              <w:rPr>
                <w:rFonts w:hint="eastAsia"/>
                <w:sz w:val="21"/>
                <w:szCs w:val="21"/>
              </w:rPr>
              <w:t>Web</w:t>
            </w:r>
            <w:r>
              <w:rPr>
                <w:rFonts w:hint="eastAsia"/>
                <w:sz w:val="21"/>
                <w:szCs w:val="21"/>
              </w:rPr>
              <w:t>网页</w:t>
            </w:r>
          </w:p>
          <w:p w:rsidR="00336E50" w:rsidRDefault="00336E50" w:rsidP="0047720F">
            <w:pPr>
              <w:rPr>
                <w:sz w:val="21"/>
                <w:szCs w:val="21"/>
              </w:rPr>
            </w:pPr>
            <w:r>
              <w:rPr>
                <w:rFonts w:hint="eastAsia"/>
                <w:sz w:val="21"/>
                <w:szCs w:val="21"/>
              </w:rPr>
              <w:t>2.a</w:t>
            </w:r>
            <w:r>
              <w:rPr>
                <w:rFonts w:hint="eastAsia"/>
                <w:sz w:val="21"/>
                <w:szCs w:val="21"/>
              </w:rPr>
              <w:t>保存不成功</w:t>
            </w:r>
          </w:p>
          <w:p w:rsidR="00336E50" w:rsidRDefault="00336E50" w:rsidP="0047720F">
            <w:pPr>
              <w:ind w:firstLineChars="200" w:firstLine="420"/>
              <w:rPr>
                <w:sz w:val="21"/>
                <w:szCs w:val="21"/>
              </w:rPr>
            </w:pPr>
            <w:r>
              <w:rPr>
                <w:rFonts w:hint="eastAsia"/>
                <w:sz w:val="21"/>
                <w:szCs w:val="21"/>
              </w:rPr>
              <w:t>2.a.1</w:t>
            </w:r>
            <w:r>
              <w:rPr>
                <w:rFonts w:hint="eastAsia"/>
                <w:sz w:val="21"/>
                <w:szCs w:val="21"/>
              </w:rPr>
              <w:t>点击保存，得到保存失败信息</w:t>
            </w:r>
          </w:p>
          <w:p w:rsidR="00336E50" w:rsidRDefault="00336E50" w:rsidP="0047720F">
            <w:pPr>
              <w:ind w:firstLineChars="200" w:firstLine="420"/>
              <w:rPr>
                <w:sz w:val="21"/>
                <w:szCs w:val="21"/>
              </w:rPr>
            </w:pPr>
            <w:r>
              <w:rPr>
                <w:rFonts w:hint="eastAsia"/>
                <w:sz w:val="21"/>
                <w:szCs w:val="21"/>
              </w:rPr>
              <w:t>2.a.2</w:t>
            </w:r>
            <w:r>
              <w:rPr>
                <w:rFonts w:hint="eastAsia"/>
                <w:sz w:val="21"/>
                <w:szCs w:val="21"/>
              </w:rPr>
              <w:t>重新保存，保存成功</w:t>
            </w:r>
          </w:p>
          <w:p w:rsidR="00336E50" w:rsidRDefault="00336E50" w:rsidP="0047720F">
            <w:pPr>
              <w:ind w:firstLineChars="200" w:firstLine="420"/>
              <w:rPr>
                <w:sz w:val="21"/>
                <w:szCs w:val="21"/>
              </w:rPr>
            </w:pPr>
            <w:r>
              <w:rPr>
                <w:rFonts w:hint="eastAsia"/>
                <w:sz w:val="21"/>
                <w:szCs w:val="21"/>
              </w:rPr>
              <w:t>2.a.3</w:t>
            </w:r>
            <w:r>
              <w:rPr>
                <w:rFonts w:hint="eastAsia"/>
                <w:sz w:val="21"/>
                <w:szCs w:val="21"/>
              </w:rPr>
              <w:t>重新保存，保存失败，回滚到保存前的状态，选择不保存退出</w:t>
            </w:r>
          </w:p>
        </w:tc>
      </w:tr>
    </w:tbl>
    <w:p w:rsidR="00336E50" w:rsidRDefault="00336E50" w:rsidP="00336E50">
      <w:pPr>
        <w:rPr>
          <w:szCs w:val="21"/>
        </w:rPr>
      </w:pPr>
    </w:p>
    <w:p w:rsidR="00336E50" w:rsidRDefault="00336E50" w:rsidP="00336E50">
      <w:pPr>
        <w:rPr>
          <w:szCs w:val="21"/>
        </w:rPr>
      </w:pPr>
    </w:p>
    <w:tbl>
      <w:tblPr>
        <w:tblStyle w:val="a8"/>
        <w:tblW w:w="0" w:type="auto"/>
        <w:tblLayout w:type="fixed"/>
        <w:tblLook w:val="0000"/>
      </w:tblPr>
      <w:tblGrid>
        <w:gridCol w:w="8522"/>
      </w:tblGrid>
      <w:tr w:rsidR="00336E50" w:rsidTr="0047720F">
        <w:tc>
          <w:tcPr>
            <w:tcW w:w="8522" w:type="dxa"/>
          </w:tcPr>
          <w:p w:rsidR="00336E50" w:rsidRDefault="00336E50" w:rsidP="0047720F">
            <w:pPr>
              <w:rPr>
                <w:sz w:val="21"/>
                <w:szCs w:val="21"/>
              </w:rPr>
            </w:pPr>
            <w:r>
              <w:rPr>
                <w:rFonts w:hint="eastAsia"/>
                <w:sz w:val="21"/>
                <w:szCs w:val="21"/>
              </w:rPr>
              <w:t>用例名称：问题件处理</w:t>
            </w:r>
          </w:p>
        </w:tc>
      </w:tr>
      <w:tr w:rsidR="00336E50" w:rsidTr="0047720F">
        <w:tc>
          <w:tcPr>
            <w:tcW w:w="8522" w:type="dxa"/>
          </w:tcPr>
          <w:p w:rsidR="00336E50" w:rsidRDefault="00336E50" w:rsidP="0047720F">
            <w:pPr>
              <w:rPr>
                <w:sz w:val="21"/>
                <w:szCs w:val="21"/>
              </w:rPr>
            </w:pPr>
            <w:r>
              <w:rPr>
                <w:rFonts w:hint="eastAsia"/>
                <w:sz w:val="21"/>
                <w:szCs w:val="21"/>
              </w:rPr>
              <w:t>主要参与人员：问题件处理部门</w:t>
            </w:r>
          </w:p>
        </w:tc>
      </w:tr>
      <w:tr w:rsidR="00336E50" w:rsidTr="0047720F">
        <w:tc>
          <w:tcPr>
            <w:tcW w:w="8522" w:type="dxa"/>
          </w:tcPr>
          <w:p w:rsidR="00336E50" w:rsidRDefault="00336E50" w:rsidP="0047720F">
            <w:pPr>
              <w:rPr>
                <w:sz w:val="21"/>
                <w:szCs w:val="21"/>
              </w:rPr>
            </w:pPr>
            <w:r>
              <w:rPr>
                <w:rFonts w:hint="eastAsia"/>
                <w:sz w:val="21"/>
                <w:szCs w:val="21"/>
              </w:rPr>
              <w:t>层次：海平面</w:t>
            </w:r>
          </w:p>
        </w:tc>
      </w:tr>
      <w:tr w:rsidR="00336E50" w:rsidTr="0047720F">
        <w:tc>
          <w:tcPr>
            <w:tcW w:w="8522" w:type="dxa"/>
          </w:tcPr>
          <w:p w:rsidR="00336E50" w:rsidRDefault="00336E50" w:rsidP="0047720F">
            <w:pPr>
              <w:rPr>
                <w:sz w:val="21"/>
                <w:szCs w:val="21"/>
              </w:rPr>
            </w:pPr>
            <w:r>
              <w:rPr>
                <w:rFonts w:hint="eastAsia"/>
                <w:sz w:val="21"/>
                <w:szCs w:val="21"/>
              </w:rPr>
              <w:t>利益相关者：问题件处理部门，管理人员</w:t>
            </w:r>
          </w:p>
        </w:tc>
      </w:tr>
      <w:tr w:rsidR="00336E50" w:rsidTr="0047720F">
        <w:tc>
          <w:tcPr>
            <w:tcW w:w="8522" w:type="dxa"/>
          </w:tcPr>
          <w:p w:rsidR="00336E50" w:rsidRDefault="00336E50" w:rsidP="0047720F">
            <w:pPr>
              <w:rPr>
                <w:sz w:val="21"/>
                <w:szCs w:val="21"/>
              </w:rPr>
            </w:pPr>
            <w:r>
              <w:rPr>
                <w:rFonts w:hint="eastAsia"/>
                <w:sz w:val="21"/>
                <w:szCs w:val="21"/>
              </w:rPr>
              <w:t>前置条件：收到管理人员发来的问题件处理信息</w:t>
            </w:r>
          </w:p>
        </w:tc>
      </w:tr>
      <w:tr w:rsidR="00336E50" w:rsidTr="0047720F">
        <w:tc>
          <w:tcPr>
            <w:tcW w:w="8522" w:type="dxa"/>
          </w:tcPr>
          <w:p w:rsidR="00336E50" w:rsidRDefault="00336E50" w:rsidP="0047720F">
            <w:pPr>
              <w:rPr>
                <w:sz w:val="21"/>
                <w:szCs w:val="21"/>
              </w:rPr>
            </w:pPr>
            <w:r>
              <w:rPr>
                <w:rFonts w:hint="eastAsia"/>
                <w:sz w:val="21"/>
                <w:szCs w:val="21"/>
              </w:rPr>
              <w:t>最低保证：回滚任何未完成的事务，系统记录进展日志直到失败</w:t>
            </w:r>
          </w:p>
        </w:tc>
      </w:tr>
      <w:tr w:rsidR="00336E50" w:rsidTr="0047720F">
        <w:tc>
          <w:tcPr>
            <w:tcW w:w="8522" w:type="dxa"/>
          </w:tcPr>
          <w:p w:rsidR="00336E50" w:rsidRDefault="00336E50" w:rsidP="0047720F">
            <w:pPr>
              <w:rPr>
                <w:sz w:val="21"/>
                <w:szCs w:val="21"/>
              </w:rPr>
            </w:pPr>
            <w:r>
              <w:rPr>
                <w:rFonts w:hint="eastAsia"/>
                <w:sz w:val="21"/>
                <w:szCs w:val="21"/>
              </w:rPr>
              <w:t>成功保证：完成问题件处理</w:t>
            </w:r>
          </w:p>
        </w:tc>
      </w:tr>
      <w:tr w:rsidR="00336E50" w:rsidTr="0047720F">
        <w:tc>
          <w:tcPr>
            <w:tcW w:w="8522" w:type="dxa"/>
          </w:tcPr>
          <w:p w:rsidR="00336E50" w:rsidRDefault="00336E50" w:rsidP="0047720F">
            <w:pPr>
              <w:rPr>
                <w:sz w:val="21"/>
                <w:szCs w:val="21"/>
              </w:rPr>
            </w:pPr>
            <w:r>
              <w:rPr>
                <w:rFonts w:hint="eastAsia"/>
                <w:sz w:val="21"/>
                <w:szCs w:val="21"/>
              </w:rPr>
              <w:t>触发器：问题件处理部门人员点击“问题件录入”</w:t>
            </w:r>
          </w:p>
        </w:tc>
      </w:tr>
      <w:tr w:rsidR="00336E50" w:rsidTr="0047720F">
        <w:tc>
          <w:tcPr>
            <w:tcW w:w="8522" w:type="dxa"/>
          </w:tcPr>
          <w:p w:rsidR="00336E50" w:rsidRDefault="00336E50" w:rsidP="0047720F">
            <w:pPr>
              <w:rPr>
                <w:sz w:val="21"/>
                <w:szCs w:val="21"/>
              </w:rPr>
            </w:pPr>
            <w:r>
              <w:rPr>
                <w:rFonts w:hint="eastAsia"/>
                <w:sz w:val="21"/>
                <w:szCs w:val="21"/>
              </w:rPr>
              <w:t>主要成功情节：</w:t>
            </w:r>
          </w:p>
          <w:p w:rsidR="00336E50" w:rsidRDefault="00336E50" w:rsidP="0047720F">
            <w:pPr>
              <w:numPr>
                <w:ilvl w:val="0"/>
                <w:numId w:val="30"/>
              </w:numPr>
              <w:rPr>
                <w:sz w:val="21"/>
                <w:szCs w:val="21"/>
              </w:rPr>
            </w:pPr>
            <w:r>
              <w:rPr>
                <w:rFonts w:hint="eastAsia"/>
                <w:sz w:val="21"/>
                <w:szCs w:val="21"/>
              </w:rPr>
              <w:t>将收到的问题件信息录入到问题件信息处理中</w:t>
            </w:r>
          </w:p>
          <w:p w:rsidR="00336E50" w:rsidRDefault="00336E50" w:rsidP="0047720F">
            <w:pPr>
              <w:numPr>
                <w:ilvl w:val="0"/>
                <w:numId w:val="30"/>
              </w:numPr>
              <w:rPr>
                <w:sz w:val="21"/>
                <w:szCs w:val="21"/>
              </w:rPr>
            </w:pPr>
            <w:r>
              <w:rPr>
                <w:rFonts w:hint="eastAsia"/>
                <w:sz w:val="21"/>
                <w:szCs w:val="21"/>
              </w:rPr>
              <w:t>将问题件信息进行分类</w:t>
            </w:r>
          </w:p>
          <w:p w:rsidR="00336E50" w:rsidRDefault="00336E50" w:rsidP="0047720F">
            <w:pPr>
              <w:numPr>
                <w:ilvl w:val="0"/>
                <w:numId w:val="30"/>
              </w:numPr>
              <w:rPr>
                <w:sz w:val="21"/>
                <w:szCs w:val="21"/>
              </w:rPr>
            </w:pPr>
            <w:r>
              <w:rPr>
                <w:rFonts w:hint="eastAsia"/>
                <w:sz w:val="21"/>
                <w:szCs w:val="21"/>
              </w:rPr>
              <w:t>处理问题件信息</w:t>
            </w:r>
          </w:p>
          <w:p w:rsidR="00336E50" w:rsidRDefault="00336E50" w:rsidP="0047720F">
            <w:pPr>
              <w:numPr>
                <w:ilvl w:val="0"/>
                <w:numId w:val="30"/>
              </w:numPr>
              <w:rPr>
                <w:sz w:val="21"/>
                <w:szCs w:val="21"/>
              </w:rPr>
            </w:pPr>
            <w:r>
              <w:rPr>
                <w:rFonts w:hint="eastAsia"/>
                <w:sz w:val="21"/>
                <w:szCs w:val="21"/>
              </w:rPr>
              <w:t>标注问题件状态</w:t>
            </w:r>
          </w:p>
        </w:tc>
      </w:tr>
      <w:tr w:rsidR="00336E50" w:rsidTr="0047720F">
        <w:tc>
          <w:tcPr>
            <w:tcW w:w="8522" w:type="dxa"/>
          </w:tcPr>
          <w:p w:rsidR="00336E50" w:rsidRDefault="00336E50" w:rsidP="0047720F">
            <w:pPr>
              <w:rPr>
                <w:sz w:val="21"/>
                <w:szCs w:val="21"/>
              </w:rPr>
            </w:pPr>
            <w:r>
              <w:rPr>
                <w:rFonts w:hint="eastAsia"/>
                <w:sz w:val="21"/>
                <w:szCs w:val="21"/>
              </w:rPr>
              <w:t>扩展：</w:t>
            </w:r>
          </w:p>
          <w:p w:rsidR="00336E50" w:rsidRDefault="00336E50" w:rsidP="0047720F">
            <w:pPr>
              <w:rPr>
                <w:sz w:val="21"/>
                <w:szCs w:val="21"/>
              </w:rPr>
            </w:pPr>
            <w:r>
              <w:rPr>
                <w:rFonts w:hint="eastAsia"/>
                <w:sz w:val="21"/>
                <w:szCs w:val="21"/>
              </w:rPr>
              <w:t>1.a</w:t>
            </w:r>
            <w:r>
              <w:rPr>
                <w:rFonts w:hint="eastAsia"/>
                <w:sz w:val="21"/>
                <w:szCs w:val="21"/>
              </w:rPr>
              <w:t>无法进入问题件录入界面</w:t>
            </w:r>
          </w:p>
          <w:p w:rsidR="00336E50" w:rsidRDefault="00336E50" w:rsidP="0047720F">
            <w:pPr>
              <w:ind w:firstLineChars="200" w:firstLine="420"/>
              <w:rPr>
                <w:sz w:val="21"/>
                <w:szCs w:val="21"/>
              </w:rPr>
            </w:pPr>
            <w:r>
              <w:rPr>
                <w:rFonts w:hint="eastAsia"/>
                <w:sz w:val="21"/>
                <w:szCs w:val="21"/>
              </w:rPr>
              <w:t>1.a.1</w:t>
            </w:r>
            <w:r>
              <w:rPr>
                <w:rFonts w:hint="eastAsia"/>
                <w:sz w:val="21"/>
                <w:szCs w:val="21"/>
              </w:rPr>
              <w:t>点击问题件录入，加载页面失败，收到错误信息</w:t>
            </w:r>
          </w:p>
          <w:p w:rsidR="00336E50" w:rsidRDefault="00336E50" w:rsidP="0047720F">
            <w:pPr>
              <w:ind w:firstLineChars="200" w:firstLine="420"/>
              <w:rPr>
                <w:sz w:val="21"/>
                <w:szCs w:val="21"/>
              </w:rPr>
            </w:pPr>
            <w:r>
              <w:rPr>
                <w:rFonts w:hint="eastAsia"/>
                <w:sz w:val="21"/>
                <w:szCs w:val="21"/>
              </w:rPr>
              <w:t>1.a.2</w:t>
            </w:r>
            <w:r>
              <w:rPr>
                <w:rFonts w:hint="eastAsia"/>
                <w:sz w:val="21"/>
                <w:szCs w:val="21"/>
              </w:rPr>
              <w:t>重新进入，进入成功</w:t>
            </w:r>
          </w:p>
          <w:p w:rsidR="00336E50" w:rsidRDefault="00336E50" w:rsidP="0047720F">
            <w:pPr>
              <w:ind w:firstLineChars="200" w:firstLine="420"/>
              <w:rPr>
                <w:sz w:val="21"/>
                <w:szCs w:val="21"/>
              </w:rPr>
            </w:pPr>
            <w:r>
              <w:rPr>
                <w:rFonts w:hint="eastAsia"/>
                <w:sz w:val="21"/>
                <w:szCs w:val="21"/>
              </w:rPr>
              <w:t>1.a.3</w:t>
            </w:r>
            <w:r>
              <w:rPr>
                <w:rFonts w:hint="eastAsia"/>
                <w:sz w:val="21"/>
                <w:szCs w:val="21"/>
              </w:rPr>
              <w:t>重新进入，加载失败，退出</w:t>
            </w:r>
            <w:r>
              <w:rPr>
                <w:rFonts w:hint="eastAsia"/>
                <w:sz w:val="21"/>
                <w:szCs w:val="21"/>
              </w:rPr>
              <w:t>Web</w:t>
            </w:r>
            <w:r>
              <w:rPr>
                <w:rFonts w:hint="eastAsia"/>
                <w:sz w:val="21"/>
                <w:szCs w:val="21"/>
              </w:rPr>
              <w:t>网页</w:t>
            </w:r>
          </w:p>
          <w:p w:rsidR="00336E50" w:rsidRDefault="00336E50" w:rsidP="0047720F">
            <w:pPr>
              <w:rPr>
                <w:sz w:val="21"/>
                <w:szCs w:val="21"/>
              </w:rPr>
            </w:pPr>
            <w:r>
              <w:rPr>
                <w:rFonts w:hint="eastAsia"/>
                <w:sz w:val="21"/>
                <w:szCs w:val="21"/>
              </w:rPr>
              <w:t>2.a</w:t>
            </w:r>
            <w:r>
              <w:rPr>
                <w:rFonts w:hint="eastAsia"/>
                <w:sz w:val="21"/>
                <w:szCs w:val="21"/>
              </w:rPr>
              <w:t>系统显示填写分类信息错误</w:t>
            </w:r>
          </w:p>
          <w:p w:rsidR="00336E50" w:rsidRDefault="00336E50" w:rsidP="0047720F">
            <w:pPr>
              <w:ind w:firstLineChars="200" w:firstLine="420"/>
              <w:rPr>
                <w:sz w:val="21"/>
                <w:szCs w:val="21"/>
              </w:rPr>
            </w:pPr>
            <w:r>
              <w:rPr>
                <w:rFonts w:hint="eastAsia"/>
                <w:sz w:val="21"/>
                <w:szCs w:val="21"/>
              </w:rPr>
              <w:t>2.a.1</w:t>
            </w:r>
            <w:r>
              <w:rPr>
                <w:rFonts w:hint="eastAsia"/>
                <w:sz w:val="21"/>
                <w:szCs w:val="21"/>
              </w:rPr>
              <w:t>重新填写分类信息，并保存</w:t>
            </w:r>
          </w:p>
          <w:p w:rsidR="00336E50" w:rsidRDefault="00336E50" w:rsidP="0047720F">
            <w:pPr>
              <w:ind w:firstLineChars="200" w:firstLine="420"/>
              <w:rPr>
                <w:sz w:val="21"/>
                <w:szCs w:val="21"/>
              </w:rPr>
            </w:pPr>
            <w:r>
              <w:rPr>
                <w:rFonts w:hint="eastAsia"/>
                <w:sz w:val="21"/>
                <w:szCs w:val="21"/>
              </w:rPr>
              <w:t>2.a.2</w:t>
            </w:r>
            <w:r>
              <w:rPr>
                <w:rFonts w:hint="eastAsia"/>
                <w:sz w:val="21"/>
                <w:szCs w:val="21"/>
              </w:rPr>
              <w:t>没有该分类，选择其他分类</w:t>
            </w:r>
          </w:p>
          <w:p w:rsidR="00336E50" w:rsidRDefault="00336E50" w:rsidP="0047720F">
            <w:pPr>
              <w:ind w:firstLineChars="200" w:firstLine="420"/>
              <w:rPr>
                <w:sz w:val="21"/>
                <w:szCs w:val="21"/>
              </w:rPr>
            </w:pPr>
            <w:r>
              <w:rPr>
                <w:rFonts w:hint="eastAsia"/>
                <w:sz w:val="21"/>
                <w:szCs w:val="21"/>
              </w:rPr>
              <w:lastRenderedPageBreak/>
              <w:t>2.a.3</w:t>
            </w:r>
            <w:r>
              <w:rPr>
                <w:rFonts w:hint="eastAsia"/>
                <w:sz w:val="21"/>
                <w:szCs w:val="21"/>
              </w:rPr>
              <w:t>没有该分类，退出</w:t>
            </w:r>
            <w:r>
              <w:rPr>
                <w:rFonts w:hint="eastAsia"/>
                <w:sz w:val="21"/>
                <w:szCs w:val="21"/>
              </w:rPr>
              <w:t>Web</w:t>
            </w:r>
            <w:r>
              <w:rPr>
                <w:rFonts w:hint="eastAsia"/>
                <w:sz w:val="21"/>
                <w:szCs w:val="21"/>
              </w:rPr>
              <w:t>网页</w:t>
            </w:r>
          </w:p>
        </w:tc>
      </w:tr>
    </w:tbl>
    <w:p w:rsidR="00336E50" w:rsidRDefault="00336E50" w:rsidP="00D40A4A">
      <w:pPr>
        <w:spacing w:afterLines="50"/>
        <w:rPr>
          <w:rFonts w:asciiTheme="minorEastAsia" w:hAnsiTheme="minorEastAsia"/>
          <w:szCs w:val="21"/>
        </w:rPr>
      </w:pPr>
    </w:p>
    <w:p w:rsidR="00F22666" w:rsidRDefault="00F22666" w:rsidP="00D40A4A">
      <w:pPr>
        <w:spacing w:afterLines="50"/>
        <w:rPr>
          <w:rFonts w:asciiTheme="minorEastAsia" w:hAnsiTheme="minorEastAsia"/>
          <w:szCs w:val="21"/>
        </w:rPr>
      </w:pPr>
      <w:r>
        <w:rPr>
          <w:rFonts w:asciiTheme="minorEastAsia" w:hAnsiTheme="minorEastAsia" w:hint="eastAsia"/>
          <w:szCs w:val="21"/>
        </w:rPr>
        <w:t xml:space="preserve">4.2.2． </w:t>
      </w:r>
      <w:r w:rsidRPr="00336E50">
        <w:rPr>
          <w:rFonts w:asciiTheme="minorEastAsia" w:hAnsiTheme="minorEastAsia" w:hint="eastAsia"/>
          <w:szCs w:val="21"/>
        </w:rPr>
        <w:t>以客户为中心的客户服务系统</w:t>
      </w:r>
    </w:p>
    <w:p w:rsidR="00F22666" w:rsidRPr="00F22666" w:rsidRDefault="00F22666" w:rsidP="00D40A4A">
      <w:pPr>
        <w:spacing w:afterLines="50"/>
        <w:rPr>
          <w:rFonts w:asciiTheme="minorEastAsia" w:hAnsiTheme="minorEastAsia"/>
          <w:szCs w:val="21"/>
        </w:rPr>
      </w:pP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370"/>
        <w:gridCol w:w="6"/>
        <w:gridCol w:w="7146"/>
      </w:tblGrid>
      <w:tr w:rsidR="00F22666" w:rsidRPr="00F22666" w:rsidTr="0047720F">
        <w:trPr>
          <w:trHeight w:val="495"/>
        </w:trPr>
        <w:tc>
          <w:tcPr>
            <w:tcW w:w="831" w:type="pct"/>
            <w:gridSpan w:val="2"/>
            <w:tcBorders>
              <w:top w:val="single" w:sz="12" w:space="0" w:color="auto"/>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w:t>
            </w:r>
          </w:p>
        </w:tc>
        <w:tc>
          <w:tcPr>
            <w:tcW w:w="4169" w:type="pct"/>
            <w:tcBorders>
              <w:top w:val="single" w:sz="12" w:space="0" w:color="auto"/>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查询订单（分为互联网方式和电话方式）</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主要参与者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海平面</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客户成功登录快递管理系统（或客户成功拨通客服电话）</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最低保证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回滚任何未完成的事务，系统记录进展日志直到失败（或电话得到应答）</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客户成功查看订单信息</w:t>
            </w:r>
          </w:p>
        </w:tc>
      </w:tr>
      <w:tr w:rsidR="00F22666" w:rsidRPr="00F22666" w:rsidTr="0047720F">
        <w:trPr>
          <w:trHeight w:val="712"/>
        </w:trPr>
        <w:tc>
          <w:tcPr>
            <w:tcW w:w="827" w:type="pct"/>
            <w:tcBorders>
              <w:top w:val="nil"/>
              <w:left w:val="single" w:sz="12" w:space="0" w:color="auto"/>
              <w:bottom w:val="single" w:sz="4" w:space="0" w:color="auto"/>
              <w:right w:val="single" w:sz="4" w:space="0" w:color="auto"/>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w:t>
            </w:r>
          </w:p>
        </w:tc>
        <w:tc>
          <w:tcPr>
            <w:tcW w:w="4173" w:type="pct"/>
            <w:gridSpan w:val="2"/>
            <w:tcBorders>
              <w:top w:val="nil"/>
              <w:left w:val="single" w:sz="4" w:space="0" w:color="auto"/>
              <w:bottom w:val="single" w:sz="4" w:space="0" w:color="auto"/>
              <w:right w:val="single" w:sz="12" w:space="0" w:color="000000"/>
            </w:tcBorders>
            <w:shd w:val="clear" w:color="auto" w:fill="auto"/>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客户选择“查询订单”</w:t>
            </w:r>
          </w:p>
        </w:tc>
      </w:tr>
      <w:tr w:rsidR="00F22666" w:rsidRPr="00F22666" w:rsidTr="0047720F">
        <w:trPr>
          <w:trHeight w:val="2264"/>
        </w:trPr>
        <w:tc>
          <w:tcPr>
            <w:tcW w:w="5000" w:type="pct"/>
            <w:gridSpan w:val="3"/>
            <w:tcBorders>
              <w:top w:val="single" w:sz="4" w:space="0" w:color="auto"/>
              <w:left w:val="single" w:sz="12" w:space="0" w:color="auto"/>
              <w:bottom w:val="single" w:sz="8"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主要成功情节：</w:t>
            </w:r>
          </w:p>
          <w:p w:rsidR="00F22666" w:rsidRPr="00F22666" w:rsidRDefault="00F22666" w:rsidP="00D40A4A">
            <w:pPr>
              <w:numPr>
                <w:ilvl w:val="0"/>
                <w:numId w:val="12"/>
              </w:numPr>
              <w:spacing w:afterLines="50"/>
              <w:rPr>
                <w:rFonts w:asciiTheme="minorEastAsia" w:hAnsiTheme="minorEastAsia"/>
                <w:szCs w:val="21"/>
              </w:rPr>
            </w:pPr>
            <w:r w:rsidRPr="00F22666">
              <w:rPr>
                <w:rFonts w:asciiTheme="minorEastAsia" w:hAnsiTheme="minorEastAsia" w:hint="eastAsia"/>
                <w:szCs w:val="21"/>
              </w:rPr>
              <w:t>选择服务方式。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若为互联网方式：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2.1客户登录。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2.2客户查看订单列表。</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2.3客户通过查看快递单得到快递单号。</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2.5客户在订单列表上选择要查看的订单。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2.6 客户选择“查看物流信息”。</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2.6客户获得订单物流信息。                                                                                                                  </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若为电话方式：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3.1客户通过查看快递单得到快递单号、客服电话。</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3.2客户将单号提供给客服。</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3.3客户获得订单物流信息。</w:t>
            </w:r>
          </w:p>
          <w:p w:rsidR="00F22666" w:rsidRPr="00F22666" w:rsidRDefault="00F22666" w:rsidP="00D40A4A">
            <w:pPr>
              <w:spacing w:afterLines="50"/>
              <w:rPr>
                <w:rFonts w:asciiTheme="minorEastAsia" w:hAnsiTheme="minorEastAsia"/>
                <w:szCs w:val="21"/>
              </w:rPr>
            </w:pPr>
          </w:p>
        </w:tc>
      </w:tr>
      <w:tr w:rsidR="00F22666" w:rsidRPr="00F22666" w:rsidTr="0047720F">
        <w:trPr>
          <w:trHeight w:val="2370"/>
        </w:trPr>
        <w:tc>
          <w:tcPr>
            <w:tcW w:w="5000" w:type="pct"/>
            <w:gridSpan w:val="3"/>
            <w:tcBorders>
              <w:top w:val="nil"/>
              <w:left w:val="single" w:sz="12" w:space="0" w:color="auto"/>
              <w:bottom w:val="single" w:sz="12"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扩展：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1.a请求的web页面不能载入或不能找到。（互联网方式）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1.a.1 客户在浏览器中得到一个“找不到页面”的错误页面。</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1.a.2 客户单击刷新按钮，请求页面成功加载。</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1.a.3  客户单击刷新按钮，请求页面成功加载；客户离开网站。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订单状况不可获得。（互联网方式）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 客户退出网站；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2.a.2 客户采取行动获得对订单状况的访问。</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3.a 电话中途挂断。（电话方式）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3.a.1 客户重新打电话给客服。</w:t>
            </w:r>
          </w:p>
          <w:p w:rsidR="00F22666" w:rsidRPr="00F22666" w:rsidRDefault="00F22666" w:rsidP="00D40A4A">
            <w:pPr>
              <w:spacing w:afterLines="50"/>
              <w:rPr>
                <w:rFonts w:asciiTheme="minorEastAsia" w:hAnsiTheme="minorEastAsia"/>
                <w:szCs w:val="21"/>
              </w:rPr>
            </w:pPr>
          </w:p>
        </w:tc>
      </w:tr>
    </w:tbl>
    <w:p w:rsidR="00F22666" w:rsidRDefault="00F22666" w:rsidP="00D40A4A">
      <w:pPr>
        <w:spacing w:afterLines="50"/>
        <w:rPr>
          <w:rFonts w:asciiTheme="minorEastAsia" w:hAnsiTheme="minorEastAsia"/>
          <w:szCs w:val="21"/>
        </w:rPr>
      </w:pPr>
    </w:p>
    <w:p w:rsidR="00F22666" w:rsidRPr="00F22666" w:rsidRDefault="00F22666" w:rsidP="00D40A4A">
      <w:pPr>
        <w:spacing w:afterLines="50"/>
        <w:rPr>
          <w:rFonts w:asciiTheme="minorEastAsia" w:hAnsiTheme="minorEastAsia"/>
          <w:szCs w:val="21"/>
        </w:rPr>
      </w:pP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370"/>
        <w:gridCol w:w="6"/>
        <w:gridCol w:w="7146"/>
      </w:tblGrid>
      <w:tr w:rsidR="00F22666" w:rsidRPr="00F22666" w:rsidTr="0047720F">
        <w:trPr>
          <w:trHeight w:val="495"/>
        </w:trPr>
        <w:tc>
          <w:tcPr>
            <w:tcW w:w="831" w:type="pct"/>
            <w:gridSpan w:val="2"/>
            <w:tcBorders>
              <w:top w:val="single" w:sz="12" w:space="0" w:color="auto"/>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w:t>
            </w:r>
          </w:p>
        </w:tc>
        <w:tc>
          <w:tcPr>
            <w:tcW w:w="4169" w:type="pct"/>
            <w:tcBorders>
              <w:top w:val="single" w:sz="12" w:space="0" w:color="auto"/>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下订单（分为互联网方式和电话方式）</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主要参与者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海平面</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客户、业务员、快递员</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客户成功登录快递管理系统（或客户成功拨通客服电话）</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最低保证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回滚任何未完成的事务，系统记录进展日志直到失败（或电话得到应答）</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客户成功下订单</w:t>
            </w:r>
          </w:p>
        </w:tc>
      </w:tr>
      <w:tr w:rsidR="00F22666" w:rsidRPr="00F22666" w:rsidTr="0047720F">
        <w:trPr>
          <w:trHeight w:val="712"/>
        </w:trPr>
        <w:tc>
          <w:tcPr>
            <w:tcW w:w="827" w:type="pct"/>
            <w:tcBorders>
              <w:top w:val="nil"/>
              <w:left w:val="single" w:sz="12" w:space="0" w:color="auto"/>
              <w:bottom w:val="single" w:sz="4" w:space="0" w:color="auto"/>
              <w:right w:val="single" w:sz="4" w:space="0" w:color="auto"/>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w:t>
            </w:r>
          </w:p>
        </w:tc>
        <w:tc>
          <w:tcPr>
            <w:tcW w:w="4173" w:type="pct"/>
            <w:gridSpan w:val="2"/>
            <w:tcBorders>
              <w:top w:val="nil"/>
              <w:left w:val="single" w:sz="4" w:space="0" w:color="auto"/>
              <w:bottom w:val="single" w:sz="4" w:space="0" w:color="auto"/>
              <w:right w:val="single" w:sz="12" w:space="0" w:color="000000"/>
            </w:tcBorders>
            <w:shd w:val="clear" w:color="auto" w:fill="auto"/>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客户选择“在线下单”（或客户选择下单）</w:t>
            </w:r>
          </w:p>
        </w:tc>
      </w:tr>
      <w:tr w:rsidR="00F22666" w:rsidRPr="00F22666" w:rsidTr="0047720F">
        <w:trPr>
          <w:trHeight w:val="2264"/>
        </w:trPr>
        <w:tc>
          <w:tcPr>
            <w:tcW w:w="5000" w:type="pct"/>
            <w:gridSpan w:val="3"/>
            <w:tcBorders>
              <w:top w:val="single" w:sz="4" w:space="0" w:color="auto"/>
              <w:left w:val="single" w:sz="12" w:space="0" w:color="auto"/>
              <w:bottom w:val="single" w:sz="8"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主要成功情节：</w:t>
            </w:r>
          </w:p>
          <w:p w:rsidR="00F22666" w:rsidRPr="00F22666" w:rsidRDefault="00F22666" w:rsidP="00D40A4A">
            <w:pPr>
              <w:numPr>
                <w:ilvl w:val="0"/>
                <w:numId w:val="12"/>
              </w:numPr>
              <w:spacing w:afterLines="50"/>
              <w:rPr>
                <w:rFonts w:asciiTheme="minorEastAsia" w:hAnsiTheme="minorEastAsia"/>
                <w:szCs w:val="21"/>
              </w:rPr>
            </w:pPr>
            <w:r w:rsidRPr="00F22666">
              <w:rPr>
                <w:rFonts w:asciiTheme="minorEastAsia" w:hAnsiTheme="minorEastAsia" w:hint="eastAsia"/>
                <w:szCs w:val="21"/>
              </w:rPr>
              <w:t>选择服务方式。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若为互联网方式：</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2.1客户调用“登录”用例。</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2.2为这个事务创建一个订单。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2.3填写寄件信息、收件信息、物品信息、取货时间。</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2.5客户收到包含费用的订单。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 xml:space="preserve">2.6客户选择“提交订单”。                                                                                                                            </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2.7收费。</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2.8业务员受理订单。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2.9把订单任务分配给快递员。</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2.10创建客户收据并作为电子邮件发送给用户。</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2.11 快递员取件。</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若为电话方式：</w:t>
            </w:r>
          </w:p>
          <w:p w:rsidR="00F22666" w:rsidRPr="00F22666" w:rsidRDefault="00F22666" w:rsidP="00D40A4A">
            <w:pPr>
              <w:numPr>
                <w:ilvl w:val="1"/>
                <w:numId w:val="11"/>
              </w:numPr>
              <w:spacing w:afterLines="50"/>
              <w:rPr>
                <w:rFonts w:asciiTheme="minorEastAsia" w:hAnsiTheme="minorEastAsia"/>
                <w:szCs w:val="21"/>
              </w:rPr>
            </w:pPr>
            <w:r w:rsidRPr="00F22666">
              <w:rPr>
                <w:rFonts w:asciiTheme="minorEastAsia" w:hAnsiTheme="minorEastAsia" w:hint="eastAsia"/>
                <w:szCs w:val="21"/>
              </w:rPr>
              <w:t>登录。</w:t>
            </w:r>
          </w:p>
          <w:p w:rsidR="00F22666" w:rsidRPr="00F22666" w:rsidRDefault="00F22666" w:rsidP="00D40A4A">
            <w:pPr>
              <w:numPr>
                <w:ilvl w:val="1"/>
                <w:numId w:val="11"/>
              </w:numPr>
              <w:spacing w:afterLines="50"/>
              <w:rPr>
                <w:rFonts w:asciiTheme="minorEastAsia" w:hAnsiTheme="minorEastAsia"/>
                <w:szCs w:val="21"/>
              </w:rPr>
            </w:pPr>
            <w:r w:rsidRPr="00F22666">
              <w:rPr>
                <w:rFonts w:asciiTheme="minorEastAsia" w:hAnsiTheme="minorEastAsia" w:hint="eastAsia"/>
                <w:szCs w:val="21"/>
              </w:rPr>
              <w:t>客户填写寄件信息、收件信息、物品信息、取货时间。</w:t>
            </w:r>
          </w:p>
          <w:p w:rsidR="00F22666" w:rsidRPr="00F22666" w:rsidRDefault="00F22666" w:rsidP="00D40A4A">
            <w:pPr>
              <w:numPr>
                <w:ilvl w:val="1"/>
                <w:numId w:val="11"/>
              </w:numPr>
              <w:spacing w:afterLines="50"/>
              <w:rPr>
                <w:rFonts w:asciiTheme="minorEastAsia" w:hAnsiTheme="minorEastAsia"/>
                <w:szCs w:val="21"/>
              </w:rPr>
            </w:pPr>
            <w:r w:rsidRPr="00F22666">
              <w:rPr>
                <w:rFonts w:asciiTheme="minorEastAsia" w:hAnsiTheme="minorEastAsia" w:hint="eastAsia"/>
                <w:szCs w:val="21"/>
              </w:rPr>
              <w:t>业务员受理订单。</w:t>
            </w:r>
          </w:p>
          <w:p w:rsidR="00F22666" w:rsidRPr="00F22666" w:rsidRDefault="00F22666" w:rsidP="00D40A4A">
            <w:pPr>
              <w:numPr>
                <w:ilvl w:val="1"/>
                <w:numId w:val="11"/>
              </w:numPr>
              <w:spacing w:afterLines="50"/>
              <w:rPr>
                <w:rFonts w:asciiTheme="minorEastAsia" w:hAnsiTheme="minorEastAsia"/>
                <w:szCs w:val="21"/>
              </w:rPr>
            </w:pPr>
            <w:r w:rsidRPr="00F22666">
              <w:rPr>
                <w:rFonts w:asciiTheme="minorEastAsia" w:hAnsiTheme="minorEastAsia" w:hint="eastAsia"/>
                <w:szCs w:val="21"/>
              </w:rPr>
              <w:t>把订单任务分配给快递员。</w:t>
            </w:r>
          </w:p>
          <w:p w:rsidR="00F22666" w:rsidRPr="00F22666" w:rsidRDefault="00F22666" w:rsidP="00D40A4A">
            <w:pPr>
              <w:numPr>
                <w:ilvl w:val="1"/>
                <w:numId w:val="11"/>
              </w:numPr>
              <w:spacing w:afterLines="50"/>
              <w:rPr>
                <w:rFonts w:asciiTheme="minorEastAsia" w:hAnsiTheme="minorEastAsia"/>
                <w:szCs w:val="21"/>
              </w:rPr>
            </w:pPr>
            <w:r w:rsidRPr="00F22666">
              <w:rPr>
                <w:rFonts w:asciiTheme="minorEastAsia" w:hAnsiTheme="minorEastAsia" w:hint="eastAsia"/>
                <w:szCs w:val="21"/>
              </w:rPr>
              <w:t>快递员取件并收费。</w:t>
            </w:r>
          </w:p>
          <w:p w:rsidR="00F22666" w:rsidRPr="00F22666" w:rsidRDefault="00F22666" w:rsidP="00D40A4A">
            <w:pPr>
              <w:spacing w:afterLines="50"/>
              <w:rPr>
                <w:rFonts w:asciiTheme="minorEastAsia" w:hAnsiTheme="minorEastAsia"/>
                <w:szCs w:val="21"/>
              </w:rPr>
            </w:pPr>
          </w:p>
        </w:tc>
      </w:tr>
      <w:tr w:rsidR="00F22666" w:rsidRPr="00F22666" w:rsidTr="0047720F">
        <w:trPr>
          <w:trHeight w:val="2370"/>
        </w:trPr>
        <w:tc>
          <w:tcPr>
            <w:tcW w:w="5000" w:type="pct"/>
            <w:gridSpan w:val="3"/>
            <w:tcBorders>
              <w:top w:val="nil"/>
              <w:left w:val="single" w:sz="12" w:space="0" w:color="auto"/>
              <w:bottom w:val="single" w:sz="12"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扩展：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 “登录”用例失败。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1.a．1 客户提供有效的信息并成功登录。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1.a．2 客户转到客户服务网站。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客户信用卡账户不能成功收费。</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 客户被要求用一个新的信用卡账户。</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3.a Internet连接中断。</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3.a．1 系统回滚到顾客交易前的位置。</w:t>
            </w:r>
          </w:p>
          <w:p w:rsidR="00F22666" w:rsidRPr="00F22666" w:rsidRDefault="00F22666" w:rsidP="00D40A4A">
            <w:pPr>
              <w:spacing w:afterLines="50"/>
              <w:rPr>
                <w:rFonts w:asciiTheme="minorEastAsia" w:hAnsiTheme="minorEastAsia"/>
                <w:szCs w:val="21"/>
              </w:rPr>
            </w:pPr>
          </w:p>
        </w:tc>
      </w:tr>
    </w:tbl>
    <w:p w:rsidR="00F22666" w:rsidRDefault="00F22666" w:rsidP="00D40A4A">
      <w:pPr>
        <w:spacing w:afterLines="50"/>
        <w:rPr>
          <w:rFonts w:asciiTheme="minorEastAsia" w:hAnsiTheme="minorEastAsia"/>
          <w:szCs w:val="21"/>
        </w:rPr>
      </w:pPr>
    </w:p>
    <w:p w:rsidR="00F22666" w:rsidRPr="00F22666" w:rsidRDefault="00F22666" w:rsidP="00D40A4A">
      <w:pPr>
        <w:spacing w:afterLines="50"/>
        <w:rPr>
          <w:rFonts w:asciiTheme="minorEastAsia" w:hAnsiTheme="minorEastAsia"/>
          <w:szCs w:val="21"/>
        </w:rPr>
      </w:pP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409"/>
        <w:gridCol w:w="7"/>
        <w:gridCol w:w="7106"/>
      </w:tblGrid>
      <w:tr w:rsidR="00F22666" w:rsidRPr="00F22666" w:rsidTr="0047720F">
        <w:trPr>
          <w:trHeight w:val="495"/>
        </w:trPr>
        <w:tc>
          <w:tcPr>
            <w:tcW w:w="831" w:type="pct"/>
            <w:gridSpan w:val="2"/>
            <w:tcBorders>
              <w:top w:val="single" w:sz="12" w:space="0" w:color="auto"/>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w:t>
            </w:r>
          </w:p>
        </w:tc>
        <w:tc>
          <w:tcPr>
            <w:tcW w:w="4169" w:type="pct"/>
            <w:tcBorders>
              <w:top w:val="single" w:sz="12" w:space="0" w:color="auto"/>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申请投诉、赔偿</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主要参与者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海平面</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客户、管理员</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客户成功登录快递管理系统</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最低保证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回滚任何未完成的事务，系统记录进展日志直到失败</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客户成功提交申请投诉、赔偿信息</w:t>
            </w:r>
          </w:p>
        </w:tc>
      </w:tr>
      <w:tr w:rsidR="00F22666" w:rsidRPr="00F22666" w:rsidTr="0047720F">
        <w:trPr>
          <w:trHeight w:val="712"/>
        </w:trPr>
        <w:tc>
          <w:tcPr>
            <w:tcW w:w="827" w:type="pct"/>
            <w:tcBorders>
              <w:top w:val="nil"/>
              <w:left w:val="single" w:sz="12" w:space="0" w:color="auto"/>
              <w:bottom w:val="single" w:sz="4" w:space="0" w:color="auto"/>
              <w:right w:val="single" w:sz="4" w:space="0" w:color="auto"/>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w:t>
            </w:r>
          </w:p>
        </w:tc>
        <w:tc>
          <w:tcPr>
            <w:tcW w:w="4173" w:type="pct"/>
            <w:gridSpan w:val="2"/>
            <w:tcBorders>
              <w:top w:val="nil"/>
              <w:left w:val="single" w:sz="4" w:space="0" w:color="auto"/>
              <w:bottom w:val="single" w:sz="4" w:space="0" w:color="auto"/>
              <w:right w:val="single" w:sz="12" w:space="0" w:color="000000"/>
            </w:tcBorders>
            <w:shd w:val="clear" w:color="auto" w:fill="auto"/>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客户选择“申请投诉”或“赔偿”</w:t>
            </w:r>
          </w:p>
        </w:tc>
      </w:tr>
      <w:tr w:rsidR="00F22666" w:rsidRPr="00F22666" w:rsidTr="0047720F">
        <w:trPr>
          <w:trHeight w:val="2264"/>
        </w:trPr>
        <w:tc>
          <w:tcPr>
            <w:tcW w:w="5000" w:type="pct"/>
            <w:gridSpan w:val="3"/>
            <w:tcBorders>
              <w:top w:val="single" w:sz="4" w:space="0" w:color="auto"/>
              <w:left w:val="single" w:sz="12" w:space="0" w:color="auto"/>
              <w:bottom w:val="single" w:sz="8"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主要成功情节：</w:t>
            </w:r>
          </w:p>
          <w:p w:rsidR="00F22666" w:rsidRPr="00F22666" w:rsidRDefault="00F22666" w:rsidP="00D40A4A">
            <w:pPr>
              <w:numPr>
                <w:ilvl w:val="0"/>
                <w:numId w:val="13"/>
              </w:numPr>
              <w:spacing w:afterLines="50"/>
              <w:rPr>
                <w:rFonts w:asciiTheme="minorEastAsia" w:hAnsiTheme="minorEastAsia"/>
                <w:szCs w:val="21"/>
              </w:rPr>
            </w:pPr>
            <w:r w:rsidRPr="00F22666">
              <w:rPr>
                <w:rFonts w:asciiTheme="minorEastAsia" w:hAnsiTheme="minorEastAsia" w:hint="eastAsia"/>
                <w:szCs w:val="21"/>
              </w:rPr>
              <w:t>用户登录。</w:t>
            </w:r>
          </w:p>
          <w:p w:rsidR="00F22666" w:rsidRPr="00F22666" w:rsidRDefault="00F22666" w:rsidP="00D40A4A">
            <w:pPr>
              <w:numPr>
                <w:ilvl w:val="0"/>
                <w:numId w:val="13"/>
              </w:numPr>
              <w:spacing w:afterLines="50"/>
              <w:rPr>
                <w:rFonts w:asciiTheme="minorEastAsia" w:hAnsiTheme="minorEastAsia"/>
                <w:szCs w:val="21"/>
              </w:rPr>
            </w:pPr>
            <w:r w:rsidRPr="00F22666">
              <w:rPr>
                <w:rFonts w:asciiTheme="minorEastAsia" w:hAnsiTheme="minorEastAsia" w:hint="eastAsia"/>
                <w:szCs w:val="21"/>
              </w:rPr>
              <w:t>客户选择“申请投诉”或“赔偿”。</w:t>
            </w:r>
          </w:p>
          <w:p w:rsidR="00F22666" w:rsidRPr="00F22666" w:rsidRDefault="00F22666" w:rsidP="00D40A4A">
            <w:pPr>
              <w:numPr>
                <w:ilvl w:val="0"/>
                <w:numId w:val="13"/>
              </w:numPr>
              <w:spacing w:afterLines="50"/>
              <w:rPr>
                <w:rFonts w:asciiTheme="minorEastAsia" w:hAnsiTheme="minorEastAsia"/>
                <w:szCs w:val="21"/>
              </w:rPr>
            </w:pPr>
            <w:r w:rsidRPr="00F22666">
              <w:rPr>
                <w:rFonts w:asciiTheme="minorEastAsia" w:hAnsiTheme="minorEastAsia" w:hint="eastAsia"/>
                <w:szCs w:val="21"/>
              </w:rPr>
              <w:t>客户提交申请投诉或赔偿信息。</w:t>
            </w:r>
          </w:p>
          <w:p w:rsidR="00F22666" w:rsidRPr="00F22666" w:rsidRDefault="00F22666" w:rsidP="00D40A4A">
            <w:pPr>
              <w:numPr>
                <w:ilvl w:val="0"/>
                <w:numId w:val="13"/>
              </w:numPr>
              <w:spacing w:afterLines="50"/>
              <w:rPr>
                <w:rFonts w:asciiTheme="minorEastAsia" w:hAnsiTheme="minorEastAsia"/>
                <w:szCs w:val="21"/>
              </w:rPr>
            </w:pPr>
            <w:r w:rsidRPr="00F22666">
              <w:rPr>
                <w:rFonts w:asciiTheme="minorEastAsia" w:hAnsiTheme="minorEastAsia" w:hint="eastAsia"/>
                <w:szCs w:val="21"/>
              </w:rPr>
              <w:t>管理员受理投诉或赔偿。</w:t>
            </w:r>
          </w:p>
          <w:p w:rsidR="00F22666" w:rsidRPr="00F22666" w:rsidRDefault="00F22666" w:rsidP="00D40A4A">
            <w:pPr>
              <w:numPr>
                <w:ilvl w:val="0"/>
                <w:numId w:val="13"/>
              </w:numPr>
              <w:spacing w:afterLines="50"/>
              <w:rPr>
                <w:rFonts w:asciiTheme="minorEastAsia" w:hAnsiTheme="minorEastAsia"/>
                <w:szCs w:val="21"/>
              </w:rPr>
            </w:pPr>
            <w:r w:rsidRPr="00F22666">
              <w:rPr>
                <w:rFonts w:asciiTheme="minorEastAsia" w:hAnsiTheme="minorEastAsia" w:hint="eastAsia"/>
                <w:szCs w:val="21"/>
              </w:rPr>
              <w:t>通过邮件反馈结果。</w:t>
            </w:r>
          </w:p>
        </w:tc>
      </w:tr>
      <w:tr w:rsidR="00F22666" w:rsidRPr="00F22666" w:rsidTr="0047720F">
        <w:trPr>
          <w:trHeight w:val="2370"/>
        </w:trPr>
        <w:tc>
          <w:tcPr>
            <w:tcW w:w="5000" w:type="pct"/>
            <w:gridSpan w:val="3"/>
            <w:tcBorders>
              <w:top w:val="nil"/>
              <w:left w:val="single" w:sz="12" w:space="0" w:color="auto"/>
              <w:bottom w:val="single" w:sz="12"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扩展：</w:t>
            </w:r>
          </w:p>
          <w:p w:rsidR="00F22666" w:rsidRPr="00F22666" w:rsidRDefault="00F22666" w:rsidP="00D40A4A">
            <w:pPr>
              <w:numPr>
                <w:ilvl w:val="0"/>
                <w:numId w:val="14"/>
              </w:numPr>
              <w:spacing w:afterLines="50"/>
              <w:rPr>
                <w:rFonts w:asciiTheme="minorEastAsia" w:hAnsiTheme="minorEastAsia"/>
                <w:szCs w:val="21"/>
              </w:rPr>
            </w:pPr>
            <w:r w:rsidRPr="00F22666">
              <w:rPr>
                <w:rFonts w:asciiTheme="minorEastAsia" w:hAnsiTheme="minorEastAsia" w:hint="eastAsia"/>
                <w:szCs w:val="21"/>
              </w:rPr>
              <w:t>a客户提交申请投诉、赔偿信息失败。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1.a.1 客户重新提交申请投诉、赔偿信息。</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“登录”用例失败。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 客户提供有效的信息并成功登录。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2.a．2 客户转到客户服务网站。</w:t>
            </w:r>
          </w:p>
          <w:p w:rsidR="00F22666" w:rsidRPr="00F22666" w:rsidRDefault="00F22666" w:rsidP="00D40A4A">
            <w:pPr>
              <w:spacing w:afterLines="50"/>
              <w:rPr>
                <w:rFonts w:asciiTheme="minorEastAsia" w:hAnsiTheme="minorEastAsia"/>
                <w:szCs w:val="21"/>
              </w:rPr>
            </w:pPr>
          </w:p>
          <w:p w:rsidR="00F22666" w:rsidRPr="00F22666" w:rsidRDefault="00F22666" w:rsidP="00D40A4A">
            <w:pPr>
              <w:spacing w:afterLines="50"/>
              <w:rPr>
                <w:rFonts w:asciiTheme="minorEastAsia" w:hAnsiTheme="minorEastAsia"/>
                <w:szCs w:val="21"/>
              </w:rPr>
            </w:pPr>
          </w:p>
        </w:tc>
      </w:tr>
    </w:tbl>
    <w:p w:rsidR="00F22666" w:rsidRPr="00F22666" w:rsidRDefault="00F22666" w:rsidP="00D40A4A">
      <w:pPr>
        <w:spacing w:afterLines="50"/>
        <w:rPr>
          <w:rFonts w:asciiTheme="minorEastAsia" w:hAnsiTheme="minorEastAsia"/>
          <w:szCs w:val="21"/>
        </w:rPr>
      </w:pPr>
    </w:p>
    <w:p w:rsidR="00F22666" w:rsidRPr="00F22666" w:rsidRDefault="00F22666" w:rsidP="00D40A4A">
      <w:pPr>
        <w:spacing w:afterLines="50"/>
        <w:rPr>
          <w:rFonts w:asciiTheme="minorEastAsia" w:hAnsiTheme="minorEastAsia"/>
          <w:szCs w:val="21"/>
        </w:rPr>
      </w:pP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409"/>
        <w:gridCol w:w="7"/>
        <w:gridCol w:w="7106"/>
      </w:tblGrid>
      <w:tr w:rsidR="00F22666" w:rsidRPr="00F22666" w:rsidTr="0047720F">
        <w:trPr>
          <w:trHeight w:val="495"/>
        </w:trPr>
        <w:tc>
          <w:tcPr>
            <w:tcW w:w="831" w:type="pct"/>
            <w:gridSpan w:val="2"/>
            <w:tcBorders>
              <w:top w:val="single" w:sz="12" w:space="0" w:color="auto"/>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w:t>
            </w:r>
          </w:p>
        </w:tc>
        <w:tc>
          <w:tcPr>
            <w:tcW w:w="4169" w:type="pct"/>
            <w:tcBorders>
              <w:top w:val="single" w:sz="12" w:space="0" w:color="auto"/>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主动通知服务</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主要参与者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海平面</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客户、管理员</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管理员成功登录快递管理系统</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最低保证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回滚任何未完成的事务，系统记录进展日志直到失败</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管理员成功通知客户</w:t>
            </w:r>
          </w:p>
        </w:tc>
      </w:tr>
      <w:tr w:rsidR="00F22666" w:rsidRPr="00F22666" w:rsidTr="0047720F">
        <w:trPr>
          <w:trHeight w:val="712"/>
        </w:trPr>
        <w:tc>
          <w:tcPr>
            <w:tcW w:w="827" w:type="pct"/>
            <w:tcBorders>
              <w:top w:val="nil"/>
              <w:left w:val="single" w:sz="12" w:space="0" w:color="auto"/>
              <w:bottom w:val="single" w:sz="4" w:space="0" w:color="auto"/>
              <w:right w:val="single" w:sz="4" w:space="0" w:color="auto"/>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w:t>
            </w:r>
          </w:p>
        </w:tc>
        <w:tc>
          <w:tcPr>
            <w:tcW w:w="4173" w:type="pct"/>
            <w:gridSpan w:val="2"/>
            <w:tcBorders>
              <w:top w:val="nil"/>
              <w:left w:val="single" w:sz="4" w:space="0" w:color="auto"/>
              <w:bottom w:val="single" w:sz="4" w:space="0" w:color="auto"/>
              <w:right w:val="single" w:sz="12" w:space="0" w:color="000000"/>
            </w:tcBorders>
            <w:shd w:val="clear" w:color="auto" w:fill="auto"/>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管理员选择“主动通知服务”</w:t>
            </w:r>
          </w:p>
        </w:tc>
      </w:tr>
      <w:tr w:rsidR="00F22666" w:rsidRPr="00F22666" w:rsidTr="0047720F">
        <w:trPr>
          <w:trHeight w:val="2264"/>
        </w:trPr>
        <w:tc>
          <w:tcPr>
            <w:tcW w:w="5000" w:type="pct"/>
            <w:gridSpan w:val="3"/>
            <w:tcBorders>
              <w:top w:val="single" w:sz="4" w:space="0" w:color="auto"/>
              <w:left w:val="single" w:sz="12" w:space="0" w:color="auto"/>
              <w:bottom w:val="single" w:sz="8"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主要成功情节：</w:t>
            </w:r>
          </w:p>
          <w:p w:rsidR="00F22666" w:rsidRPr="00F22666" w:rsidRDefault="00F22666" w:rsidP="00D40A4A">
            <w:pPr>
              <w:numPr>
                <w:ilvl w:val="0"/>
                <w:numId w:val="15"/>
              </w:numPr>
              <w:spacing w:afterLines="50"/>
              <w:rPr>
                <w:rFonts w:asciiTheme="minorEastAsia" w:hAnsiTheme="minorEastAsia"/>
                <w:szCs w:val="21"/>
              </w:rPr>
            </w:pPr>
            <w:r w:rsidRPr="00F22666">
              <w:rPr>
                <w:rFonts w:asciiTheme="minorEastAsia" w:hAnsiTheme="minorEastAsia" w:hint="eastAsia"/>
                <w:szCs w:val="21"/>
              </w:rPr>
              <w:t>管理员登录。</w:t>
            </w:r>
          </w:p>
          <w:p w:rsidR="00F22666" w:rsidRPr="00F22666" w:rsidRDefault="00F22666" w:rsidP="00D40A4A">
            <w:pPr>
              <w:numPr>
                <w:ilvl w:val="0"/>
                <w:numId w:val="15"/>
              </w:numPr>
              <w:spacing w:afterLines="50"/>
              <w:rPr>
                <w:rFonts w:asciiTheme="minorEastAsia" w:hAnsiTheme="minorEastAsia"/>
                <w:szCs w:val="21"/>
              </w:rPr>
            </w:pPr>
            <w:r w:rsidRPr="00F22666">
              <w:rPr>
                <w:rFonts w:asciiTheme="minorEastAsia" w:hAnsiTheme="minorEastAsia" w:hint="eastAsia"/>
                <w:szCs w:val="21"/>
              </w:rPr>
              <w:t>管理员选择“主动通知服务”。</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 管理员获得订单物流信息。</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4. 针对可以领取的快递发送收货信息给客户。</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5. 通知快递员送货上门。</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6. 客户收到快递。</w:t>
            </w:r>
          </w:p>
          <w:p w:rsidR="00F22666" w:rsidRPr="00F22666" w:rsidRDefault="00F22666" w:rsidP="00D40A4A">
            <w:pPr>
              <w:spacing w:afterLines="50"/>
              <w:rPr>
                <w:rFonts w:asciiTheme="minorEastAsia" w:hAnsiTheme="minorEastAsia"/>
                <w:szCs w:val="21"/>
              </w:rPr>
            </w:pPr>
          </w:p>
        </w:tc>
      </w:tr>
      <w:tr w:rsidR="00F22666" w:rsidRPr="00F22666" w:rsidTr="0047720F">
        <w:trPr>
          <w:trHeight w:val="2370"/>
        </w:trPr>
        <w:tc>
          <w:tcPr>
            <w:tcW w:w="5000" w:type="pct"/>
            <w:gridSpan w:val="3"/>
            <w:tcBorders>
              <w:top w:val="nil"/>
              <w:left w:val="single" w:sz="12" w:space="0" w:color="auto"/>
              <w:bottom w:val="single" w:sz="12"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扩展：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1.a管理员获得订单物流信息失败。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1.a.1客户采取行动获得对订单状况的访问。</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“登录”用例失败。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 管理员提供有效的信息并成功登录。</w:t>
            </w:r>
          </w:p>
          <w:p w:rsidR="00F22666" w:rsidRPr="00F22666" w:rsidRDefault="00F22666" w:rsidP="00D40A4A">
            <w:pPr>
              <w:spacing w:afterLines="50"/>
              <w:rPr>
                <w:rFonts w:asciiTheme="minorEastAsia" w:hAnsiTheme="minorEastAsia"/>
                <w:szCs w:val="21"/>
              </w:rPr>
            </w:pPr>
          </w:p>
        </w:tc>
      </w:tr>
    </w:tbl>
    <w:p w:rsidR="00F22666" w:rsidRPr="00F22666" w:rsidRDefault="00F22666" w:rsidP="00D40A4A">
      <w:pPr>
        <w:spacing w:afterLines="50"/>
        <w:rPr>
          <w:rFonts w:asciiTheme="minorEastAsia" w:hAnsiTheme="minorEastAsia"/>
          <w:szCs w:val="21"/>
        </w:rPr>
      </w:pPr>
    </w:p>
    <w:p w:rsidR="00F22666" w:rsidRPr="00F22666" w:rsidRDefault="00F22666" w:rsidP="00D40A4A">
      <w:pPr>
        <w:spacing w:afterLines="50"/>
        <w:rPr>
          <w:rFonts w:asciiTheme="minorEastAsia" w:hAnsiTheme="minorEastAsia"/>
          <w:szCs w:val="21"/>
        </w:rPr>
      </w:pP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409"/>
        <w:gridCol w:w="7"/>
        <w:gridCol w:w="7106"/>
      </w:tblGrid>
      <w:tr w:rsidR="00F22666" w:rsidRPr="00F22666" w:rsidTr="0047720F">
        <w:trPr>
          <w:trHeight w:val="495"/>
        </w:trPr>
        <w:tc>
          <w:tcPr>
            <w:tcW w:w="831" w:type="pct"/>
            <w:gridSpan w:val="2"/>
            <w:tcBorders>
              <w:top w:val="single" w:sz="12" w:space="0" w:color="auto"/>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w:t>
            </w:r>
          </w:p>
        </w:tc>
        <w:tc>
          <w:tcPr>
            <w:tcW w:w="4169" w:type="pct"/>
            <w:tcBorders>
              <w:top w:val="single" w:sz="12" w:space="0" w:color="auto"/>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客户关系管理</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主要参与者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海平面</w:t>
            </w:r>
          </w:p>
        </w:tc>
      </w:tr>
      <w:tr w:rsidR="00F22666" w:rsidRPr="00F22666" w:rsidTr="0047720F">
        <w:trPr>
          <w:trHeight w:val="40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客户、管理员</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管理员成功登录快递管理系统</w:t>
            </w:r>
          </w:p>
        </w:tc>
      </w:tr>
      <w:tr w:rsidR="00F22666" w:rsidRPr="00F22666" w:rsidTr="0047720F">
        <w:trPr>
          <w:trHeight w:val="420"/>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最低保证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回滚任何未完成的事务，系统记录进展日志直到失败</w:t>
            </w:r>
          </w:p>
        </w:tc>
      </w:tr>
      <w:tr w:rsidR="00F22666" w:rsidRPr="00F22666" w:rsidTr="0047720F">
        <w:trPr>
          <w:trHeight w:val="525"/>
        </w:trPr>
        <w:tc>
          <w:tcPr>
            <w:tcW w:w="831" w:type="pct"/>
            <w:gridSpan w:val="2"/>
            <w:tcBorders>
              <w:top w:val="nil"/>
              <w:left w:val="single" w:sz="12"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w:t>
            </w:r>
          </w:p>
        </w:tc>
        <w:tc>
          <w:tcPr>
            <w:tcW w:w="4169" w:type="pct"/>
            <w:tcBorders>
              <w:top w:val="nil"/>
              <w:left w:val="nil"/>
              <w:bottom w:val="single" w:sz="8" w:space="0" w:color="auto"/>
              <w:right w:val="single" w:sz="12" w:space="0" w:color="auto"/>
            </w:tcBorders>
            <w:shd w:val="clear" w:color="auto" w:fill="auto"/>
            <w:noWrap/>
            <w:tcMar>
              <w:top w:w="0" w:type="dxa"/>
              <w:left w:w="108" w:type="dxa"/>
              <w:bottom w:w="0" w:type="dxa"/>
              <w:right w:w="108" w:type="dxa"/>
            </w:tcMar>
            <w:vAlign w:val="cente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管理员成功管理客户资料</w:t>
            </w:r>
          </w:p>
        </w:tc>
      </w:tr>
      <w:tr w:rsidR="00F22666" w:rsidRPr="00F22666" w:rsidTr="0047720F">
        <w:trPr>
          <w:trHeight w:val="712"/>
        </w:trPr>
        <w:tc>
          <w:tcPr>
            <w:tcW w:w="827" w:type="pct"/>
            <w:tcBorders>
              <w:top w:val="nil"/>
              <w:left w:val="single" w:sz="12" w:space="0" w:color="auto"/>
              <w:bottom w:val="single" w:sz="4" w:space="0" w:color="auto"/>
              <w:right w:val="single" w:sz="4" w:space="0" w:color="auto"/>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w:t>
            </w:r>
          </w:p>
        </w:tc>
        <w:tc>
          <w:tcPr>
            <w:tcW w:w="4173" w:type="pct"/>
            <w:gridSpan w:val="2"/>
            <w:tcBorders>
              <w:top w:val="nil"/>
              <w:left w:val="single" w:sz="4" w:space="0" w:color="auto"/>
              <w:bottom w:val="single" w:sz="4" w:space="0" w:color="auto"/>
              <w:right w:val="single" w:sz="12" w:space="0" w:color="000000"/>
            </w:tcBorders>
            <w:shd w:val="clear" w:color="auto" w:fill="auto"/>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管理员选择“客户关系管理”</w:t>
            </w:r>
          </w:p>
        </w:tc>
      </w:tr>
      <w:tr w:rsidR="00F22666" w:rsidRPr="00F22666" w:rsidTr="0047720F">
        <w:trPr>
          <w:trHeight w:val="2264"/>
        </w:trPr>
        <w:tc>
          <w:tcPr>
            <w:tcW w:w="5000" w:type="pct"/>
            <w:gridSpan w:val="3"/>
            <w:tcBorders>
              <w:top w:val="single" w:sz="4" w:space="0" w:color="auto"/>
              <w:left w:val="single" w:sz="12" w:space="0" w:color="auto"/>
              <w:bottom w:val="single" w:sz="8"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主要成功情节：</w:t>
            </w:r>
          </w:p>
          <w:p w:rsidR="00F22666" w:rsidRPr="00F22666" w:rsidRDefault="00F22666" w:rsidP="00D40A4A">
            <w:pPr>
              <w:numPr>
                <w:ilvl w:val="0"/>
                <w:numId w:val="16"/>
              </w:numPr>
              <w:spacing w:afterLines="50"/>
              <w:rPr>
                <w:rFonts w:asciiTheme="minorEastAsia" w:hAnsiTheme="minorEastAsia"/>
                <w:szCs w:val="21"/>
              </w:rPr>
            </w:pPr>
            <w:r w:rsidRPr="00F22666">
              <w:rPr>
                <w:rFonts w:asciiTheme="minorEastAsia" w:hAnsiTheme="minorEastAsia" w:hint="eastAsia"/>
                <w:szCs w:val="21"/>
              </w:rPr>
              <w:t>管理员登录。</w:t>
            </w:r>
          </w:p>
          <w:p w:rsidR="00F22666" w:rsidRPr="00F22666" w:rsidRDefault="00F22666" w:rsidP="00D40A4A">
            <w:pPr>
              <w:numPr>
                <w:ilvl w:val="0"/>
                <w:numId w:val="16"/>
              </w:numPr>
              <w:spacing w:afterLines="50"/>
              <w:rPr>
                <w:rFonts w:asciiTheme="minorEastAsia" w:hAnsiTheme="minorEastAsia"/>
                <w:szCs w:val="21"/>
              </w:rPr>
            </w:pPr>
            <w:r w:rsidRPr="00F22666">
              <w:rPr>
                <w:rFonts w:asciiTheme="minorEastAsia" w:hAnsiTheme="minorEastAsia" w:hint="eastAsia"/>
                <w:szCs w:val="21"/>
              </w:rPr>
              <w:t>管理员选择“客户关系管理”。</w:t>
            </w:r>
          </w:p>
          <w:p w:rsidR="00F22666" w:rsidRPr="00F22666" w:rsidRDefault="00F22666" w:rsidP="00D40A4A">
            <w:pPr>
              <w:numPr>
                <w:ilvl w:val="0"/>
                <w:numId w:val="16"/>
              </w:numPr>
              <w:spacing w:afterLines="50"/>
              <w:rPr>
                <w:rFonts w:asciiTheme="minorEastAsia" w:hAnsiTheme="minorEastAsia"/>
                <w:szCs w:val="21"/>
              </w:rPr>
            </w:pPr>
            <w:r w:rsidRPr="00F22666">
              <w:rPr>
                <w:rFonts w:asciiTheme="minorEastAsia" w:hAnsiTheme="minorEastAsia" w:hint="eastAsia"/>
                <w:szCs w:val="21"/>
              </w:rPr>
              <w:t>管理员针对用户资料进行增删改查操作。</w:t>
            </w:r>
          </w:p>
          <w:p w:rsidR="00F22666" w:rsidRPr="00F22666" w:rsidRDefault="00F22666" w:rsidP="00D40A4A">
            <w:pPr>
              <w:spacing w:afterLines="50"/>
              <w:rPr>
                <w:rFonts w:asciiTheme="minorEastAsia" w:hAnsiTheme="minorEastAsia"/>
                <w:szCs w:val="21"/>
              </w:rPr>
            </w:pPr>
          </w:p>
        </w:tc>
      </w:tr>
      <w:tr w:rsidR="00F22666" w:rsidRPr="00F22666" w:rsidTr="0047720F">
        <w:trPr>
          <w:trHeight w:val="2370"/>
        </w:trPr>
        <w:tc>
          <w:tcPr>
            <w:tcW w:w="5000" w:type="pct"/>
            <w:gridSpan w:val="3"/>
            <w:tcBorders>
              <w:top w:val="nil"/>
              <w:left w:val="single" w:sz="12" w:space="0" w:color="auto"/>
              <w:bottom w:val="single" w:sz="12" w:space="0" w:color="auto"/>
              <w:right w:val="single" w:sz="12" w:space="0" w:color="000000"/>
            </w:tcBorders>
            <w:shd w:val="clear" w:color="auto" w:fill="auto"/>
            <w:tcMar>
              <w:top w:w="0" w:type="dxa"/>
              <w:left w:w="108" w:type="dxa"/>
              <w:bottom w:w="0" w:type="dxa"/>
              <w:right w:w="108" w:type="dxa"/>
            </w:tcMar>
            <w:hideMark/>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扩展：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1.a管理员获得用户资料失败。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1.a.1客户采取行动获得对用户资料的访问。</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“登录”用例失败。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 管理员提供有效的信息并成功登录。</w:t>
            </w:r>
          </w:p>
          <w:p w:rsidR="00F22666" w:rsidRPr="00F22666" w:rsidRDefault="00F22666" w:rsidP="00D40A4A">
            <w:pPr>
              <w:spacing w:afterLines="50"/>
              <w:rPr>
                <w:rFonts w:asciiTheme="minorEastAsia" w:hAnsiTheme="minorEastAsia"/>
                <w:szCs w:val="21"/>
              </w:rPr>
            </w:pPr>
          </w:p>
        </w:tc>
      </w:tr>
    </w:tbl>
    <w:p w:rsidR="00F22666" w:rsidRPr="00F22666" w:rsidRDefault="00F22666" w:rsidP="00D40A4A">
      <w:pPr>
        <w:spacing w:afterLines="50"/>
        <w:rPr>
          <w:rFonts w:asciiTheme="minorEastAsia" w:hAnsiTheme="minorEastAsia"/>
          <w:szCs w:val="21"/>
        </w:rPr>
      </w:pPr>
    </w:p>
    <w:p w:rsidR="00F22666" w:rsidRDefault="00F22666" w:rsidP="00D40A4A">
      <w:pPr>
        <w:spacing w:afterLines="50"/>
        <w:rPr>
          <w:rFonts w:asciiTheme="minorEastAsia" w:hAnsiTheme="minorEastAsia"/>
          <w:szCs w:val="21"/>
        </w:rPr>
      </w:pPr>
      <w:r>
        <w:rPr>
          <w:rFonts w:asciiTheme="minorEastAsia" w:hAnsiTheme="minorEastAsia" w:hint="eastAsia"/>
          <w:szCs w:val="21"/>
        </w:rPr>
        <w:t xml:space="preserve">4.2.3． </w:t>
      </w:r>
      <w:r>
        <w:rPr>
          <w:rFonts w:hint="eastAsia"/>
        </w:rPr>
        <w:t>以互联网为手段的综合电子商务平台</w:t>
      </w:r>
    </w:p>
    <w:p w:rsidR="00F22666" w:rsidRPr="00F22666" w:rsidRDefault="00F22666" w:rsidP="00D40A4A">
      <w:pPr>
        <w:spacing w:afterLines="50"/>
        <w:rPr>
          <w:rFonts w:asciiTheme="minorEastAsia" w:hAnsiTheme="minor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472"/>
      </w:tblGrid>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用例名称：在线下快递订单</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主参与者：顾客</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层次：风筝</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利益相关者：顾客、收件员</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前置条件：顾客访问该快递网站</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最低保证：回滚任何未完成的事务</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成功保证：付款成功</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触发器：顾客访问网站主页</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主要的成功情节：</w:t>
            </w:r>
          </w:p>
          <w:p w:rsidR="00F22666" w:rsidRPr="00F22666" w:rsidRDefault="00F22666" w:rsidP="00D40A4A">
            <w:pPr>
              <w:numPr>
                <w:ilvl w:val="0"/>
                <w:numId w:val="17"/>
              </w:numPr>
              <w:spacing w:afterLines="50"/>
              <w:rPr>
                <w:rFonts w:asciiTheme="minorEastAsia" w:hAnsiTheme="minorEastAsia"/>
                <w:szCs w:val="21"/>
              </w:rPr>
            </w:pPr>
            <w:r w:rsidRPr="00F22666">
              <w:rPr>
                <w:rFonts w:asciiTheme="minorEastAsia" w:hAnsiTheme="minorEastAsia" w:hint="eastAsia"/>
                <w:szCs w:val="21"/>
              </w:rPr>
              <w:t>顾客登录</w:t>
            </w:r>
          </w:p>
          <w:p w:rsidR="00F22666" w:rsidRPr="00F22666" w:rsidRDefault="00F22666" w:rsidP="00D40A4A">
            <w:pPr>
              <w:numPr>
                <w:ilvl w:val="0"/>
                <w:numId w:val="17"/>
              </w:numPr>
              <w:spacing w:afterLines="50"/>
              <w:rPr>
                <w:rFonts w:asciiTheme="minorEastAsia" w:hAnsiTheme="minorEastAsia"/>
                <w:szCs w:val="21"/>
              </w:rPr>
            </w:pPr>
            <w:r w:rsidRPr="00F22666">
              <w:rPr>
                <w:rFonts w:asciiTheme="minorEastAsia" w:hAnsiTheme="minorEastAsia" w:hint="eastAsia"/>
                <w:szCs w:val="21"/>
              </w:rPr>
              <w:t>顾客填写订单信息</w:t>
            </w:r>
          </w:p>
          <w:p w:rsidR="00F22666" w:rsidRPr="00F22666" w:rsidRDefault="00F22666" w:rsidP="00D40A4A">
            <w:pPr>
              <w:numPr>
                <w:ilvl w:val="0"/>
                <w:numId w:val="17"/>
              </w:numPr>
              <w:spacing w:afterLines="50"/>
              <w:rPr>
                <w:rFonts w:asciiTheme="minorEastAsia" w:hAnsiTheme="minorEastAsia"/>
                <w:szCs w:val="21"/>
              </w:rPr>
            </w:pPr>
            <w:r w:rsidRPr="00F22666">
              <w:rPr>
                <w:rFonts w:asciiTheme="minorEastAsia" w:hAnsiTheme="minorEastAsia" w:hint="eastAsia"/>
                <w:szCs w:val="21"/>
              </w:rPr>
              <w:t>顾客提交订单</w:t>
            </w:r>
          </w:p>
          <w:p w:rsidR="00F22666" w:rsidRPr="00F22666" w:rsidRDefault="00F22666" w:rsidP="00D40A4A">
            <w:pPr>
              <w:numPr>
                <w:ilvl w:val="0"/>
                <w:numId w:val="17"/>
              </w:numPr>
              <w:spacing w:afterLines="50"/>
              <w:rPr>
                <w:rFonts w:asciiTheme="minorEastAsia" w:hAnsiTheme="minorEastAsia"/>
                <w:szCs w:val="21"/>
              </w:rPr>
            </w:pPr>
            <w:r w:rsidRPr="00F22666">
              <w:rPr>
                <w:rFonts w:asciiTheme="minorEastAsia" w:hAnsiTheme="minorEastAsia" w:hint="eastAsia"/>
                <w:szCs w:val="21"/>
              </w:rPr>
              <w:t>顾客确认订单</w:t>
            </w:r>
          </w:p>
          <w:p w:rsidR="00F22666" w:rsidRPr="00F22666" w:rsidRDefault="00F22666" w:rsidP="00D40A4A">
            <w:pPr>
              <w:numPr>
                <w:ilvl w:val="0"/>
                <w:numId w:val="17"/>
              </w:numPr>
              <w:spacing w:afterLines="50"/>
              <w:rPr>
                <w:rFonts w:asciiTheme="minorEastAsia" w:hAnsiTheme="minorEastAsia"/>
                <w:szCs w:val="21"/>
              </w:rPr>
            </w:pPr>
            <w:r w:rsidRPr="00F22666">
              <w:rPr>
                <w:rFonts w:asciiTheme="minorEastAsia" w:hAnsiTheme="minorEastAsia" w:hint="eastAsia"/>
                <w:szCs w:val="21"/>
              </w:rPr>
              <w:t>顾客付款</w:t>
            </w:r>
          </w:p>
        </w:tc>
      </w:tr>
      <w:tr w:rsidR="00F22666" w:rsidRPr="00F22666" w:rsidTr="004A3C14">
        <w:tc>
          <w:tcPr>
            <w:tcW w:w="8472" w:type="dxa"/>
          </w:tcPr>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扩展：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lastRenderedPageBreak/>
              <w:t>1.a 登录失败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1.a.1顾客退出网站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1.a.2顾客采取行动成功登录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2.a 订单信息无法录入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2.a.1顾客采取行动录入正确信息</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2.a.2顾客退出网站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3.a 无法提交订单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3.a.1等待后顾客成功提交</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3.a.2顾客退出网站</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4.a 确认失败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4.a.1顾客取消订单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4.a.2顾客返回修改订单</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5.a付款失败</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5.a.1顾客采取行动成功付款</w:t>
            </w:r>
          </w:p>
          <w:p w:rsidR="00F22666" w:rsidRPr="00F22666" w:rsidRDefault="00F22666" w:rsidP="00D40A4A">
            <w:pPr>
              <w:spacing w:afterLines="50"/>
              <w:rPr>
                <w:rFonts w:asciiTheme="minorEastAsia" w:hAnsiTheme="minorEastAsia"/>
                <w:szCs w:val="21"/>
              </w:rPr>
            </w:pPr>
            <w:r w:rsidRPr="00F22666">
              <w:rPr>
                <w:rFonts w:asciiTheme="minorEastAsia" w:hAnsiTheme="minorEastAsia" w:hint="eastAsia"/>
                <w:szCs w:val="21"/>
              </w:rPr>
              <w:t xml:space="preserve">   5.a.2顾客取消订单退出网站</w:t>
            </w:r>
          </w:p>
        </w:tc>
      </w:tr>
    </w:tbl>
    <w:p w:rsidR="00F22666" w:rsidRDefault="00F22666" w:rsidP="00D40A4A">
      <w:pPr>
        <w:spacing w:afterLines="50"/>
        <w:rPr>
          <w:rFonts w:asciiTheme="minorEastAsia" w:hAnsiTheme="minorEastAsia"/>
          <w:szCs w:val="21"/>
        </w:rPr>
      </w:pPr>
    </w:p>
    <w:p w:rsidR="000E10F0" w:rsidRDefault="000E10F0" w:rsidP="00D40A4A">
      <w:pPr>
        <w:spacing w:afterLines="50"/>
        <w:rPr>
          <w:rFonts w:asciiTheme="minorEastAsia" w:hAnsiTheme="minorEastAsia"/>
          <w:szCs w:val="21"/>
        </w:rPr>
      </w:pPr>
      <w:r>
        <w:rPr>
          <w:rFonts w:asciiTheme="minorEastAsia" w:hAnsiTheme="minorEastAsia" w:hint="eastAsia"/>
          <w:szCs w:val="21"/>
        </w:rPr>
        <w:t xml:space="preserve">4.2.4. </w:t>
      </w:r>
      <w:r>
        <w:rPr>
          <w:rFonts w:hint="eastAsia"/>
        </w:rPr>
        <w:t>以决策为目的的领导决策支持系统</w:t>
      </w:r>
    </w:p>
    <w:p w:rsidR="00F22666" w:rsidRPr="000E10F0" w:rsidRDefault="00F22666" w:rsidP="00D40A4A">
      <w:pPr>
        <w:spacing w:afterLines="50"/>
        <w:rPr>
          <w:rFonts w:ascii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51"/>
        <w:gridCol w:w="6571"/>
      </w:tblGrid>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用例名称：</w:t>
            </w:r>
          </w:p>
        </w:tc>
        <w:tc>
          <w:tcPr>
            <w:tcW w:w="6571" w:type="dxa"/>
          </w:tcPr>
          <w:p w:rsidR="000E10F0" w:rsidRPr="000E10F0" w:rsidRDefault="000E10F0" w:rsidP="00D40A4A">
            <w:pPr>
              <w:spacing w:afterLines="50"/>
              <w:rPr>
                <w:rFonts w:asciiTheme="minorEastAsia" w:hAnsiTheme="minorEastAsia"/>
                <w:szCs w:val="21"/>
              </w:rPr>
            </w:pPr>
            <w:r w:rsidRPr="000E10F0">
              <w:rPr>
                <w:rFonts w:asciiTheme="minorEastAsia" w:hAnsiTheme="minorEastAsia" w:hint="eastAsia"/>
                <w:szCs w:val="21"/>
              </w:rPr>
              <w:t>业绩考核</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执行者：</w:t>
            </w:r>
          </w:p>
        </w:tc>
        <w:tc>
          <w:tcPr>
            <w:tcW w:w="6571" w:type="dxa"/>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领导</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用例说明：</w:t>
            </w:r>
          </w:p>
        </w:tc>
        <w:tc>
          <w:tcPr>
            <w:tcW w:w="6571" w:type="dxa"/>
          </w:tcPr>
          <w:p w:rsidR="000E10F0" w:rsidRPr="000E10F0" w:rsidRDefault="000E10F0" w:rsidP="00D40A4A">
            <w:pPr>
              <w:spacing w:afterLines="50"/>
              <w:rPr>
                <w:rFonts w:asciiTheme="minorEastAsia" w:hAnsiTheme="minorEastAsia"/>
                <w:szCs w:val="21"/>
              </w:rPr>
            </w:pPr>
            <w:r w:rsidRPr="000E10F0">
              <w:rPr>
                <w:rFonts w:asciiTheme="minorEastAsia" w:hAnsiTheme="minorEastAsia" w:hint="eastAsia"/>
                <w:szCs w:val="21"/>
              </w:rPr>
              <w:t>领导业绩考核员工</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前置条件：</w:t>
            </w:r>
          </w:p>
        </w:tc>
        <w:tc>
          <w:tcPr>
            <w:tcW w:w="6571" w:type="dxa"/>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查询员工信息</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基本事件流：</w:t>
            </w:r>
          </w:p>
        </w:tc>
        <w:tc>
          <w:tcPr>
            <w:tcW w:w="6571" w:type="dxa"/>
          </w:tcPr>
          <w:p w:rsidR="000E10F0" w:rsidRPr="000E10F0" w:rsidRDefault="000E10F0" w:rsidP="00D40A4A">
            <w:pPr>
              <w:numPr>
                <w:ilvl w:val="0"/>
                <w:numId w:val="19"/>
              </w:numPr>
              <w:spacing w:afterLines="50"/>
              <w:rPr>
                <w:rFonts w:asciiTheme="minorEastAsia" w:hAnsiTheme="minorEastAsia"/>
                <w:bCs/>
                <w:szCs w:val="21"/>
              </w:rPr>
            </w:pPr>
            <w:r w:rsidRPr="000E10F0">
              <w:rPr>
                <w:rFonts w:asciiTheme="minorEastAsia" w:hAnsiTheme="minorEastAsia" w:hint="eastAsia"/>
                <w:bCs/>
                <w:szCs w:val="21"/>
              </w:rPr>
              <w:t>查询员工信息</w:t>
            </w:r>
          </w:p>
          <w:p w:rsidR="000E10F0" w:rsidRPr="000E10F0" w:rsidRDefault="000E10F0" w:rsidP="00D40A4A">
            <w:pPr>
              <w:numPr>
                <w:ilvl w:val="0"/>
                <w:numId w:val="19"/>
              </w:numPr>
              <w:spacing w:afterLines="50"/>
              <w:rPr>
                <w:rFonts w:asciiTheme="minorEastAsia" w:hAnsiTheme="minorEastAsia"/>
                <w:bCs/>
                <w:szCs w:val="21"/>
              </w:rPr>
            </w:pPr>
            <w:r w:rsidRPr="000E10F0">
              <w:rPr>
                <w:rFonts w:asciiTheme="minorEastAsia" w:hAnsiTheme="minorEastAsia" w:hint="eastAsia"/>
                <w:bCs/>
                <w:szCs w:val="21"/>
              </w:rPr>
              <w:t>查看员工业绩情况</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其它事件流：</w:t>
            </w:r>
          </w:p>
        </w:tc>
        <w:tc>
          <w:tcPr>
            <w:tcW w:w="6571" w:type="dxa"/>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2.a员工的业绩情况反映公司的业绩</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异常事件流：</w:t>
            </w:r>
          </w:p>
        </w:tc>
        <w:tc>
          <w:tcPr>
            <w:tcW w:w="6571" w:type="dxa"/>
          </w:tcPr>
          <w:p w:rsidR="000E10F0" w:rsidRPr="000E10F0" w:rsidRDefault="000E10F0" w:rsidP="00D40A4A">
            <w:pPr>
              <w:spacing w:afterLines="50"/>
              <w:rPr>
                <w:rFonts w:asciiTheme="minorEastAsia" w:hAnsiTheme="minorEastAsia"/>
                <w:szCs w:val="21"/>
              </w:rPr>
            </w:pPr>
            <w:r w:rsidRPr="000E10F0">
              <w:rPr>
                <w:rFonts w:asciiTheme="minorEastAsia" w:hAnsiTheme="minorEastAsia" w:hint="eastAsia"/>
                <w:szCs w:val="21"/>
              </w:rPr>
              <w:t>3c.查找时出现系统故障，例如网络故障，数据库服务器故障，系统弹出系统异常页面，则查找不成功。</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后置条件：</w:t>
            </w:r>
          </w:p>
        </w:tc>
        <w:tc>
          <w:tcPr>
            <w:tcW w:w="6571" w:type="dxa"/>
          </w:tcPr>
          <w:p w:rsidR="000E10F0" w:rsidRPr="000E10F0" w:rsidRDefault="000E10F0" w:rsidP="00D40A4A">
            <w:pPr>
              <w:spacing w:afterLines="50"/>
              <w:rPr>
                <w:rFonts w:asciiTheme="minorEastAsia" w:hAnsiTheme="minorEastAsia"/>
                <w:szCs w:val="21"/>
              </w:rPr>
            </w:pPr>
            <w:r w:rsidRPr="000E10F0">
              <w:rPr>
                <w:rFonts w:asciiTheme="minorEastAsia" w:hAnsiTheme="minorEastAsia" w:hint="eastAsia"/>
                <w:szCs w:val="21"/>
              </w:rPr>
              <w:t>了解员工的业绩情况</w:t>
            </w:r>
          </w:p>
        </w:tc>
      </w:tr>
      <w:tr w:rsidR="000E10F0" w:rsidRPr="000E10F0" w:rsidTr="000E10F0">
        <w:tc>
          <w:tcPr>
            <w:tcW w:w="1951" w:type="dxa"/>
            <w:shd w:val="clear" w:color="auto" w:fill="FFFFFF" w:themeFill="background1"/>
            <w:vAlign w:val="center"/>
          </w:tcPr>
          <w:p w:rsidR="000E10F0" w:rsidRPr="000E10F0" w:rsidRDefault="000E10F0" w:rsidP="00D40A4A">
            <w:pPr>
              <w:spacing w:afterLines="50"/>
              <w:rPr>
                <w:rFonts w:asciiTheme="minorEastAsia" w:hAnsiTheme="minorEastAsia"/>
                <w:bCs/>
                <w:szCs w:val="21"/>
              </w:rPr>
            </w:pPr>
            <w:r w:rsidRPr="000E10F0">
              <w:rPr>
                <w:rFonts w:asciiTheme="minorEastAsia" w:hAnsiTheme="minorEastAsia" w:hint="eastAsia"/>
                <w:bCs/>
                <w:szCs w:val="21"/>
              </w:rPr>
              <w:t>备注说明：</w:t>
            </w:r>
          </w:p>
        </w:tc>
        <w:tc>
          <w:tcPr>
            <w:tcW w:w="6571" w:type="dxa"/>
          </w:tcPr>
          <w:p w:rsidR="000E10F0" w:rsidRPr="000E10F0" w:rsidRDefault="000E10F0" w:rsidP="00D40A4A">
            <w:pPr>
              <w:spacing w:afterLines="50"/>
              <w:rPr>
                <w:rFonts w:asciiTheme="minorEastAsia" w:hAnsiTheme="minorEastAsia"/>
                <w:szCs w:val="21"/>
              </w:rPr>
            </w:pPr>
            <w:r w:rsidRPr="000E10F0">
              <w:rPr>
                <w:rFonts w:asciiTheme="minorEastAsia" w:hAnsiTheme="minorEastAsia" w:hint="eastAsia"/>
                <w:szCs w:val="21"/>
              </w:rPr>
              <w:t>无</w:t>
            </w:r>
          </w:p>
        </w:tc>
      </w:tr>
    </w:tbl>
    <w:p w:rsidR="00837F20" w:rsidRDefault="00837F20" w:rsidP="00D40A4A">
      <w:pPr>
        <w:spacing w:afterLines="50"/>
        <w:rPr>
          <w:rFonts w:asciiTheme="minorEastAsia" w:hAnsiTheme="minorEastAsia"/>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51"/>
        <w:gridCol w:w="6571"/>
      </w:tblGrid>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lastRenderedPageBreak/>
              <w:t>用例名称：</w:t>
            </w:r>
          </w:p>
        </w:tc>
        <w:tc>
          <w:tcPr>
            <w:tcW w:w="6571" w:type="dxa"/>
          </w:tcPr>
          <w:p w:rsidR="00837F20" w:rsidRPr="00837F20" w:rsidRDefault="00837F20" w:rsidP="00DF55BC">
            <w:pPr>
              <w:pStyle w:val="11"/>
              <w:spacing w:line="260" w:lineRule="exact"/>
              <w:rPr>
                <w:rFonts w:asciiTheme="minorEastAsia" w:eastAsiaTheme="minorEastAsia" w:hAnsiTheme="minorEastAsia"/>
                <w:kern w:val="0"/>
                <w:szCs w:val="21"/>
              </w:rPr>
            </w:pPr>
            <w:r w:rsidRPr="00837F20">
              <w:rPr>
                <w:rFonts w:asciiTheme="minorEastAsia" w:eastAsiaTheme="minorEastAsia" w:hAnsiTheme="minorEastAsia" w:hint="eastAsia"/>
                <w:kern w:val="0"/>
                <w:szCs w:val="21"/>
              </w:rPr>
              <w:t>业绩考核</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执行者：</w:t>
            </w:r>
          </w:p>
        </w:tc>
        <w:tc>
          <w:tcPr>
            <w:tcW w:w="6571" w:type="dxa"/>
          </w:tcPr>
          <w:p w:rsidR="00837F20" w:rsidRPr="00837F20" w:rsidRDefault="00837F20" w:rsidP="00DF55BC">
            <w:pPr>
              <w:pStyle w:val="11"/>
              <w:spacing w:line="260" w:lineRule="exact"/>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领导</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用例说明：</w:t>
            </w:r>
          </w:p>
        </w:tc>
        <w:tc>
          <w:tcPr>
            <w:tcW w:w="6571" w:type="dxa"/>
          </w:tcPr>
          <w:p w:rsidR="00837F20" w:rsidRPr="00837F20" w:rsidRDefault="00837F20" w:rsidP="00DF55BC">
            <w:pPr>
              <w:pStyle w:val="11"/>
              <w:spacing w:line="260" w:lineRule="exact"/>
              <w:rPr>
                <w:rFonts w:asciiTheme="minorEastAsia" w:eastAsiaTheme="minorEastAsia" w:hAnsiTheme="minorEastAsia"/>
                <w:kern w:val="0"/>
                <w:szCs w:val="21"/>
              </w:rPr>
            </w:pPr>
            <w:r w:rsidRPr="00837F20">
              <w:rPr>
                <w:rFonts w:asciiTheme="minorEastAsia" w:eastAsiaTheme="minorEastAsia" w:hAnsiTheme="minorEastAsia" w:hint="eastAsia"/>
                <w:kern w:val="0"/>
                <w:szCs w:val="21"/>
              </w:rPr>
              <w:t>领导业绩考核员工</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前置条件：</w:t>
            </w:r>
          </w:p>
        </w:tc>
        <w:tc>
          <w:tcPr>
            <w:tcW w:w="6571" w:type="dxa"/>
          </w:tcPr>
          <w:p w:rsidR="00837F20" w:rsidRPr="00837F20" w:rsidRDefault="00837F20" w:rsidP="00DF55BC">
            <w:pPr>
              <w:pStyle w:val="11"/>
              <w:spacing w:line="260" w:lineRule="exact"/>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查询员工信息</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基本事件流：</w:t>
            </w:r>
          </w:p>
        </w:tc>
        <w:tc>
          <w:tcPr>
            <w:tcW w:w="6571" w:type="dxa"/>
          </w:tcPr>
          <w:p w:rsidR="00837F20" w:rsidRPr="00837F20" w:rsidRDefault="00837F20" w:rsidP="00DF55BC">
            <w:pPr>
              <w:pStyle w:val="11"/>
              <w:numPr>
                <w:ilvl w:val="0"/>
                <w:numId w:val="19"/>
              </w:numPr>
              <w:spacing w:line="260" w:lineRule="exact"/>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查询员工信息</w:t>
            </w:r>
          </w:p>
          <w:p w:rsidR="00837F20" w:rsidRPr="00837F20" w:rsidRDefault="00837F20" w:rsidP="00DF55BC">
            <w:pPr>
              <w:pStyle w:val="11"/>
              <w:numPr>
                <w:ilvl w:val="0"/>
                <w:numId w:val="19"/>
              </w:numPr>
              <w:spacing w:line="260" w:lineRule="exact"/>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查看员工业绩情况</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其它事件流：</w:t>
            </w:r>
          </w:p>
        </w:tc>
        <w:tc>
          <w:tcPr>
            <w:tcW w:w="6571" w:type="dxa"/>
          </w:tcPr>
          <w:p w:rsidR="00837F20" w:rsidRPr="00837F20" w:rsidRDefault="00837F20" w:rsidP="00DF55BC">
            <w:pPr>
              <w:pStyle w:val="11"/>
              <w:spacing w:line="260" w:lineRule="exact"/>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2.a员工的业绩情况反映公司的业绩</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异常事件流：</w:t>
            </w:r>
          </w:p>
        </w:tc>
        <w:tc>
          <w:tcPr>
            <w:tcW w:w="6571" w:type="dxa"/>
          </w:tcPr>
          <w:p w:rsidR="00837F20" w:rsidRPr="00837F20" w:rsidRDefault="00837F20" w:rsidP="00DF55BC">
            <w:pPr>
              <w:pStyle w:val="11"/>
              <w:spacing w:line="260" w:lineRule="exact"/>
              <w:rPr>
                <w:rFonts w:asciiTheme="minorEastAsia" w:eastAsiaTheme="minorEastAsia" w:hAnsiTheme="minorEastAsia"/>
                <w:kern w:val="0"/>
                <w:szCs w:val="21"/>
              </w:rPr>
            </w:pPr>
            <w:r w:rsidRPr="00837F20">
              <w:rPr>
                <w:rFonts w:asciiTheme="minorEastAsia" w:eastAsiaTheme="minorEastAsia" w:hAnsiTheme="minorEastAsia" w:hint="eastAsia"/>
                <w:kern w:val="0"/>
                <w:szCs w:val="21"/>
              </w:rPr>
              <w:t>3c.查找时出现系统故障，例如网络故障，数据库服务器故障，系统弹出系统异常页面，则查找不成功。</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后置条件：</w:t>
            </w:r>
          </w:p>
        </w:tc>
        <w:tc>
          <w:tcPr>
            <w:tcW w:w="6571" w:type="dxa"/>
          </w:tcPr>
          <w:p w:rsidR="00837F20" w:rsidRPr="00837F20" w:rsidRDefault="00837F20" w:rsidP="00DF55BC">
            <w:pPr>
              <w:pStyle w:val="11"/>
              <w:spacing w:line="260" w:lineRule="exact"/>
              <w:rPr>
                <w:rFonts w:asciiTheme="minorEastAsia" w:eastAsiaTheme="minorEastAsia" w:hAnsiTheme="minorEastAsia"/>
                <w:kern w:val="0"/>
                <w:szCs w:val="21"/>
              </w:rPr>
            </w:pPr>
            <w:r w:rsidRPr="00837F20">
              <w:rPr>
                <w:rFonts w:asciiTheme="minorEastAsia" w:eastAsiaTheme="minorEastAsia" w:hAnsiTheme="minorEastAsia" w:hint="eastAsia"/>
                <w:kern w:val="0"/>
                <w:szCs w:val="21"/>
              </w:rPr>
              <w:t>了解员工的业绩情况</w:t>
            </w:r>
          </w:p>
        </w:tc>
      </w:tr>
      <w:tr w:rsidR="00837F20" w:rsidRPr="00837F20" w:rsidTr="00837F20">
        <w:tc>
          <w:tcPr>
            <w:tcW w:w="1951" w:type="dxa"/>
            <w:shd w:val="clear" w:color="auto" w:fill="FFFFFF" w:themeFill="background1"/>
            <w:vAlign w:val="center"/>
          </w:tcPr>
          <w:p w:rsidR="00837F20" w:rsidRPr="00837F20" w:rsidRDefault="00837F20" w:rsidP="00DF55BC">
            <w:pPr>
              <w:pStyle w:val="11"/>
              <w:spacing w:line="260" w:lineRule="exact"/>
              <w:jc w:val="center"/>
              <w:rPr>
                <w:rFonts w:asciiTheme="minorEastAsia" w:eastAsiaTheme="minorEastAsia" w:hAnsiTheme="minorEastAsia"/>
                <w:bCs/>
                <w:kern w:val="0"/>
                <w:szCs w:val="21"/>
              </w:rPr>
            </w:pPr>
            <w:r w:rsidRPr="00837F20">
              <w:rPr>
                <w:rFonts w:asciiTheme="minorEastAsia" w:eastAsiaTheme="minorEastAsia" w:hAnsiTheme="minorEastAsia" w:hint="eastAsia"/>
                <w:bCs/>
                <w:kern w:val="0"/>
                <w:szCs w:val="21"/>
              </w:rPr>
              <w:t>备注说明：</w:t>
            </w:r>
          </w:p>
        </w:tc>
        <w:tc>
          <w:tcPr>
            <w:tcW w:w="6571" w:type="dxa"/>
          </w:tcPr>
          <w:p w:rsidR="00837F20" w:rsidRPr="00837F20" w:rsidRDefault="00837F20" w:rsidP="00DF55BC">
            <w:pPr>
              <w:pStyle w:val="11"/>
              <w:spacing w:line="260" w:lineRule="exact"/>
              <w:rPr>
                <w:rFonts w:asciiTheme="minorEastAsia" w:eastAsiaTheme="minorEastAsia" w:hAnsiTheme="minorEastAsia"/>
                <w:kern w:val="0"/>
                <w:szCs w:val="21"/>
              </w:rPr>
            </w:pPr>
            <w:r w:rsidRPr="00837F20">
              <w:rPr>
                <w:rFonts w:asciiTheme="minorEastAsia" w:eastAsiaTheme="minorEastAsia" w:hAnsiTheme="minorEastAsia" w:hint="eastAsia"/>
                <w:kern w:val="0"/>
                <w:szCs w:val="21"/>
              </w:rPr>
              <w:t>无</w:t>
            </w:r>
          </w:p>
        </w:tc>
      </w:tr>
    </w:tbl>
    <w:p w:rsidR="00837F20" w:rsidRDefault="00837F20" w:rsidP="00D40A4A">
      <w:pPr>
        <w:spacing w:afterLines="50"/>
        <w:rPr>
          <w:rFonts w:asciiTheme="minorEastAsia" w:hAnsiTheme="minorEastAsia"/>
          <w:szCs w:val="21"/>
        </w:rPr>
      </w:pPr>
    </w:p>
    <w:p w:rsidR="00F22666" w:rsidRPr="00373AAE" w:rsidRDefault="000E10F0" w:rsidP="00373AAE">
      <w:pPr>
        <w:pStyle w:val="2"/>
        <w:rPr>
          <w:rFonts w:asciiTheme="majorEastAsia" w:hAnsiTheme="majorEastAsia"/>
          <w:i/>
          <w:sz w:val="28"/>
          <w:szCs w:val="28"/>
        </w:rPr>
      </w:pPr>
      <w:bookmarkStart w:id="8" w:name="_Toc439678262"/>
      <w:r w:rsidRPr="00B96FB3">
        <w:rPr>
          <w:rFonts w:asciiTheme="majorEastAsia" w:hAnsiTheme="majorEastAsia" w:hint="eastAsia"/>
          <w:i/>
          <w:sz w:val="28"/>
          <w:szCs w:val="28"/>
        </w:rPr>
        <w:t>实验5</w:t>
      </w:r>
      <w:r w:rsidRPr="00B96FB3">
        <w:rPr>
          <w:rFonts w:asciiTheme="majorEastAsia" w:hAnsiTheme="majorEastAsia"/>
          <w:i/>
          <w:sz w:val="28"/>
          <w:szCs w:val="28"/>
        </w:rPr>
        <w:t xml:space="preserve"> </w:t>
      </w:r>
      <w:r w:rsidRPr="00B96FB3">
        <w:rPr>
          <w:rFonts w:asciiTheme="majorEastAsia" w:hAnsiTheme="majorEastAsia" w:hint="eastAsia"/>
          <w:i/>
          <w:sz w:val="28"/>
          <w:szCs w:val="28"/>
        </w:rPr>
        <w:t>通过用例获取概念数据模型</w:t>
      </w:r>
      <w:bookmarkEnd w:id="8"/>
    </w:p>
    <w:p w:rsidR="00F22666" w:rsidRDefault="000E10F0" w:rsidP="00D40A4A">
      <w:pPr>
        <w:spacing w:afterLines="50"/>
        <w:rPr>
          <w:rFonts w:asciiTheme="minorEastAsia" w:hAnsiTheme="minorEastAsia"/>
          <w:szCs w:val="21"/>
        </w:rPr>
      </w:pPr>
      <w:r w:rsidRPr="000E10F0">
        <w:rPr>
          <w:rFonts w:asciiTheme="minorEastAsia" w:hAnsiTheme="minorEastAsia"/>
          <w:noProof/>
          <w:szCs w:val="21"/>
        </w:rPr>
        <w:drawing>
          <wp:inline distT="0" distB="0" distL="114300" distR="114300">
            <wp:extent cx="5274310" cy="5801338"/>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rcRect/>
                    <a:stretch>
                      <a:fillRect/>
                    </a:stretch>
                  </pic:blipFill>
                  <pic:spPr>
                    <a:xfrm>
                      <a:off x="0" y="0"/>
                      <a:ext cx="5274310" cy="5801338"/>
                    </a:xfrm>
                    <a:prstGeom prst="rect">
                      <a:avLst/>
                    </a:prstGeom>
                    <a:noFill/>
                    <a:ln w="9525">
                      <a:noFill/>
                      <a:miter/>
                    </a:ln>
                  </pic:spPr>
                </pic:pic>
              </a:graphicData>
            </a:graphic>
          </wp:inline>
        </w:drawing>
      </w:r>
    </w:p>
    <w:p w:rsidR="000E10F0" w:rsidRPr="00B96FB3" w:rsidRDefault="000E10F0" w:rsidP="00B96FB3">
      <w:pPr>
        <w:pStyle w:val="2"/>
        <w:rPr>
          <w:rFonts w:ascii="宋体" w:eastAsia="宋体" w:hAnsi="宋体"/>
          <w:i/>
          <w:sz w:val="28"/>
          <w:szCs w:val="28"/>
        </w:rPr>
      </w:pPr>
      <w:bookmarkStart w:id="9" w:name="_Toc439678263"/>
      <w:r w:rsidRPr="00B96FB3">
        <w:rPr>
          <w:rFonts w:ascii="宋体" w:eastAsia="宋体" w:hAnsi="宋体" w:hint="eastAsia"/>
          <w:i/>
          <w:sz w:val="28"/>
          <w:szCs w:val="28"/>
        </w:rPr>
        <w:lastRenderedPageBreak/>
        <w:t>实验6</w:t>
      </w:r>
      <w:r w:rsidRPr="00B96FB3">
        <w:rPr>
          <w:rFonts w:ascii="宋体" w:eastAsia="宋体" w:hAnsi="宋体"/>
          <w:i/>
          <w:sz w:val="28"/>
          <w:szCs w:val="28"/>
        </w:rPr>
        <w:t xml:space="preserve"> </w:t>
      </w:r>
      <w:r w:rsidRPr="00B96FB3">
        <w:rPr>
          <w:rFonts w:ascii="宋体" w:eastAsia="宋体" w:hAnsi="宋体" w:hint="eastAsia"/>
          <w:i/>
          <w:sz w:val="28"/>
          <w:szCs w:val="28"/>
        </w:rPr>
        <w:t>将概念数据模型转化为对象关系模型</w:t>
      </w:r>
      <w:bookmarkEnd w:id="9"/>
    </w:p>
    <w:p w:rsidR="00F22666" w:rsidRPr="000E10F0" w:rsidRDefault="00F22666" w:rsidP="00D40A4A">
      <w:pPr>
        <w:spacing w:afterLines="50"/>
        <w:rPr>
          <w:rFonts w:asciiTheme="minorEastAsia" w:hAnsiTheme="minorEastAsia"/>
          <w:szCs w:val="21"/>
        </w:rPr>
      </w:pPr>
    </w:p>
    <w:p w:rsidR="00390188" w:rsidRDefault="00390188" w:rsidP="00D40A4A">
      <w:pPr>
        <w:spacing w:afterLines="50"/>
        <w:rPr>
          <w:rFonts w:asciiTheme="minorEastAsia" w:hAnsiTheme="minorEastAsia"/>
          <w:szCs w:val="21"/>
        </w:rPr>
      </w:pPr>
      <w:r w:rsidRPr="00390188">
        <w:rPr>
          <w:rFonts w:asciiTheme="minorEastAsia" w:hAnsiTheme="minorEastAsia"/>
          <w:szCs w:val="21"/>
        </w:rPr>
        <w:t>Logistics（</w:t>
      </w:r>
      <w:r w:rsidRPr="00390188">
        <w:rPr>
          <w:rFonts w:asciiTheme="minorEastAsia" w:hAnsiTheme="minorEastAsia"/>
          <w:szCs w:val="21"/>
          <w:u w:val="single"/>
        </w:rPr>
        <w:t>ID</w:t>
      </w:r>
      <w:r w:rsidRPr="00390188">
        <w:rPr>
          <w:rFonts w:asciiTheme="minorEastAsia" w:hAnsiTheme="minorEastAsia"/>
          <w:szCs w:val="21"/>
        </w:rPr>
        <w:t>,OrderI</w:t>
      </w:r>
      <w:r w:rsidRPr="00390188">
        <w:rPr>
          <w:rFonts w:asciiTheme="minorEastAsia" w:hAnsiTheme="minorEastAsia" w:hint="eastAsia"/>
          <w:szCs w:val="21"/>
        </w:rPr>
        <w:t>D</w:t>
      </w:r>
      <w:r w:rsidRPr="00390188">
        <w:rPr>
          <w:rFonts w:asciiTheme="minorEastAsia" w:hAnsiTheme="minorEastAsia"/>
          <w:szCs w:val="21"/>
        </w:rPr>
        <w:t>,</w:t>
      </w:r>
      <w:r w:rsidRPr="00390188">
        <w:rPr>
          <w:rFonts w:asciiTheme="minorEastAsia" w:hAnsiTheme="minorEastAsia" w:hint="eastAsia"/>
          <w:szCs w:val="21"/>
        </w:rPr>
        <w:t>Location,first,before1,next,</w:t>
      </w:r>
      <w:r w:rsidRPr="00390188">
        <w:rPr>
          <w:rFonts w:asciiTheme="minorEastAsia" w:hAnsiTheme="minorEastAsia"/>
          <w:szCs w:val="21"/>
        </w:rPr>
        <w:t>date,time,received)外键为：OrderI</w:t>
      </w:r>
      <w:r w:rsidRPr="00390188">
        <w:rPr>
          <w:rFonts w:asciiTheme="minorEastAsia" w:hAnsiTheme="minorEastAsia" w:hint="eastAsia"/>
          <w:szCs w:val="21"/>
        </w:rPr>
        <w:t>D</w:t>
      </w:r>
    </w:p>
    <w:p w:rsidR="00390188" w:rsidRDefault="00390188" w:rsidP="00D40A4A">
      <w:pPr>
        <w:spacing w:afterLines="50"/>
        <w:rPr>
          <w:rFonts w:asciiTheme="minorEastAsia" w:hAnsiTheme="minorEastAsia"/>
          <w:szCs w:val="21"/>
        </w:rPr>
      </w:pPr>
      <w:r w:rsidRPr="00390188">
        <w:rPr>
          <w:rFonts w:asciiTheme="minorEastAsia" w:hAnsiTheme="minorEastAsia"/>
          <w:szCs w:val="21"/>
        </w:rPr>
        <w:t>Order(</w:t>
      </w:r>
      <w:r w:rsidRPr="00390188">
        <w:rPr>
          <w:rFonts w:asciiTheme="minorEastAsia" w:hAnsiTheme="minorEastAsia"/>
          <w:szCs w:val="21"/>
          <w:u w:val="single"/>
        </w:rPr>
        <w:t>OrderI</w:t>
      </w:r>
      <w:r w:rsidRPr="00390188">
        <w:rPr>
          <w:rFonts w:asciiTheme="minorEastAsia" w:hAnsiTheme="minorEastAsia" w:hint="eastAsia"/>
          <w:szCs w:val="21"/>
          <w:u w:val="single"/>
        </w:rPr>
        <w:t>D</w:t>
      </w:r>
      <w:r w:rsidRPr="00390188">
        <w:rPr>
          <w:rFonts w:asciiTheme="minorEastAsia" w:hAnsiTheme="minorEastAsia"/>
          <w:szCs w:val="21"/>
        </w:rPr>
        <w:t>,</w:t>
      </w:r>
      <w:r w:rsidRPr="00390188">
        <w:rPr>
          <w:rFonts w:asciiTheme="minorEastAsia" w:hAnsiTheme="minorEastAsia" w:hint="eastAsia"/>
          <w:szCs w:val="21"/>
        </w:rPr>
        <w:t>S</w:t>
      </w:r>
      <w:r w:rsidRPr="00390188">
        <w:rPr>
          <w:rFonts w:asciiTheme="minorEastAsia" w:hAnsiTheme="minorEastAsia"/>
          <w:szCs w:val="21"/>
        </w:rPr>
        <w:t>ender,</w:t>
      </w:r>
      <w:r w:rsidRPr="00390188">
        <w:rPr>
          <w:rFonts w:asciiTheme="minorEastAsia" w:hAnsiTheme="minorEastAsia" w:hint="eastAsia"/>
          <w:szCs w:val="21"/>
        </w:rPr>
        <w:t>R</w:t>
      </w:r>
      <w:r w:rsidRPr="00390188">
        <w:rPr>
          <w:rFonts w:asciiTheme="minorEastAsia" w:hAnsiTheme="minorEastAsia"/>
          <w:szCs w:val="21"/>
        </w:rPr>
        <w:t>ecipients,STelephone,RTelephone,Saddress,Raddress,Cargo,</w:t>
      </w:r>
      <w:r w:rsidRPr="00390188">
        <w:rPr>
          <w:rFonts w:asciiTheme="minorEastAsia" w:hAnsiTheme="minorEastAsia" w:hint="eastAsia"/>
          <w:szCs w:val="21"/>
        </w:rPr>
        <w:t>Q</w:t>
      </w:r>
      <w:r w:rsidRPr="00390188">
        <w:rPr>
          <w:rFonts w:asciiTheme="minorEastAsia" w:hAnsiTheme="minorEastAsia"/>
          <w:szCs w:val="21"/>
        </w:rPr>
        <w:t>uantity,Weight,</w:t>
      </w:r>
      <w:r w:rsidRPr="00390188">
        <w:rPr>
          <w:rFonts w:asciiTheme="minorEastAsia" w:hAnsiTheme="minorEastAsia" w:hint="eastAsia"/>
          <w:szCs w:val="21"/>
        </w:rPr>
        <w:t>V</w:t>
      </w:r>
      <w:r w:rsidRPr="00390188">
        <w:rPr>
          <w:rFonts w:asciiTheme="minorEastAsia" w:hAnsiTheme="minorEastAsia"/>
          <w:szCs w:val="21"/>
        </w:rPr>
        <w:t>olume,ProValue,</w:t>
      </w:r>
      <w:r w:rsidRPr="00390188">
        <w:rPr>
          <w:rFonts w:asciiTheme="minorEastAsia" w:hAnsiTheme="minorEastAsia" w:hint="eastAsia"/>
          <w:szCs w:val="21"/>
        </w:rPr>
        <w:t>Order</w:t>
      </w:r>
      <w:r w:rsidRPr="00390188">
        <w:rPr>
          <w:rFonts w:asciiTheme="minorEastAsia" w:hAnsiTheme="minorEastAsia"/>
          <w:szCs w:val="21"/>
        </w:rPr>
        <w:t>Date,Charge)</w:t>
      </w:r>
    </w:p>
    <w:p w:rsidR="00390188" w:rsidRDefault="00390188" w:rsidP="00D40A4A">
      <w:pPr>
        <w:spacing w:afterLines="50"/>
        <w:rPr>
          <w:rFonts w:asciiTheme="minorEastAsia" w:hAnsiTheme="minorEastAsia"/>
          <w:szCs w:val="21"/>
        </w:rPr>
      </w:pPr>
      <w:r w:rsidRPr="00390188">
        <w:rPr>
          <w:rFonts w:asciiTheme="minorEastAsia" w:hAnsiTheme="minorEastAsia"/>
          <w:szCs w:val="21"/>
        </w:rPr>
        <w:t>ProblemOrder(</w:t>
      </w:r>
      <w:r w:rsidRPr="00390188">
        <w:rPr>
          <w:rFonts w:asciiTheme="minorEastAsia" w:hAnsiTheme="minorEastAsia"/>
          <w:szCs w:val="21"/>
          <w:u w:val="single"/>
        </w:rPr>
        <w:t>ProID</w:t>
      </w:r>
      <w:r w:rsidRPr="00390188">
        <w:rPr>
          <w:rFonts w:asciiTheme="minorEastAsia" w:hAnsiTheme="minorEastAsia"/>
          <w:szCs w:val="21"/>
        </w:rPr>
        <w:t>,Type,OrderI</w:t>
      </w:r>
      <w:r w:rsidRPr="00390188">
        <w:rPr>
          <w:rFonts w:asciiTheme="minorEastAsia" w:hAnsiTheme="minorEastAsia" w:hint="eastAsia"/>
          <w:szCs w:val="21"/>
        </w:rPr>
        <w:t>D</w:t>
      </w:r>
      <w:r w:rsidRPr="00390188">
        <w:rPr>
          <w:rFonts w:asciiTheme="minorEastAsia" w:hAnsiTheme="minorEastAsia"/>
          <w:szCs w:val="21"/>
        </w:rPr>
        <w:t>,</w:t>
      </w:r>
      <w:r w:rsidRPr="00390188">
        <w:rPr>
          <w:rFonts w:asciiTheme="minorEastAsia" w:hAnsiTheme="minorEastAsia" w:hint="eastAsia"/>
          <w:szCs w:val="21"/>
        </w:rPr>
        <w:t>S</w:t>
      </w:r>
      <w:r w:rsidRPr="00390188">
        <w:rPr>
          <w:rFonts w:asciiTheme="minorEastAsia" w:hAnsiTheme="minorEastAsia"/>
          <w:szCs w:val="21"/>
        </w:rPr>
        <w:t>tate)外键为：OrderI</w:t>
      </w:r>
      <w:r w:rsidRPr="00390188">
        <w:rPr>
          <w:rFonts w:asciiTheme="minorEastAsia" w:hAnsiTheme="minorEastAsia" w:hint="eastAsia"/>
          <w:szCs w:val="21"/>
        </w:rPr>
        <w:t>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szCs w:val="21"/>
        </w:rPr>
        <w:t>Account(</w:t>
      </w:r>
      <w:r w:rsidRPr="00390188">
        <w:rPr>
          <w:rFonts w:asciiTheme="minorEastAsia" w:hAnsiTheme="minorEastAsia"/>
          <w:szCs w:val="21"/>
          <w:u w:val="single"/>
        </w:rPr>
        <w:t>ID</w:t>
      </w:r>
      <w:r w:rsidRPr="00390188">
        <w:rPr>
          <w:rFonts w:asciiTheme="minorEastAsia" w:hAnsiTheme="minorEastAsia"/>
          <w:szCs w:val="21"/>
        </w:rPr>
        <w:t>,Date)</w:t>
      </w:r>
    </w:p>
    <w:p w:rsidR="00390188" w:rsidRDefault="00390188" w:rsidP="00D40A4A">
      <w:pPr>
        <w:spacing w:afterLines="50"/>
        <w:rPr>
          <w:rFonts w:asciiTheme="minorEastAsia" w:hAnsiTheme="minorEastAsia"/>
          <w:szCs w:val="21"/>
        </w:rPr>
      </w:pPr>
      <w:bookmarkStart w:id="10" w:name="OLE_LINK12"/>
      <w:bookmarkStart w:id="11" w:name="OLE_LINK11"/>
      <w:r w:rsidRPr="00390188">
        <w:rPr>
          <w:rFonts w:asciiTheme="minorEastAsia" w:hAnsiTheme="minorEastAsia" w:hint="eastAsia"/>
          <w:szCs w:val="21"/>
        </w:rPr>
        <w:t>SysManager</w:t>
      </w:r>
      <w:bookmarkEnd w:id="10"/>
      <w:bookmarkEnd w:id="11"/>
      <w:r w:rsidRPr="00390188">
        <w:rPr>
          <w:rFonts w:asciiTheme="minorEastAsia" w:hAnsiTheme="minorEastAsia" w:hint="eastAsia"/>
          <w:szCs w:val="21"/>
        </w:rPr>
        <w:t>(</w:t>
      </w:r>
      <w:bookmarkStart w:id="12" w:name="OLE_LINK2"/>
      <w:bookmarkStart w:id="13" w:name="OLE_LINK1"/>
      <w:r w:rsidRPr="00390188">
        <w:rPr>
          <w:rFonts w:asciiTheme="minorEastAsia" w:hAnsiTheme="minorEastAsia" w:hint="eastAsia"/>
          <w:szCs w:val="21"/>
          <w:u w:val="single"/>
        </w:rPr>
        <w:t>ID</w:t>
      </w:r>
      <w:r w:rsidRPr="00390188">
        <w:rPr>
          <w:rFonts w:asciiTheme="minorEastAsia" w:hAnsiTheme="minorEastAsia" w:hint="eastAsia"/>
          <w:szCs w:val="21"/>
        </w:rPr>
        <w:t>,Name,Password)</w:t>
      </w:r>
      <w:bookmarkEnd w:id="12"/>
      <w:bookmarkEnd w:id="13"/>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Customer(</w:t>
      </w:r>
      <w:r w:rsidRPr="00390188">
        <w:rPr>
          <w:rFonts w:asciiTheme="minorEastAsia" w:hAnsiTheme="minorEastAsia" w:hint="eastAsia"/>
          <w:szCs w:val="21"/>
          <w:u w:val="single"/>
        </w:rPr>
        <w:t>ID</w:t>
      </w:r>
      <w:r w:rsidRPr="00390188">
        <w:rPr>
          <w:rFonts w:asciiTheme="minorEastAsia" w:hAnsiTheme="minorEastAsia" w:hint="eastAsia"/>
          <w:szCs w:val="21"/>
        </w:rPr>
        <w:t>,Name,Password,Address,TelePhone,OrderID)</w:t>
      </w:r>
      <w:r w:rsidRPr="00390188">
        <w:rPr>
          <w:rFonts w:asciiTheme="minorEastAsia" w:hAnsiTheme="minorEastAsia"/>
          <w:szCs w:val="21"/>
        </w:rPr>
        <w:t xml:space="preserve"> 外键为：OrderI</w:t>
      </w:r>
      <w:r w:rsidRPr="00390188">
        <w:rPr>
          <w:rFonts w:asciiTheme="minorEastAsia" w:hAnsiTheme="minorEastAsia" w:hint="eastAsia"/>
          <w:szCs w:val="21"/>
        </w:rPr>
        <w:t>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Deman(</w:t>
      </w:r>
      <w:r w:rsidRPr="00390188">
        <w:rPr>
          <w:rFonts w:asciiTheme="minorEastAsia" w:hAnsiTheme="minorEastAsia" w:hint="eastAsia"/>
          <w:szCs w:val="21"/>
          <w:u w:val="single"/>
        </w:rPr>
        <w:t>ID</w:t>
      </w:r>
      <w:r w:rsidRPr="00390188">
        <w:rPr>
          <w:rFonts w:asciiTheme="minorEastAsia" w:hAnsiTheme="minorEastAsia" w:hint="eastAsia"/>
          <w:szCs w:val="21"/>
        </w:rPr>
        <w:t>,Name,Password,TelePhone)</w:t>
      </w:r>
    </w:p>
    <w:p w:rsidR="00390188" w:rsidRPr="00390188" w:rsidRDefault="00390188" w:rsidP="00D40A4A">
      <w:pPr>
        <w:spacing w:afterLines="50"/>
        <w:rPr>
          <w:rFonts w:asciiTheme="minorEastAsia" w:hAnsiTheme="minorEastAsia"/>
          <w:szCs w:val="21"/>
        </w:rPr>
      </w:pPr>
      <w:bookmarkStart w:id="14" w:name="OLE_LINK10"/>
      <w:bookmarkStart w:id="15" w:name="OLE_LINK9"/>
      <w:r w:rsidRPr="00390188">
        <w:rPr>
          <w:rFonts w:asciiTheme="minorEastAsia" w:hAnsiTheme="minorEastAsia" w:hint="eastAsia"/>
          <w:szCs w:val="21"/>
        </w:rPr>
        <w:t>Receptionist</w:t>
      </w:r>
      <w:bookmarkEnd w:id="14"/>
      <w:bookmarkEnd w:id="15"/>
      <w:r w:rsidRPr="00390188">
        <w:rPr>
          <w:rFonts w:asciiTheme="minorEastAsia" w:hAnsiTheme="minorEastAsia" w:hint="eastAsia"/>
          <w:szCs w:val="21"/>
        </w:rPr>
        <w:t>(</w:t>
      </w:r>
      <w:r w:rsidRPr="00390188">
        <w:rPr>
          <w:rFonts w:asciiTheme="minorEastAsia" w:hAnsiTheme="minorEastAsia" w:hint="eastAsia"/>
          <w:szCs w:val="21"/>
          <w:u w:val="single"/>
        </w:rPr>
        <w:t>ID</w:t>
      </w:r>
      <w:r w:rsidRPr="00390188">
        <w:rPr>
          <w:rFonts w:asciiTheme="minorEastAsia" w:hAnsiTheme="minorEastAsia" w:hint="eastAsia"/>
          <w:szCs w:val="21"/>
        </w:rPr>
        <w:t>,Name,Password)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Supervisor(</w:t>
      </w:r>
      <w:r w:rsidRPr="00390188">
        <w:rPr>
          <w:rFonts w:asciiTheme="minorEastAsia" w:hAnsiTheme="minorEastAsia" w:hint="eastAsia"/>
          <w:szCs w:val="21"/>
          <w:u w:val="single"/>
        </w:rPr>
        <w:t>ID</w:t>
      </w:r>
      <w:r w:rsidRPr="00390188">
        <w:rPr>
          <w:rFonts w:asciiTheme="minorEastAsia" w:hAnsiTheme="minorEastAsia" w:hint="eastAsia"/>
          <w:szCs w:val="21"/>
        </w:rPr>
        <w:t>,Name,Password)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FinancialStaff(</w:t>
      </w:r>
      <w:r w:rsidRPr="00390188">
        <w:rPr>
          <w:rFonts w:asciiTheme="minorEastAsia" w:hAnsiTheme="minorEastAsia" w:hint="eastAsia"/>
          <w:szCs w:val="21"/>
          <w:u w:val="single"/>
        </w:rPr>
        <w:t>ID</w:t>
      </w:r>
      <w:r w:rsidRPr="00390188">
        <w:rPr>
          <w:rFonts w:asciiTheme="minorEastAsia" w:hAnsiTheme="minorEastAsia" w:hint="eastAsia"/>
          <w:szCs w:val="21"/>
        </w:rPr>
        <w:t>,Name,Password)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ProblemDepartment(</w:t>
      </w:r>
      <w:r w:rsidRPr="00390188">
        <w:rPr>
          <w:rFonts w:asciiTheme="minorEastAsia" w:hAnsiTheme="minorEastAsia" w:hint="eastAsia"/>
          <w:szCs w:val="21"/>
          <w:u w:val="single"/>
        </w:rPr>
        <w:t>ID</w:t>
      </w:r>
      <w:r w:rsidRPr="00390188">
        <w:rPr>
          <w:rFonts w:asciiTheme="minorEastAsia" w:hAnsiTheme="minorEastAsia" w:hint="eastAsia"/>
          <w:szCs w:val="21"/>
        </w:rPr>
        <w:t>,Name,Password)</w:t>
      </w:r>
    </w:p>
    <w:p w:rsidR="00390188" w:rsidRPr="00390188" w:rsidRDefault="00390188" w:rsidP="00D40A4A">
      <w:pPr>
        <w:spacing w:afterLines="50"/>
        <w:rPr>
          <w:rFonts w:asciiTheme="minorEastAsia" w:hAnsiTheme="minorEastAsia"/>
          <w:szCs w:val="21"/>
        </w:rPr>
      </w:pPr>
      <w:r w:rsidRPr="00390188">
        <w:rPr>
          <w:rFonts w:asciiTheme="minorEastAsia" w:hAnsiTheme="minorEastAsia" w:hint="eastAsia"/>
          <w:szCs w:val="21"/>
        </w:rPr>
        <w:t>E</w:t>
      </w:r>
      <w:r w:rsidRPr="00390188">
        <w:rPr>
          <w:rFonts w:asciiTheme="minorEastAsia" w:hAnsiTheme="minorEastAsia"/>
          <w:szCs w:val="21"/>
        </w:rPr>
        <w:t>mployee</w:t>
      </w:r>
      <w:r w:rsidRPr="00390188">
        <w:rPr>
          <w:rFonts w:asciiTheme="minorEastAsia" w:hAnsiTheme="minorEastAsia" w:hint="eastAsia"/>
          <w:szCs w:val="21"/>
        </w:rPr>
        <w:t>(</w:t>
      </w:r>
      <w:r w:rsidRPr="00390188">
        <w:rPr>
          <w:rFonts w:asciiTheme="minorEastAsia" w:hAnsiTheme="minorEastAsia" w:hint="eastAsia"/>
          <w:szCs w:val="21"/>
          <w:u w:val="single"/>
        </w:rPr>
        <w:t>ID</w:t>
      </w:r>
      <w:r w:rsidRPr="00390188">
        <w:rPr>
          <w:rFonts w:asciiTheme="minorEastAsia" w:hAnsiTheme="minorEastAsia" w:hint="eastAsia"/>
          <w:szCs w:val="21"/>
        </w:rPr>
        <w:t>,Name,Password,Position,TelePhone,P</w:t>
      </w:r>
      <w:r w:rsidRPr="00390188">
        <w:rPr>
          <w:rFonts w:asciiTheme="minorEastAsia" w:hAnsiTheme="minorEastAsia"/>
          <w:szCs w:val="21"/>
        </w:rPr>
        <w:t>erformance</w:t>
      </w:r>
      <w:r w:rsidRPr="00390188">
        <w:rPr>
          <w:rFonts w:asciiTheme="minorEastAsia" w:hAnsiTheme="minorEastAsia" w:hint="eastAsia"/>
          <w:szCs w:val="21"/>
        </w:rPr>
        <w:t>)</w:t>
      </w:r>
      <w:bookmarkStart w:id="16" w:name="_GoBack"/>
      <w:bookmarkEnd w:id="16"/>
    </w:p>
    <w:p w:rsidR="00F22666" w:rsidRDefault="00F22666" w:rsidP="00D40A4A">
      <w:pPr>
        <w:spacing w:afterLines="50"/>
        <w:rPr>
          <w:rFonts w:asciiTheme="minorEastAsia" w:hAnsiTheme="minorEastAsia"/>
          <w:szCs w:val="21"/>
        </w:rPr>
      </w:pPr>
    </w:p>
    <w:p w:rsidR="000E10F0" w:rsidRPr="00B96FB3" w:rsidRDefault="000E10F0" w:rsidP="00B96FB3">
      <w:pPr>
        <w:pStyle w:val="2"/>
        <w:rPr>
          <w:rFonts w:ascii="宋体" w:eastAsia="宋体" w:hAnsi="宋体"/>
          <w:i/>
          <w:sz w:val="28"/>
          <w:szCs w:val="28"/>
        </w:rPr>
      </w:pPr>
      <w:bookmarkStart w:id="17" w:name="_Toc439678264"/>
      <w:r w:rsidRPr="00B96FB3">
        <w:rPr>
          <w:rFonts w:ascii="宋体" w:eastAsia="宋体" w:hAnsi="宋体" w:hint="eastAsia"/>
          <w:i/>
          <w:sz w:val="28"/>
          <w:szCs w:val="28"/>
        </w:rPr>
        <w:t>实验7</w:t>
      </w:r>
      <w:r w:rsidRPr="00B96FB3">
        <w:rPr>
          <w:rFonts w:ascii="宋体" w:eastAsia="宋体" w:hAnsi="宋体"/>
          <w:i/>
          <w:sz w:val="28"/>
          <w:szCs w:val="28"/>
        </w:rPr>
        <w:t xml:space="preserve"> </w:t>
      </w:r>
      <w:r w:rsidRPr="00B96FB3">
        <w:rPr>
          <w:rFonts w:ascii="宋体" w:eastAsia="宋体" w:hAnsi="宋体" w:hint="eastAsia"/>
          <w:i/>
          <w:sz w:val="28"/>
          <w:szCs w:val="28"/>
        </w:rPr>
        <w:t>分析类图建模</w:t>
      </w:r>
      <w:bookmarkEnd w:id="17"/>
    </w:p>
    <w:p w:rsidR="00F22666" w:rsidRDefault="000041A6" w:rsidP="00D40A4A">
      <w:pPr>
        <w:spacing w:afterLines="50"/>
        <w:rPr>
          <w:rFonts w:asciiTheme="minorEastAsia" w:hAnsiTheme="minorEastAsia"/>
          <w:szCs w:val="21"/>
        </w:rPr>
      </w:pPr>
      <w:r>
        <w:rPr>
          <w:rFonts w:asciiTheme="minorEastAsia" w:hAnsiTheme="minorEastAsia" w:hint="eastAsia"/>
          <w:szCs w:val="21"/>
        </w:rPr>
        <w:t xml:space="preserve">7.1. </w:t>
      </w:r>
      <w:r w:rsidRPr="00336E50">
        <w:rPr>
          <w:rFonts w:asciiTheme="minorEastAsia" w:hAnsiTheme="minorEastAsia" w:hint="eastAsia"/>
          <w:szCs w:val="21"/>
        </w:rPr>
        <w:t>以运单为中心的核心业务系统</w:t>
      </w:r>
    </w:p>
    <w:p w:rsidR="00F22666" w:rsidRDefault="000041A6" w:rsidP="00D40A4A">
      <w:pPr>
        <w:spacing w:afterLines="50"/>
        <w:rPr>
          <w:rFonts w:asciiTheme="minorEastAsia" w:hAnsiTheme="minorEastAsia"/>
          <w:szCs w:val="21"/>
        </w:rPr>
      </w:pPr>
      <w:r>
        <w:rPr>
          <w:rFonts w:asciiTheme="minorEastAsia" w:hAnsiTheme="minorEastAsia" w:hint="eastAsia"/>
          <w:szCs w:val="21"/>
        </w:rPr>
        <w:t>7.1.1. 实体类、边界类、控制类的划分</w:t>
      </w:r>
    </w:p>
    <w:p w:rsidR="00A32686" w:rsidRDefault="00A32686" w:rsidP="00A32686">
      <w:r>
        <w:rPr>
          <w:rFonts w:hint="eastAsia"/>
        </w:rPr>
        <w:t xml:space="preserve">7.1.1.1. </w:t>
      </w:r>
      <w:r>
        <w:rPr>
          <w:rFonts w:hint="eastAsia"/>
        </w:rPr>
        <w:t>实体类：</w:t>
      </w:r>
    </w:p>
    <w:p w:rsidR="00A32686" w:rsidRDefault="00A32686" w:rsidP="00A32686"/>
    <w:p w:rsidR="00A32686" w:rsidRDefault="00A32686" w:rsidP="00A32686"/>
    <w:p w:rsidR="00A32686" w:rsidRDefault="00A32686" w:rsidP="00A32686">
      <w:r>
        <w:rPr>
          <w:rFonts w:hint="eastAsia"/>
          <w:noProof/>
        </w:rPr>
        <w:drawing>
          <wp:anchor distT="0" distB="0" distL="114300" distR="114300" simplePos="0" relativeHeight="251696128" behindDoc="0" locked="0" layoutInCell="1" allowOverlap="1">
            <wp:simplePos x="0" y="0"/>
            <wp:positionH relativeFrom="column">
              <wp:posOffset>2522855</wp:posOffset>
            </wp:positionH>
            <wp:positionV relativeFrom="paragraph">
              <wp:posOffset>-1905</wp:posOffset>
            </wp:positionV>
            <wp:extent cx="1276350" cy="896620"/>
            <wp:effectExtent l="0" t="0" r="0" b="0"/>
            <wp:wrapNone/>
            <wp:docPr id="1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rcRect/>
                    <a:stretch>
                      <a:fillRect/>
                    </a:stretch>
                  </pic:blipFill>
                  <pic:spPr>
                    <a:xfrm>
                      <a:off x="0" y="0"/>
                      <a:ext cx="1276350" cy="896620"/>
                    </a:xfrm>
                    <a:prstGeom prst="rect">
                      <a:avLst/>
                    </a:prstGeom>
                    <a:noFill/>
                    <a:ln w="9525">
                      <a:noFill/>
                      <a:miter/>
                    </a:ln>
                  </pic:spPr>
                </pic:pic>
              </a:graphicData>
            </a:graphic>
          </wp:anchor>
        </w:drawing>
      </w:r>
      <w:r>
        <w:rPr>
          <w:rFonts w:hint="eastAsia"/>
          <w:noProof/>
        </w:rPr>
        <w:drawing>
          <wp:anchor distT="0" distB="0" distL="114300" distR="114300" simplePos="0" relativeHeight="251695104" behindDoc="0" locked="0" layoutInCell="1" allowOverlap="1">
            <wp:simplePos x="0" y="0"/>
            <wp:positionH relativeFrom="column">
              <wp:posOffset>3843020</wp:posOffset>
            </wp:positionH>
            <wp:positionV relativeFrom="paragraph">
              <wp:posOffset>-1270</wp:posOffset>
            </wp:positionV>
            <wp:extent cx="1405890" cy="836295"/>
            <wp:effectExtent l="0" t="0" r="0" b="0"/>
            <wp:wrapNone/>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rcRect/>
                    <a:stretch>
                      <a:fillRect/>
                    </a:stretch>
                  </pic:blipFill>
                  <pic:spPr>
                    <a:xfrm>
                      <a:off x="0" y="0"/>
                      <a:ext cx="1405890" cy="836295"/>
                    </a:xfrm>
                    <a:prstGeom prst="rect">
                      <a:avLst/>
                    </a:prstGeom>
                    <a:noFill/>
                    <a:ln w="9525">
                      <a:noFill/>
                      <a:miter/>
                    </a:ln>
                  </pic:spPr>
                </pic:pic>
              </a:graphicData>
            </a:graphic>
          </wp:anchor>
        </w:drawing>
      </w:r>
      <w:r>
        <w:rPr>
          <w:rFonts w:hint="eastAsia"/>
          <w:noProof/>
        </w:rPr>
        <w:drawing>
          <wp:anchor distT="0" distB="0" distL="114300" distR="114300" simplePos="0" relativeHeight="251697152" behindDoc="0" locked="0" layoutInCell="1" allowOverlap="1">
            <wp:simplePos x="0" y="0"/>
            <wp:positionH relativeFrom="column">
              <wp:posOffset>1263650</wp:posOffset>
            </wp:positionH>
            <wp:positionV relativeFrom="paragraph">
              <wp:posOffset>15240</wp:posOffset>
            </wp:positionV>
            <wp:extent cx="1103630" cy="767715"/>
            <wp:effectExtent l="0" t="0" r="0" b="0"/>
            <wp:wrapNone/>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rcRect/>
                    <a:stretch>
                      <a:fillRect/>
                    </a:stretch>
                  </pic:blipFill>
                  <pic:spPr>
                    <a:xfrm>
                      <a:off x="0" y="0"/>
                      <a:ext cx="1103630" cy="767715"/>
                    </a:xfrm>
                    <a:prstGeom prst="rect">
                      <a:avLst/>
                    </a:prstGeom>
                    <a:noFill/>
                    <a:ln w="9525">
                      <a:noFill/>
                      <a:miter/>
                    </a:ln>
                  </pic:spPr>
                </pic:pic>
              </a:graphicData>
            </a:graphic>
          </wp:anchor>
        </w:drawing>
      </w:r>
      <w:r>
        <w:rPr>
          <w:rFonts w:hint="eastAsia"/>
          <w:noProof/>
        </w:rPr>
        <w:drawing>
          <wp:anchor distT="0" distB="0" distL="114300" distR="114300" simplePos="0" relativeHeight="251698176" behindDoc="0" locked="0" layoutInCell="1" allowOverlap="1">
            <wp:simplePos x="0" y="0"/>
            <wp:positionH relativeFrom="column">
              <wp:posOffset>-133985</wp:posOffset>
            </wp:positionH>
            <wp:positionV relativeFrom="paragraph">
              <wp:posOffset>15240</wp:posOffset>
            </wp:positionV>
            <wp:extent cx="1181735" cy="819150"/>
            <wp:effectExtent l="0" t="0" r="0" b="0"/>
            <wp:wrapNone/>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rcRect/>
                    <a:stretch>
                      <a:fillRect/>
                    </a:stretch>
                  </pic:blipFill>
                  <pic:spPr>
                    <a:xfrm>
                      <a:off x="0" y="0"/>
                      <a:ext cx="1181735" cy="819150"/>
                    </a:xfrm>
                    <a:prstGeom prst="rect">
                      <a:avLst/>
                    </a:prstGeom>
                    <a:noFill/>
                    <a:ln w="9525">
                      <a:noFill/>
                      <a:miter/>
                    </a:ln>
                  </pic:spPr>
                </pic:pic>
              </a:graphicData>
            </a:graphic>
          </wp:anchor>
        </w:drawing>
      </w:r>
    </w:p>
    <w:p w:rsidR="00A32686" w:rsidRDefault="00A32686" w:rsidP="00A32686"/>
    <w:p w:rsidR="00A32686" w:rsidRDefault="00A32686" w:rsidP="00A32686"/>
    <w:p w:rsidR="00A32686" w:rsidRDefault="00A32686" w:rsidP="00A32686"/>
    <w:p w:rsidR="00A32686" w:rsidRDefault="00A32686" w:rsidP="00A32686"/>
    <w:p w:rsidR="00A32686" w:rsidRDefault="00A32686" w:rsidP="00A32686">
      <w:r>
        <w:rPr>
          <w:rFonts w:hint="eastAsia"/>
          <w:noProof/>
        </w:rPr>
        <w:drawing>
          <wp:anchor distT="0" distB="0" distL="114300" distR="114300" simplePos="0" relativeHeight="251694080" behindDoc="0" locked="0" layoutInCell="1" allowOverlap="1">
            <wp:simplePos x="0" y="0"/>
            <wp:positionH relativeFrom="column">
              <wp:posOffset>118254</wp:posOffset>
            </wp:positionH>
            <wp:positionV relativeFrom="paragraph">
              <wp:posOffset>51759</wp:posOffset>
            </wp:positionV>
            <wp:extent cx="5130920" cy="862641"/>
            <wp:effectExtent l="19050" t="0" r="0" b="0"/>
            <wp:wrapNone/>
            <wp:docPr id="102" name="图片 39" descr="C:\Users\Administrator\Documents\Tencent Files\1085080511\Image\C2C\~OS4JW@SD`%C(N($A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1085080511\Image\C2C\~OS4JW@SD`%C(N($AO]DI]F.png"/>
                    <pic:cNvPicPr>
                      <a:picLocks noChangeAspect="1" noChangeArrowheads="1"/>
                    </pic:cNvPicPr>
                  </pic:nvPicPr>
                  <pic:blipFill>
                    <a:blip r:embed="rId26"/>
                    <a:srcRect/>
                    <a:stretch>
                      <a:fillRect/>
                    </a:stretch>
                  </pic:blipFill>
                  <pic:spPr bwMode="auto">
                    <a:xfrm>
                      <a:off x="0" y="0"/>
                      <a:ext cx="5130920" cy="862641"/>
                    </a:xfrm>
                    <a:prstGeom prst="rect">
                      <a:avLst/>
                    </a:prstGeom>
                    <a:noFill/>
                    <a:ln w="9525">
                      <a:noFill/>
                      <a:miter lim="800000"/>
                      <a:headEnd/>
                      <a:tailEnd/>
                    </a:ln>
                  </pic:spPr>
                </pic:pic>
              </a:graphicData>
            </a:graphic>
          </wp:anchor>
        </w:drawing>
      </w:r>
    </w:p>
    <w:p w:rsidR="00A32686" w:rsidRDefault="00A32686" w:rsidP="00A32686"/>
    <w:p w:rsidR="00A32686" w:rsidRDefault="00A32686" w:rsidP="00A32686"/>
    <w:p w:rsidR="00A32686" w:rsidRPr="00A32686" w:rsidRDefault="00A32686" w:rsidP="00A32686">
      <w:pPr>
        <w:widowControl/>
        <w:jc w:val="left"/>
        <w:rPr>
          <w:rFonts w:ascii="宋体" w:eastAsia="宋体" w:hAnsi="宋体" w:cs="宋体"/>
          <w:kern w:val="0"/>
          <w:sz w:val="24"/>
          <w:szCs w:val="24"/>
        </w:rPr>
      </w:pPr>
    </w:p>
    <w:p w:rsidR="00A32686" w:rsidRDefault="00A32686" w:rsidP="00A32686">
      <w:pPr>
        <w:widowControl/>
        <w:jc w:val="left"/>
        <w:rPr>
          <w:rFonts w:ascii="宋体" w:eastAsia="宋体" w:hAnsi="宋体" w:cs="宋体"/>
          <w:kern w:val="0"/>
          <w:sz w:val="24"/>
          <w:szCs w:val="24"/>
        </w:rPr>
      </w:pPr>
    </w:p>
    <w:p w:rsidR="00A32686" w:rsidRDefault="00A32686" w:rsidP="00A32686">
      <w:pPr>
        <w:widowControl/>
        <w:jc w:val="left"/>
        <w:rPr>
          <w:rFonts w:ascii="宋体" w:eastAsia="宋体" w:hAnsi="宋体" w:cs="宋体"/>
          <w:kern w:val="0"/>
          <w:sz w:val="24"/>
          <w:szCs w:val="24"/>
        </w:rPr>
      </w:pPr>
    </w:p>
    <w:p w:rsidR="00A32686" w:rsidRDefault="00A32686" w:rsidP="00A32686">
      <w:r>
        <w:rPr>
          <w:rFonts w:hint="eastAsia"/>
        </w:rPr>
        <w:t xml:space="preserve">7.1.1.2. </w:t>
      </w:r>
      <w:r>
        <w:rPr>
          <w:rFonts w:hint="eastAsia"/>
        </w:rPr>
        <w:t>边界类：</w:t>
      </w:r>
    </w:p>
    <w:p w:rsidR="0047720F" w:rsidRDefault="0047720F" w:rsidP="0047720F">
      <w:r>
        <w:rPr>
          <w:noProof/>
        </w:rPr>
        <w:drawing>
          <wp:inline distT="0" distB="0" distL="114300" distR="114300">
            <wp:extent cx="2324100" cy="1114425"/>
            <wp:effectExtent l="0" t="0" r="0" b="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rcRect/>
                    <a:stretch>
                      <a:fillRect/>
                    </a:stretch>
                  </pic:blipFill>
                  <pic:spPr>
                    <a:xfrm>
                      <a:off x="0" y="0"/>
                      <a:ext cx="2324100" cy="1114425"/>
                    </a:xfrm>
                    <a:prstGeom prst="rect">
                      <a:avLst/>
                    </a:prstGeom>
                    <a:noFill/>
                    <a:ln w="9525">
                      <a:noFill/>
                      <a:miter/>
                    </a:ln>
                  </pic:spPr>
                </pic:pic>
              </a:graphicData>
            </a:graphic>
          </wp:inline>
        </w:drawing>
      </w:r>
      <w:r>
        <w:rPr>
          <w:noProof/>
        </w:rPr>
        <w:drawing>
          <wp:inline distT="0" distB="0" distL="114300" distR="114300">
            <wp:extent cx="2333625" cy="1114425"/>
            <wp:effectExtent l="0" t="0" r="0" b="0"/>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rcRect/>
                    <a:stretch>
                      <a:fillRect/>
                    </a:stretch>
                  </pic:blipFill>
                  <pic:spPr>
                    <a:xfrm>
                      <a:off x="0" y="0"/>
                      <a:ext cx="2333625" cy="1114425"/>
                    </a:xfrm>
                    <a:prstGeom prst="rect">
                      <a:avLst/>
                    </a:prstGeom>
                    <a:noFill/>
                    <a:ln w="9525">
                      <a:noFill/>
                      <a:miter/>
                    </a:ln>
                  </pic:spPr>
                </pic:pic>
              </a:graphicData>
            </a:graphic>
          </wp:inline>
        </w:drawing>
      </w:r>
    </w:p>
    <w:p w:rsidR="00A32686" w:rsidRDefault="00A32686" w:rsidP="00A32686">
      <w:pPr>
        <w:widowControl/>
        <w:jc w:val="left"/>
      </w:pPr>
    </w:p>
    <w:p w:rsidR="0047720F" w:rsidRDefault="0047720F" w:rsidP="00A32686">
      <w:pPr>
        <w:widowControl/>
        <w:jc w:val="left"/>
      </w:pPr>
    </w:p>
    <w:p w:rsidR="0047720F" w:rsidRPr="0047720F" w:rsidRDefault="0047720F" w:rsidP="0047720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18305" cy="948690"/>
            <wp:effectExtent l="19050" t="0" r="0" b="0"/>
            <wp:docPr id="105" name="图片 41" descr="C:\Users\Administrator\Documents\Tencent Files\1085080511\Image\C2C\ZU4XA_AJFV}2T~9V64U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ocuments\Tencent Files\1085080511\Image\C2C\ZU4XA_AJFV}2T~9V64UO{S3.png"/>
                    <pic:cNvPicPr>
                      <a:picLocks noChangeAspect="1" noChangeArrowheads="1"/>
                    </pic:cNvPicPr>
                  </pic:nvPicPr>
                  <pic:blipFill>
                    <a:blip r:embed="rId29"/>
                    <a:srcRect/>
                    <a:stretch>
                      <a:fillRect/>
                    </a:stretch>
                  </pic:blipFill>
                  <pic:spPr bwMode="auto">
                    <a:xfrm>
                      <a:off x="0" y="0"/>
                      <a:ext cx="4218305" cy="948690"/>
                    </a:xfrm>
                    <a:prstGeom prst="rect">
                      <a:avLst/>
                    </a:prstGeom>
                    <a:noFill/>
                    <a:ln w="9525">
                      <a:noFill/>
                      <a:miter lim="800000"/>
                      <a:headEnd/>
                      <a:tailEnd/>
                    </a:ln>
                  </pic:spPr>
                </pic:pic>
              </a:graphicData>
            </a:graphic>
          </wp:inline>
        </w:drawing>
      </w:r>
    </w:p>
    <w:p w:rsidR="00A32686" w:rsidRDefault="00A32686" w:rsidP="00A32686">
      <w:pPr>
        <w:widowControl/>
        <w:jc w:val="left"/>
      </w:pPr>
    </w:p>
    <w:p w:rsidR="00A32686" w:rsidRDefault="00A32686" w:rsidP="00A32686">
      <w:pPr>
        <w:widowControl/>
        <w:jc w:val="left"/>
      </w:pPr>
      <w:r>
        <w:rPr>
          <w:rFonts w:hint="eastAsia"/>
        </w:rPr>
        <w:t xml:space="preserve">7.1.1.3. </w:t>
      </w:r>
      <w:r>
        <w:rPr>
          <w:rFonts w:hint="eastAsia"/>
        </w:rPr>
        <w:t>控制类：</w:t>
      </w:r>
    </w:p>
    <w:p w:rsidR="0047720F" w:rsidRDefault="0047720F" w:rsidP="0047720F">
      <w:r>
        <w:rPr>
          <w:noProof/>
        </w:rPr>
        <w:drawing>
          <wp:inline distT="0" distB="0" distL="114300" distR="114300">
            <wp:extent cx="1600200" cy="1152525"/>
            <wp:effectExtent l="0" t="0" r="0" b="0"/>
            <wp:docPr id="1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rcRect/>
                    <a:stretch>
                      <a:fillRect/>
                    </a:stretch>
                  </pic:blipFill>
                  <pic:spPr>
                    <a:xfrm>
                      <a:off x="0" y="0"/>
                      <a:ext cx="1600200" cy="1152525"/>
                    </a:xfrm>
                    <a:prstGeom prst="rect">
                      <a:avLst/>
                    </a:prstGeom>
                    <a:noFill/>
                    <a:ln w="9525">
                      <a:noFill/>
                      <a:miter/>
                    </a:ln>
                  </pic:spPr>
                </pic:pic>
              </a:graphicData>
            </a:graphic>
          </wp:inline>
        </w:drawing>
      </w:r>
      <w:r>
        <w:rPr>
          <w:noProof/>
        </w:rPr>
        <w:drawing>
          <wp:inline distT="0" distB="0" distL="114300" distR="114300">
            <wp:extent cx="1609725" cy="1152525"/>
            <wp:effectExtent l="0" t="0" r="0" b="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rcRect/>
                    <a:stretch>
                      <a:fillRect/>
                    </a:stretch>
                  </pic:blipFill>
                  <pic:spPr>
                    <a:xfrm>
                      <a:off x="0" y="0"/>
                      <a:ext cx="1609725" cy="1152525"/>
                    </a:xfrm>
                    <a:prstGeom prst="rect">
                      <a:avLst/>
                    </a:prstGeom>
                    <a:noFill/>
                    <a:ln w="9525">
                      <a:noFill/>
                      <a:miter/>
                    </a:ln>
                  </pic:spPr>
                </pic:pic>
              </a:graphicData>
            </a:graphic>
          </wp:inline>
        </w:drawing>
      </w:r>
    </w:p>
    <w:p w:rsidR="0047720F" w:rsidRPr="0047720F" w:rsidRDefault="0047720F" w:rsidP="0047720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59100" cy="1069975"/>
            <wp:effectExtent l="19050" t="0" r="0" b="0"/>
            <wp:docPr id="108" name="图片 43" descr="C:\Users\Administrator\Documents\Tencent Files\1085080511\Image\C2C\ZNF42FX412}A2ZS`QZC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ocuments\Tencent Files\1085080511\Image\C2C\ZNF42FX412}A2ZS`QZCI%L6.png"/>
                    <pic:cNvPicPr>
                      <a:picLocks noChangeAspect="1" noChangeArrowheads="1"/>
                    </pic:cNvPicPr>
                  </pic:nvPicPr>
                  <pic:blipFill>
                    <a:blip r:embed="rId32"/>
                    <a:srcRect/>
                    <a:stretch>
                      <a:fillRect/>
                    </a:stretch>
                  </pic:blipFill>
                  <pic:spPr bwMode="auto">
                    <a:xfrm>
                      <a:off x="0" y="0"/>
                      <a:ext cx="2959100" cy="1069975"/>
                    </a:xfrm>
                    <a:prstGeom prst="rect">
                      <a:avLst/>
                    </a:prstGeom>
                    <a:noFill/>
                    <a:ln w="9525">
                      <a:noFill/>
                      <a:miter lim="800000"/>
                      <a:headEnd/>
                      <a:tailEnd/>
                    </a:ln>
                  </pic:spPr>
                </pic:pic>
              </a:graphicData>
            </a:graphic>
          </wp:inline>
        </w:drawing>
      </w:r>
    </w:p>
    <w:p w:rsidR="00A32686" w:rsidRDefault="00A32686" w:rsidP="00D40A4A">
      <w:pPr>
        <w:spacing w:afterLines="50"/>
        <w:rPr>
          <w:rFonts w:asciiTheme="minorEastAsia" w:hAnsiTheme="minorEastAsia"/>
          <w:szCs w:val="21"/>
        </w:rPr>
      </w:pPr>
    </w:p>
    <w:p w:rsidR="00F22666" w:rsidRDefault="000041A6" w:rsidP="00D40A4A">
      <w:pPr>
        <w:spacing w:afterLines="50"/>
        <w:rPr>
          <w:rFonts w:asciiTheme="minorEastAsia" w:hAnsiTheme="minorEastAsia"/>
          <w:szCs w:val="21"/>
        </w:rPr>
      </w:pPr>
      <w:r>
        <w:rPr>
          <w:rFonts w:asciiTheme="minorEastAsia" w:hAnsiTheme="minorEastAsia" w:hint="eastAsia"/>
          <w:szCs w:val="21"/>
        </w:rPr>
        <w:t>7.1.2.顺序图</w:t>
      </w:r>
    </w:p>
    <w:p w:rsidR="000041A6" w:rsidRPr="00D120F8" w:rsidRDefault="00D120F8" w:rsidP="000041A6">
      <w:pPr>
        <w:rPr>
          <w:rFonts w:asciiTheme="minorEastAsia" w:hAnsiTheme="minorEastAsia"/>
        </w:rPr>
      </w:pPr>
      <w:r w:rsidRPr="00D120F8">
        <w:rPr>
          <w:rFonts w:asciiTheme="minorEastAsia" w:hAnsiTheme="minorEastAsia" w:hint="eastAsia"/>
        </w:rPr>
        <w:t xml:space="preserve">7.1.2.1. </w:t>
      </w:r>
      <w:r w:rsidR="000041A6" w:rsidRPr="00D120F8">
        <w:rPr>
          <w:rFonts w:asciiTheme="minorEastAsia" w:hAnsiTheme="minorEastAsia" w:hint="eastAsia"/>
        </w:rPr>
        <w:t>通知管理：</w:t>
      </w:r>
    </w:p>
    <w:p w:rsidR="000041A6" w:rsidRDefault="008A5E31" w:rsidP="000041A6">
      <w:r>
        <w:pict>
          <v:group id="_x0000_s1040" editas="canvas" style="width:394.5pt;height:665.4pt;mso-position-horizontal-relative:char;mso-position-vertical-relative:line" coordorigin="525,681" coordsize="7890,133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525;top:681;width:7890;height:13308" o:preferrelative="f">
              <v:fill o:detectmouseclick="t"/>
              <v:path o:extrusionok="t" o:connecttype="none"/>
              <o:lock v:ext="edit" text="t"/>
            </v:shape>
            <v:group id="_x0000_s1045" style="position:absolute;left:800;top:690;width:361;height:394" coordorigin="800,690" coordsize="361,394">
              <v:oval id="_x0000_s1041" style="position:absolute;left:900;top:690;width:168;height:132" filled="f" strokecolor="#903" strokeweight="8e-5mm"/>
              <v:line id="_x0000_s1042" style="position:absolute" from="981,820" to="982,941" strokecolor="#903" strokeweight="8e-5mm"/>
              <v:line id="_x0000_s1043" style="position:absolute" from="850,854" to="1111,855" strokecolor="#903" strokeweight="8e-5mm"/>
              <v:shape id="_x0000_s1044" style="position:absolute;left:800;top:941;width:361;height:143" coordsize="108,54" path="m,54l54,r54,54e" filled="f" strokecolor="#903" strokeweight="8e-5mm">
                <v:path arrowok="t"/>
              </v:shape>
            </v:group>
            <v:rect id="_x0000_s1046" style="position:absolute;left:525;top:1150;width:771;height:312;mso-wrap-style:none" filled="f" stroked="f">
              <v:textbox style="mso-next-textbox:#_x0000_s1046;mso-fit-shape-to-text:t" inset="0,0,0,0">
                <w:txbxContent>
                  <w:p w:rsidR="0047720F" w:rsidRDefault="0047720F">
                    <w:r>
                      <w:rPr>
                        <w:rFonts w:ascii="Arial" w:hAnsi="Arial" w:cs="Arial"/>
                        <w:color w:val="000000"/>
                        <w:kern w:val="0"/>
                        <w:sz w:val="14"/>
                        <w:szCs w:val="14"/>
                        <w:u w:val="single"/>
                      </w:rPr>
                      <w:t>Receptionist</w:t>
                    </w:r>
                  </w:p>
                </w:txbxContent>
              </v:textbox>
            </v:rect>
            <v:line id="_x0000_s1047" style="position:absolute" from="981,1398" to="982,13989" strokeweight="0">
              <v:stroke dashstyle="3 1"/>
            </v:line>
            <v:rect id="_x0000_s1048" style="position:absolute;left:930;top:1398;width:91;height:151" strokeweight="8e-5mm"/>
            <v:rect id="_x0000_s1049" style="position:absolute;left:930;top:3429;width:91;height:309" strokeweight="8e-5mm"/>
            <v:rect id="_x0000_s1050" style="position:absolute;left:930;top:5499;width:91;height:309" strokecolor="#903" strokeweight="8e-5mm"/>
            <v:group id="_x0000_s1054" style="position:absolute;left:2216;top:682;width:726;height:372" coordorigin="2216,682" coordsize="726,372">
              <v:oval id="_x0000_s1051" style="position:absolute;left:2457;top:682;width:485;height:372" fillcolor="#ffc" strokecolor="#1f1a17" strokeweight="0"/>
              <v:line id="_x0000_s1052" style="position:absolute" from="2216,770" to="2217,971" strokecolor="#1f1a17" strokeweight="0"/>
              <v:line id="_x0000_s1053" style="position:absolute" from="2217,869" to="2457,870" strokecolor="#1f1a17" strokeweight="0"/>
            </v:group>
            <v:rect id="_x0000_s1055" style="position:absolute;left:2095;top:1121;width:872;height:312;mso-wrap-style:none" filled="f" stroked="f">
              <v:textbox style="mso-next-textbox:#_x0000_s1055;mso-fit-shape-to-text:t" inset="0,0,0,0">
                <w:txbxContent>
                  <w:p w:rsidR="0047720F" w:rsidRDefault="0047720F">
                    <w:r>
                      <w:rPr>
                        <w:rFonts w:ascii="Arial" w:hAnsi="Arial" w:cs="Arial"/>
                        <w:color w:val="000000"/>
                        <w:kern w:val="0"/>
                        <w:sz w:val="14"/>
                        <w:szCs w:val="14"/>
                        <w:u w:val="single"/>
                      </w:rPr>
                      <w:t xml:space="preserve"> : InformForm</w:t>
                    </w:r>
                  </w:p>
                </w:txbxContent>
              </v:textbox>
            </v:rect>
            <v:line id="_x0000_s1056" style="position:absolute" from="2577,1367" to="2578,13989" strokeweight="0">
              <v:stroke dashstyle="3 1"/>
            </v:line>
            <v:rect id="_x0000_s1057" style="position:absolute;left:2527;top:3429;width:90;height:150" strokecolor="#903" strokeweight="8e-5mm"/>
            <v:rect id="_x0000_s1058" style="position:absolute;left:2527;top:4079;width:90;height:912" strokecolor="#903" strokeweight="8e-5mm"/>
            <v:rect id="_x0000_s1059" style="position:absolute;left:2527;top:5499;width:90;height:150" strokecolor="#903" strokeweight="8e-5mm"/>
            <v:rect id="_x0000_s1060" style="position:absolute;left:2527;top:5998;width:90;height:309" strokecolor="#903" strokeweight="8e-5mm"/>
            <v:rect id="_x0000_s1061" style="position:absolute;left:2527;top:7743;width:90;height:5678" strokecolor="#903" strokeweight="8e-5mm"/>
            <v:group id="_x0000_s1065" style="position:absolute;left:4104;top:722;width:485;height:401" coordorigin="4104,722" coordsize="485,401">
              <v:oval id="_x0000_s1062" style="position:absolute;left:4104;top:753;width:485;height:370" fillcolor="#ffc" strokecolor="#1f1a17" strokeweight="3e-5mm"/>
              <v:line id="_x0000_s1063" style="position:absolute;flip:x" from="4296,722" to="4401,757" strokecolor="#1f1a17" strokeweight="3e-5mm"/>
              <v:line id="_x0000_s1064" style="position:absolute;flip:x y" from="4297,756" to="4402,791" strokecolor="#1f1a17" strokeweight="3e-5mm"/>
            </v:group>
            <v:rect id="_x0000_s1066" style="position:absolute;left:3792;top:1190;width:989;height:312;mso-wrap-style:none" filled="f" stroked="f">
              <v:textbox style="mso-next-textbox:#_x0000_s1066;mso-fit-shape-to-text:t" inset="0,0,0,0">
                <w:txbxContent>
                  <w:p w:rsidR="0047720F" w:rsidRDefault="0047720F">
                    <w:r>
                      <w:rPr>
                        <w:rFonts w:ascii="Arial" w:hAnsi="Arial" w:cs="Arial"/>
                        <w:color w:val="000000"/>
                        <w:kern w:val="0"/>
                        <w:sz w:val="14"/>
                        <w:szCs w:val="14"/>
                        <w:u w:val="single"/>
                      </w:rPr>
                      <w:t xml:space="preserve"> : informControl</w:t>
                    </w:r>
                  </w:p>
                </w:txbxContent>
              </v:textbox>
            </v:rect>
            <v:line id="_x0000_s1067" style="position:absolute" from="4344,1438" to="4345,13989" strokeweight="0">
              <v:stroke dashstyle="3 1"/>
            </v:line>
            <v:rect id="_x0000_s1068" style="position:absolute;left:4294;top:1438;width:91;height:151" strokeweight="8e-5mm"/>
            <v:rect id="_x0000_s1069" style="position:absolute;left:4294;top:4079;width:91;height:753" strokecolor="#903" strokeweight="8e-5mm"/>
            <v:rect id="_x0000_s1070" style="position:absolute;left:4294;top:5998;width:91;height:151" strokecolor="#903" strokeweight="8e-5mm"/>
            <v:rect id="_x0000_s1071" style="position:absolute;left:4294;top:7108;width:91;height:484" strokecolor="#903" strokeweight="8e-5mm"/>
            <v:rect id="_x0000_s1072" style="position:absolute;left:4294;top:8679;width:91;height:785" strokecolor="#903" strokeweight="8e-5mm"/>
            <v:group id="_x0000_s1075" style="position:absolute;left:5744;top:722;width:475;height:373" coordorigin="5744,722" coordsize="475,373">
              <v:oval id="_x0000_s1073" style="position:absolute;left:5744;top:722;width:474;height:372" fillcolor="#ffc" strokecolor="#242728" strokeweight="0"/>
              <v:line id="_x0000_s1074" style="position:absolute" from="5744,1094" to="6219,1095" strokecolor="#242728" strokeweight="0"/>
            </v:group>
            <v:rect id="_x0000_s1076" style="position:absolute;left:5459;top:1161;width:919;height:312;mso-wrap-style:none" filled="f" stroked="f">
              <v:textbox style="mso-next-textbox:#_x0000_s1076;mso-fit-shape-to-text:t" inset="0,0,0,0">
                <w:txbxContent>
                  <w:p w:rsidR="0047720F" w:rsidRDefault="0047720F">
                    <w:r>
                      <w:rPr>
                        <w:rFonts w:ascii="Arial" w:hAnsi="Arial" w:cs="Arial"/>
                        <w:color w:val="000000"/>
                        <w:kern w:val="0"/>
                        <w:sz w:val="14"/>
                        <w:szCs w:val="14"/>
                        <w:u w:val="single"/>
                      </w:rPr>
                      <w:t xml:space="preserve"> : Receptionist</w:t>
                    </w:r>
                  </w:p>
                </w:txbxContent>
              </v:textbox>
            </v:rect>
            <v:line id="_x0000_s1077" style="position:absolute" from="5981,1406" to="5982,13989" strokeweight="0">
              <v:stroke dashstyle="3 1"/>
            </v:line>
            <v:rect id="_x0000_s1078" style="position:absolute;left:5931;top:1406;width:90;height:151" strokeweight="8e-5mm"/>
            <v:rect id="_x0000_s1079" style="position:absolute;left:5931;top:4238;width:90;height:150" strokecolor="#903" strokeweight="8e-5mm"/>
            <v:rect id="_x0000_s1080" style="position:absolute;left:5931;top:7108;width:90;height:151" strokecolor="#903" strokeweight="8e-5mm"/>
            <v:group id="_x0000_s1085" style="position:absolute;left:7136;top:682;width:361;height:394" coordorigin="7136,682" coordsize="361,394">
              <v:oval id="_x0000_s1081" style="position:absolute;left:7236;top:682;width:168;height:132" filled="f" strokecolor="#903" strokeweight="8e-5mm"/>
              <v:line id="_x0000_s1082" style="position:absolute" from="7317,812" to="7318,933" strokecolor="#903" strokeweight="8e-5mm"/>
              <v:line id="_x0000_s1083" style="position:absolute" from="7186,846" to="7447,847" strokecolor="#903" strokeweight="8e-5mm"/>
              <v:shape id="_x0000_s1084" style="position:absolute;left:7136;top:933;width:361;height:143" coordsize="108,54" path="m,54l54,r54,54e" filled="f" strokecolor="#903" strokeweight="8e-5mm">
                <v:path arrowok="t"/>
              </v:shape>
            </v:group>
            <v:rect id="_x0000_s1086" style="position:absolute;left:6982;top:1142;width:600;height:312;mso-wrap-style:none" filled="f" stroked="f">
              <v:textbox style="mso-next-textbox:#_x0000_s1086;mso-fit-shape-to-text:t" inset="0,0,0,0">
                <w:txbxContent>
                  <w:p w:rsidR="0047720F" w:rsidRDefault="0047720F">
                    <w:r>
                      <w:rPr>
                        <w:rFonts w:ascii="Arial" w:hAnsi="Arial" w:cs="Arial"/>
                        <w:color w:val="000000"/>
                        <w:kern w:val="0"/>
                        <w:sz w:val="14"/>
                        <w:szCs w:val="14"/>
                        <w:u w:val="single"/>
                      </w:rPr>
                      <w:t xml:space="preserve"> : Deman</w:t>
                    </w:r>
                  </w:p>
                </w:txbxContent>
              </v:textbox>
            </v:rect>
            <v:line id="_x0000_s1087" style="position:absolute" from="7316,1390" to="7317,13989" strokeweight="0">
              <v:stroke dashstyle="3 1"/>
            </v:line>
            <v:rect id="_x0000_s1088" style="position:absolute;left:7266;top:1390;width:91;height:151" strokeweight="8e-5mm"/>
            <v:rect id="_x0000_s1089" style="position:absolute;left:7266;top:7267;width:91;height:151" strokecolor="#903" strokeweight="8e-5mm"/>
            <v:line id="_x0000_s1090" style="position:absolute" from="1031,3429" to="2524,3430" strokecolor="#903" strokeweight="8e-5mm"/>
            <v:line id="_x0000_s1091" style="position:absolute;flip:x" from="2403,3429" to="2524,3468" strokecolor="#903" strokeweight="28e-5mm"/>
            <v:line id="_x0000_s1092" style="position:absolute;flip:x y" from="2403,3389" to="2524,3429" strokecolor="#903" strokeweight="28e-5mm"/>
            <v:rect id="_x0000_s1093" style="position:absolute;left:1061;top:3238;width:1230;height:312;mso-wrap-style:none" filled="f" stroked="f">
              <v:textbox style="mso-next-textbox:#_x0000_s1093;mso-fit-shape-to-text:t" inset="0,0,0,0">
                <w:txbxContent>
                  <w:p w:rsidR="0047720F" w:rsidRDefault="0047720F">
                    <w:r>
                      <w:rPr>
                        <w:rFonts w:ascii="Arial" w:hAnsi="Arial" w:cs="Arial"/>
                        <w:color w:val="000000"/>
                        <w:kern w:val="0"/>
                        <w:sz w:val="14"/>
                        <w:szCs w:val="14"/>
                      </w:rPr>
                      <w:t>//provide login info()</w:t>
                    </w:r>
                  </w:p>
                </w:txbxContent>
              </v:textbox>
            </v:rect>
            <v:line id="_x0000_s1094" style="position:absolute" from="2627,4079" to="4291,4080" strokecolor="#903" strokeweight="8e-5mm"/>
            <v:line id="_x0000_s1095" style="position:absolute;flip:x" from="4170,4079" to="4291,4119" strokecolor="#903" strokeweight="28e-5mm"/>
            <v:line id="_x0000_s1096" style="position:absolute;flip:x y" from="4170,4039" to="4291,4079" strokecolor="#903" strokeweight="28e-5mm"/>
            <v:rect id="_x0000_s1097" style="position:absolute;left:2892;top:3889;width:973;height:312;mso-wrap-style:none" filled="f" stroked="f">
              <v:textbox style="mso-next-textbox:#_x0000_s1097;mso-fit-shape-to-text:t" inset="0,0,0,0">
                <w:txbxContent>
                  <w:p w:rsidR="0047720F" w:rsidRDefault="0047720F">
                    <w:r>
                      <w:rPr>
                        <w:rFonts w:ascii="Arial" w:hAnsi="Arial" w:cs="Arial"/>
                        <w:color w:val="000000"/>
                        <w:kern w:val="0"/>
                        <w:sz w:val="14"/>
                        <w:szCs w:val="14"/>
                      </w:rPr>
                      <w:t>//request login()</w:t>
                    </w:r>
                  </w:p>
                </w:txbxContent>
              </v:textbox>
            </v:rect>
            <v:line id="_x0000_s1098" style="position:absolute" from="4395,4238" to="5928,4239" strokecolor="#903" strokeweight="8e-5mm"/>
            <v:line id="_x0000_s1099" style="position:absolute;flip:x" from="5807,4238" to="5928,4277" strokecolor="#903" strokeweight="28e-5mm"/>
            <v:line id="_x0000_s1100" style="position:absolute;flip:x y" from="5807,4198" to="5928,4238" strokecolor="#903" strokeweight="28e-5mm"/>
            <v:rect id="_x0000_s1101" style="position:absolute;left:4679;top:4047;width:841;height:312;mso-wrap-style:none" filled="f" stroked="f">
              <v:textbox style="mso-next-textbox:#_x0000_s1101;mso-fit-shape-to-text:t" inset="0,0,0,0">
                <w:txbxContent>
                  <w:p w:rsidR="0047720F" w:rsidRDefault="0047720F">
                    <w:r>
                      <w:rPr>
                        <w:rFonts w:ascii="Arial" w:hAnsi="Arial" w:cs="Arial"/>
                        <w:color w:val="000000"/>
                        <w:kern w:val="0"/>
                        <w:sz w:val="14"/>
                        <w:szCs w:val="14"/>
                      </w:rPr>
                      <w:t>//verify login()</w:t>
                    </w:r>
                  </w:p>
                </w:txbxContent>
              </v:textbox>
            </v:rect>
            <v:line id="_x0000_s1102" style="position:absolute" from="1031,5499" to="2524,5500" strokecolor="#903" strokeweight="8e-5mm"/>
            <v:line id="_x0000_s1103" style="position:absolute;flip:x" from="2403,5499" to="2524,5538" strokecolor="#903" strokeweight="28e-5mm"/>
            <v:line id="_x0000_s1104" style="position:absolute;flip:x y" from="2403,5459" to="2524,5499" strokecolor="#903" strokeweight="28e-5mm"/>
            <v:rect id="_x0000_s1105" style="position:absolute;left:1198;top:5308;width:1004;height:312;mso-wrap-style:none" filled="f" stroked="f">
              <v:textbox style="mso-next-textbox:#_x0000_s1105;mso-fit-shape-to-text:t" inset="0,0,0,0">
                <w:txbxContent>
                  <w:p w:rsidR="0047720F" w:rsidRDefault="0047720F">
                    <w:r>
                      <w:rPr>
                        <w:rFonts w:ascii="Arial" w:hAnsi="Arial" w:cs="Arial"/>
                        <w:color w:val="000000"/>
                        <w:kern w:val="0"/>
                        <w:sz w:val="14"/>
                        <w:szCs w:val="14"/>
                      </w:rPr>
                      <w:t>//review inform()</w:t>
                    </w:r>
                  </w:p>
                </w:txbxContent>
              </v:textbox>
            </v:rect>
            <v:line id="_x0000_s1106" style="position:absolute" from="2627,5998" to="4291,5999" strokecolor="#903" strokeweight="8e-5mm"/>
            <v:line id="_x0000_s1107" style="position:absolute;flip:x" from="4170,5998" to="4291,6038" strokecolor="#903" strokeweight="28e-5mm"/>
            <v:line id="_x0000_s1108" style="position:absolute;flip:x y" from="4170,5958" to="4291,5998" strokecolor="#903" strokeweight="28e-5mm"/>
            <v:rect id="_x0000_s1109" style="position:absolute;left:2878;top:5808;width:1004;height:312;mso-wrap-style:none" filled="f" stroked="f">
              <v:textbox style="mso-next-textbox:#_x0000_s1109;mso-fit-shape-to-text:t" inset="0,0,0,0">
                <w:txbxContent>
                  <w:p w:rsidR="0047720F" w:rsidRDefault="0047720F">
                    <w:r>
                      <w:rPr>
                        <w:rFonts w:ascii="Arial" w:hAnsi="Arial" w:cs="Arial"/>
                        <w:color w:val="000000"/>
                        <w:kern w:val="0"/>
                        <w:sz w:val="14"/>
                        <w:szCs w:val="14"/>
                      </w:rPr>
                      <w:t>//review inform()</w:t>
                    </w:r>
                  </w:p>
                </w:txbxContent>
              </v:textbox>
            </v:rect>
            <v:line id="_x0000_s1110" style="position:absolute" from="4395,7108" to="5928,7109" strokecolor="#903" strokeweight="8e-5mm"/>
            <v:line id="_x0000_s1111" style="position:absolute;flip:x" from="5807,7108" to="5928,7148" strokecolor="#903" strokeweight="28e-5mm"/>
            <v:line id="_x0000_s1112" style="position:absolute;flip:x y" from="5807,7069" to="5928,7108" strokecolor="#903" strokeweight="28e-5mm"/>
            <v:rect id="_x0000_s1113" style="position:absolute;left:4465;top:6918;width:1191;height:312;mso-wrap-style:none" filled="f" stroked="f">
              <v:textbox style="mso-next-textbox:#_x0000_s1113;mso-fit-shape-to-text:t" inset="0,0,0,0">
                <w:txbxContent>
                  <w:p w:rsidR="0047720F" w:rsidRDefault="0047720F">
                    <w:r>
                      <w:rPr>
                        <w:rFonts w:ascii="Arial" w:hAnsi="Arial" w:cs="Arial"/>
                        <w:color w:val="000000"/>
                        <w:kern w:val="0"/>
                        <w:sz w:val="14"/>
                        <w:szCs w:val="14"/>
                      </w:rPr>
                      <w:t>get salesman info()</w:t>
                    </w:r>
                  </w:p>
                </w:txbxContent>
              </v:textbox>
            </v:rect>
            <v:line id="_x0000_s1114" style="position:absolute" from="2631,7743" to="3133,7744" strokecolor="#903" strokeweight="8e-5mm"/>
            <v:line id="_x0000_s1115" style="position:absolute" from="3133,7743" to="3134,7822" strokecolor="#903" strokeweight="8e-5mm"/>
            <v:line id="_x0000_s1116" style="position:absolute;flip:x" from="2634,7822" to="3133,7823" strokecolor="#903" strokeweight="8e-5mm"/>
            <v:line id="_x0000_s1117" style="position:absolute" from="2634,7822" to="2755,7862" strokecolor="#903" strokeweight="28e-5mm"/>
            <v:line id="_x0000_s1118" style="position:absolute;flip:y" from="2634,7783" to="2755,7822" strokecolor="#903" strokeweight="28e-5mm"/>
            <v:rect id="_x0000_s1119" style="position:absolute;left:2018;top:7553;width:1479;height:312;mso-wrap-style:none" filled="f" stroked="f">
              <v:textbox style="mso-next-textbox:#_x0000_s1119;mso-fit-shape-to-text:t" inset="0,0,0,0">
                <w:txbxContent>
                  <w:p w:rsidR="0047720F" w:rsidRDefault="0047720F">
                    <w:r>
                      <w:rPr>
                        <w:rFonts w:ascii="Arial" w:hAnsi="Arial" w:cs="Arial"/>
                        <w:color w:val="000000"/>
                        <w:kern w:val="0"/>
                        <w:sz w:val="14"/>
                        <w:szCs w:val="14"/>
                      </w:rPr>
                      <w:t>//display inform details()</w:t>
                    </w:r>
                  </w:p>
                </w:txbxContent>
              </v:textbox>
            </v:rect>
            <v:line id="_x0000_s1120" style="position:absolute" from="4398,8679" to="4900,8680" strokecolor="#903" strokeweight="8e-5mm"/>
            <v:line id="_x0000_s1121" style="position:absolute" from="4900,8679" to="4901,8758" strokecolor="#903" strokeweight="8e-5mm"/>
            <v:line id="_x0000_s1122" style="position:absolute;flip:x" from="4401,8758" to="4900,8759" strokecolor="#903" strokeweight="8e-5mm"/>
            <v:line id="_x0000_s1123" style="position:absolute" from="4401,8758" to="4522,8798" strokecolor="#903" strokeweight="28e-5mm"/>
            <v:line id="_x0000_s1124" style="position:absolute;flip:y" from="4401,8718" to="4522,8758" strokecolor="#903" strokeweight="28e-5mm"/>
            <v:rect id="_x0000_s1125" style="position:absolute;left:4063;top:8488;width:996;height:312;mso-wrap-style:none" filled="f" stroked="f">
              <v:textbox style="mso-next-textbox:#_x0000_s1125;mso-fit-shape-to-text:t" inset="0,0,0,0">
                <w:txbxContent>
                  <w:p w:rsidR="0047720F" w:rsidRDefault="0047720F">
                    <w:r>
                      <w:rPr>
                        <w:rFonts w:ascii="Arial" w:hAnsi="Arial" w:cs="Arial"/>
                        <w:color w:val="000000"/>
                        <w:kern w:val="0"/>
                        <w:sz w:val="14"/>
                        <w:szCs w:val="14"/>
                      </w:rPr>
                      <w:t>//email Deman()</w:t>
                    </w:r>
                  </w:p>
                </w:txbxContent>
              </v:textbox>
            </v:rect>
            <v:line id="_x0000_s1126" style="position:absolute" from="4395,7267" to="7263,7268" strokecolor="#903" strokeweight="8e-5mm"/>
            <v:line id="_x0000_s1127" style="position:absolute;flip:x" from="7142,7267" to="7263,7307" strokecolor="#903" strokeweight="28e-5mm"/>
            <v:line id="_x0000_s1128" style="position:absolute;flip:x y" from="7142,7227" to="7263,7267" strokecolor="#903" strokeweight="28e-5mm"/>
            <v:rect id="_x0000_s1129" style="position:absolute;left:5174;top:7077;width:1121;height:312;mso-wrap-style:none" filled="f" stroked="f">
              <v:textbox style="mso-next-textbox:#_x0000_s1129;mso-fit-shape-to-text:t" inset="0,0,0,0">
                <w:txbxContent>
                  <w:p w:rsidR="0047720F" w:rsidRDefault="0047720F">
                    <w:r>
                      <w:rPr>
                        <w:rFonts w:ascii="Arial" w:hAnsi="Arial" w:cs="Arial"/>
                        <w:color w:val="000000"/>
                        <w:kern w:val="0"/>
                        <w:sz w:val="14"/>
                        <w:szCs w:val="14"/>
                      </w:rPr>
                      <w:t>//get Deman info()</w:t>
                    </w:r>
                  </w:p>
                </w:txbxContent>
              </v:textbox>
            </v:rect>
            <w10:wrap type="none"/>
            <w10:anchorlock/>
          </v:group>
        </w:pict>
      </w:r>
    </w:p>
    <w:p w:rsidR="000041A6" w:rsidRDefault="000041A6" w:rsidP="000041A6"/>
    <w:p w:rsidR="000041A6" w:rsidRDefault="00D120F8" w:rsidP="000041A6">
      <w:r w:rsidRPr="00D120F8">
        <w:rPr>
          <w:rFonts w:asciiTheme="minorEastAsia" w:hAnsiTheme="minorEastAsia" w:hint="eastAsia"/>
        </w:rPr>
        <w:lastRenderedPageBreak/>
        <w:t>7.1.2.</w:t>
      </w:r>
      <w:r>
        <w:rPr>
          <w:rFonts w:asciiTheme="minorEastAsia" w:hAnsiTheme="minorEastAsia" w:hint="eastAsia"/>
        </w:rPr>
        <w:t>2</w:t>
      </w:r>
      <w:r w:rsidRPr="00D120F8">
        <w:rPr>
          <w:rFonts w:asciiTheme="minorEastAsia" w:hAnsiTheme="minorEastAsia" w:hint="eastAsia"/>
        </w:rPr>
        <w:t>.</w:t>
      </w:r>
      <w:r>
        <w:rPr>
          <w:rFonts w:asciiTheme="minorEastAsia" w:hAnsiTheme="minorEastAsia" w:hint="eastAsia"/>
        </w:rPr>
        <w:t xml:space="preserve"> </w:t>
      </w:r>
      <w:r w:rsidR="000041A6">
        <w:rPr>
          <w:rFonts w:hint="eastAsia"/>
        </w:rPr>
        <w:t>运单信息管理</w:t>
      </w:r>
    </w:p>
    <w:p w:rsidR="000041A6" w:rsidRDefault="000041A6" w:rsidP="000041A6"/>
    <w:p w:rsidR="000041A6" w:rsidRDefault="000041A6" w:rsidP="000041A6">
      <w:r>
        <w:rPr>
          <w:noProof/>
        </w:rPr>
        <w:drawing>
          <wp:inline distT="0" distB="0" distL="0" distR="0">
            <wp:extent cx="5267325" cy="5857875"/>
            <wp:effectExtent l="0" t="0" r="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3"/>
                    <a:srcRect/>
                    <a:stretch>
                      <a:fillRect/>
                    </a:stretch>
                  </pic:blipFill>
                  <pic:spPr bwMode="auto">
                    <a:xfrm>
                      <a:off x="0" y="0"/>
                      <a:ext cx="5267325" cy="5857875"/>
                    </a:xfrm>
                    <a:prstGeom prst="rect">
                      <a:avLst/>
                    </a:prstGeom>
                    <a:noFill/>
                    <a:ln w="9525">
                      <a:noFill/>
                      <a:miter lim="800000"/>
                      <a:headEnd/>
                      <a:tailEnd/>
                    </a:ln>
                  </pic:spPr>
                </pic:pic>
              </a:graphicData>
            </a:graphic>
          </wp:inline>
        </w:drawing>
      </w:r>
    </w:p>
    <w:p w:rsidR="000041A6" w:rsidRDefault="000041A6" w:rsidP="000041A6"/>
    <w:p w:rsidR="000041A6" w:rsidRDefault="00D120F8" w:rsidP="000041A6">
      <w:r w:rsidRPr="00D120F8">
        <w:rPr>
          <w:rFonts w:asciiTheme="minorEastAsia" w:hAnsiTheme="minorEastAsia" w:hint="eastAsia"/>
        </w:rPr>
        <w:t>7.1.2.</w:t>
      </w:r>
      <w:r>
        <w:rPr>
          <w:rFonts w:asciiTheme="minorEastAsia" w:hAnsiTheme="minorEastAsia" w:hint="eastAsia"/>
        </w:rPr>
        <w:t>3</w:t>
      </w:r>
      <w:r w:rsidRPr="00D120F8">
        <w:rPr>
          <w:rFonts w:asciiTheme="minorEastAsia" w:hAnsiTheme="minorEastAsia" w:hint="eastAsia"/>
        </w:rPr>
        <w:t>.</w:t>
      </w:r>
      <w:r w:rsidR="000041A6">
        <w:rPr>
          <w:rFonts w:hint="eastAsia"/>
        </w:rPr>
        <w:t>财务处理：</w:t>
      </w:r>
    </w:p>
    <w:p w:rsidR="000041A6" w:rsidRDefault="000041A6" w:rsidP="000041A6">
      <w:r>
        <w:rPr>
          <w:noProof/>
        </w:rPr>
        <w:lastRenderedPageBreak/>
        <w:drawing>
          <wp:inline distT="0" distB="0" distL="0" distR="0">
            <wp:extent cx="5276850" cy="4114800"/>
            <wp:effectExtent l="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rcRect/>
                    <a:stretch>
                      <a:fillRect/>
                    </a:stretch>
                  </pic:blipFill>
                  <pic:spPr>
                    <a:xfrm>
                      <a:off x="0" y="0"/>
                      <a:ext cx="5276850" cy="4114800"/>
                    </a:xfrm>
                    <a:prstGeom prst="rect">
                      <a:avLst/>
                    </a:prstGeom>
                    <a:noFill/>
                    <a:ln w="9525">
                      <a:noFill/>
                      <a:miter/>
                    </a:ln>
                  </pic:spPr>
                </pic:pic>
              </a:graphicData>
            </a:graphic>
          </wp:inline>
        </w:drawing>
      </w:r>
    </w:p>
    <w:p w:rsidR="000041A6" w:rsidRDefault="000041A6" w:rsidP="000041A6"/>
    <w:p w:rsidR="000041A6" w:rsidRDefault="00D120F8" w:rsidP="000041A6">
      <w:r w:rsidRPr="00D120F8">
        <w:rPr>
          <w:rFonts w:asciiTheme="minorEastAsia" w:hAnsiTheme="minorEastAsia" w:hint="eastAsia"/>
        </w:rPr>
        <w:t>7.1.2.</w:t>
      </w:r>
      <w:r>
        <w:rPr>
          <w:rFonts w:asciiTheme="minorEastAsia" w:hAnsiTheme="minorEastAsia" w:hint="eastAsia"/>
        </w:rPr>
        <w:t>4</w:t>
      </w:r>
      <w:r w:rsidRPr="00D120F8">
        <w:rPr>
          <w:rFonts w:asciiTheme="minorEastAsia" w:hAnsiTheme="minorEastAsia" w:hint="eastAsia"/>
        </w:rPr>
        <w:t>.</w:t>
      </w:r>
      <w:r>
        <w:rPr>
          <w:rFonts w:asciiTheme="minorEastAsia" w:hAnsiTheme="minorEastAsia" w:hint="eastAsia"/>
        </w:rPr>
        <w:t xml:space="preserve"> </w:t>
      </w:r>
      <w:r w:rsidR="000041A6">
        <w:rPr>
          <w:rFonts w:hint="eastAsia"/>
        </w:rPr>
        <w:t>监管：</w:t>
      </w:r>
    </w:p>
    <w:p w:rsidR="000041A6" w:rsidRDefault="000041A6" w:rsidP="000041A6">
      <w:r w:rsidRPr="009A6BE2">
        <w:rPr>
          <w:noProof/>
        </w:rPr>
        <w:lastRenderedPageBreak/>
        <w:drawing>
          <wp:inline distT="0" distB="0" distL="114300" distR="114300">
            <wp:extent cx="5270500" cy="505396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rcRect/>
                    <a:stretch>
                      <a:fillRect/>
                    </a:stretch>
                  </pic:blipFill>
                  <pic:spPr>
                    <a:xfrm>
                      <a:off x="0" y="0"/>
                      <a:ext cx="5270500" cy="5053965"/>
                    </a:xfrm>
                    <a:prstGeom prst="rect">
                      <a:avLst/>
                    </a:prstGeom>
                    <a:noFill/>
                    <a:ln w="9525">
                      <a:noFill/>
                      <a:miter/>
                    </a:ln>
                  </pic:spPr>
                </pic:pic>
              </a:graphicData>
            </a:graphic>
          </wp:inline>
        </w:drawing>
      </w:r>
    </w:p>
    <w:p w:rsidR="000041A6" w:rsidRDefault="000041A6" w:rsidP="000041A6"/>
    <w:p w:rsidR="000041A6" w:rsidRDefault="00D120F8" w:rsidP="000041A6">
      <w:r w:rsidRPr="00D120F8">
        <w:rPr>
          <w:rFonts w:asciiTheme="minorEastAsia" w:hAnsiTheme="minorEastAsia" w:hint="eastAsia"/>
        </w:rPr>
        <w:t>7.1.2.</w:t>
      </w:r>
      <w:r>
        <w:rPr>
          <w:rFonts w:asciiTheme="minorEastAsia" w:hAnsiTheme="minorEastAsia" w:hint="eastAsia"/>
        </w:rPr>
        <w:t>5</w:t>
      </w:r>
      <w:r w:rsidRPr="00D120F8">
        <w:rPr>
          <w:rFonts w:asciiTheme="minorEastAsia" w:hAnsiTheme="minorEastAsia" w:hint="eastAsia"/>
        </w:rPr>
        <w:t>.</w:t>
      </w:r>
      <w:r w:rsidR="000041A6">
        <w:rPr>
          <w:rFonts w:hint="eastAsia"/>
        </w:rPr>
        <w:t>问题件处理：</w:t>
      </w:r>
    </w:p>
    <w:p w:rsidR="000041A6" w:rsidRDefault="000041A6" w:rsidP="000041A6">
      <w:r>
        <w:rPr>
          <w:noProof/>
        </w:rPr>
        <w:lastRenderedPageBreak/>
        <w:drawing>
          <wp:inline distT="0" distB="0" distL="0" distR="0">
            <wp:extent cx="5267325" cy="6677025"/>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rcRect/>
                    <a:stretch>
                      <a:fillRect/>
                    </a:stretch>
                  </pic:blipFill>
                  <pic:spPr>
                    <a:xfrm>
                      <a:off x="0" y="0"/>
                      <a:ext cx="5267325" cy="6677025"/>
                    </a:xfrm>
                    <a:prstGeom prst="rect">
                      <a:avLst/>
                    </a:prstGeom>
                    <a:noFill/>
                    <a:ln w="9525">
                      <a:noFill/>
                      <a:miter/>
                    </a:ln>
                  </pic:spPr>
                </pic:pic>
              </a:graphicData>
            </a:graphic>
          </wp:inline>
        </w:drawing>
      </w:r>
    </w:p>
    <w:p w:rsidR="00F22666" w:rsidRDefault="00F22666" w:rsidP="00D40A4A">
      <w:pPr>
        <w:spacing w:afterLines="50"/>
        <w:rPr>
          <w:rFonts w:asciiTheme="minorEastAsia" w:hAnsiTheme="minorEastAsia"/>
          <w:szCs w:val="21"/>
        </w:rPr>
      </w:pPr>
    </w:p>
    <w:p w:rsidR="00F22666" w:rsidRDefault="00D120F8" w:rsidP="00D40A4A">
      <w:pPr>
        <w:spacing w:afterLines="50"/>
        <w:rPr>
          <w:rFonts w:asciiTheme="minorEastAsia" w:hAnsiTheme="minorEastAsia"/>
          <w:szCs w:val="21"/>
        </w:rPr>
      </w:pPr>
      <w:r>
        <w:rPr>
          <w:rFonts w:hint="eastAsia"/>
        </w:rPr>
        <w:t xml:space="preserve">7.1.3. </w:t>
      </w:r>
      <w:r>
        <w:rPr>
          <w:rFonts w:asciiTheme="minorEastAsia" w:hAnsiTheme="minorEastAsia" w:hint="eastAsia"/>
          <w:szCs w:val="21"/>
        </w:rPr>
        <w:t>分析类图</w:t>
      </w:r>
    </w:p>
    <w:p w:rsidR="00D120F8" w:rsidRDefault="00D120F8" w:rsidP="00D120F8">
      <w:r>
        <w:rPr>
          <w:rFonts w:hint="eastAsia"/>
        </w:rPr>
        <w:t>7.1.3.1</w:t>
      </w:r>
      <w:r>
        <w:rPr>
          <w:rFonts w:hint="eastAsia"/>
        </w:rPr>
        <w:t>．</w:t>
      </w:r>
      <w:r>
        <w:rPr>
          <w:rFonts w:hint="eastAsia"/>
        </w:rPr>
        <w:t xml:space="preserve"> </w:t>
      </w:r>
      <w:r>
        <w:rPr>
          <w:rFonts w:hint="eastAsia"/>
        </w:rPr>
        <w:t>通知管理</w:t>
      </w:r>
    </w:p>
    <w:p w:rsidR="00D120F8" w:rsidRDefault="00D120F8" w:rsidP="00D120F8">
      <w:r>
        <w:rPr>
          <w:noProof/>
        </w:rPr>
        <w:lastRenderedPageBreak/>
        <w:drawing>
          <wp:inline distT="0" distB="0" distL="114300" distR="114300">
            <wp:extent cx="5267325" cy="4782820"/>
            <wp:effectExtent l="0" t="0" r="0" b="0"/>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rcRect/>
                    <a:stretch>
                      <a:fillRect/>
                    </a:stretch>
                  </pic:blipFill>
                  <pic:spPr>
                    <a:xfrm>
                      <a:off x="0" y="0"/>
                      <a:ext cx="5267325" cy="4782820"/>
                    </a:xfrm>
                    <a:prstGeom prst="rect">
                      <a:avLst/>
                    </a:prstGeom>
                    <a:noFill/>
                    <a:ln w="9525">
                      <a:noFill/>
                      <a:miter/>
                    </a:ln>
                  </pic:spPr>
                </pic:pic>
              </a:graphicData>
            </a:graphic>
          </wp:inline>
        </w:drawing>
      </w:r>
    </w:p>
    <w:p w:rsidR="00D120F8" w:rsidRDefault="00D120F8" w:rsidP="00D120F8">
      <w:r>
        <w:rPr>
          <w:rFonts w:hint="eastAsia"/>
        </w:rPr>
        <w:t>7.1.3.2</w:t>
      </w:r>
      <w:r>
        <w:rPr>
          <w:rFonts w:hint="eastAsia"/>
        </w:rPr>
        <w:t>．运单信息管理</w:t>
      </w:r>
    </w:p>
    <w:p w:rsidR="00D120F8" w:rsidRDefault="00D120F8" w:rsidP="00D120F8">
      <w:r>
        <w:rPr>
          <w:noProof/>
        </w:rPr>
        <w:lastRenderedPageBreak/>
        <w:drawing>
          <wp:inline distT="0" distB="0" distL="114300" distR="114300">
            <wp:extent cx="5269865" cy="5373370"/>
            <wp:effectExtent l="0" t="0" r="0" b="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rcRect/>
                    <a:stretch>
                      <a:fillRect/>
                    </a:stretch>
                  </pic:blipFill>
                  <pic:spPr>
                    <a:xfrm>
                      <a:off x="0" y="0"/>
                      <a:ext cx="5269865" cy="5373370"/>
                    </a:xfrm>
                    <a:prstGeom prst="rect">
                      <a:avLst/>
                    </a:prstGeom>
                    <a:noFill/>
                    <a:ln w="9525">
                      <a:noFill/>
                      <a:miter/>
                    </a:ln>
                  </pic:spPr>
                </pic:pic>
              </a:graphicData>
            </a:graphic>
          </wp:inline>
        </w:drawing>
      </w:r>
    </w:p>
    <w:p w:rsidR="00F22666" w:rsidRDefault="00F22666" w:rsidP="00D40A4A">
      <w:pPr>
        <w:spacing w:afterLines="50"/>
        <w:rPr>
          <w:rFonts w:asciiTheme="minorEastAsia" w:hAnsiTheme="minorEastAsia"/>
          <w:szCs w:val="21"/>
        </w:rPr>
      </w:pPr>
    </w:p>
    <w:p w:rsidR="004A3C14" w:rsidRDefault="004A3C14" w:rsidP="00D40A4A">
      <w:pPr>
        <w:spacing w:afterLines="50"/>
        <w:rPr>
          <w:rFonts w:asciiTheme="minorEastAsia" w:hAnsiTheme="minorEastAsia"/>
          <w:szCs w:val="21"/>
        </w:rPr>
      </w:pPr>
      <w:r>
        <w:rPr>
          <w:rFonts w:asciiTheme="minorEastAsia" w:hAnsiTheme="minorEastAsia" w:hint="eastAsia"/>
          <w:szCs w:val="21"/>
        </w:rPr>
        <w:t>7.1.4. 活动图</w:t>
      </w:r>
    </w:p>
    <w:p w:rsidR="00F22666" w:rsidRDefault="00F22666" w:rsidP="00D40A4A">
      <w:pPr>
        <w:spacing w:afterLines="50"/>
        <w:rPr>
          <w:rFonts w:asciiTheme="minorEastAsia" w:hAnsiTheme="minorEastAsia"/>
          <w:szCs w:val="21"/>
        </w:rPr>
      </w:pPr>
    </w:p>
    <w:p w:rsidR="004A3C14" w:rsidRPr="004A3C14" w:rsidRDefault="004A3C14" w:rsidP="004A3C1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0500" cy="4658360"/>
            <wp:effectExtent l="19050" t="0" r="6350" b="0"/>
            <wp:docPr id="68" name="图片 37" descr="C:\Users\Administrator\Documents\Tencent Files\1085080511\Image\C2C\ARHDFM_55GHQKTXK)2D7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1085080511\Image\C2C\ARHDFM_55GHQKTXK)2D7T49.png"/>
                    <pic:cNvPicPr>
                      <a:picLocks noChangeAspect="1" noChangeArrowheads="1"/>
                    </pic:cNvPicPr>
                  </pic:nvPicPr>
                  <pic:blipFill>
                    <a:blip r:embed="rId39"/>
                    <a:srcRect/>
                    <a:stretch>
                      <a:fillRect/>
                    </a:stretch>
                  </pic:blipFill>
                  <pic:spPr bwMode="auto">
                    <a:xfrm>
                      <a:off x="0" y="0"/>
                      <a:ext cx="5270500" cy="4658360"/>
                    </a:xfrm>
                    <a:prstGeom prst="rect">
                      <a:avLst/>
                    </a:prstGeom>
                    <a:noFill/>
                    <a:ln w="9525">
                      <a:noFill/>
                      <a:miter lim="800000"/>
                      <a:headEnd/>
                      <a:tailEnd/>
                    </a:ln>
                  </pic:spPr>
                </pic:pic>
              </a:graphicData>
            </a:graphic>
          </wp:inline>
        </w:drawing>
      </w:r>
    </w:p>
    <w:p w:rsidR="00F22666" w:rsidRDefault="00F22666" w:rsidP="00D40A4A">
      <w:pPr>
        <w:spacing w:afterLines="50"/>
        <w:rPr>
          <w:rFonts w:asciiTheme="minorEastAsia" w:hAnsiTheme="minorEastAsia"/>
          <w:szCs w:val="21"/>
        </w:rPr>
      </w:pPr>
    </w:p>
    <w:p w:rsidR="00F22666" w:rsidRDefault="004A3C14" w:rsidP="00D40A4A">
      <w:pPr>
        <w:spacing w:afterLines="50"/>
        <w:rPr>
          <w:rFonts w:asciiTheme="minorEastAsia" w:hAnsiTheme="minorEastAsia"/>
          <w:szCs w:val="21"/>
        </w:rPr>
      </w:pPr>
      <w:r>
        <w:rPr>
          <w:rFonts w:asciiTheme="minorEastAsia" w:hAnsiTheme="minorEastAsia" w:hint="eastAsia"/>
          <w:szCs w:val="21"/>
        </w:rPr>
        <w:t>7.2. 以客户为中心的客户服务系统</w:t>
      </w:r>
    </w:p>
    <w:p w:rsidR="004A3C14" w:rsidRPr="004A3C14" w:rsidRDefault="004A3C14" w:rsidP="00D40A4A">
      <w:pPr>
        <w:spacing w:afterLines="50"/>
        <w:rPr>
          <w:rFonts w:asciiTheme="minorEastAsia" w:hAnsiTheme="minorEastAsia"/>
          <w:szCs w:val="21"/>
        </w:rPr>
      </w:pPr>
      <w:r>
        <w:rPr>
          <w:rFonts w:asciiTheme="minorEastAsia" w:hAnsiTheme="minorEastAsia" w:hint="eastAsia"/>
          <w:szCs w:val="21"/>
        </w:rPr>
        <w:t>7.2.1.</w:t>
      </w:r>
      <w:r w:rsidRPr="004A3C14">
        <w:rPr>
          <w:rFonts w:asciiTheme="minorEastAsia" w:hAnsiTheme="minorEastAsia" w:hint="eastAsia"/>
          <w:szCs w:val="21"/>
        </w:rPr>
        <w:t xml:space="preserve"> </w:t>
      </w:r>
      <w:r w:rsidRPr="004A3C14">
        <w:rPr>
          <w:rFonts w:asciiTheme="minorEastAsia" w:hAnsiTheme="minorEastAsia" w:hint="eastAsia"/>
          <w:bCs/>
          <w:szCs w:val="21"/>
        </w:rPr>
        <w:t>实体类、边界类、控制类的划分</w:t>
      </w:r>
    </w:p>
    <w:p w:rsidR="004A3C14" w:rsidRDefault="004A3C14" w:rsidP="004A3C14">
      <w:r>
        <w:rPr>
          <w:rFonts w:hint="eastAsia"/>
        </w:rPr>
        <w:t xml:space="preserve">7.2.1.1. </w:t>
      </w:r>
      <w:r>
        <w:rPr>
          <w:rFonts w:hint="eastAsia"/>
        </w:rPr>
        <w:t>实体类：</w:t>
      </w:r>
    </w:p>
    <w:p w:rsidR="004A3C14" w:rsidRDefault="004A3C14" w:rsidP="004A3C1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52825" cy="762000"/>
            <wp:effectExtent l="19050" t="0" r="9525" b="0"/>
            <wp:docPr id="6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IMG_256"/>
                    <pic:cNvPicPr>
                      <a:picLocks noChangeAspect="1" noChangeArrowheads="1"/>
                    </pic:cNvPicPr>
                  </pic:nvPicPr>
                  <pic:blipFill>
                    <a:blip r:embed="rId40"/>
                    <a:srcRect/>
                    <a:stretch>
                      <a:fillRect/>
                    </a:stretch>
                  </pic:blipFill>
                  <pic:spPr bwMode="auto">
                    <a:xfrm>
                      <a:off x="0" y="0"/>
                      <a:ext cx="3552825" cy="762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123950" cy="809625"/>
            <wp:effectExtent l="19050" t="0" r="0" b="0"/>
            <wp:docPr id="7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256"/>
                    <pic:cNvPicPr>
                      <a:picLocks noChangeAspect="1" noChangeArrowheads="1"/>
                    </pic:cNvPicPr>
                  </pic:nvPicPr>
                  <pic:blipFill>
                    <a:blip r:embed="rId41"/>
                    <a:srcRect/>
                    <a:stretch>
                      <a:fillRect/>
                    </a:stretch>
                  </pic:blipFill>
                  <pic:spPr bwMode="auto">
                    <a:xfrm>
                      <a:off x="0" y="0"/>
                      <a:ext cx="1123950" cy="809625"/>
                    </a:xfrm>
                    <a:prstGeom prst="rect">
                      <a:avLst/>
                    </a:prstGeom>
                    <a:noFill/>
                    <a:ln w="9525">
                      <a:noFill/>
                      <a:miter lim="800000"/>
                      <a:headEnd/>
                      <a:tailEnd/>
                    </a:ln>
                  </pic:spPr>
                </pic:pic>
              </a:graphicData>
            </a:graphic>
          </wp:inline>
        </w:drawing>
      </w:r>
    </w:p>
    <w:p w:rsidR="004A3C14" w:rsidRDefault="004A3C14" w:rsidP="004A3C14">
      <w:pPr>
        <w:widowControl/>
        <w:jc w:val="left"/>
        <w:rPr>
          <w:rFonts w:ascii="宋体" w:eastAsia="宋体" w:hAnsi="宋体" w:cs="宋体"/>
          <w:kern w:val="0"/>
          <w:sz w:val="24"/>
          <w:szCs w:val="24"/>
        </w:rPr>
      </w:pPr>
    </w:p>
    <w:p w:rsidR="004A3C14" w:rsidRDefault="004A3C14" w:rsidP="004A3C14">
      <w:r>
        <w:rPr>
          <w:rFonts w:hint="eastAsia"/>
        </w:rPr>
        <w:t xml:space="preserve">7.2.1.2. </w:t>
      </w:r>
      <w:r>
        <w:rPr>
          <w:rFonts w:hint="eastAsia"/>
        </w:rPr>
        <w:t>边界类：</w:t>
      </w:r>
    </w:p>
    <w:p w:rsidR="004A3C14" w:rsidRDefault="004A3C14" w:rsidP="004A3C14">
      <w:pPr>
        <w:widowControl/>
        <w:jc w:val="left"/>
      </w:pPr>
      <w:r>
        <w:rPr>
          <w:rFonts w:ascii="宋体" w:eastAsia="宋体" w:hAnsi="宋体" w:cs="宋体"/>
          <w:noProof/>
          <w:kern w:val="0"/>
          <w:sz w:val="24"/>
          <w:szCs w:val="24"/>
        </w:rPr>
        <w:drawing>
          <wp:inline distT="0" distB="0" distL="0" distR="0">
            <wp:extent cx="933450" cy="790575"/>
            <wp:effectExtent l="19050" t="0" r="0" b="0"/>
            <wp:docPr id="7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256"/>
                    <pic:cNvPicPr>
                      <a:picLocks noChangeAspect="1" noChangeArrowheads="1"/>
                    </pic:cNvPicPr>
                  </pic:nvPicPr>
                  <pic:blipFill>
                    <a:blip r:embed="rId42"/>
                    <a:srcRect/>
                    <a:stretch>
                      <a:fillRect/>
                    </a:stretch>
                  </pic:blipFill>
                  <pic:spPr bwMode="auto">
                    <a:xfrm>
                      <a:off x="0" y="0"/>
                      <a:ext cx="933450" cy="79057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952500" cy="790575"/>
            <wp:effectExtent l="19050" t="0" r="0" b="0"/>
            <wp:docPr id="78"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_257"/>
                    <pic:cNvPicPr>
                      <a:picLocks noChangeAspect="1" noChangeArrowheads="1"/>
                    </pic:cNvPicPr>
                  </pic:nvPicPr>
                  <pic:blipFill>
                    <a:blip r:embed="rId43"/>
                    <a:srcRect/>
                    <a:stretch>
                      <a:fillRect/>
                    </a:stretch>
                  </pic:blipFill>
                  <pic:spPr bwMode="auto">
                    <a:xfrm>
                      <a:off x="0" y="0"/>
                      <a:ext cx="952500" cy="790575"/>
                    </a:xfrm>
                    <a:prstGeom prst="rect">
                      <a:avLst/>
                    </a:prstGeom>
                    <a:noFill/>
                    <a:ln w="9525">
                      <a:noFill/>
                      <a:miter lim="800000"/>
                      <a:headEnd/>
                      <a:tailEnd/>
                    </a:ln>
                  </pic:spPr>
                </pic:pic>
              </a:graphicData>
            </a:graphic>
          </wp:inline>
        </w:drawing>
      </w:r>
    </w:p>
    <w:p w:rsidR="004A3C14" w:rsidRDefault="004A3C14" w:rsidP="004A3C14">
      <w:pPr>
        <w:widowControl/>
        <w:jc w:val="left"/>
      </w:pPr>
    </w:p>
    <w:p w:rsidR="004A3C14" w:rsidRDefault="004A3C14" w:rsidP="004A3C14">
      <w:pPr>
        <w:widowControl/>
        <w:jc w:val="left"/>
      </w:pPr>
      <w:r>
        <w:rPr>
          <w:rFonts w:hint="eastAsia"/>
        </w:rPr>
        <w:t xml:space="preserve">7.2.1.3. </w:t>
      </w:r>
      <w:r>
        <w:rPr>
          <w:rFonts w:hint="eastAsia"/>
        </w:rPr>
        <w:t>控制类：</w:t>
      </w:r>
    </w:p>
    <w:p w:rsidR="004A3C14" w:rsidRDefault="004A3C14" w:rsidP="004A3C14">
      <w:pPr>
        <w:widowControl/>
        <w:jc w:val="left"/>
      </w:pPr>
      <w:r>
        <w:rPr>
          <w:rFonts w:ascii="宋体" w:eastAsia="宋体" w:hAnsi="宋体" w:cs="宋体"/>
          <w:noProof/>
          <w:kern w:val="0"/>
          <w:sz w:val="24"/>
          <w:szCs w:val="24"/>
        </w:rPr>
        <w:lastRenderedPageBreak/>
        <w:drawing>
          <wp:inline distT="0" distB="0" distL="0" distR="0">
            <wp:extent cx="923925" cy="828675"/>
            <wp:effectExtent l="19050" t="0" r="9525" b="0"/>
            <wp:docPr id="7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56"/>
                    <pic:cNvPicPr>
                      <a:picLocks noChangeAspect="1" noChangeArrowheads="1"/>
                    </pic:cNvPicPr>
                  </pic:nvPicPr>
                  <pic:blipFill>
                    <a:blip r:embed="rId44"/>
                    <a:srcRect/>
                    <a:stretch>
                      <a:fillRect/>
                    </a:stretch>
                  </pic:blipFill>
                  <pic:spPr bwMode="auto">
                    <a:xfrm>
                      <a:off x="0" y="0"/>
                      <a:ext cx="923925" cy="82867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923925" cy="819150"/>
            <wp:effectExtent l="19050" t="0" r="9525" b="0"/>
            <wp:docPr id="80"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7"/>
                    <pic:cNvPicPr>
                      <a:picLocks noChangeAspect="1" noChangeArrowheads="1"/>
                    </pic:cNvPicPr>
                  </pic:nvPicPr>
                  <pic:blipFill>
                    <a:blip r:embed="rId45"/>
                    <a:srcRect/>
                    <a:stretch>
                      <a:fillRect/>
                    </a:stretch>
                  </pic:blipFill>
                  <pic:spPr bwMode="auto">
                    <a:xfrm>
                      <a:off x="0" y="0"/>
                      <a:ext cx="923925" cy="819150"/>
                    </a:xfrm>
                    <a:prstGeom prst="rect">
                      <a:avLst/>
                    </a:prstGeom>
                    <a:noFill/>
                    <a:ln w="9525">
                      <a:noFill/>
                      <a:miter lim="800000"/>
                      <a:headEnd/>
                      <a:tailEnd/>
                    </a:ln>
                  </pic:spPr>
                </pic:pic>
              </a:graphicData>
            </a:graphic>
          </wp:inline>
        </w:drawing>
      </w:r>
    </w:p>
    <w:p w:rsidR="00F22666" w:rsidRDefault="00F22666" w:rsidP="00D40A4A">
      <w:pPr>
        <w:spacing w:afterLines="50"/>
        <w:rPr>
          <w:rFonts w:asciiTheme="minorEastAsia" w:hAnsiTheme="minorEastAsia"/>
          <w:szCs w:val="21"/>
        </w:rPr>
      </w:pPr>
    </w:p>
    <w:p w:rsidR="00F22666" w:rsidRDefault="004A3C14" w:rsidP="00D40A4A">
      <w:pPr>
        <w:spacing w:afterLines="50"/>
        <w:rPr>
          <w:rFonts w:asciiTheme="minorEastAsia" w:hAnsiTheme="minorEastAsia"/>
          <w:szCs w:val="21"/>
        </w:rPr>
      </w:pPr>
      <w:r>
        <w:rPr>
          <w:rFonts w:asciiTheme="minorEastAsia" w:hAnsiTheme="minorEastAsia" w:hint="eastAsia"/>
          <w:szCs w:val="21"/>
        </w:rPr>
        <w:t>7.2.2. 顺序图</w:t>
      </w:r>
    </w:p>
    <w:p w:rsidR="004A3C14" w:rsidRDefault="004A3C14" w:rsidP="00EF5DD8">
      <w:pPr>
        <w:pStyle w:val="a3"/>
        <w:numPr>
          <w:ilvl w:val="3"/>
          <w:numId w:val="32"/>
        </w:numPr>
        <w:ind w:firstLineChars="0"/>
      </w:pPr>
      <w:r>
        <w:rPr>
          <w:rFonts w:hint="eastAsia"/>
        </w:rPr>
        <w:t>下订单（电话方式）顺序图：</w:t>
      </w:r>
    </w:p>
    <w:p w:rsidR="004A3C14" w:rsidRDefault="004A3C14" w:rsidP="00EF5DD8">
      <w:r>
        <w:rPr>
          <w:noProof/>
        </w:rPr>
        <w:drawing>
          <wp:inline distT="0" distB="0" distL="0" distR="0">
            <wp:extent cx="5267325" cy="4314825"/>
            <wp:effectExtent l="0" t="0" r="0" b="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6"/>
                    <a:srcRect/>
                    <a:stretch>
                      <a:fillRect/>
                    </a:stretch>
                  </pic:blipFill>
                  <pic:spPr bwMode="auto">
                    <a:xfrm>
                      <a:off x="0" y="0"/>
                      <a:ext cx="5267325" cy="4314825"/>
                    </a:xfrm>
                    <a:prstGeom prst="rect">
                      <a:avLst/>
                    </a:prstGeom>
                    <a:noFill/>
                    <a:ln w="9525">
                      <a:noFill/>
                      <a:miter lim="800000"/>
                      <a:headEnd/>
                      <a:tailEnd/>
                    </a:ln>
                  </pic:spPr>
                </pic:pic>
              </a:graphicData>
            </a:graphic>
          </wp:inline>
        </w:drawing>
      </w:r>
      <w:r w:rsidR="00EF5DD8">
        <w:rPr>
          <w:rFonts w:hint="eastAsia"/>
        </w:rPr>
        <w:t xml:space="preserve">7.2.2.2. </w:t>
      </w:r>
      <w:r>
        <w:rPr>
          <w:rFonts w:hint="eastAsia"/>
        </w:rPr>
        <w:t>下订单（网络方式）顺序图：</w:t>
      </w:r>
    </w:p>
    <w:p w:rsidR="004A3C14" w:rsidRDefault="004A3C14" w:rsidP="004A3C14">
      <w:r>
        <w:rPr>
          <w:noProof/>
        </w:rPr>
        <w:lastRenderedPageBreak/>
        <w:drawing>
          <wp:inline distT="0" distB="0" distL="0" distR="0">
            <wp:extent cx="5276850" cy="4810125"/>
            <wp:effectExtent l="0" t="0" r="0" b="0"/>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7"/>
                    <a:srcRect/>
                    <a:stretch>
                      <a:fillRect/>
                    </a:stretch>
                  </pic:blipFill>
                  <pic:spPr bwMode="auto">
                    <a:xfrm>
                      <a:off x="0" y="0"/>
                      <a:ext cx="5276850" cy="4810125"/>
                    </a:xfrm>
                    <a:prstGeom prst="rect">
                      <a:avLst/>
                    </a:prstGeom>
                    <a:noFill/>
                    <a:ln w="9525">
                      <a:noFill/>
                      <a:miter lim="800000"/>
                      <a:headEnd/>
                      <a:tailEnd/>
                    </a:ln>
                  </pic:spPr>
                </pic:pic>
              </a:graphicData>
            </a:graphic>
          </wp:inline>
        </w:drawing>
      </w:r>
    </w:p>
    <w:p w:rsidR="004A3C14" w:rsidRDefault="00EF5DD8" w:rsidP="00EF5DD8">
      <w:r>
        <w:rPr>
          <w:rFonts w:hint="eastAsia"/>
        </w:rPr>
        <w:t>7.2.2.3.</w:t>
      </w:r>
      <w:r w:rsidR="004A3C14">
        <w:rPr>
          <w:rFonts w:hint="eastAsia"/>
        </w:rPr>
        <w:t>查询咨询服务（电话方式）顺序图：</w:t>
      </w:r>
    </w:p>
    <w:p w:rsidR="004A3C14" w:rsidRDefault="004A3C14" w:rsidP="00EF5DD8">
      <w:r>
        <w:rPr>
          <w:noProof/>
        </w:rPr>
        <w:lastRenderedPageBreak/>
        <w:drawing>
          <wp:inline distT="0" distB="0" distL="0" distR="0">
            <wp:extent cx="5267325" cy="4448175"/>
            <wp:effectExtent l="0" t="0" r="0" b="0"/>
            <wp:docPr id="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8"/>
                    <a:srcRect/>
                    <a:stretch>
                      <a:fillRect/>
                    </a:stretch>
                  </pic:blipFill>
                  <pic:spPr bwMode="auto">
                    <a:xfrm>
                      <a:off x="0" y="0"/>
                      <a:ext cx="5267325" cy="4448175"/>
                    </a:xfrm>
                    <a:prstGeom prst="rect">
                      <a:avLst/>
                    </a:prstGeom>
                    <a:noFill/>
                    <a:ln w="9525">
                      <a:noFill/>
                      <a:miter lim="800000"/>
                      <a:headEnd/>
                      <a:tailEnd/>
                    </a:ln>
                  </pic:spPr>
                </pic:pic>
              </a:graphicData>
            </a:graphic>
          </wp:inline>
        </w:drawing>
      </w:r>
      <w:r w:rsidR="00EF5DD8">
        <w:rPr>
          <w:rFonts w:hint="eastAsia"/>
        </w:rPr>
        <w:t>7.2.2.4.</w:t>
      </w:r>
      <w:r>
        <w:rPr>
          <w:rFonts w:hint="eastAsia"/>
        </w:rPr>
        <w:t>查询咨询服务（网络方式）顺序图：</w:t>
      </w:r>
    </w:p>
    <w:p w:rsidR="004A3C14" w:rsidRDefault="004A3C14" w:rsidP="004A3C14">
      <w:pPr>
        <w:widowControl/>
        <w:jc w:val="left"/>
      </w:pPr>
      <w:r>
        <w:rPr>
          <w:noProof/>
        </w:rPr>
        <w:lastRenderedPageBreak/>
        <w:drawing>
          <wp:inline distT="0" distB="0" distL="0" distR="0">
            <wp:extent cx="5270500" cy="4805045"/>
            <wp:effectExtent l="0" t="0" r="0" b="0"/>
            <wp:docPr id="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9"/>
                    <a:srcRect/>
                    <a:stretch>
                      <a:fillRect/>
                    </a:stretch>
                  </pic:blipFill>
                  <pic:spPr bwMode="auto">
                    <a:xfrm>
                      <a:off x="0" y="0"/>
                      <a:ext cx="5270500" cy="4805045"/>
                    </a:xfrm>
                    <a:prstGeom prst="rect">
                      <a:avLst/>
                    </a:prstGeom>
                    <a:noFill/>
                    <a:ln w="9525" cmpd="sng">
                      <a:noFill/>
                      <a:miter lim="800000"/>
                      <a:headEnd/>
                      <a:tailEnd/>
                    </a:ln>
                  </pic:spPr>
                </pic:pic>
              </a:graphicData>
            </a:graphic>
          </wp:inline>
        </w:drawing>
      </w:r>
    </w:p>
    <w:p w:rsidR="004A3C14" w:rsidRDefault="00EF5DD8" w:rsidP="00EF5DD8">
      <w:pPr>
        <w:widowControl/>
        <w:jc w:val="left"/>
      </w:pPr>
      <w:r>
        <w:rPr>
          <w:rFonts w:hint="eastAsia"/>
        </w:rPr>
        <w:t>7.2.2.5.</w:t>
      </w:r>
      <w:r w:rsidR="004A3C14">
        <w:rPr>
          <w:rFonts w:hint="eastAsia"/>
        </w:rPr>
        <w:t>主动通知服务（仅电话方式）顺序图：</w:t>
      </w:r>
    </w:p>
    <w:p w:rsidR="004A3C14" w:rsidRDefault="004A3C14" w:rsidP="004A3C14">
      <w:pPr>
        <w:widowControl/>
        <w:jc w:val="left"/>
      </w:pPr>
      <w:r>
        <w:rPr>
          <w:noProof/>
        </w:rPr>
        <w:lastRenderedPageBreak/>
        <w:drawing>
          <wp:inline distT="0" distB="0" distL="0" distR="0">
            <wp:extent cx="5267325" cy="6572250"/>
            <wp:effectExtent l="0" t="0" r="0" b="0"/>
            <wp:docPr id="8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0"/>
                    <a:srcRect/>
                    <a:stretch>
                      <a:fillRect/>
                    </a:stretch>
                  </pic:blipFill>
                  <pic:spPr bwMode="auto">
                    <a:xfrm>
                      <a:off x="0" y="0"/>
                      <a:ext cx="5267325" cy="6572250"/>
                    </a:xfrm>
                    <a:prstGeom prst="rect">
                      <a:avLst/>
                    </a:prstGeom>
                    <a:noFill/>
                    <a:ln w="9525">
                      <a:noFill/>
                      <a:miter lim="800000"/>
                      <a:headEnd/>
                      <a:tailEnd/>
                    </a:ln>
                  </pic:spPr>
                </pic:pic>
              </a:graphicData>
            </a:graphic>
          </wp:inline>
        </w:drawing>
      </w:r>
    </w:p>
    <w:p w:rsidR="004A3C14" w:rsidRDefault="00EF5DD8" w:rsidP="00EF5DD8">
      <w:pPr>
        <w:widowControl/>
        <w:jc w:val="left"/>
      </w:pPr>
      <w:r>
        <w:rPr>
          <w:rFonts w:hint="eastAsia"/>
        </w:rPr>
        <w:t>7.2.2.6.</w:t>
      </w:r>
      <w:r w:rsidR="004A3C14">
        <w:rPr>
          <w:rFonts w:hint="eastAsia"/>
        </w:rPr>
        <w:t>客户关系管理顺序图：</w:t>
      </w:r>
    </w:p>
    <w:p w:rsidR="004A3C14" w:rsidRDefault="004A3C14" w:rsidP="004A3C14">
      <w:pPr>
        <w:widowControl/>
        <w:jc w:val="left"/>
      </w:pPr>
      <w:r>
        <w:rPr>
          <w:noProof/>
        </w:rPr>
        <w:lastRenderedPageBreak/>
        <w:drawing>
          <wp:inline distT="0" distB="0" distL="0" distR="0">
            <wp:extent cx="5267325" cy="4562475"/>
            <wp:effectExtent l="0" t="0" r="0" b="0"/>
            <wp:docPr id="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1"/>
                    <a:srcRect/>
                    <a:stretch>
                      <a:fillRect/>
                    </a:stretch>
                  </pic:blipFill>
                  <pic:spPr bwMode="auto">
                    <a:xfrm>
                      <a:off x="0" y="0"/>
                      <a:ext cx="5267325" cy="4562475"/>
                    </a:xfrm>
                    <a:prstGeom prst="rect">
                      <a:avLst/>
                    </a:prstGeom>
                    <a:noFill/>
                    <a:ln w="9525">
                      <a:noFill/>
                      <a:miter lim="800000"/>
                      <a:headEnd/>
                      <a:tailEnd/>
                    </a:ln>
                  </pic:spPr>
                </pic:pic>
              </a:graphicData>
            </a:graphic>
          </wp:inline>
        </w:drawing>
      </w:r>
    </w:p>
    <w:p w:rsidR="004A3C14" w:rsidRDefault="00EF5DD8" w:rsidP="004A3C14">
      <w:pPr>
        <w:widowControl/>
        <w:jc w:val="left"/>
      </w:pPr>
      <w:r>
        <w:rPr>
          <w:rFonts w:hint="eastAsia"/>
        </w:rPr>
        <w:t>7.2.2.7.</w:t>
      </w:r>
      <w:r w:rsidR="004A3C14">
        <w:rPr>
          <w:rFonts w:hint="eastAsia"/>
        </w:rPr>
        <w:t>投诉处理顺序图：</w:t>
      </w:r>
    </w:p>
    <w:p w:rsidR="004A3C14" w:rsidRDefault="004A3C14" w:rsidP="004A3C14">
      <w:pPr>
        <w:widowControl/>
        <w:jc w:val="left"/>
        <w:rPr>
          <w:rFonts w:eastAsia="宋体"/>
        </w:rPr>
      </w:pPr>
      <w:r>
        <w:rPr>
          <w:noProof/>
        </w:rPr>
        <w:drawing>
          <wp:inline distT="0" distB="0" distL="0" distR="0">
            <wp:extent cx="5276850" cy="3790950"/>
            <wp:effectExtent l="0" t="0" r="0" b="0"/>
            <wp:docPr id="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2"/>
                    <a:srcRect/>
                    <a:stretch>
                      <a:fillRect/>
                    </a:stretch>
                  </pic:blipFill>
                  <pic:spPr bwMode="auto">
                    <a:xfrm>
                      <a:off x="0" y="0"/>
                      <a:ext cx="5276850" cy="3790950"/>
                    </a:xfrm>
                    <a:prstGeom prst="rect">
                      <a:avLst/>
                    </a:prstGeom>
                    <a:noFill/>
                    <a:ln w="9525">
                      <a:noFill/>
                      <a:miter lim="800000"/>
                      <a:headEnd/>
                      <a:tailEnd/>
                    </a:ln>
                  </pic:spPr>
                </pic:pic>
              </a:graphicData>
            </a:graphic>
          </wp:inline>
        </w:drawing>
      </w:r>
    </w:p>
    <w:p w:rsidR="00F22666" w:rsidRPr="00EF5DD8" w:rsidRDefault="00EF5DD8" w:rsidP="00D40A4A">
      <w:pPr>
        <w:pStyle w:val="a3"/>
        <w:numPr>
          <w:ilvl w:val="2"/>
          <w:numId w:val="32"/>
        </w:numPr>
        <w:spacing w:afterLines="50"/>
        <w:ind w:firstLineChars="0"/>
        <w:rPr>
          <w:rFonts w:asciiTheme="minorEastAsia" w:hAnsiTheme="minorEastAsia"/>
          <w:szCs w:val="21"/>
        </w:rPr>
      </w:pPr>
      <w:r>
        <w:rPr>
          <w:rFonts w:asciiTheme="minorEastAsia" w:hAnsiTheme="minorEastAsia" w:hint="eastAsia"/>
          <w:szCs w:val="21"/>
        </w:rPr>
        <w:lastRenderedPageBreak/>
        <w:t>分析类图</w:t>
      </w:r>
    </w:p>
    <w:p w:rsidR="00F22666" w:rsidRDefault="00EF5DD8" w:rsidP="00D40A4A">
      <w:pPr>
        <w:pStyle w:val="a3"/>
        <w:numPr>
          <w:ilvl w:val="3"/>
          <w:numId w:val="32"/>
        </w:numPr>
        <w:spacing w:afterLines="50"/>
        <w:ind w:firstLineChars="0"/>
        <w:rPr>
          <w:rFonts w:asciiTheme="minorEastAsia" w:hAnsiTheme="minorEastAsia"/>
          <w:szCs w:val="21"/>
        </w:rPr>
      </w:pPr>
      <w:r>
        <w:rPr>
          <w:rFonts w:asciiTheme="minorEastAsia" w:hAnsiTheme="minorEastAsia" w:hint="eastAsia"/>
          <w:szCs w:val="21"/>
        </w:rPr>
        <w:t>查询订单（网络方式）</w:t>
      </w:r>
    </w:p>
    <w:p w:rsidR="00EF5DD8" w:rsidRDefault="00EF5DD8" w:rsidP="00D40A4A">
      <w:pPr>
        <w:pStyle w:val="a3"/>
        <w:spacing w:afterLines="50"/>
        <w:ind w:left="840" w:firstLineChars="0" w:firstLine="0"/>
        <w:rPr>
          <w:rFonts w:asciiTheme="minorEastAsia" w:hAnsiTheme="minorEastAsia"/>
          <w:szCs w:val="21"/>
        </w:rPr>
      </w:pPr>
      <w:r>
        <w:rPr>
          <w:rFonts w:asciiTheme="minorEastAsia" w:hAnsiTheme="minorEastAsia" w:hint="eastAsia"/>
          <w:noProof/>
          <w:szCs w:val="21"/>
        </w:rPr>
        <w:drawing>
          <wp:anchor distT="0" distB="0" distL="114300" distR="114300" simplePos="0" relativeHeight="251691008" behindDoc="0" locked="0" layoutInCell="1" allowOverlap="1">
            <wp:simplePos x="0" y="0"/>
            <wp:positionH relativeFrom="column">
              <wp:posOffset>14605</wp:posOffset>
            </wp:positionH>
            <wp:positionV relativeFrom="paragraph">
              <wp:posOffset>100330</wp:posOffset>
            </wp:positionV>
            <wp:extent cx="5277485" cy="3165475"/>
            <wp:effectExtent l="19050" t="0" r="0" b="0"/>
            <wp:wrapNone/>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277485" cy="3165475"/>
                    </a:xfrm>
                    <a:prstGeom prst="rect">
                      <a:avLst/>
                    </a:prstGeom>
                    <a:noFill/>
                    <a:ln w="9525">
                      <a:noFill/>
                      <a:miter lim="800000"/>
                      <a:headEnd/>
                      <a:tailEnd/>
                    </a:ln>
                  </pic:spPr>
                </pic:pic>
              </a:graphicData>
            </a:graphic>
          </wp:anchor>
        </w:drawing>
      </w: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Default="00EF5DD8" w:rsidP="00D40A4A">
      <w:pPr>
        <w:pStyle w:val="a3"/>
        <w:spacing w:afterLines="50"/>
        <w:ind w:left="840" w:firstLineChars="0" w:firstLine="0"/>
        <w:rPr>
          <w:rFonts w:asciiTheme="minorEastAsia" w:hAnsiTheme="minorEastAsia"/>
          <w:szCs w:val="21"/>
        </w:rPr>
      </w:pPr>
    </w:p>
    <w:p w:rsidR="00EF5DD8" w:rsidRPr="00EF5DD8" w:rsidRDefault="00EF5DD8" w:rsidP="00D40A4A">
      <w:pPr>
        <w:spacing w:afterLines="50"/>
        <w:rPr>
          <w:rFonts w:asciiTheme="minorEastAsia" w:hAnsiTheme="minorEastAsia"/>
          <w:szCs w:val="21"/>
        </w:rPr>
      </w:pPr>
    </w:p>
    <w:p w:rsidR="00EF5DD8" w:rsidRDefault="00EF5DD8" w:rsidP="00D40A4A">
      <w:pPr>
        <w:pStyle w:val="a3"/>
        <w:numPr>
          <w:ilvl w:val="3"/>
          <w:numId w:val="32"/>
        </w:numPr>
        <w:spacing w:afterLines="50"/>
        <w:ind w:firstLineChars="0"/>
        <w:rPr>
          <w:rFonts w:asciiTheme="minorEastAsia" w:hAnsiTheme="minorEastAsia"/>
          <w:szCs w:val="21"/>
        </w:rPr>
      </w:pPr>
      <w:r>
        <w:rPr>
          <w:rFonts w:asciiTheme="minorEastAsia" w:hAnsiTheme="minorEastAsia" w:hint="eastAsia"/>
          <w:szCs w:val="21"/>
        </w:rPr>
        <w:t>下订单（网络方式）</w:t>
      </w:r>
    </w:p>
    <w:p w:rsidR="00EF5DD8" w:rsidRDefault="00EF5DD8" w:rsidP="00D40A4A">
      <w:pPr>
        <w:spacing w:afterLines="50"/>
        <w:rPr>
          <w:rFonts w:asciiTheme="minorEastAsia" w:hAnsiTheme="minorEastAsia"/>
          <w:szCs w:val="21"/>
        </w:rPr>
      </w:pPr>
    </w:p>
    <w:p w:rsidR="008721DA" w:rsidRPr="008721DA" w:rsidRDefault="008721DA" w:rsidP="00D40A4A">
      <w:pPr>
        <w:spacing w:afterLines="50"/>
        <w:rPr>
          <w:rFonts w:asciiTheme="minorEastAsia" w:hAnsiTheme="minorEastAsia"/>
          <w:b/>
          <w:szCs w:val="21"/>
        </w:rPr>
      </w:pPr>
      <w:r>
        <w:rPr>
          <w:noProof/>
        </w:rPr>
        <w:lastRenderedPageBreak/>
        <w:drawing>
          <wp:inline distT="0" distB="0" distL="0" distR="0">
            <wp:extent cx="5274310" cy="4293870"/>
            <wp:effectExtent l="0" t="0" r="0" b="0"/>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rcRect/>
                    <a:stretch>
                      <a:fillRect/>
                    </a:stretch>
                  </pic:blipFill>
                  <pic:spPr>
                    <a:xfrm>
                      <a:off x="0" y="0"/>
                      <a:ext cx="5274310" cy="4293870"/>
                    </a:xfrm>
                    <a:prstGeom prst="rect">
                      <a:avLst/>
                    </a:prstGeom>
                    <a:noFill/>
                    <a:ln w="9525">
                      <a:noFill/>
                      <a:miter/>
                    </a:ln>
                  </pic:spPr>
                </pic:pic>
              </a:graphicData>
            </a:graphic>
          </wp:inline>
        </w:drawing>
      </w:r>
    </w:p>
    <w:p w:rsidR="008721DA" w:rsidRPr="00EF5DD8" w:rsidRDefault="008721DA" w:rsidP="00D40A4A">
      <w:pPr>
        <w:spacing w:afterLines="50"/>
        <w:rPr>
          <w:rFonts w:asciiTheme="minorEastAsia" w:hAnsiTheme="minorEastAsia"/>
          <w:szCs w:val="21"/>
        </w:rPr>
      </w:pPr>
    </w:p>
    <w:p w:rsidR="00F22666" w:rsidRPr="00EF5DD8" w:rsidRDefault="00EF5DD8" w:rsidP="00D40A4A">
      <w:pPr>
        <w:pStyle w:val="a3"/>
        <w:numPr>
          <w:ilvl w:val="2"/>
          <w:numId w:val="32"/>
        </w:numPr>
        <w:spacing w:afterLines="50"/>
        <w:ind w:firstLineChars="0"/>
        <w:rPr>
          <w:rFonts w:asciiTheme="minorEastAsia" w:hAnsiTheme="minorEastAsia"/>
          <w:szCs w:val="21"/>
        </w:rPr>
      </w:pPr>
      <w:r>
        <w:rPr>
          <w:rFonts w:asciiTheme="minorEastAsia" w:hAnsiTheme="minorEastAsia" w:hint="eastAsia"/>
          <w:szCs w:val="21"/>
        </w:rPr>
        <w:t>活动图</w:t>
      </w:r>
    </w:p>
    <w:p w:rsidR="00EF5DD8" w:rsidRDefault="00EF5DD8" w:rsidP="00EF5DD8">
      <w:pPr>
        <w:pStyle w:val="a3"/>
        <w:numPr>
          <w:ilvl w:val="3"/>
          <w:numId w:val="32"/>
        </w:numPr>
        <w:ind w:firstLineChars="0"/>
      </w:pPr>
      <w:r>
        <w:rPr>
          <w:rFonts w:hint="eastAsia"/>
        </w:rPr>
        <w:t>下订单活动图：</w:t>
      </w:r>
    </w:p>
    <w:p w:rsidR="00EF5DD8" w:rsidRDefault="00EF5DD8" w:rsidP="00EF5DD8">
      <w:r>
        <w:rPr>
          <w:noProof/>
        </w:rPr>
        <w:lastRenderedPageBreak/>
        <w:drawing>
          <wp:inline distT="0" distB="0" distL="0" distR="0">
            <wp:extent cx="5267325" cy="4648200"/>
            <wp:effectExtent l="0" t="0" r="0" b="0"/>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srcRect/>
                    <a:stretch>
                      <a:fillRect/>
                    </a:stretch>
                  </pic:blipFill>
                  <pic:spPr bwMode="auto">
                    <a:xfrm>
                      <a:off x="0" y="0"/>
                      <a:ext cx="5267325" cy="4648200"/>
                    </a:xfrm>
                    <a:prstGeom prst="rect">
                      <a:avLst/>
                    </a:prstGeom>
                    <a:noFill/>
                    <a:ln w="9525">
                      <a:noFill/>
                      <a:miter lim="800000"/>
                      <a:headEnd/>
                      <a:tailEnd/>
                    </a:ln>
                  </pic:spPr>
                </pic:pic>
              </a:graphicData>
            </a:graphic>
          </wp:inline>
        </w:drawing>
      </w:r>
    </w:p>
    <w:p w:rsidR="00EF5DD8" w:rsidRDefault="00EF5DD8" w:rsidP="00EF5DD8">
      <w:pPr>
        <w:pStyle w:val="a3"/>
        <w:numPr>
          <w:ilvl w:val="3"/>
          <w:numId w:val="32"/>
        </w:numPr>
        <w:ind w:firstLineChars="0"/>
      </w:pPr>
      <w:r>
        <w:rPr>
          <w:rFonts w:hint="eastAsia"/>
        </w:rPr>
        <w:t>查询订单活动图：</w:t>
      </w:r>
    </w:p>
    <w:p w:rsidR="00EF5DD8" w:rsidRDefault="00EF5DD8" w:rsidP="00EF5DD8">
      <w:r>
        <w:rPr>
          <w:noProof/>
        </w:rPr>
        <w:drawing>
          <wp:anchor distT="0" distB="0" distL="114300" distR="114300" simplePos="0" relativeHeight="251693056" behindDoc="0" locked="0" layoutInCell="1" allowOverlap="1">
            <wp:simplePos x="0" y="0"/>
            <wp:positionH relativeFrom="column">
              <wp:posOffset>104775</wp:posOffset>
            </wp:positionH>
            <wp:positionV relativeFrom="paragraph">
              <wp:posOffset>150495</wp:posOffset>
            </wp:positionV>
            <wp:extent cx="4712335" cy="3388995"/>
            <wp:effectExtent l="19050" t="0" r="0" b="0"/>
            <wp:wrapNone/>
            <wp:docPr id="92" name="图片 2" descr="活动图查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活动图查询订单"/>
                    <pic:cNvPicPr>
                      <a:picLocks noChangeAspect="1" noChangeArrowheads="1"/>
                    </pic:cNvPicPr>
                  </pic:nvPicPr>
                  <pic:blipFill>
                    <a:blip r:embed="rId56"/>
                    <a:srcRect/>
                    <a:stretch>
                      <a:fillRect/>
                    </a:stretch>
                  </pic:blipFill>
                  <pic:spPr bwMode="auto">
                    <a:xfrm>
                      <a:off x="0" y="0"/>
                      <a:ext cx="4712335" cy="3388995"/>
                    </a:xfrm>
                    <a:prstGeom prst="rect">
                      <a:avLst/>
                    </a:prstGeom>
                    <a:noFill/>
                    <a:ln w="9525">
                      <a:noFill/>
                      <a:miter lim="800000"/>
                      <a:headEnd/>
                      <a:tailEnd/>
                    </a:ln>
                  </pic:spPr>
                </pic:pic>
              </a:graphicData>
            </a:graphic>
          </wp:anchor>
        </w:drawing>
      </w:r>
    </w:p>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EF5DD8" w:rsidP="00EF5DD8"/>
    <w:p w:rsidR="00EF5DD8" w:rsidRDefault="0047720F" w:rsidP="00EF5DD8">
      <w:pPr>
        <w:pStyle w:val="a3"/>
        <w:numPr>
          <w:ilvl w:val="1"/>
          <w:numId w:val="32"/>
        </w:numPr>
        <w:ind w:firstLineChars="0"/>
      </w:pPr>
      <w:r>
        <w:rPr>
          <w:rFonts w:hint="eastAsia"/>
        </w:rPr>
        <w:t>以互联网为手段的综合电子商务平台</w:t>
      </w:r>
    </w:p>
    <w:p w:rsidR="0047720F" w:rsidRDefault="0047720F" w:rsidP="0047720F">
      <w:r>
        <w:rPr>
          <w:rFonts w:hint="eastAsia"/>
        </w:rPr>
        <w:t xml:space="preserve">7.3.1. </w:t>
      </w:r>
      <w:r>
        <w:rPr>
          <w:rFonts w:hint="eastAsia"/>
        </w:rPr>
        <w:t>实体类、边界类、控制类的划分：</w:t>
      </w:r>
    </w:p>
    <w:p w:rsidR="0047720F" w:rsidRDefault="0047720F" w:rsidP="0047720F"/>
    <w:p w:rsidR="0047720F" w:rsidRDefault="0047720F" w:rsidP="0047720F">
      <w:r>
        <w:rPr>
          <w:noProof/>
        </w:rPr>
        <w:drawing>
          <wp:inline distT="0" distB="0" distL="0" distR="0">
            <wp:extent cx="4495800" cy="3181350"/>
            <wp:effectExtent l="1905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7"/>
                    <a:srcRect/>
                    <a:stretch>
                      <a:fillRect/>
                    </a:stretch>
                  </pic:blipFill>
                  <pic:spPr bwMode="auto">
                    <a:xfrm>
                      <a:off x="0" y="0"/>
                      <a:ext cx="4495800" cy="3181350"/>
                    </a:xfrm>
                    <a:prstGeom prst="rect">
                      <a:avLst/>
                    </a:prstGeom>
                    <a:noFill/>
                    <a:ln w="9525">
                      <a:noFill/>
                      <a:miter lim="800000"/>
                      <a:headEnd/>
                      <a:tailEnd/>
                    </a:ln>
                    <a:effectLst/>
                  </pic:spPr>
                </pic:pic>
              </a:graphicData>
            </a:graphic>
          </wp:inline>
        </w:drawing>
      </w:r>
    </w:p>
    <w:p w:rsidR="0047720F" w:rsidRDefault="0047720F" w:rsidP="0047720F"/>
    <w:p w:rsidR="0047720F" w:rsidRDefault="0047720F" w:rsidP="0047720F">
      <w:pPr>
        <w:pStyle w:val="a3"/>
        <w:numPr>
          <w:ilvl w:val="2"/>
          <w:numId w:val="32"/>
        </w:numPr>
        <w:ind w:firstLineChars="0"/>
      </w:pPr>
      <w:r>
        <w:rPr>
          <w:rFonts w:hint="eastAsia"/>
        </w:rPr>
        <w:t>顺序图：</w:t>
      </w:r>
    </w:p>
    <w:p w:rsidR="0047720F" w:rsidRDefault="0047720F" w:rsidP="0047720F">
      <w:r>
        <w:rPr>
          <w:noProof/>
        </w:rPr>
        <w:drawing>
          <wp:inline distT="0" distB="0" distL="0" distR="0">
            <wp:extent cx="5276850" cy="3286125"/>
            <wp:effectExtent l="19050" t="0" r="0" b="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a:srcRect/>
                    <a:stretch>
                      <a:fillRect/>
                    </a:stretch>
                  </pic:blipFill>
                  <pic:spPr bwMode="auto">
                    <a:xfrm>
                      <a:off x="0" y="0"/>
                      <a:ext cx="5276850" cy="3286125"/>
                    </a:xfrm>
                    <a:prstGeom prst="rect">
                      <a:avLst/>
                    </a:prstGeom>
                    <a:noFill/>
                    <a:ln w="9525">
                      <a:noFill/>
                      <a:miter lim="800000"/>
                      <a:headEnd/>
                      <a:tailEnd/>
                    </a:ln>
                  </pic:spPr>
                </pic:pic>
              </a:graphicData>
            </a:graphic>
          </wp:inline>
        </w:drawing>
      </w:r>
    </w:p>
    <w:p w:rsidR="007B1016" w:rsidRDefault="007B1016" w:rsidP="0047720F"/>
    <w:p w:rsidR="0047720F" w:rsidRDefault="0047720F" w:rsidP="0047720F">
      <w:pPr>
        <w:pStyle w:val="a3"/>
        <w:numPr>
          <w:ilvl w:val="2"/>
          <w:numId w:val="32"/>
        </w:numPr>
        <w:ind w:firstLineChars="0"/>
      </w:pPr>
      <w:r>
        <w:rPr>
          <w:rFonts w:hint="eastAsia"/>
        </w:rPr>
        <w:t>分析类图：</w:t>
      </w:r>
    </w:p>
    <w:p w:rsidR="0047720F" w:rsidRDefault="0047720F" w:rsidP="0047720F">
      <w:r>
        <w:rPr>
          <w:noProof/>
        </w:rPr>
        <w:lastRenderedPageBreak/>
        <w:drawing>
          <wp:inline distT="0" distB="0" distL="0" distR="0">
            <wp:extent cx="5267325" cy="3714750"/>
            <wp:effectExtent l="19050" t="0" r="9525" b="0"/>
            <wp:docPr id="1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9"/>
                    <a:srcRect/>
                    <a:stretch>
                      <a:fillRect/>
                    </a:stretch>
                  </pic:blipFill>
                  <pic:spPr bwMode="auto">
                    <a:xfrm>
                      <a:off x="0" y="0"/>
                      <a:ext cx="5267325" cy="3714750"/>
                    </a:xfrm>
                    <a:prstGeom prst="rect">
                      <a:avLst/>
                    </a:prstGeom>
                    <a:noFill/>
                    <a:ln w="9525">
                      <a:noFill/>
                      <a:miter lim="800000"/>
                      <a:headEnd/>
                      <a:tailEnd/>
                    </a:ln>
                  </pic:spPr>
                </pic:pic>
              </a:graphicData>
            </a:graphic>
          </wp:inline>
        </w:drawing>
      </w:r>
    </w:p>
    <w:p w:rsidR="00EF5DD8" w:rsidRDefault="00EF5DD8" w:rsidP="00EF5DD8"/>
    <w:p w:rsidR="00EF5DD8" w:rsidRDefault="00837F20" w:rsidP="00837F20">
      <w:pPr>
        <w:pStyle w:val="a3"/>
        <w:numPr>
          <w:ilvl w:val="1"/>
          <w:numId w:val="32"/>
        </w:numPr>
        <w:ind w:firstLineChars="0"/>
      </w:pPr>
      <w:r>
        <w:rPr>
          <w:rFonts w:hint="eastAsia"/>
        </w:rPr>
        <w:t>以决策为目标的领导决策支持系统</w:t>
      </w:r>
    </w:p>
    <w:p w:rsidR="005A4A79" w:rsidRPr="005A4A79" w:rsidRDefault="005A4A79" w:rsidP="005A4A79">
      <w:pPr>
        <w:rPr>
          <w:rFonts w:ascii="Calibri" w:hAnsi="Calibri"/>
          <w:szCs w:val="21"/>
        </w:rPr>
      </w:pPr>
      <w:r>
        <w:rPr>
          <w:rFonts w:hint="eastAsia"/>
        </w:rPr>
        <w:t xml:space="preserve">7.4.1. </w:t>
      </w:r>
      <w:r>
        <w:rPr>
          <w:rFonts w:ascii="Calibri" w:hAnsi="Calibri" w:hint="eastAsia"/>
          <w:szCs w:val="21"/>
        </w:rPr>
        <w:t>实体类、边界类</w:t>
      </w:r>
      <w:r>
        <w:rPr>
          <w:rFonts w:hint="eastAsia"/>
        </w:rPr>
        <w:t>、</w:t>
      </w:r>
      <w:r>
        <w:rPr>
          <w:rFonts w:ascii="Calibri" w:hAnsi="Calibri" w:hint="eastAsia"/>
          <w:szCs w:val="21"/>
        </w:rPr>
        <w:t>控制类的划分</w:t>
      </w:r>
    </w:p>
    <w:p w:rsidR="005A4A79" w:rsidRDefault="005A4A79" w:rsidP="005A4A79">
      <w:pPr>
        <w:pStyle w:val="a3"/>
        <w:numPr>
          <w:ilvl w:val="3"/>
          <w:numId w:val="43"/>
        </w:numPr>
        <w:ind w:firstLineChars="0"/>
        <w:rPr>
          <w:rFonts w:ascii="Calibri" w:hAnsi="Calibri"/>
          <w:szCs w:val="21"/>
        </w:rPr>
      </w:pPr>
      <w:r w:rsidRPr="005A4A79">
        <w:rPr>
          <w:rFonts w:ascii="Calibri" w:hAnsi="Calibri" w:hint="eastAsia"/>
          <w:szCs w:val="21"/>
        </w:rPr>
        <w:t>实体类：</w:t>
      </w:r>
    </w:p>
    <w:p w:rsidR="00083C5F" w:rsidRPr="00083C5F" w:rsidRDefault="00083C5F" w:rsidP="00083C5F">
      <w:pPr>
        <w:rPr>
          <w:rFonts w:ascii="Calibri" w:hAnsi="Calibri"/>
          <w:szCs w:val="21"/>
        </w:rPr>
      </w:pPr>
    </w:p>
    <w:p w:rsidR="005A4A79" w:rsidRDefault="005A4A79" w:rsidP="005A4A79">
      <w:pPr>
        <w:rPr>
          <w:rFonts w:ascii="Calibri" w:hAnsi="Calibri"/>
          <w:szCs w:val="21"/>
        </w:rPr>
      </w:pPr>
      <w:r>
        <w:rPr>
          <w:rFonts w:ascii="Calibri" w:hAnsi="Calibri"/>
          <w:noProof/>
          <w:szCs w:val="21"/>
        </w:rPr>
        <w:drawing>
          <wp:inline distT="0" distB="0" distL="0" distR="0">
            <wp:extent cx="758825" cy="560705"/>
            <wp:effectExtent l="19050" t="0" r="3175" b="0"/>
            <wp:docPr id="11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758825" cy="560705"/>
                    </a:xfrm>
                    <a:prstGeom prst="rect">
                      <a:avLst/>
                    </a:prstGeom>
                    <a:noFill/>
                    <a:ln w="9525">
                      <a:noFill/>
                      <a:miter lim="800000"/>
                      <a:headEnd/>
                      <a:tailEnd/>
                    </a:ln>
                  </pic:spPr>
                </pic:pic>
              </a:graphicData>
            </a:graphic>
          </wp:inline>
        </w:drawing>
      </w:r>
      <w:r>
        <w:rPr>
          <w:rFonts w:ascii="Calibri" w:hAnsi="Calibri" w:hint="eastAsia"/>
          <w:szCs w:val="21"/>
        </w:rPr>
        <w:t xml:space="preserve">    </w:t>
      </w:r>
      <w:r>
        <w:rPr>
          <w:rFonts w:ascii="Calibri" w:hAnsi="Calibri" w:hint="eastAsia"/>
          <w:noProof/>
          <w:szCs w:val="21"/>
        </w:rPr>
        <w:drawing>
          <wp:inline distT="0" distB="0" distL="0" distR="0">
            <wp:extent cx="862330" cy="569595"/>
            <wp:effectExtent l="19050" t="0" r="0" b="0"/>
            <wp:docPr id="1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srcRect/>
                    <a:stretch>
                      <a:fillRect/>
                    </a:stretch>
                  </pic:blipFill>
                  <pic:spPr bwMode="auto">
                    <a:xfrm>
                      <a:off x="0" y="0"/>
                      <a:ext cx="862330" cy="569595"/>
                    </a:xfrm>
                    <a:prstGeom prst="rect">
                      <a:avLst/>
                    </a:prstGeom>
                    <a:noFill/>
                    <a:ln w="9525">
                      <a:noFill/>
                      <a:miter lim="800000"/>
                      <a:headEnd/>
                      <a:tailEnd/>
                    </a:ln>
                  </pic:spPr>
                </pic:pic>
              </a:graphicData>
            </a:graphic>
          </wp:inline>
        </w:drawing>
      </w:r>
    </w:p>
    <w:p w:rsidR="00083C5F" w:rsidRDefault="00083C5F" w:rsidP="005A4A79">
      <w:pPr>
        <w:rPr>
          <w:rFonts w:ascii="Calibri" w:hAnsi="Calibri"/>
          <w:szCs w:val="21"/>
        </w:rPr>
      </w:pPr>
    </w:p>
    <w:p w:rsidR="005A4A79" w:rsidRDefault="005A4A79" w:rsidP="005A4A79">
      <w:pPr>
        <w:pStyle w:val="a3"/>
        <w:numPr>
          <w:ilvl w:val="3"/>
          <w:numId w:val="43"/>
        </w:numPr>
        <w:ind w:firstLineChars="0"/>
        <w:rPr>
          <w:rFonts w:ascii="Calibri" w:hAnsi="Calibri"/>
          <w:szCs w:val="21"/>
        </w:rPr>
      </w:pPr>
      <w:r w:rsidRPr="005A4A79">
        <w:rPr>
          <w:rFonts w:ascii="Calibri" w:hAnsi="Calibri" w:hint="eastAsia"/>
          <w:szCs w:val="21"/>
        </w:rPr>
        <w:t>边界类</w:t>
      </w:r>
    </w:p>
    <w:p w:rsidR="00083C5F" w:rsidRPr="005A4A79" w:rsidRDefault="00083C5F" w:rsidP="00083C5F">
      <w:pPr>
        <w:pStyle w:val="a3"/>
        <w:ind w:left="720" w:firstLineChars="0" w:firstLine="0"/>
        <w:rPr>
          <w:rFonts w:ascii="Calibri" w:hAnsi="Calibri"/>
          <w:szCs w:val="21"/>
        </w:rPr>
      </w:pPr>
    </w:p>
    <w:p w:rsidR="005A4A79" w:rsidRDefault="005A4A79" w:rsidP="005A4A79">
      <w:pPr>
        <w:rPr>
          <w:rFonts w:ascii="Calibri" w:hAnsi="Calibri"/>
          <w:szCs w:val="21"/>
        </w:rPr>
      </w:pPr>
      <w:r>
        <w:rPr>
          <w:rFonts w:ascii="Calibri" w:hAnsi="Calibri" w:hint="eastAsia"/>
          <w:noProof/>
          <w:szCs w:val="21"/>
        </w:rPr>
        <w:drawing>
          <wp:inline distT="0" distB="0" distL="0" distR="0">
            <wp:extent cx="784860" cy="543560"/>
            <wp:effectExtent l="19050" t="0" r="0" b="0"/>
            <wp:docPr id="11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srcRect/>
                    <a:stretch>
                      <a:fillRect/>
                    </a:stretch>
                  </pic:blipFill>
                  <pic:spPr bwMode="auto">
                    <a:xfrm>
                      <a:off x="0" y="0"/>
                      <a:ext cx="784860" cy="543560"/>
                    </a:xfrm>
                    <a:prstGeom prst="rect">
                      <a:avLst/>
                    </a:prstGeom>
                    <a:noFill/>
                    <a:ln w="9525">
                      <a:noFill/>
                      <a:miter lim="800000"/>
                      <a:headEnd/>
                      <a:tailEnd/>
                    </a:ln>
                  </pic:spPr>
                </pic:pic>
              </a:graphicData>
            </a:graphic>
          </wp:inline>
        </w:drawing>
      </w:r>
    </w:p>
    <w:p w:rsidR="00083C5F" w:rsidRDefault="00083C5F" w:rsidP="005A4A79">
      <w:pPr>
        <w:rPr>
          <w:rFonts w:ascii="Calibri" w:hAnsi="Calibri"/>
          <w:szCs w:val="21"/>
        </w:rPr>
      </w:pPr>
    </w:p>
    <w:p w:rsidR="005A4A79" w:rsidRDefault="005A4A79" w:rsidP="005A4A79">
      <w:pPr>
        <w:pStyle w:val="a3"/>
        <w:numPr>
          <w:ilvl w:val="3"/>
          <w:numId w:val="43"/>
        </w:numPr>
        <w:ind w:firstLineChars="0"/>
        <w:rPr>
          <w:rFonts w:ascii="Calibri" w:hAnsi="Calibri"/>
          <w:szCs w:val="21"/>
        </w:rPr>
      </w:pPr>
      <w:r w:rsidRPr="005A4A79">
        <w:rPr>
          <w:rFonts w:ascii="Calibri" w:hAnsi="Calibri" w:hint="eastAsia"/>
          <w:szCs w:val="21"/>
        </w:rPr>
        <w:t>控制类</w:t>
      </w:r>
    </w:p>
    <w:p w:rsidR="00083C5F" w:rsidRPr="005A4A79" w:rsidRDefault="00083C5F" w:rsidP="00083C5F">
      <w:pPr>
        <w:pStyle w:val="a3"/>
        <w:ind w:left="720" w:firstLineChars="0" w:firstLine="0"/>
        <w:rPr>
          <w:rFonts w:ascii="Calibri" w:hAnsi="Calibri"/>
          <w:szCs w:val="21"/>
        </w:rPr>
      </w:pPr>
    </w:p>
    <w:p w:rsidR="005A4A79" w:rsidRPr="00205157" w:rsidRDefault="005A4A79" w:rsidP="005A4A79">
      <w:pPr>
        <w:rPr>
          <w:rFonts w:ascii="Calibri" w:hAnsi="Calibri"/>
          <w:szCs w:val="21"/>
        </w:rPr>
      </w:pPr>
      <w:r>
        <w:rPr>
          <w:rFonts w:ascii="Calibri" w:hAnsi="Calibri" w:hint="eastAsia"/>
          <w:noProof/>
          <w:szCs w:val="21"/>
        </w:rPr>
        <w:drawing>
          <wp:inline distT="0" distB="0" distL="0" distR="0">
            <wp:extent cx="767715" cy="603885"/>
            <wp:effectExtent l="19050" t="0" r="0" b="0"/>
            <wp:docPr id="11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srcRect/>
                    <a:stretch>
                      <a:fillRect/>
                    </a:stretch>
                  </pic:blipFill>
                  <pic:spPr bwMode="auto">
                    <a:xfrm>
                      <a:off x="0" y="0"/>
                      <a:ext cx="767715" cy="603885"/>
                    </a:xfrm>
                    <a:prstGeom prst="rect">
                      <a:avLst/>
                    </a:prstGeom>
                    <a:noFill/>
                    <a:ln w="9525">
                      <a:noFill/>
                      <a:miter lim="800000"/>
                      <a:headEnd/>
                      <a:tailEnd/>
                    </a:ln>
                  </pic:spPr>
                </pic:pic>
              </a:graphicData>
            </a:graphic>
          </wp:inline>
        </w:drawing>
      </w:r>
    </w:p>
    <w:p w:rsidR="005A4A79" w:rsidRDefault="005A4A79" w:rsidP="00EF5DD8"/>
    <w:p w:rsidR="00837F20" w:rsidRDefault="005A4A79" w:rsidP="00837F20">
      <w:r>
        <w:rPr>
          <w:rFonts w:hint="eastAsia"/>
        </w:rPr>
        <w:t>7.4.2</w:t>
      </w:r>
      <w:r w:rsidR="00837F20">
        <w:rPr>
          <w:rFonts w:hint="eastAsia"/>
        </w:rPr>
        <w:t xml:space="preserve">. </w:t>
      </w:r>
      <w:r w:rsidR="00837F20">
        <w:rPr>
          <w:rFonts w:hint="eastAsia"/>
        </w:rPr>
        <w:t>顺序图</w:t>
      </w:r>
    </w:p>
    <w:p w:rsidR="00837F20" w:rsidRDefault="00837F20"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5A4A79" w:rsidP="00CB5B2D">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anchor distT="0" distB="0" distL="114300" distR="114300" simplePos="0" relativeHeight="251699200" behindDoc="0" locked="0" layoutInCell="1" allowOverlap="1">
            <wp:simplePos x="0" y="0"/>
            <wp:positionH relativeFrom="column">
              <wp:posOffset>23363</wp:posOffset>
            </wp:positionH>
            <wp:positionV relativeFrom="paragraph">
              <wp:posOffset>138022</wp:posOffset>
            </wp:positionV>
            <wp:extent cx="5208558" cy="2872596"/>
            <wp:effectExtent l="19050" t="0" r="0" b="0"/>
            <wp:wrapNone/>
            <wp:docPr id="114" name="图片 49" descr="C:\Users\Administrator\Documents\Tencent Files\1085080511\Image\Group\8GO9HC`_A]8P)Q2CQ1YU}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Documents\Tencent Files\1085080511\Image\Group\8GO9HC`_A]8P)Q2CQ1YU}S0.png"/>
                    <pic:cNvPicPr>
                      <a:picLocks noChangeAspect="1" noChangeArrowheads="1"/>
                    </pic:cNvPicPr>
                  </pic:nvPicPr>
                  <pic:blipFill>
                    <a:blip r:embed="rId64"/>
                    <a:srcRect/>
                    <a:stretch>
                      <a:fillRect/>
                    </a:stretch>
                  </pic:blipFill>
                  <pic:spPr bwMode="auto">
                    <a:xfrm>
                      <a:off x="0" y="0"/>
                      <a:ext cx="5208558" cy="2872596"/>
                    </a:xfrm>
                    <a:prstGeom prst="rect">
                      <a:avLst/>
                    </a:prstGeom>
                    <a:noFill/>
                    <a:ln w="9525">
                      <a:noFill/>
                      <a:miter lim="800000"/>
                      <a:headEnd/>
                      <a:tailEnd/>
                    </a:ln>
                  </pic:spPr>
                </pic:pic>
              </a:graphicData>
            </a:graphic>
          </wp:anchor>
        </w:drawing>
      </w: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eastAsia="宋体" w:hAnsi="宋体" w:cs="宋体"/>
          <w:kern w:val="0"/>
          <w:sz w:val="24"/>
          <w:szCs w:val="24"/>
        </w:rPr>
      </w:pPr>
    </w:p>
    <w:p w:rsidR="00CB5B2D" w:rsidRDefault="00CB5B2D" w:rsidP="00CB5B2D">
      <w:pPr>
        <w:widowControl/>
        <w:jc w:val="left"/>
        <w:rPr>
          <w:rFonts w:ascii="宋体" w:hAnsi="宋体" w:cs="宋体"/>
          <w:kern w:val="0"/>
          <w:sz w:val="24"/>
          <w:szCs w:val="24"/>
        </w:rPr>
      </w:pPr>
    </w:p>
    <w:p w:rsidR="005A4A79" w:rsidRDefault="005A4A79" w:rsidP="00CB5B2D">
      <w:pPr>
        <w:widowControl/>
        <w:jc w:val="left"/>
        <w:rPr>
          <w:rFonts w:ascii="宋体" w:hAnsi="宋体" w:cs="宋体"/>
          <w:kern w:val="0"/>
          <w:sz w:val="24"/>
          <w:szCs w:val="24"/>
        </w:rPr>
      </w:pPr>
    </w:p>
    <w:p w:rsidR="005A4A79" w:rsidRDefault="005A4A79" w:rsidP="00CB5B2D">
      <w:pPr>
        <w:widowControl/>
        <w:jc w:val="left"/>
        <w:rPr>
          <w:rFonts w:ascii="宋体" w:hAnsi="宋体" w:cs="宋体"/>
          <w:kern w:val="0"/>
          <w:sz w:val="24"/>
          <w:szCs w:val="24"/>
        </w:rPr>
      </w:pPr>
    </w:p>
    <w:p w:rsidR="005A4A79" w:rsidRDefault="005A4A79" w:rsidP="00CB5B2D">
      <w:pPr>
        <w:widowControl/>
        <w:jc w:val="left"/>
        <w:rPr>
          <w:rFonts w:ascii="宋体" w:hAnsi="宋体" w:cs="宋体"/>
          <w:kern w:val="0"/>
          <w:sz w:val="24"/>
          <w:szCs w:val="24"/>
        </w:rPr>
      </w:pPr>
    </w:p>
    <w:p w:rsidR="005A4A79" w:rsidRDefault="005A4A79" w:rsidP="00CB5B2D">
      <w:pPr>
        <w:widowControl/>
        <w:jc w:val="left"/>
        <w:rPr>
          <w:rFonts w:ascii="宋体" w:hAnsi="宋体" w:cs="宋体"/>
          <w:kern w:val="0"/>
          <w:sz w:val="24"/>
          <w:szCs w:val="24"/>
        </w:rPr>
      </w:pPr>
    </w:p>
    <w:p w:rsidR="005A4A79" w:rsidRDefault="005A4A79" w:rsidP="00CB5B2D">
      <w:pPr>
        <w:widowControl/>
        <w:jc w:val="left"/>
        <w:rPr>
          <w:rFonts w:ascii="宋体" w:hAnsi="宋体" w:cs="宋体"/>
          <w:kern w:val="0"/>
          <w:sz w:val="24"/>
          <w:szCs w:val="24"/>
        </w:rPr>
      </w:pPr>
    </w:p>
    <w:p w:rsidR="005A4A79" w:rsidRPr="00CB5B2D" w:rsidRDefault="005A4A79" w:rsidP="00CB5B2D">
      <w:pPr>
        <w:widowControl/>
        <w:jc w:val="left"/>
        <w:rPr>
          <w:rFonts w:ascii="宋体" w:hAnsi="宋体" w:cs="宋体"/>
          <w:kern w:val="0"/>
          <w:sz w:val="24"/>
          <w:szCs w:val="24"/>
        </w:rPr>
      </w:pPr>
    </w:p>
    <w:p w:rsidR="00CB5B2D" w:rsidRDefault="00CB5B2D" w:rsidP="00837F20"/>
    <w:p w:rsidR="00837F20" w:rsidRPr="005A4A79" w:rsidRDefault="005A4A79" w:rsidP="005A4A79">
      <w:pPr>
        <w:widowControl/>
        <w:jc w:val="left"/>
        <w:rPr>
          <w:rFonts w:ascii="宋体" w:eastAsia="宋体" w:hAnsi="宋体" w:cs="宋体"/>
          <w:kern w:val="0"/>
          <w:szCs w:val="21"/>
        </w:rPr>
      </w:pPr>
      <w:r>
        <w:rPr>
          <w:rFonts w:ascii="宋体" w:eastAsia="宋体" w:hAnsi="宋体" w:cs="宋体" w:hint="eastAsia"/>
          <w:kern w:val="0"/>
          <w:szCs w:val="21"/>
        </w:rPr>
        <w:t>7.4.3.</w:t>
      </w:r>
      <w:r w:rsidR="00837F20" w:rsidRPr="005A4A79">
        <w:rPr>
          <w:rFonts w:ascii="宋体" w:eastAsia="宋体" w:hAnsi="宋体" w:cs="宋体" w:hint="eastAsia"/>
          <w:kern w:val="0"/>
          <w:szCs w:val="21"/>
        </w:rPr>
        <w:t>分析类图</w:t>
      </w:r>
    </w:p>
    <w:p w:rsidR="00837F20" w:rsidRPr="00405596" w:rsidRDefault="00837F20" w:rsidP="00837F2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05350" cy="2076450"/>
            <wp:effectExtent l="19050" t="0" r="0" b="0"/>
            <wp:docPr id="113" name="图片 83" descr="C:\Users\Administrator\Documents\Tencent Files\1085080511\Image\Group\8_6L5BN8T8E`KS0LQ3HB2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ocuments\Tencent Files\1085080511\Image\Group\8_6L5BN8T8E`KS0LQ3HB2MJ.png"/>
                    <pic:cNvPicPr>
                      <a:picLocks noChangeAspect="1" noChangeArrowheads="1"/>
                    </pic:cNvPicPr>
                  </pic:nvPicPr>
                  <pic:blipFill>
                    <a:blip r:embed="rId65"/>
                    <a:srcRect/>
                    <a:stretch>
                      <a:fillRect/>
                    </a:stretch>
                  </pic:blipFill>
                  <pic:spPr bwMode="auto">
                    <a:xfrm>
                      <a:off x="0" y="0"/>
                      <a:ext cx="4705350" cy="2076450"/>
                    </a:xfrm>
                    <a:prstGeom prst="rect">
                      <a:avLst/>
                    </a:prstGeom>
                    <a:noFill/>
                    <a:ln w="9525">
                      <a:noFill/>
                      <a:miter lim="800000"/>
                      <a:headEnd/>
                      <a:tailEnd/>
                    </a:ln>
                  </pic:spPr>
                </pic:pic>
              </a:graphicData>
            </a:graphic>
          </wp:inline>
        </w:drawing>
      </w:r>
    </w:p>
    <w:p w:rsidR="00837F20" w:rsidRDefault="00837F20" w:rsidP="00837F20"/>
    <w:p w:rsidR="00CD6BC5" w:rsidRPr="00B96FB3" w:rsidRDefault="00CD6BC5" w:rsidP="00B96FB3">
      <w:pPr>
        <w:pStyle w:val="2"/>
        <w:rPr>
          <w:rFonts w:ascii="宋体" w:eastAsia="宋体" w:hAnsi="宋体"/>
          <w:i/>
          <w:sz w:val="28"/>
          <w:szCs w:val="28"/>
        </w:rPr>
      </w:pPr>
      <w:bookmarkStart w:id="18" w:name="_Toc439678265"/>
      <w:r w:rsidRPr="00B96FB3">
        <w:rPr>
          <w:rFonts w:ascii="宋体" w:eastAsia="宋体" w:hAnsi="宋体" w:hint="eastAsia"/>
          <w:i/>
          <w:sz w:val="28"/>
          <w:szCs w:val="28"/>
        </w:rPr>
        <w:t>实验8三种可选方案选择分析</w:t>
      </w:r>
      <w:bookmarkEnd w:id="18"/>
    </w:p>
    <w:p w:rsidR="00CC0C5E" w:rsidRDefault="00CC0C5E" w:rsidP="00CC0C5E"/>
    <w:p w:rsidR="00CD607F" w:rsidRDefault="00CD607F" w:rsidP="00CC0C5E">
      <w:r>
        <w:rPr>
          <w:rFonts w:hint="eastAsia"/>
        </w:rPr>
        <w:t xml:space="preserve">8.1. </w:t>
      </w:r>
      <w:r w:rsidRPr="00CD607F">
        <w:rPr>
          <w:rFonts w:hint="eastAsia"/>
        </w:rPr>
        <w:t>三种可选</w:t>
      </w:r>
      <w:r>
        <w:rPr>
          <w:rFonts w:hint="eastAsia"/>
        </w:rPr>
        <w:t>设计策略</w:t>
      </w:r>
    </w:p>
    <w:p w:rsidR="00CC0C5E" w:rsidRDefault="00CC0C5E" w:rsidP="00CC0C5E">
      <w:pPr>
        <w:jc w:val="center"/>
        <w:rPr>
          <w:b/>
          <w:bCs/>
        </w:rPr>
      </w:pPr>
      <w:r>
        <w:rPr>
          <w:rFonts w:hint="eastAsia"/>
          <w:b/>
          <w:bCs/>
        </w:rPr>
        <w:t>快递管理信息系统的需求和约束</w:t>
      </w:r>
    </w:p>
    <w:tbl>
      <w:tblPr>
        <w:tblStyle w:val="a8"/>
        <w:tblW w:w="0" w:type="auto"/>
        <w:tblLayout w:type="fixed"/>
        <w:tblLook w:val="0000"/>
      </w:tblPr>
      <w:tblGrid>
        <w:gridCol w:w="4261"/>
        <w:gridCol w:w="4261"/>
      </w:tblGrid>
      <w:tr w:rsidR="00CC0C5E" w:rsidTr="00405596">
        <w:tc>
          <w:tcPr>
            <w:tcW w:w="4261" w:type="dxa"/>
          </w:tcPr>
          <w:p w:rsidR="00CC0C5E" w:rsidRDefault="00CC0C5E" w:rsidP="00CC0C5E">
            <w:pPr>
              <w:ind w:firstLine="422"/>
              <w:jc w:val="left"/>
            </w:pPr>
            <w:r>
              <w:rPr>
                <w:rFonts w:hint="eastAsia"/>
                <w:b/>
                <w:bCs/>
              </w:rPr>
              <w:t>需求</w:t>
            </w:r>
          </w:p>
        </w:tc>
        <w:tc>
          <w:tcPr>
            <w:tcW w:w="4261" w:type="dxa"/>
          </w:tcPr>
          <w:p w:rsidR="00CC0C5E" w:rsidRDefault="00CC0C5E" w:rsidP="00CC0C5E">
            <w:pPr>
              <w:ind w:firstLine="422"/>
            </w:pPr>
            <w:r>
              <w:rPr>
                <w:rFonts w:hint="eastAsia"/>
                <w:b/>
                <w:bCs/>
              </w:rPr>
              <w:t>约束</w:t>
            </w:r>
          </w:p>
        </w:tc>
      </w:tr>
      <w:tr w:rsidR="00CC0C5E" w:rsidTr="00405596">
        <w:tc>
          <w:tcPr>
            <w:tcW w:w="4261" w:type="dxa"/>
          </w:tcPr>
          <w:p w:rsidR="00CC0C5E" w:rsidRDefault="00CC0C5E" w:rsidP="00CC0C5E">
            <w:pPr>
              <w:ind w:firstLine="422"/>
              <w:rPr>
                <w:b/>
                <w:bCs/>
              </w:rPr>
            </w:pPr>
            <w:r>
              <w:rPr>
                <w:rFonts w:hint="eastAsia"/>
                <w:b/>
                <w:bCs/>
              </w:rPr>
              <w:t>强制系统需求：</w:t>
            </w:r>
          </w:p>
          <w:p w:rsidR="00CC0C5E" w:rsidRDefault="00CC0C5E" w:rsidP="00405596">
            <w:r>
              <w:rPr>
                <w:rFonts w:hint="eastAsia"/>
              </w:rPr>
              <w:t xml:space="preserve">  </w:t>
            </w:r>
            <w:r>
              <w:rPr>
                <w:rFonts w:hint="eastAsia"/>
              </w:rPr>
              <w:t>四大应用系统能够完全集成</w:t>
            </w:r>
          </w:p>
          <w:p w:rsidR="00CC0C5E" w:rsidRDefault="00CC0C5E" w:rsidP="00405596">
            <w:r>
              <w:rPr>
                <w:rFonts w:hint="eastAsia"/>
              </w:rPr>
              <w:t xml:space="preserve">  99.9%</w:t>
            </w:r>
            <w:r>
              <w:rPr>
                <w:rFonts w:hint="eastAsia"/>
              </w:rPr>
              <w:t>的正常运行时间和可用性</w:t>
            </w:r>
          </w:p>
          <w:p w:rsidR="00CC0C5E" w:rsidRDefault="00CC0C5E" w:rsidP="00CC0C5E">
            <w:pPr>
              <w:ind w:firstLine="422"/>
              <w:rPr>
                <w:b/>
                <w:bCs/>
              </w:rPr>
            </w:pPr>
            <w:r>
              <w:rPr>
                <w:rFonts w:hint="eastAsia"/>
                <w:b/>
                <w:bCs/>
              </w:rPr>
              <w:t>基本系统需求：</w:t>
            </w:r>
          </w:p>
          <w:p w:rsidR="00CC0C5E" w:rsidRDefault="00CC0C5E" w:rsidP="00405596">
            <w:r>
              <w:rPr>
                <w:rFonts w:hint="eastAsia"/>
              </w:rPr>
              <w:t xml:space="preserve">  </w:t>
            </w:r>
            <w:r>
              <w:rPr>
                <w:rFonts w:hint="eastAsia"/>
              </w:rPr>
              <w:t>未来系统集成的灵活性和伸缩性</w:t>
            </w:r>
          </w:p>
          <w:p w:rsidR="00CC0C5E" w:rsidRDefault="00CC0C5E" w:rsidP="00405596">
            <w:r>
              <w:rPr>
                <w:rFonts w:hint="eastAsia"/>
              </w:rPr>
              <w:t xml:space="preserve">  </w:t>
            </w:r>
            <w:r>
              <w:rPr>
                <w:rFonts w:hint="eastAsia"/>
              </w:rPr>
              <w:t>有效的和有成本效益的系统管理</w:t>
            </w:r>
          </w:p>
          <w:p w:rsidR="00CC0C5E" w:rsidRDefault="00CC0C5E" w:rsidP="00CC0C5E">
            <w:pPr>
              <w:ind w:firstLine="422"/>
              <w:rPr>
                <w:b/>
                <w:bCs/>
              </w:rPr>
            </w:pPr>
            <w:r>
              <w:rPr>
                <w:rFonts w:hint="eastAsia"/>
                <w:b/>
                <w:bCs/>
              </w:rPr>
              <w:lastRenderedPageBreak/>
              <w:t>期望的系统需求：</w:t>
            </w:r>
          </w:p>
          <w:p w:rsidR="00CC0C5E" w:rsidRDefault="00CC0C5E" w:rsidP="00405596">
            <w:r>
              <w:rPr>
                <w:rFonts w:hint="eastAsia"/>
              </w:rPr>
              <w:t xml:space="preserve">  </w:t>
            </w:r>
            <w:r>
              <w:rPr>
                <w:rFonts w:hint="eastAsia"/>
              </w:rPr>
              <w:t>应急响应</w:t>
            </w:r>
          </w:p>
          <w:p w:rsidR="00CC0C5E" w:rsidRDefault="00CC0C5E" w:rsidP="00405596">
            <w:r>
              <w:rPr>
                <w:rFonts w:hint="eastAsia"/>
              </w:rPr>
              <w:t xml:space="preserve">  </w:t>
            </w:r>
            <w:r>
              <w:rPr>
                <w:rFonts w:hint="eastAsia"/>
              </w:rPr>
              <w:t>文档资料</w:t>
            </w:r>
          </w:p>
          <w:p w:rsidR="00CC0C5E" w:rsidRDefault="00CC0C5E" w:rsidP="00405596"/>
        </w:tc>
        <w:tc>
          <w:tcPr>
            <w:tcW w:w="4261" w:type="dxa"/>
          </w:tcPr>
          <w:p w:rsidR="00CC0C5E" w:rsidRDefault="00CC0C5E" w:rsidP="00405596">
            <w:r>
              <w:rPr>
                <w:rFonts w:hint="eastAsia"/>
              </w:rPr>
              <w:lastRenderedPageBreak/>
              <w:t>一月中旬前完成产品交付</w:t>
            </w:r>
          </w:p>
          <w:p w:rsidR="00CC0C5E" w:rsidRDefault="00CC0C5E" w:rsidP="00405596">
            <w:r>
              <w:rPr>
                <w:rFonts w:hint="eastAsia"/>
              </w:rPr>
              <w:t>少量的开发人员</w:t>
            </w:r>
          </w:p>
          <w:p w:rsidR="00CC0C5E" w:rsidRDefault="00CC0C5E" w:rsidP="00405596">
            <w:r>
              <w:rPr>
                <w:rFonts w:hint="eastAsia"/>
              </w:rPr>
              <w:t>有限的外部咨询预算</w:t>
            </w:r>
          </w:p>
          <w:p w:rsidR="00CC0C5E" w:rsidRDefault="00CC0C5E" w:rsidP="00405596">
            <w:r>
              <w:rPr>
                <w:rFonts w:hint="eastAsia"/>
              </w:rPr>
              <w:t>有限的外部支持</w:t>
            </w:r>
          </w:p>
        </w:tc>
      </w:tr>
    </w:tbl>
    <w:p w:rsidR="00CC0C5E" w:rsidRDefault="00CC0C5E" w:rsidP="00CC0C5E">
      <w:pPr>
        <w:rPr>
          <w:rFonts w:eastAsia="宋体"/>
        </w:rPr>
      </w:pPr>
    </w:p>
    <w:p w:rsidR="00CD607F" w:rsidRPr="00CD607F" w:rsidRDefault="00CD607F" w:rsidP="00CD607F">
      <w:r>
        <w:rPr>
          <w:rFonts w:hint="eastAsia"/>
        </w:rPr>
        <w:t xml:space="preserve">8.2. </w:t>
      </w:r>
      <w:r>
        <w:rPr>
          <w:rFonts w:hint="eastAsia"/>
        </w:rPr>
        <w:t>三种可选设计策略定性与</w:t>
      </w:r>
      <w:r w:rsidRPr="00CD607F">
        <w:rPr>
          <w:rFonts w:hint="eastAsia"/>
        </w:rPr>
        <w:t>定量分析</w:t>
      </w:r>
    </w:p>
    <w:p w:rsidR="00CD607F" w:rsidRPr="00CD607F" w:rsidRDefault="00CD607F" w:rsidP="00CC0C5E">
      <w:pPr>
        <w:rPr>
          <w:rFonts w:eastAsia="宋体"/>
        </w:rPr>
      </w:pPr>
    </w:p>
    <w:p w:rsidR="00CC0C5E" w:rsidRDefault="00CC0C5E" w:rsidP="00CC0C5E">
      <w:pPr>
        <w:jc w:val="center"/>
        <w:rPr>
          <w:rFonts w:eastAsia="宋体"/>
          <w:b/>
          <w:bCs/>
        </w:rPr>
      </w:pPr>
    </w:p>
    <w:p w:rsidR="00CC0C5E" w:rsidRDefault="00CC0C5E" w:rsidP="00CC0C5E">
      <w:pPr>
        <w:jc w:val="center"/>
        <w:rPr>
          <w:rFonts w:eastAsia="宋体"/>
          <w:b/>
          <w:bCs/>
        </w:rPr>
      </w:pPr>
      <w:r>
        <w:rPr>
          <w:rFonts w:hint="eastAsia"/>
          <w:b/>
          <w:bCs/>
        </w:rPr>
        <w:t>三种可选系统优缺点定性分析</w:t>
      </w:r>
    </w:p>
    <w:tbl>
      <w:tblPr>
        <w:tblStyle w:val="a8"/>
        <w:tblW w:w="0" w:type="auto"/>
        <w:tblLayout w:type="fixed"/>
        <w:tblLook w:val="0000"/>
      </w:tblPr>
      <w:tblGrid>
        <w:gridCol w:w="2840"/>
        <w:gridCol w:w="2841"/>
        <w:gridCol w:w="3028"/>
      </w:tblGrid>
      <w:tr w:rsidR="00CC0C5E" w:rsidTr="00405596">
        <w:tc>
          <w:tcPr>
            <w:tcW w:w="2840" w:type="dxa"/>
          </w:tcPr>
          <w:p w:rsidR="00CC0C5E" w:rsidRDefault="00CC0C5E" w:rsidP="00405596">
            <w:pPr>
              <w:jc w:val="center"/>
            </w:pPr>
            <w:r>
              <w:rPr>
                <w:rFonts w:hint="eastAsia"/>
              </w:rPr>
              <w:t>方案</w:t>
            </w:r>
          </w:p>
        </w:tc>
        <w:tc>
          <w:tcPr>
            <w:tcW w:w="2841" w:type="dxa"/>
          </w:tcPr>
          <w:p w:rsidR="00CC0C5E" w:rsidRDefault="00CC0C5E" w:rsidP="00405596">
            <w:r>
              <w:rPr>
                <w:rFonts w:hint="eastAsia"/>
              </w:rPr>
              <w:t>优点</w:t>
            </w:r>
          </w:p>
        </w:tc>
        <w:tc>
          <w:tcPr>
            <w:tcW w:w="3028" w:type="dxa"/>
          </w:tcPr>
          <w:p w:rsidR="00CC0C5E" w:rsidRDefault="00CC0C5E" w:rsidP="00405596">
            <w:r>
              <w:rPr>
                <w:rFonts w:hint="eastAsia"/>
              </w:rPr>
              <w:t>缺点</w:t>
            </w:r>
          </w:p>
        </w:tc>
      </w:tr>
      <w:tr w:rsidR="00CC0C5E" w:rsidTr="00405596">
        <w:trPr>
          <w:trHeight w:val="906"/>
        </w:trPr>
        <w:tc>
          <w:tcPr>
            <w:tcW w:w="2840" w:type="dxa"/>
          </w:tcPr>
          <w:p w:rsidR="00CC0C5E" w:rsidRDefault="00CC0C5E" w:rsidP="00405596">
            <w:r>
              <w:rPr>
                <w:rFonts w:hint="eastAsia"/>
              </w:rPr>
              <w:t>外包给应用服务供应商</w:t>
            </w:r>
          </w:p>
        </w:tc>
        <w:tc>
          <w:tcPr>
            <w:tcW w:w="2841" w:type="dxa"/>
          </w:tcPr>
          <w:p w:rsidR="00CC0C5E" w:rsidRDefault="00CC0C5E" w:rsidP="00405596">
            <w:r>
              <w:rPr>
                <w:rFonts w:hint="eastAsia"/>
              </w:rPr>
              <w:t>所有硬件都不设在现场</w:t>
            </w:r>
          </w:p>
          <w:p w:rsidR="00CC0C5E" w:rsidRDefault="00CC0C5E" w:rsidP="00405596">
            <w:r>
              <w:rPr>
                <w:rFonts w:hint="eastAsia"/>
              </w:rPr>
              <w:t>应用程序的开发不在现场</w:t>
            </w:r>
          </w:p>
          <w:p w:rsidR="00CC0C5E" w:rsidRDefault="00CC0C5E" w:rsidP="00405596">
            <w:r>
              <w:rPr>
                <w:rFonts w:hint="eastAsia"/>
              </w:rPr>
              <w:t>优秀的应急响应</w:t>
            </w:r>
          </w:p>
        </w:tc>
        <w:tc>
          <w:tcPr>
            <w:tcW w:w="3028" w:type="dxa"/>
          </w:tcPr>
          <w:p w:rsidR="00CC0C5E" w:rsidRDefault="00CC0C5E" w:rsidP="00405596">
            <w:r>
              <w:rPr>
                <w:rFonts w:hint="eastAsia"/>
              </w:rPr>
              <w:t>不灵活</w:t>
            </w:r>
          </w:p>
          <w:p w:rsidR="00CC0C5E" w:rsidRDefault="00CC0C5E" w:rsidP="00405596"/>
        </w:tc>
      </w:tr>
      <w:tr w:rsidR="00CC0C5E" w:rsidTr="00405596">
        <w:trPr>
          <w:trHeight w:val="906"/>
        </w:trPr>
        <w:tc>
          <w:tcPr>
            <w:tcW w:w="2840" w:type="dxa"/>
          </w:tcPr>
          <w:p w:rsidR="00CC0C5E" w:rsidRDefault="00CC0C5E" w:rsidP="00405596">
            <w:r>
              <w:rPr>
                <w:rFonts w:hint="eastAsia"/>
              </w:rPr>
              <w:t>企业资源计划系统</w:t>
            </w:r>
          </w:p>
        </w:tc>
        <w:tc>
          <w:tcPr>
            <w:tcW w:w="2841" w:type="dxa"/>
          </w:tcPr>
          <w:p w:rsidR="00CC0C5E" w:rsidRDefault="00CC0C5E" w:rsidP="00405596">
            <w:r>
              <w:rPr>
                <w:rFonts w:hint="eastAsia"/>
              </w:rPr>
              <w:t>稳定性强</w:t>
            </w:r>
          </w:p>
          <w:p w:rsidR="00CC0C5E" w:rsidRDefault="00CC0C5E" w:rsidP="00405596">
            <w:r>
              <w:rPr>
                <w:rFonts w:hint="eastAsia"/>
              </w:rPr>
              <w:t>文档资料可用性</w:t>
            </w:r>
          </w:p>
        </w:tc>
        <w:tc>
          <w:tcPr>
            <w:tcW w:w="3028" w:type="dxa"/>
          </w:tcPr>
          <w:p w:rsidR="00CC0C5E" w:rsidRDefault="00CC0C5E" w:rsidP="00405596">
            <w:r>
              <w:rPr>
                <w:rFonts w:hint="eastAsia"/>
              </w:rPr>
              <w:t>需要有技能的内部员工</w:t>
            </w:r>
          </w:p>
          <w:p w:rsidR="00CC0C5E" w:rsidRDefault="00CC0C5E" w:rsidP="00405596">
            <w:r>
              <w:rPr>
                <w:rFonts w:hint="eastAsia"/>
              </w:rPr>
              <w:t>昂贵的硬件和软件</w:t>
            </w:r>
          </w:p>
          <w:p w:rsidR="00CC0C5E" w:rsidRDefault="00CC0C5E" w:rsidP="00405596">
            <w:r>
              <w:rPr>
                <w:rFonts w:hint="eastAsia"/>
              </w:rPr>
              <w:t>较大的学习曲线</w:t>
            </w:r>
          </w:p>
        </w:tc>
      </w:tr>
      <w:tr w:rsidR="00CC0C5E" w:rsidTr="00405596">
        <w:trPr>
          <w:trHeight w:val="614"/>
        </w:trPr>
        <w:tc>
          <w:tcPr>
            <w:tcW w:w="2840" w:type="dxa"/>
          </w:tcPr>
          <w:p w:rsidR="00CC0C5E" w:rsidRDefault="00CC0C5E" w:rsidP="00405596">
            <w:r>
              <w:rPr>
                <w:rFonts w:hint="eastAsia"/>
              </w:rPr>
              <w:t>应用服务器</w:t>
            </w:r>
            <w:r>
              <w:rPr>
                <w:rFonts w:hint="eastAsia"/>
              </w:rPr>
              <w:t>/</w:t>
            </w:r>
            <w:r>
              <w:rPr>
                <w:rFonts w:hint="eastAsia"/>
              </w:rPr>
              <w:t>对象框架</w:t>
            </w:r>
          </w:p>
        </w:tc>
        <w:tc>
          <w:tcPr>
            <w:tcW w:w="2841" w:type="dxa"/>
          </w:tcPr>
          <w:p w:rsidR="00CC0C5E" w:rsidRDefault="00CC0C5E" w:rsidP="00405596">
            <w:r>
              <w:rPr>
                <w:rFonts w:hint="eastAsia"/>
              </w:rPr>
              <w:t>四大应用系统能较好集成</w:t>
            </w:r>
          </w:p>
          <w:p w:rsidR="00CC0C5E" w:rsidRDefault="00CC0C5E" w:rsidP="00405596">
            <w:r>
              <w:rPr>
                <w:rFonts w:hint="eastAsia"/>
              </w:rPr>
              <w:t>可伸缩性</w:t>
            </w:r>
          </w:p>
          <w:p w:rsidR="00CC0C5E" w:rsidRDefault="00CC0C5E" w:rsidP="00405596">
            <w:r>
              <w:rPr>
                <w:rFonts w:hint="eastAsia"/>
              </w:rPr>
              <w:t>灵活性</w:t>
            </w:r>
          </w:p>
        </w:tc>
        <w:tc>
          <w:tcPr>
            <w:tcW w:w="3028" w:type="dxa"/>
          </w:tcPr>
          <w:p w:rsidR="00CC0C5E" w:rsidRDefault="00CC0C5E" w:rsidP="00405596">
            <w:r>
              <w:rPr>
                <w:rFonts w:hint="eastAsia"/>
              </w:rPr>
              <w:t>需要内部开发</w:t>
            </w:r>
          </w:p>
          <w:p w:rsidR="00CC0C5E" w:rsidRDefault="00CC0C5E" w:rsidP="00405596">
            <w:r>
              <w:rPr>
                <w:rFonts w:hint="eastAsia"/>
              </w:rPr>
              <w:t>计划和开发期间文档至关重要</w:t>
            </w:r>
          </w:p>
        </w:tc>
      </w:tr>
    </w:tbl>
    <w:p w:rsidR="00CC0C5E" w:rsidRDefault="00CC0C5E" w:rsidP="00CC0C5E"/>
    <w:p w:rsidR="00CC0C5E" w:rsidRDefault="00CC0C5E" w:rsidP="00CC0C5E">
      <w:pPr>
        <w:jc w:val="center"/>
        <w:rPr>
          <w:b/>
          <w:bCs/>
        </w:rPr>
      </w:pPr>
    </w:p>
    <w:p w:rsidR="00CC0C5E" w:rsidRDefault="00CC0C5E" w:rsidP="00CC0C5E">
      <w:pPr>
        <w:jc w:val="center"/>
        <w:rPr>
          <w:b/>
          <w:bCs/>
        </w:rPr>
      </w:pPr>
      <w:r>
        <w:rPr>
          <w:rFonts w:hint="eastAsia"/>
          <w:b/>
          <w:bCs/>
        </w:rPr>
        <w:t>三种可选设计策略加权方法定量分析</w:t>
      </w:r>
    </w:p>
    <w:tbl>
      <w:tblPr>
        <w:tblStyle w:val="a8"/>
        <w:tblW w:w="0" w:type="auto"/>
        <w:tblLayout w:type="fixed"/>
        <w:tblLook w:val="0000"/>
      </w:tblPr>
      <w:tblGrid>
        <w:gridCol w:w="2259"/>
        <w:gridCol w:w="675"/>
        <w:gridCol w:w="1050"/>
        <w:gridCol w:w="810"/>
        <w:gridCol w:w="885"/>
        <w:gridCol w:w="711"/>
        <w:gridCol w:w="1066"/>
        <w:gridCol w:w="1066"/>
      </w:tblGrid>
      <w:tr w:rsidR="00CC0C5E" w:rsidTr="00405596">
        <w:tc>
          <w:tcPr>
            <w:tcW w:w="2259" w:type="dxa"/>
          </w:tcPr>
          <w:p w:rsidR="00CC0C5E" w:rsidRDefault="00CC0C5E" w:rsidP="00405596"/>
        </w:tc>
        <w:tc>
          <w:tcPr>
            <w:tcW w:w="675" w:type="dxa"/>
          </w:tcPr>
          <w:p w:rsidR="00CC0C5E" w:rsidRDefault="00CC0C5E" w:rsidP="00405596"/>
        </w:tc>
        <w:tc>
          <w:tcPr>
            <w:tcW w:w="1860" w:type="dxa"/>
            <w:gridSpan w:val="2"/>
          </w:tcPr>
          <w:p w:rsidR="00CC0C5E" w:rsidRDefault="00CC0C5E" w:rsidP="00405596">
            <w:r>
              <w:rPr>
                <w:rFonts w:hint="eastAsia"/>
              </w:rPr>
              <w:t>方案</w:t>
            </w:r>
            <w:r>
              <w:rPr>
                <w:rFonts w:hint="eastAsia"/>
              </w:rPr>
              <w:t>A</w:t>
            </w:r>
            <w:r>
              <w:rPr>
                <w:rFonts w:hint="eastAsia"/>
              </w:rPr>
              <w:t>：外包</w:t>
            </w:r>
          </w:p>
        </w:tc>
        <w:tc>
          <w:tcPr>
            <w:tcW w:w="1596" w:type="dxa"/>
            <w:gridSpan w:val="2"/>
          </w:tcPr>
          <w:p w:rsidR="00CC0C5E" w:rsidRDefault="00CC0C5E" w:rsidP="00405596">
            <w:r>
              <w:rPr>
                <w:rFonts w:hint="eastAsia"/>
              </w:rPr>
              <w:t>方案</w:t>
            </w:r>
            <w:r>
              <w:rPr>
                <w:rFonts w:hint="eastAsia"/>
              </w:rPr>
              <w:t>B</w:t>
            </w:r>
            <w:r>
              <w:rPr>
                <w:rFonts w:hint="eastAsia"/>
              </w:rPr>
              <w:t>：</w:t>
            </w:r>
            <w:r>
              <w:rPr>
                <w:rFonts w:hint="eastAsia"/>
              </w:rPr>
              <w:t>ERP</w:t>
            </w:r>
          </w:p>
        </w:tc>
        <w:tc>
          <w:tcPr>
            <w:tcW w:w="2132" w:type="dxa"/>
            <w:gridSpan w:val="2"/>
          </w:tcPr>
          <w:p w:rsidR="00CC0C5E" w:rsidRDefault="00CC0C5E" w:rsidP="00405596">
            <w:r>
              <w:rPr>
                <w:rFonts w:hint="eastAsia"/>
              </w:rPr>
              <w:t>方案</w:t>
            </w:r>
            <w:r>
              <w:rPr>
                <w:rFonts w:hint="eastAsia"/>
              </w:rPr>
              <w:t>C</w:t>
            </w:r>
            <w:r>
              <w:rPr>
                <w:rFonts w:hint="eastAsia"/>
              </w:rPr>
              <w:t>：服务器</w:t>
            </w:r>
            <w:r>
              <w:rPr>
                <w:rFonts w:hint="eastAsia"/>
              </w:rPr>
              <w:t>/</w:t>
            </w:r>
            <w:r>
              <w:rPr>
                <w:rFonts w:hint="eastAsia"/>
              </w:rPr>
              <w:t>对象</w:t>
            </w:r>
          </w:p>
        </w:tc>
      </w:tr>
      <w:tr w:rsidR="00CC0C5E" w:rsidTr="00405596">
        <w:tc>
          <w:tcPr>
            <w:tcW w:w="2259" w:type="dxa"/>
          </w:tcPr>
          <w:p w:rsidR="00CC0C5E" w:rsidRDefault="00CC0C5E" w:rsidP="00405596"/>
        </w:tc>
        <w:tc>
          <w:tcPr>
            <w:tcW w:w="675" w:type="dxa"/>
          </w:tcPr>
          <w:p w:rsidR="00CC0C5E" w:rsidRDefault="00CC0C5E" w:rsidP="00405596">
            <w:r>
              <w:rPr>
                <w:rFonts w:hint="eastAsia"/>
              </w:rPr>
              <w:t>权值</w:t>
            </w:r>
          </w:p>
        </w:tc>
        <w:tc>
          <w:tcPr>
            <w:tcW w:w="1050" w:type="dxa"/>
          </w:tcPr>
          <w:p w:rsidR="00CC0C5E" w:rsidRDefault="00CC0C5E" w:rsidP="00405596">
            <w:r>
              <w:rPr>
                <w:rFonts w:hint="eastAsia"/>
              </w:rPr>
              <w:t>等级</w:t>
            </w:r>
          </w:p>
        </w:tc>
        <w:tc>
          <w:tcPr>
            <w:tcW w:w="810" w:type="dxa"/>
          </w:tcPr>
          <w:p w:rsidR="00CC0C5E" w:rsidRDefault="00CC0C5E" w:rsidP="00405596">
            <w:r>
              <w:rPr>
                <w:rFonts w:hint="eastAsia"/>
              </w:rPr>
              <w:t>分数</w:t>
            </w:r>
          </w:p>
        </w:tc>
        <w:tc>
          <w:tcPr>
            <w:tcW w:w="885" w:type="dxa"/>
          </w:tcPr>
          <w:p w:rsidR="00CC0C5E" w:rsidRDefault="00CC0C5E" w:rsidP="00405596">
            <w:r>
              <w:rPr>
                <w:rFonts w:hint="eastAsia"/>
              </w:rPr>
              <w:t>等级</w:t>
            </w:r>
          </w:p>
        </w:tc>
        <w:tc>
          <w:tcPr>
            <w:tcW w:w="711" w:type="dxa"/>
          </w:tcPr>
          <w:p w:rsidR="00CC0C5E" w:rsidRDefault="00CC0C5E" w:rsidP="00405596">
            <w:r>
              <w:rPr>
                <w:rFonts w:hint="eastAsia"/>
              </w:rPr>
              <w:t>分数</w:t>
            </w:r>
          </w:p>
        </w:tc>
        <w:tc>
          <w:tcPr>
            <w:tcW w:w="1066" w:type="dxa"/>
          </w:tcPr>
          <w:p w:rsidR="00CC0C5E" w:rsidRDefault="00CC0C5E" w:rsidP="00405596">
            <w:r>
              <w:rPr>
                <w:rFonts w:hint="eastAsia"/>
              </w:rPr>
              <w:t>等级</w:t>
            </w:r>
          </w:p>
        </w:tc>
        <w:tc>
          <w:tcPr>
            <w:tcW w:w="1066" w:type="dxa"/>
          </w:tcPr>
          <w:p w:rsidR="00CC0C5E" w:rsidRDefault="00CC0C5E" w:rsidP="00405596">
            <w:r>
              <w:rPr>
                <w:rFonts w:hint="eastAsia"/>
              </w:rPr>
              <w:t>分数</w:t>
            </w:r>
          </w:p>
        </w:tc>
      </w:tr>
      <w:tr w:rsidR="00CC0C5E" w:rsidTr="00405596">
        <w:tc>
          <w:tcPr>
            <w:tcW w:w="2259" w:type="dxa"/>
          </w:tcPr>
          <w:p w:rsidR="00CC0C5E" w:rsidRDefault="00CC0C5E" w:rsidP="00405596">
            <w:r>
              <w:rPr>
                <w:rFonts w:hint="eastAsia"/>
              </w:rPr>
              <w:t>需求</w:t>
            </w:r>
          </w:p>
        </w:tc>
        <w:tc>
          <w:tcPr>
            <w:tcW w:w="675" w:type="dxa"/>
          </w:tcPr>
          <w:p w:rsidR="00CC0C5E" w:rsidRDefault="00CC0C5E" w:rsidP="00405596"/>
        </w:tc>
        <w:tc>
          <w:tcPr>
            <w:tcW w:w="1050" w:type="dxa"/>
          </w:tcPr>
          <w:p w:rsidR="00CC0C5E" w:rsidRDefault="00CC0C5E" w:rsidP="00405596"/>
        </w:tc>
        <w:tc>
          <w:tcPr>
            <w:tcW w:w="810" w:type="dxa"/>
          </w:tcPr>
          <w:p w:rsidR="00CC0C5E" w:rsidRDefault="00CC0C5E" w:rsidP="00405596"/>
        </w:tc>
        <w:tc>
          <w:tcPr>
            <w:tcW w:w="885" w:type="dxa"/>
          </w:tcPr>
          <w:p w:rsidR="00CC0C5E" w:rsidRDefault="00CC0C5E" w:rsidP="00405596"/>
        </w:tc>
        <w:tc>
          <w:tcPr>
            <w:tcW w:w="711" w:type="dxa"/>
          </w:tcPr>
          <w:p w:rsidR="00CC0C5E" w:rsidRDefault="00CC0C5E" w:rsidP="00405596"/>
        </w:tc>
        <w:tc>
          <w:tcPr>
            <w:tcW w:w="1066" w:type="dxa"/>
          </w:tcPr>
          <w:p w:rsidR="00CC0C5E" w:rsidRDefault="00CC0C5E" w:rsidP="00405596"/>
        </w:tc>
        <w:tc>
          <w:tcPr>
            <w:tcW w:w="1066" w:type="dxa"/>
          </w:tcPr>
          <w:p w:rsidR="00CC0C5E" w:rsidRDefault="00CC0C5E" w:rsidP="00405596"/>
        </w:tc>
      </w:tr>
      <w:tr w:rsidR="00CC0C5E" w:rsidTr="00405596">
        <w:tc>
          <w:tcPr>
            <w:tcW w:w="2259" w:type="dxa"/>
          </w:tcPr>
          <w:p w:rsidR="00CC0C5E" w:rsidRDefault="00CC0C5E" w:rsidP="00405596">
            <w:r>
              <w:rPr>
                <w:rFonts w:hint="eastAsia"/>
              </w:rPr>
              <w:t>四大部分集成</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4</w:t>
            </w:r>
          </w:p>
        </w:tc>
        <w:tc>
          <w:tcPr>
            <w:tcW w:w="810" w:type="dxa"/>
          </w:tcPr>
          <w:p w:rsidR="00CC0C5E" w:rsidRDefault="00CC0C5E" w:rsidP="00405596">
            <w:r>
              <w:rPr>
                <w:rFonts w:hint="eastAsia"/>
              </w:rPr>
              <w:t>40</w:t>
            </w:r>
          </w:p>
        </w:tc>
        <w:tc>
          <w:tcPr>
            <w:tcW w:w="885" w:type="dxa"/>
          </w:tcPr>
          <w:p w:rsidR="00CC0C5E" w:rsidRDefault="00CC0C5E" w:rsidP="00405596">
            <w:r>
              <w:rPr>
                <w:rFonts w:hint="eastAsia"/>
              </w:rPr>
              <w:t>3</w:t>
            </w:r>
          </w:p>
        </w:tc>
        <w:tc>
          <w:tcPr>
            <w:tcW w:w="711" w:type="dxa"/>
          </w:tcPr>
          <w:p w:rsidR="00CC0C5E" w:rsidRDefault="00CC0C5E" w:rsidP="00405596">
            <w:r>
              <w:rPr>
                <w:rFonts w:hint="eastAsia"/>
              </w:rPr>
              <w:t>30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正常运行时间</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4</w:t>
            </w:r>
          </w:p>
        </w:tc>
        <w:tc>
          <w:tcPr>
            <w:tcW w:w="810" w:type="dxa"/>
          </w:tcPr>
          <w:p w:rsidR="00CC0C5E" w:rsidRDefault="00CC0C5E" w:rsidP="00405596">
            <w:r>
              <w:rPr>
                <w:rFonts w:hint="eastAsia"/>
              </w:rPr>
              <w:t>40</w:t>
            </w:r>
          </w:p>
        </w:tc>
        <w:tc>
          <w:tcPr>
            <w:tcW w:w="885" w:type="dxa"/>
          </w:tcPr>
          <w:p w:rsidR="00CC0C5E" w:rsidRDefault="00CC0C5E" w:rsidP="00405596">
            <w:r>
              <w:rPr>
                <w:rFonts w:hint="eastAsia"/>
              </w:rPr>
              <w:t>4</w:t>
            </w:r>
          </w:p>
        </w:tc>
        <w:tc>
          <w:tcPr>
            <w:tcW w:w="711" w:type="dxa"/>
          </w:tcPr>
          <w:p w:rsidR="00CC0C5E" w:rsidRDefault="00CC0C5E" w:rsidP="00405596">
            <w:r>
              <w:rPr>
                <w:rFonts w:hint="eastAsia"/>
              </w:rPr>
              <w:t>40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灵活性和可伸缩性</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3</w:t>
            </w:r>
          </w:p>
        </w:tc>
        <w:tc>
          <w:tcPr>
            <w:tcW w:w="810" w:type="dxa"/>
          </w:tcPr>
          <w:p w:rsidR="00CC0C5E" w:rsidRDefault="00CC0C5E" w:rsidP="00405596">
            <w:r>
              <w:rPr>
                <w:rFonts w:hint="eastAsia"/>
              </w:rPr>
              <w:t>30</w:t>
            </w:r>
          </w:p>
        </w:tc>
        <w:tc>
          <w:tcPr>
            <w:tcW w:w="885" w:type="dxa"/>
          </w:tcPr>
          <w:p w:rsidR="00CC0C5E" w:rsidRDefault="00CC0C5E" w:rsidP="00405596">
            <w:r>
              <w:rPr>
                <w:rFonts w:hint="eastAsia"/>
              </w:rPr>
              <w:t>2</w:t>
            </w:r>
          </w:p>
        </w:tc>
        <w:tc>
          <w:tcPr>
            <w:tcW w:w="711" w:type="dxa"/>
          </w:tcPr>
          <w:p w:rsidR="00CC0C5E" w:rsidRDefault="00CC0C5E" w:rsidP="00405596">
            <w:r>
              <w:rPr>
                <w:rFonts w:hint="eastAsia"/>
              </w:rPr>
              <w:t>20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应急响应</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1</w:t>
            </w:r>
          </w:p>
        </w:tc>
        <w:tc>
          <w:tcPr>
            <w:tcW w:w="810" w:type="dxa"/>
          </w:tcPr>
          <w:p w:rsidR="00CC0C5E" w:rsidRDefault="00CC0C5E" w:rsidP="00405596">
            <w:r>
              <w:rPr>
                <w:rFonts w:hint="eastAsia"/>
              </w:rPr>
              <w:t>10</w:t>
            </w:r>
          </w:p>
        </w:tc>
        <w:tc>
          <w:tcPr>
            <w:tcW w:w="885" w:type="dxa"/>
          </w:tcPr>
          <w:p w:rsidR="00CC0C5E" w:rsidRDefault="00CC0C5E" w:rsidP="00405596">
            <w:r>
              <w:rPr>
                <w:rFonts w:hint="eastAsia"/>
              </w:rPr>
              <w:t>1</w:t>
            </w:r>
          </w:p>
        </w:tc>
        <w:tc>
          <w:tcPr>
            <w:tcW w:w="711" w:type="dxa"/>
          </w:tcPr>
          <w:p w:rsidR="00CC0C5E" w:rsidRDefault="00CC0C5E" w:rsidP="00405596">
            <w:r>
              <w:rPr>
                <w:rFonts w:hint="eastAsia"/>
              </w:rPr>
              <w:t>10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文档资料</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2</w:t>
            </w:r>
          </w:p>
        </w:tc>
        <w:tc>
          <w:tcPr>
            <w:tcW w:w="810" w:type="dxa"/>
          </w:tcPr>
          <w:p w:rsidR="00CC0C5E" w:rsidRDefault="00CC0C5E" w:rsidP="00405596">
            <w:r>
              <w:rPr>
                <w:rFonts w:hint="eastAsia"/>
              </w:rPr>
              <w:t>20</w:t>
            </w:r>
          </w:p>
        </w:tc>
        <w:tc>
          <w:tcPr>
            <w:tcW w:w="885" w:type="dxa"/>
          </w:tcPr>
          <w:p w:rsidR="00CC0C5E" w:rsidRDefault="00CC0C5E" w:rsidP="00405596">
            <w:r>
              <w:rPr>
                <w:rFonts w:hint="eastAsia"/>
              </w:rPr>
              <w:t>2</w:t>
            </w:r>
          </w:p>
        </w:tc>
        <w:tc>
          <w:tcPr>
            <w:tcW w:w="711" w:type="dxa"/>
          </w:tcPr>
          <w:p w:rsidR="00CC0C5E" w:rsidRDefault="00CC0C5E" w:rsidP="00405596">
            <w:r>
              <w:rPr>
                <w:rFonts w:hint="eastAsia"/>
              </w:rPr>
              <w:t>20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有效的系统管理</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3</w:t>
            </w:r>
          </w:p>
        </w:tc>
        <w:tc>
          <w:tcPr>
            <w:tcW w:w="810" w:type="dxa"/>
          </w:tcPr>
          <w:p w:rsidR="00CC0C5E" w:rsidRDefault="00CC0C5E" w:rsidP="00405596">
            <w:r>
              <w:rPr>
                <w:rFonts w:hint="eastAsia"/>
              </w:rPr>
              <w:t>30</w:t>
            </w:r>
          </w:p>
        </w:tc>
        <w:tc>
          <w:tcPr>
            <w:tcW w:w="885" w:type="dxa"/>
          </w:tcPr>
          <w:p w:rsidR="00CC0C5E" w:rsidRDefault="00CC0C5E" w:rsidP="00405596">
            <w:r>
              <w:rPr>
                <w:rFonts w:hint="eastAsia"/>
              </w:rPr>
              <w:t>3</w:t>
            </w:r>
          </w:p>
        </w:tc>
        <w:tc>
          <w:tcPr>
            <w:tcW w:w="711" w:type="dxa"/>
          </w:tcPr>
          <w:p w:rsidR="00CC0C5E" w:rsidRDefault="00CC0C5E" w:rsidP="00405596">
            <w:r>
              <w:rPr>
                <w:rFonts w:hint="eastAsia"/>
              </w:rPr>
              <w:t>30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tc>
        <w:tc>
          <w:tcPr>
            <w:tcW w:w="675" w:type="dxa"/>
          </w:tcPr>
          <w:p w:rsidR="00CC0C5E" w:rsidRDefault="00CC0C5E" w:rsidP="00405596">
            <w:r>
              <w:rPr>
                <w:rFonts w:hint="eastAsia"/>
              </w:rPr>
              <w:t>60</w:t>
            </w:r>
          </w:p>
        </w:tc>
        <w:tc>
          <w:tcPr>
            <w:tcW w:w="1050" w:type="dxa"/>
          </w:tcPr>
          <w:p w:rsidR="00CC0C5E" w:rsidRDefault="00CC0C5E" w:rsidP="00405596"/>
        </w:tc>
        <w:tc>
          <w:tcPr>
            <w:tcW w:w="810" w:type="dxa"/>
          </w:tcPr>
          <w:p w:rsidR="00CC0C5E" w:rsidRDefault="00CC0C5E" w:rsidP="00405596">
            <w:r>
              <w:rPr>
                <w:rFonts w:hint="eastAsia"/>
              </w:rPr>
              <w:t>140</w:t>
            </w:r>
          </w:p>
        </w:tc>
        <w:tc>
          <w:tcPr>
            <w:tcW w:w="885" w:type="dxa"/>
          </w:tcPr>
          <w:p w:rsidR="00CC0C5E" w:rsidRDefault="00CC0C5E" w:rsidP="00405596"/>
        </w:tc>
        <w:tc>
          <w:tcPr>
            <w:tcW w:w="711" w:type="dxa"/>
          </w:tcPr>
          <w:p w:rsidR="00CC0C5E" w:rsidRDefault="00CC0C5E" w:rsidP="00405596">
            <w:r>
              <w:rPr>
                <w:rFonts w:hint="eastAsia"/>
              </w:rPr>
              <w:t>150</w:t>
            </w:r>
          </w:p>
        </w:tc>
        <w:tc>
          <w:tcPr>
            <w:tcW w:w="1066" w:type="dxa"/>
          </w:tcPr>
          <w:p w:rsidR="00CC0C5E" w:rsidRDefault="00CC0C5E" w:rsidP="00405596"/>
        </w:tc>
        <w:tc>
          <w:tcPr>
            <w:tcW w:w="1066" w:type="dxa"/>
          </w:tcPr>
          <w:p w:rsidR="00CC0C5E" w:rsidRDefault="00CC0C5E" w:rsidP="00405596">
            <w:r>
              <w:rPr>
                <w:rFonts w:hint="eastAsia"/>
              </w:rPr>
              <w:t>240</w:t>
            </w:r>
          </w:p>
        </w:tc>
      </w:tr>
      <w:tr w:rsidR="00CC0C5E" w:rsidTr="00405596">
        <w:tc>
          <w:tcPr>
            <w:tcW w:w="2259" w:type="dxa"/>
          </w:tcPr>
          <w:p w:rsidR="00CC0C5E" w:rsidRDefault="00CC0C5E" w:rsidP="00405596">
            <w:r>
              <w:rPr>
                <w:rFonts w:hint="eastAsia"/>
              </w:rPr>
              <w:t>约束</w:t>
            </w:r>
          </w:p>
        </w:tc>
        <w:tc>
          <w:tcPr>
            <w:tcW w:w="675" w:type="dxa"/>
          </w:tcPr>
          <w:p w:rsidR="00CC0C5E" w:rsidRDefault="00CC0C5E" w:rsidP="00405596"/>
        </w:tc>
        <w:tc>
          <w:tcPr>
            <w:tcW w:w="1050" w:type="dxa"/>
          </w:tcPr>
          <w:p w:rsidR="00CC0C5E" w:rsidRDefault="00CC0C5E" w:rsidP="00405596"/>
        </w:tc>
        <w:tc>
          <w:tcPr>
            <w:tcW w:w="810" w:type="dxa"/>
          </w:tcPr>
          <w:p w:rsidR="00CC0C5E" w:rsidRDefault="00CC0C5E" w:rsidP="00405596"/>
        </w:tc>
        <w:tc>
          <w:tcPr>
            <w:tcW w:w="885" w:type="dxa"/>
          </w:tcPr>
          <w:p w:rsidR="00CC0C5E" w:rsidRDefault="00CC0C5E" w:rsidP="00405596"/>
        </w:tc>
        <w:tc>
          <w:tcPr>
            <w:tcW w:w="711" w:type="dxa"/>
          </w:tcPr>
          <w:p w:rsidR="00CC0C5E" w:rsidRDefault="00CC0C5E" w:rsidP="00405596"/>
        </w:tc>
        <w:tc>
          <w:tcPr>
            <w:tcW w:w="1066" w:type="dxa"/>
          </w:tcPr>
          <w:p w:rsidR="00CC0C5E" w:rsidRDefault="00CC0C5E" w:rsidP="00405596"/>
        </w:tc>
        <w:tc>
          <w:tcPr>
            <w:tcW w:w="1066" w:type="dxa"/>
          </w:tcPr>
          <w:p w:rsidR="00CC0C5E" w:rsidRDefault="00CC0C5E" w:rsidP="00405596"/>
        </w:tc>
      </w:tr>
      <w:tr w:rsidR="00CC0C5E" w:rsidTr="00405596">
        <w:tc>
          <w:tcPr>
            <w:tcW w:w="2259" w:type="dxa"/>
          </w:tcPr>
          <w:p w:rsidR="00CC0C5E" w:rsidRDefault="00CC0C5E" w:rsidP="00405596">
            <w:r>
              <w:rPr>
                <w:rFonts w:hint="eastAsia"/>
              </w:rPr>
              <w:t>一月中旬交付</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3</w:t>
            </w:r>
          </w:p>
        </w:tc>
        <w:tc>
          <w:tcPr>
            <w:tcW w:w="810" w:type="dxa"/>
          </w:tcPr>
          <w:p w:rsidR="00CC0C5E" w:rsidRDefault="00CC0C5E" w:rsidP="00405596">
            <w:r>
              <w:rPr>
                <w:rFonts w:hint="eastAsia"/>
              </w:rPr>
              <w:t>30</w:t>
            </w:r>
          </w:p>
        </w:tc>
        <w:tc>
          <w:tcPr>
            <w:tcW w:w="885" w:type="dxa"/>
          </w:tcPr>
          <w:p w:rsidR="00CC0C5E" w:rsidRDefault="00CC0C5E" w:rsidP="00405596">
            <w:r>
              <w:rPr>
                <w:rFonts w:hint="eastAsia"/>
              </w:rPr>
              <w:t>3</w:t>
            </w:r>
          </w:p>
        </w:tc>
        <w:tc>
          <w:tcPr>
            <w:tcW w:w="711" w:type="dxa"/>
          </w:tcPr>
          <w:p w:rsidR="00CC0C5E" w:rsidRDefault="00CC0C5E" w:rsidP="00405596">
            <w:r>
              <w:rPr>
                <w:rFonts w:hint="eastAsia"/>
              </w:rPr>
              <w:t>30</w:t>
            </w:r>
          </w:p>
        </w:tc>
        <w:tc>
          <w:tcPr>
            <w:tcW w:w="1066" w:type="dxa"/>
          </w:tcPr>
          <w:p w:rsidR="00CC0C5E" w:rsidRDefault="00CC0C5E" w:rsidP="00405596">
            <w:r>
              <w:rPr>
                <w:rFonts w:hint="eastAsia"/>
              </w:rPr>
              <w:t>4</w:t>
            </w:r>
          </w:p>
        </w:tc>
        <w:tc>
          <w:tcPr>
            <w:tcW w:w="1066" w:type="dxa"/>
          </w:tcPr>
          <w:p w:rsidR="00CC0C5E" w:rsidRDefault="00CC0C5E" w:rsidP="00405596">
            <w:r>
              <w:rPr>
                <w:rFonts w:hint="eastAsia"/>
              </w:rPr>
              <w:t>40</w:t>
            </w:r>
          </w:p>
        </w:tc>
      </w:tr>
      <w:tr w:rsidR="00CC0C5E" w:rsidTr="00405596">
        <w:tc>
          <w:tcPr>
            <w:tcW w:w="2259" w:type="dxa"/>
          </w:tcPr>
          <w:p w:rsidR="00CC0C5E" w:rsidRDefault="00CC0C5E" w:rsidP="00405596">
            <w:r>
              <w:rPr>
                <w:rFonts w:hint="eastAsia"/>
              </w:rPr>
              <w:t>少量开发人员</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5</w:t>
            </w:r>
          </w:p>
        </w:tc>
        <w:tc>
          <w:tcPr>
            <w:tcW w:w="810" w:type="dxa"/>
          </w:tcPr>
          <w:p w:rsidR="00CC0C5E" w:rsidRDefault="00CC0C5E" w:rsidP="00405596">
            <w:r>
              <w:rPr>
                <w:rFonts w:hint="eastAsia"/>
              </w:rPr>
              <w:t>50</w:t>
            </w:r>
          </w:p>
        </w:tc>
        <w:tc>
          <w:tcPr>
            <w:tcW w:w="885" w:type="dxa"/>
          </w:tcPr>
          <w:p w:rsidR="00CC0C5E" w:rsidRDefault="00CC0C5E" w:rsidP="00405596">
            <w:r>
              <w:rPr>
                <w:rFonts w:hint="eastAsia"/>
              </w:rPr>
              <w:t>2</w:t>
            </w:r>
          </w:p>
        </w:tc>
        <w:tc>
          <w:tcPr>
            <w:tcW w:w="711" w:type="dxa"/>
          </w:tcPr>
          <w:p w:rsidR="00CC0C5E" w:rsidRDefault="00CC0C5E" w:rsidP="00405596">
            <w:r>
              <w:rPr>
                <w:rFonts w:hint="eastAsia"/>
              </w:rPr>
              <w:t>20</w:t>
            </w:r>
          </w:p>
        </w:tc>
        <w:tc>
          <w:tcPr>
            <w:tcW w:w="1066" w:type="dxa"/>
          </w:tcPr>
          <w:p w:rsidR="00CC0C5E" w:rsidRDefault="00CC0C5E" w:rsidP="00405596">
            <w:r>
              <w:rPr>
                <w:rFonts w:hint="eastAsia"/>
              </w:rPr>
              <w:t>3</w:t>
            </w:r>
          </w:p>
        </w:tc>
        <w:tc>
          <w:tcPr>
            <w:tcW w:w="1066" w:type="dxa"/>
          </w:tcPr>
          <w:p w:rsidR="00CC0C5E" w:rsidRDefault="00CC0C5E" w:rsidP="00405596">
            <w:r>
              <w:rPr>
                <w:rFonts w:hint="eastAsia"/>
              </w:rPr>
              <w:t>30</w:t>
            </w:r>
          </w:p>
        </w:tc>
      </w:tr>
      <w:tr w:rsidR="00CC0C5E" w:rsidTr="00405596">
        <w:tc>
          <w:tcPr>
            <w:tcW w:w="2259" w:type="dxa"/>
          </w:tcPr>
          <w:p w:rsidR="00CC0C5E" w:rsidRDefault="00CC0C5E" w:rsidP="00405596">
            <w:r>
              <w:rPr>
                <w:rFonts w:hint="eastAsia"/>
              </w:rPr>
              <w:t>有限外部咨询预算</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2</w:t>
            </w:r>
          </w:p>
        </w:tc>
        <w:tc>
          <w:tcPr>
            <w:tcW w:w="810" w:type="dxa"/>
          </w:tcPr>
          <w:p w:rsidR="00CC0C5E" w:rsidRDefault="00CC0C5E" w:rsidP="00405596">
            <w:r>
              <w:rPr>
                <w:rFonts w:hint="eastAsia"/>
              </w:rPr>
              <w:t>20</w:t>
            </w:r>
          </w:p>
        </w:tc>
        <w:tc>
          <w:tcPr>
            <w:tcW w:w="885" w:type="dxa"/>
          </w:tcPr>
          <w:p w:rsidR="00CC0C5E" w:rsidRDefault="00CC0C5E" w:rsidP="00405596">
            <w:r>
              <w:rPr>
                <w:rFonts w:hint="eastAsia"/>
              </w:rPr>
              <w:t>2</w:t>
            </w:r>
          </w:p>
        </w:tc>
        <w:tc>
          <w:tcPr>
            <w:tcW w:w="711" w:type="dxa"/>
          </w:tcPr>
          <w:p w:rsidR="00CC0C5E" w:rsidRDefault="00CC0C5E" w:rsidP="00405596">
            <w:r>
              <w:rPr>
                <w:rFonts w:hint="eastAsia"/>
              </w:rPr>
              <w:t>20</w:t>
            </w:r>
          </w:p>
        </w:tc>
        <w:tc>
          <w:tcPr>
            <w:tcW w:w="1066" w:type="dxa"/>
          </w:tcPr>
          <w:p w:rsidR="00CC0C5E" w:rsidRDefault="00CC0C5E" w:rsidP="00405596">
            <w:r>
              <w:rPr>
                <w:rFonts w:hint="eastAsia"/>
              </w:rPr>
              <w:t>2</w:t>
            </w:r>
          </w:p>
        </w:tc>
        <w:tc>
          <w:tcPr>
            <w:tcW w:w="1066" w:type="dxa"/>
          </w:tcPr>
          <w:p w:rsidR="00CC0C5E" w:rsidRDefault="00CC0C5E" w:rsidP="00405596">
            <w:r>
              <w:rPr>
                <w:rFonts w:hint="eastAsia"/>
              </w:rPr>
              <w:t>20</w:t>
            </w:r>
          </w:p>
        </w:tc>
      </w:tr>
      <w:tr w:rsidR="00CC0C5E" w:rsidTr="00405596">
        <w:tc>
          <w:tcPr>
            <w:tcW w:w="2259" w:type="dxa"/>
          </w:tcPr>
          <w:p w:rsidR="00CC0C5E" w:rsidRDefault="00CC0C5E" w:rsidP="00405596">
            <w:r>
              <w:rPr>
                <w:rFonts w:hint="eastAsia"/>
              </w:rPr>
              <w:t>有限外部支持</w:t>
            </w:r>
          </w:p>
        </w:tc>
        <w:tc>
          <w:tcPr>
            <w:tcW w:w="675" w:type="dxa"/>
          </w:tcPr>
          <w:p w:rsidR="00CC0C5E" w:rsidRDefault="00CC0C5E" w:rsidP="00405596">
            <w:r>
              <w:rPr>
                <w:rFonts w:hint="eastAsia"/>
              </w:rPr>
              <w:t>10</w:t>
            </w:r>
          </w:p>
        </w:tc>
        <w:tc>
          <w:tcPr>
            <w:tcW w:w="1050" w:type="dxa"/>
          </w:tcPr>
          <w:p w:rsidR="00CC0C5E" w:rsidRDefault="00CC0C5E" w:rsidP="00405596">
            <w:r>
              <w:rPr>
                <w:rFonts w:hint="eastAsia"/>
              </w:rPr>
              <w:t>2</w:t>
            </w:r>
          </w:p>
        </w:tc>
        <w:tc>
          <w:tcPr>
            <w:tcW w:w="810" w:type="dxa"/>
          </w:tcPr>
          <w:p w:rsidR="00CC0C5E" w:rsidRDefault="00CC0C5E" w:rsidP="00405596">
            <w:r>
              <w:rPr>
                <w:rFonts w:hint="eastAsia"/>
              </w:rPr>
              <w:t>20</w:t>
            </w:r>
          </w:p>
        </w:tc>
        <w:tc>
          <w:tcPr>
            <w:tcW w:w="885" w:type="dxa"/>
          </w:tcPr>
          <w:p w:rsidR="00CC0C5E" w:rsidRDefault="00CC0C5E" w:rsidP="00405596">
            <w:r>
              <w:rPr>
                <w:rFonts w:hint="eastAsia"/>
              </w:rPr>
              <w:t>2</w:t>
            </w:r>
          </w:p>
        </w:tc>
        <w:tc>
          <w:tcPr>
            <w:tcW w:w="711" w:type="dxa"/>
          </w:tcPr>
          <w:p w:rsidR="00CC0C5E" w:rsidRDefault="00CC0C5E" w:rsidP="00405596">
            <w:r>
              <w:rPr>
                <w:rFonts w:hint="eastAsia"/>
              </w:rPr>
              <w:t>20</w:t>
            </w:r>
          </w:p>
        </w:tc>
        <w:tc>
          <w:tcPr>
            <w:tcW w:w="1066" w:type="dxa"/>
          </w:tcPr>
          <w:p w:rsidR="00CC0C5E" w:rsidRDefault="00CC0C5E" w:rsidP="00405596">
            <w:r>
              <w:rPr>
                <w:rFonts w:hint="eastAsia"/>
              </w:rPr>
              <w:t>2</w:t>
            </w:r>
          </w:p>
        </w:tc>
        <w:tc>
          <w:tcPr>
            <w:tcW w:w="1066" w:type="dxa"/>
          </w:tcPr>
          <w:p w:rsidR="00CC0C5E" w:rsidRDefault="00CC0C5E" w:rsidP="00405596">
            <w:r>
              <w:rPr>
                <w:rFonts w:hint="eastAsia"/>
              </w:rPr>
              <w:t>20</w:t>
            </w:r>
          </w:p>
        </w:tc>
      </w:tr>
      <w:tr w:rsidR="00CC0C5E" w:rsidTr="00405596">
        <w:tc>
          <w:tcPr>
            <w:tcW w:w="2259" w:type="dxa"/>
          </w:tcPr>
          <w:p w:rsidR="00CC0C5E" w:rsidRDefault="00CC0C5E" w:rsidP="00405596"/>
        </w:tc>
        <w:tc>
          <w:tcPr>
            <w:tcW w:w="675" w:type="dxa"/>
          </w:tcPr>
          <w:p w:rsidR="00CC0C5E" w:rsidRDefault="00CC0C5E" w:rsidP="00405596">
            <w:r>
              <w:rPr>
                <w:rFonts w:hint="eastAsia"/>
              </w:rPr>
              <w:t>40</w:t>
            </w:r>
          </w:p>
        </w:tc>
        <w:tc>
          <w:tcPr>
            <w:tcW w:w="1050" w:type="dxa"/>
          </w:tcPr>
          <w:p w:rsidR="00CC0C5E" w:rsidRDefault="00CC0C5E" w:rsidP="00405596"/>
        </w:tc>
        <w:tc>
          <w:tcPr>
            <w:tcW w:w="810" w:type="dxa"/>
          </w:tcPr>
          <w:p w:rsidR="00CC0C5E" w:rsidRDefault="00CC0C5E" w:rsidP="00405596">
            <w:r>
              <w:rPr>
                <w:rFonts w:hint="eastAsia"/>
              </w:rPr>
              <w:t>120</w:t>
            </w:r>
          </w:p>
        </w:tc>
        <w:tc>
          <w:tcPr>
            <w:tcW w:w="885" w:type="dxa"/>
          </w:tcPr>
          <w:p w:rsidR="00CC0C5E" w:rsidRDefault="00CC0C5E" w:rsidP="00405596"/>
        </w:tc>
        <w:tc>
          <w:tcPr>
            <w:tcW w:w="711" w:type="dxa"/>
          </w:tcPr>
          <w:p w:rsidR="00CC0C5E" w:rsidRDefault="00CC0C5E" w:rsidP="00405596">
            <w:r>
              <w:rPr>
                <w:rFonts w:hint="eastAsia"/>
              </w:rPr>
              <w:t>90</w:t>
            </w:r>
          </w:p>
        </w:tc>
        <w:tc>
          <w:tcPr>
            <w:tcW w:w="1066" w:type="dxa"/>
          </w:tcPr>
          <w:p w:rsidR="00CC0C5E" w:rsidRDefault="00CC0C5E" w:rsidP="00405596"/>
        </w:tc>
        <w:tc>
          <w:tcPr>
            <w:tcW w:w="1066" w:type="dxa"/>
          </w:tcPr>
          <w:p w:rsidR="00CC0C5E" w:rsidRDefault="00CC0C5E" w:rsidP="00405596">
            <w:r>
              <w:rPr>
                <w:rFonts w:hint="eastAsia"/>
              </w:rPr>
              <w:t>110</w:t>
            </w:r>
          </w:p>
        </w:tc>
      </w:tr>
      <w:tr w:rsidR="00CC0C5E" w:rsidTr="00405596">
        <w:tc>
          <w:tcPr>
            <w:tcW w:w="2259" w:type="dxa"/>
          </w:tcPr>
          <w:p w:rsidR="00CC0C5E" w:rsidRDefault="00CC0C5E" w:rsidP="00405596">
            <w:r>
              <w:rPr>
                <w:rFonts w:hint="eastAsia"/>
              </w:rPr>
              <w:t>合计</w:t>
            </w:r>
          </w:p>
        </w:tc>
        <w:tc>
          <w:tcPr>
            <w:tcW w:w="675" w:type="dxa"/>
          </w:tcPr>
          <w:p w:rsidR="00CC0C5E" w:rsidRDefault="00CC0C5E" w:rsidP="00405596"/>
        </w:tc>
        <w:tc>
          <w:tcPr>
            <w:tcW w:w="1050" w:type="dxa"/>
          </w:tcPr>
          <w:p w:rsidR="00CC0C5E" w:rsidRDefault="00CC0C5E" w:rsidP="00405596"/>
        </w:tc>
        <w:tc>
          <w:tcPr>
            <w:tcW w:w="810" w:type="dxa"/>
          </w:tcPr>
          <w:p w:rsidR="00CC0C5E" w:rsidRDefault="00CC0C5E" w:rsidP="00405596">
            <w:r>
              <w:rPr>
                <w:rFonts w:hint="eastAsia"/>
              </w:rPr>
              <w:t>280</w:t>
            </w:r>
          </w:p>
        </w:tc>
        <w:tc>
          <w:tcPr>
            <w:tcW w:w="885" w:type="dxa"/>
          </w:tcPr>
          <w:p w:rsidR="00CC0C5E" w:rsidRDefault="00CC0C5E" w:rsidP="00405596"/>
        </w:tc>
        <w:tc>
          <w:tcPr>
            <w:tcW w:w="711" w:type="dxa"/>
          </w:tcPr>
          <w:p w:rsidR="00CC0C5E" w:rsidRDefault="00CC0C5E" w:rsidP="00405596">
            <w:r>
              <w:rPr>
                <w:rFonts w:hint="eastAsia"/>
              </w:rPr>
              <w:t>240</w:t>
            </w:r>
          </w:p>
        </w:tc>
        <w:tc>
          <w:tcPr>
            <w:tcW w:w="1066" w:type="dxa"/>
          </w:tcPr>
          <w:p w:rsidR="00CC0C5E" w:rsidRDefault="00CC0C5E" w:rsidP="00405596"/>
        </w:tc>
        <w:tc>
          <w:tcPr>
            <w:tcW w:w="1066" w:type="dxa"/>
          </w:tcPr>
          <w:p w:rsidR="00CC0C5E" w:rsidRDefault="00CC0C5E" w:rsidP="00405596">
            <w:r>
              <w:rPr>
                <w:rFonts w:hint="eastAsia"/>
              </w:rPr>
              <w:t>350</w:t>
            </w:r>
          </w:p>
        </w:tc>
      </w:tr>
    </w:tbl>
    <w:p w:rsidR="00CC0C5E" w:rsidRDefault="00CC0C5E" w:rsidP="00CC0C5E">
      <w:pPr>
        <w:rPr>
          <w:b/>
          <w:bCs/>
        </w:rPr>
      </w:pPr>
      <w:r>
        <w:rPr>
          <w:rFonts w:hint="eastAsia"/>
          <w:b/>
          <w:bCs/>
        </w:rPr>
        <w:t>说明：等级级别</w:t>
      </w:r>
      <w:r>
        <w:rPr>
          <w:rFonts w:hint="eastAsia"/>
          <w:b/>
          <w:bCs/>
        </w:rPr>
        <w:t>1</w:t>
      </w:r>
      <w:r>
        <w:rPr>
          <w:rFonts w:hint="eastAsia"/>
          <w:b/>
          <w:bCs/>
        </w:rPr>
        <w:t>表示还方案不能很好地满足需求或改方案违反了约束，等级</w:t>
      </w:r>
      <w:r>
        <w:rPr>
          <w:rFonts w:hint="eastAsia"/>
          <w:b/>
          <w:bCs/>
        </w:rPr>
        <w:t>5</w:t>
      </w:r>
      <w:r>
        <w:rPr>
          <w:rFonts w:hint="eastAsia"/>
          <w:b/>
          <w:bCs/>
        </w:rPr>
        <w:t>表示该方案满足或超过了需求或者明确地遵守约束。</w:t>
      </w:r>
    </w:p>
    <w:p w:rsidR="00CC0C5E" w:rsidRDefault="00CC0C5E" w:rsidP="00CC0C5E">
      <w:pPr>
        <w:rPr>
          <w:b/>
          <w:bCs/>
        </w:rPr>
      </w:pPr>
    </w:p>
    <w:p w:rsidR="00CC0C5E" w:rsidRDefault="00CC0C5E" w:rsidP="00CC0C5E">
      <w:r>
        <w:rPr>
          <w:rFonts w:hint="eastAsia"/>
        </w:rPr>
        <w:t>分析：如果只考虑需求，方案</w:t>
      </w:r>
      <w:r>
        <w:rPr>
          <w:rFonts w:hint="eastAsia"/>
        </w:rPr>
        <w:t>C</w:t>
      </w:r>
      <w:r>
        <w:rPr>
          <w:rFonts w:hint="eastAsia"/>
        </w:rPr>
        <w:t>是最佳选择；如果只考虑约束，方案</w:t>
      </w:r>
      <w:r>
        <w:rPr>
          <w:rFonts w:hint="eastAsia"/>
        </w:rPr>
        <w:t>A</w:t>
      </w:r>
      <w:r>
        <w:rPr>
          <w:rFonts w:hint="eastAsia"/>
        </w:rPr>
        <w:t>是最佳方案。结合</w:t>
      </w:r>
      <w:r>
        <w:rPr>
          <w:rFonts w:hint="eastAsia"/>
        </w:rPr>
        <w:lastRenderedPageBreak/>
        <w:t>需求与约束来看，方案</w:t>
      </w:r>
      <w:r>
        <w:rPr>
          <w:rFonts w:hint="eastAsia"/>
        </w:rPr>
        <w:t>A</w:t>
      </w:r>
      <w:r>
        <w:rPr>
          <w:rFonts w:hint="eastAsia"/>
        </w:rPr>
        <w:t>是最佳方案。</w:t>
      </w:r>
    </w:p>
    <w:p w:rsidR="00CC0C5E" w:rsidRDefault="00CC0C5E" w:rsidP="00CC0C5E"/>
    <w:p w:rsidR="00CC0C5E" w:rsidRPr="00CD607F" w:rsidRDefault="00CD607F" w:rsidP="00CC0C5E">
      <w:pPr>
        <w:rPr>
          <w:color w:val="000000" w:themeColor="text1"/>
        </w:rPr>
      </w:pPr>
      <w:r>
        <w:rPr>
          <w:rFonts w:hint="eastAsia"/>
          <w:color w:val="000000" w:themeColor="text1"/>
        </w:rPr>
        <w:t xml:space="preserve">8.3. </w:t>
      </w:r>
      <w:r w:rsidR="00CC0C5E" w:rsidRPr="00CD607F">
        <w:rPr>
          <w:rFonts w:hint="eastAsia"/>
          <w:color w:val="000000" w:themeColor="text1"/>
        </w:rPr>
        <w:t>更新后的</w:t>
      </w:r>
      <w:r w:rsidR="00CC0C5E" w:rsidRPr="00CD607F">
        <w:rPr>
          <w:rFonts w:hint="eastAsia"/>
          <w:color w:val="000000" w:themeColor="text1"/>
        </w:rPr>
        <w:t>BPP</w:t>
      </w:r>
    </w:p>
    <w:p w:rsidR="00CC0C5E" w:rsidRDefault="00CC0C5E" w:rsidP="00CC0C5E">
      <w:pPr>
        <w:rPr>
          <w:szCs w:val="21"/>
        </w:rPr>
      </w:pPr>
      <w:r>
        <w:rPr>
          <w:rFonts w:hint="eastAsia"/>
          <w:szCs w:val="21"/>
        </w:rPr>
        <w:t>基线项目计划（</w:t>
      </w:r>
      <w:r>
        <w:rPr>
          <w:rFonts w:hint="eastAsia"/>
          <w:szCs w:val="21"/>
        </w:rPr>
        <w:t>BPP</w:t>
      </w:r>
      <w:r>
        <w:rPr>
          <w:rFonts w:hint="eastAsia"/>
          <w:szCs w:val="21"/>
        </w:rPr>
        <w:t>）报告</w:t>
      </w:r>
    </w:p>
    <w:p w:rsidR="00CC0C5E" w:rsidRDefault="00CC0C5E" w:rsidP="00CC0C5E">
      <w:pPr>
        <w:rPr>
          <w:b/>
          <w:bCs/>
          <w:szCs w:val="21"/>
        </w:rPr>
      </w:pPr>
      <w:r>
        <w:rPr>
          <w:rFonts w:hint="eastAsia"/>
          <w:b/>
          <w:bCs/>
          <w:szCs w:val="21"/>
        </w:rPr>
        <w:t xml:space="preserve">1.0 </w:t>
      </w:r>
      <w:r>
        <w:rPr>
          <w:rFonts w:hint="eastAsia"/>
          <w:b/>
          <w:bCs/>
          <w:szCs w:val="21"/>
        </w:rPr>
        <w:t>引言</w:t>
      </w:r>
    </w:p>
    <w:p w:rsidR="00CC0C5E" w:rsidRDefault="00CC0C5E" w:rsidP="00CC0C5E">
      <w:pPr>
        <w:rPr>
          <w:szCs w:val="21"/>
        </w:rPr>
      </w:pPr>
      <w:r>
        <w:rPr>
          <w:rFonts w:hint="eastAsia"/>
          <w:szCs w:val="21"/>
        </w:rPr>
        <w:t xml:space="preserve">   </w:t>
      </w:r>
      <w:r>
        <w:rPr>
          <w:rFonts w:hint="eastAsia"/>
          <w:b/>
          <w:bCs/>
          <w:szCs w:val="21"/>
        </w:rPr>
        <w:t xml:space="preserve">A. </w:t>
      </w:r>
      <w:r>
        <w:rPr>
          <w:rFonts w:hint="eastAsia"/>
          <w:b/>
          <w:bCs/>
          <w:szCs w:val="21"/>
        </w:rPr>
        <w:t>项目综述</w:t>
      </w:r>
      <w:r>
        <w:rPr>
          <w:rFonts w:hint="eastAsia"/>
          <w:szCs w:val="21"/>
        </w:rPr>
        <w:t>——</w:t>
      </w:r>
      <w:r>
        <w:rPr>
          <w:rFonts w:hint="eastAsia"/>
          <w:szCs w:val="21"/>
        </w:rPr>
        <w:t>90</w:t>
      </w:r>
      <w:r>
        <w:rPr>
          <w:rFonts w:hint="eastAsia"/>
          <w:szCs w:val="21"/>
        </w:rPr>
        <w:t>年代以来，快递公司由一种新兴产业逐渐走入千家万户，在加快社会发展脚步的同时，为人们的生活提供了很大便利，也为自己创造了极大的利益和社会价值。在日常生活中，我们和快递公司的接触也很多。基于以上原因，我们选择快递公司作为研究对象，为其分析设计一个适合的管理信息系统。</w:t>
      </w:r>
    </w:p>
    <w:p w:rsidR="00CC0C5E" w:rsidRDefault="00CC0C5E" w:rsidP="00CC0C5E">
      <w:pPr>
        <w:ind w:firstLineChars="200" w:firstLine="422"/>
        <w:rPr>
          <w:szCs w:val="21"/>
        </w:rPr>
      </w:pPr>
      <w:r>
        <w:rPr>
          <w:rFonts w:hint="eastAsia"/>
          <w:b/>
          <w:bCs/>
          <w:szCs w:val="21"/>
        </w:rPr>
        <w:t xml:space="preserve">A1 </w:t>
      </w:r>
      <w:r>
        <w:rPr>
          <w:rFonts w:hint="eastAsia"/>
          <w:b/>
          <w:bCs/>
          <w:szCs w:val="21"/>
        </w:rPr>
        <w:t>项目名称</w:t>
      </w:r>
      <w:r>
        <w:rPr>
          <w:rFonts w:hint="eastAsia"/>
          <w:szCs w:val="21"/>
        </w:rPr>
        <w:t>：快递管理信息系统</w:t>
      </w:r>
    </w:p>
    <w:p w:rsidR="00CC0C5E" w:rsidRDefault="00CC0C5E" w:rsidP="00CC0C5E">
      <w:pPr>
        <w:ind w:firstLineChars="200" w:firstLine="422"/>
        <w:rPr>
          <w:szCs w:val="21"/>
        </w:rPr>
      </w:pPr>
      <w:r>
        <w:rPr>
          <w:rFonts w:hint="eastAsia"/>
          <w:b/>
          <w:bCs/>
          <w:szCs w:val="21"/>
        </w:rPr>
        <w:t xml:space="preserve">A2 </w:t>
      </w:r>
      <w:r>
        <w:rPr>
          <w:rFonts w:hint="eastAsia"/>
          <w:b/>
          <w:bCs/>
          <w:szCs w:val="21"/>
        </w:rPr>
        <w:t>问题说明</w:t>
      </w:r>
      <w:r>
        <w:rPr>
          <w:rFonts w:hint="eastAsia"/>
          <w:szCs w:val="21"/>
        </w:rPr>
        <w:t>：</w:t>
      </w:r>
    </w:p>
    <w:p w:rsidR="00CC0C5E" w:rsidRDefault="00CC0C5E" w:rsidP="00CC0C5E">
      <w:pPr>
        <w:ind w:firstLineChars="200" w:firstLine="420"/>
        <w:rPr>
          <w:szCs w:val="21"/>
        </w:rPr>
      </w:pPr>
      <w:r>
        <w:rPr>
          <w:rFonts w:hint="eastAsia"/>
          <w:szCs w:val="21"/>
        </w:rPr>
        <w:t>Internet</w:t>
      </w:r>
      <w:r>
        <w:rPr>
          <w:rFonts w:hint="eastAsia"/>
          <w:szCs w:val="21"/>
        </w:rPr>
        <w:t>已经成为一个各方人员沟通的主要桥梁。快递管理信息系统的创建允许快递公司工作人员通过</w:t>
      </w:r>
      <w:r>
        <w:rPr>
          <w:rFonts w:hint="eastAsia"/>
          <w:szCs w:val="21"/>
        </w:rPr>
        <w:t>Internet</w:t>
      </w:r>
      <w:r>
        <w:rPr>
          <w:rFonts w:hint="eastAsia"/>
          <w:szCs w:val="21"/>
        </w:rPr>
        <w:t>管理大量的快递订单并进行实时监控，同时，它也允许顾客通过</w:t>
      </w:r>
      <w:r>
        <w:rPr>
          <w:rFonts w:hint="eastAsia"/>
          <w:szCs w:val="21"/>
        </w:rPr>
        <w:t>Internet</w:t>
      </w:r>
      <w:r>
        <w:rPr>
          <w:rFonts w:hint="eastAsia"/>
          <w:szCs w:val="21"/>
        </w:rPr>
        <w:t>在线填写快递订单并实时查询订单的状态与物流信息。为了达到公司目标，创建这个系统是必须的。</w:t>
      </w:r>
    </w:p>
    <w:p w:rsidR="00CC0C5E" w:rsidRDefault="00CC0C5E" w:rsidP="00CC0C5E">
      <w:pPr>
        <w:ind w:firstLineChars="200" w:firstLine="422"/>
        <w:rPr>
          <w:szCs w:val="21"/>
        </w:rPr>
      </w:pPr>
      <w:r>
        <w:rPr>
          <w:rFonts w:hint="eastAsia"/>
          <w:b/>
          <w:bCs/>
          <w:szCs w:val="21"/>
        </w:rPr>
        <w:t xml:space="preserve">A3 </w:t>
      </w:r>
      <w:r>
        <w:rPr>
          <w:rFonts w:hint="eastAsia"/>
          <w:b/>
          <w:bCs/>
          <w:szCs w:val="21"/>
        </w:rPr>
        <w:t>项目目标</w:t>
      </w:r>
      <w:r>
        <w:rPr>
          <w:rFonts w:hint="eastAsia"/>
          <w:szCs w:val="21"/>
        </w:rPr>
        <w:t>：</w:t>
      </w:r>
    </w:p>
    <w:p w:rsidR="00CC0C5E" w:rsidRDefault="00CC0C5E" w:rsidP="00CC0C5E">
      <w:pPr>
        <w:ind w:firstLineChars="200" w:firstLine="420"/>
        <w:rPr>
          <w:szCs w:val="21"/>
        </w:rPr>
      </w:pPr>
      <w:r>
        <w:rPr>
          <w:rFonts w:hint="eastAsia"/>
          <w:szCs w:val="21"/>
        </w:rPr>
        <w:t>使顾客通过</w:t>
      </w:r>
      <w:r>
        <w:rPr>
          <w:rFonts w:hint="eastAsia"/>
          <w:szCs w:val="21"/>
        </w:rPr>
        <w:t>Internet</w:t>
      </w:r>
      <w:r>
        <w:rPr>
          <w:rFonts w:hint="eastAsia"/>
          <w:szCs w:val="21"/>
        </w:rPr>
        <w:t>在线填写快递订单并实时查询订单的状态与物流信息，使快递公司工作人员通过</w:t>
      </w:r>
      <w:r>
        <w:rPr>
          <w:rFonts w:hint="eastAsia"/>
          <w:szCs w:val="21"/>
        </w:rPr>
        <w:t>Internet</w:t>
      </w:r>
      <w:r>
        <w:rPr>
          <w:rFonts w:hint="eastAsia"/>
          <w:szCs w:val="21"/>
        </w:rPr>
        <w:t>管理大量的快递订单并进行实时监控，由此提高快递公司的工作效率与业务成绩。</w:t>
      </w:r>
    </w:p>
    <w:p w:rsidR="00CC0C5E" w:rsidRDefault="00CC0C5E" w:rsidP="00CC0C5E">
      <w:pPr>
        <w:ind w:firstLineChars="200" w:firstLine="422"/>
        <w:rPr>
          <w:szCs w:val="21"/>
        </w:rPr>
      </w:pPr>
      <w:r>
        <w:rPr>
          <w:rFonts w:hint="eastAsia"/>
          <w:b/>
          <w:bCs/>
          <w:szCs w:val="21"/>
        </w:rPr>
        <w:t xml:space="preserve">A4 </w:t>
      </w:r>
      <w:r>
        <w:rPr>
          <w:rFonts w:hint="eastAsia"/>
          <w:b/>
          <w:bCs/>
          <w:szCs w:val="21"/>
        </w:rPr>
        <w:t>项目描述</w:t>
      </w:r>
      <w:r>
        <w:rPr>
          <w:rFonts w:hint="eastAsia"/>
          <w:szCs w:val="21"/>
        </w:rPr>
        <w:t>：</w:t>
      </w:r>
    </w:p>
    <w:p w:rsidR="00CC0C5E" w:rsidRDefault="00CC0C5E" w:rsidP="00CC0C5E">
      <w:pPr>
        <w:pStyle w:val="20"/>
        <w:ind w:left="567" w:firstLineChars="0" w:firstLine="0"/>
        <w:rPr>
          <w:szCs w:val="21"/>
        </w:rPr>
      </w:pPr>
      <w:r>
        <w:rPr>
          <w:rFonts w:hint="eastAsia"/>
          <w:szCs w:val="21"/>
        </w:rPr>
        <w:t>整个快递管理信息系统分为四大部分：以决策为目的的领导决策支持系统、以运单为中心的核心业务系统、以客户为中心的客户服务系统和以互联网为手段的综合电子商务平台，其中，核心业务系统是重点。</w:t>
      </w:r>
    </w:p>
    <w:p w:rsidR="00CC0C5E" w:rsidRDefault="00CC0C5E" w:rsidP="001D2F05">
      <w:pPr>
        <w:pStyle w:val="20"/>
        <w:numPr>
          <w:ilvl w:val="0"/>
          <w:numId w:val="8"/>
        </w:numPr>
        <w:ind w:firstLineChars="0"/>
        <w:rPr>
          <w:szCs w:val="21"/>
        </w:rPr>
      </w:pPr>
      <w:r>
        <w:rPr>
          <w:rFonts w:hint="eastAsia"/>
          <w:szCs w:val="21"/>
        </w:rPr>
        <w:t>以决策为目的的领导决策支持系统</w:t>
      </w:r>
    </w:p>
    <w:p w:rsidR="00CC0C5E" w:rsidRDefault="00CC0C5E" w:rsidP="00CC0C5E">
      <w:pPr>
        <w:pStyle w:val="20"/>
        <w:ind w:left="987" w:firstLineChars="0" w:firstLine="0"/>
        <w:rPr>
          <w:szCs w:val="21"/>
        </w:rPr>
      </w:pPr>
      <w:r>
        <w:rPr>
          <w:rFonts w:hint="eastAsia"/>
          <w:szCs w:val="21"/>
        </w:rPr>
        <w:t>1)</w:t>
      </w:r>
      <w:r>
        <w:rPr>
          <w:rFonts w:hint="eastAsia"/>
          <w:szCs w:val="21"/>
        </w:rPr>
        <w:t>领导查询：原则上，普通员工能看到的信息领导都可以看到，领导桌面的信息可定制。</w:t>
      </w:r>
      <w:r>
        <w:rPr>
          <w:rFonts w:hint="eastAsia"/>
          <w:szCs w:val="21"/>
        </w:rPr>
        <w:cr/>
        <w:t>2)</w:t>
      </w:r>
      <w:r>
        <w:rPr>
          <w:rFonts w:hint="eastAsia"/>
          <w:szCs w:val="21"/>
        </w:rPr>
        <w:t>业绩考核：根据设定的管理指标，实时反映员工业绩情况。</w:t>
      </w:r>
    </w:p>
    <w:p w:rsidR="00CC0C5E" w:rsidRDefault="00CC0C5E" w:rsidP="001D2F05">
      <w:pPr>
        <w:pStyle w:val="20"/>
        <w:numPr>
          <w:ilvl w:val="0"/>
          <w:numId w:val="8"/>
        </w:numPr>
        <w:ind w:firstLineChars="0"/>
        <w:rPr>
          <w:szCs w:val="21"/>
        </w:rPr>
      </w:pPr>
      <w:r>
        <w:rPr>
          <w:rFonts w:hint="eastAsia"/>
          <w:szCs w:val="21"/>
        </w:rPr>
        <w:t>以运单为中心的核心业务系统</w:t>
      </w:r>
    </w:p>
    <w:p w:rsidR="00CC0C5E" w:rsidRDefault="00CC0C5E" w:rsidP="00CC0C5E">
      <w:pPr>
        <w:pStyle w:val="20"/>
        <w:ind w:left="987" w:firstLineChars="0" w:firstLine="0"/>
        <w:rPr>
          <w:szCs w:val="21"/>
        </w:rPr>
      </w:pPr>
      <w:r>
        <w:rPr>
          <w:rFonts w:hint="eastAsia"/>
          <w:szCs w:val="21"/>
        </w:rPr>
        <w:t>1)</w:t>
      </w:r>
      <w:r>
        <w:rPr>
          <w:rFonts w:hint="eastAsia"/>
          <w:szCs w:val="21"/>
        </w:rPr>
        <w:t>收件：短信通知业务员收件、运单录入。</w:t>
      </w:r>
      <w:r>
        <w:rPr>
          <w:rFonts w:hint="eastAsia"/>
          <w:szCs w:val="21"/>
        </w:rPr>
        <w:cr/>
        <w:t>2)</w:t>
      </w:r>
      <w:r>
        <w:rPr>
          <w:rFonts w:hint="eastAsia"/>
          <w:szCs w:val="21"/>
        </w:rPr>
        <w:t>中转：中转到件、中转发件、中转报关。</w:t>
      </w:r>
      <w:r>
        <w:rPr>
          <w:rFonts w:hint="eastAsia"/>
          <w:szCs w:val="21"/>
        </w:rPr>
        <w:cr/>
        <w:t>3)</w:t>
      </w:r>
      <w:r>
        <w:rPr>
          <w:rFonts w:hint="eastAsia"/>
          <w:szCs w:val="21"/>
        </w:rPr>
        <w:t>到件：派件清单、派件回单（标志快件周期</w:t>
      </w:r>
      <w:r>
        <w:rPr>
          <w:rFonts w:hint="eastAsia"/>
          <w:szCs w:val="21"/>
        </w:rPr>
        <w:t xml:space="preserve">   </w:t>
      </w:r>
      <w:r>
        <w:rPr>
          <w:rFonts w:hint="eastAsia"/>
          <w:szCs w:val="21"/>
        </w:rPr>
        <w:t>结束）。</w:t>
      </w:r>
      <w:r>
        <w:rPr>
          <w:rFonts w:hint="eastAsia"/>
          <w:szCs w:val="21"/>
        </w:rPr>
        <w:cr/>
        <w:t>4)</w:t>
      </w:r>
      <w:r>
        <w:rPr>
          <w:rFonts w:hint="eastAsia"/>
          <w:szCs w:val="21"/>
        </w:rPr>
        <w:t>监管核查：对每一单实时跟踪，及时发现问题，报警，对运单状态全程监控。</w:t>
      </w:r>
      <w:r>
        <w:rPr>
          <w:rFonts w:hint="eastAsia"/>
          <w:szCs w:val="21"/>
        </w:rPr>
        <w:cr/>
        <w:t>5)</w:t>
      </w:r>
      <w:r>
        <w:rPr>
          <w:rFonts w:hint="eastAsia"/>
          <w:szCs w:val="21"/>
        </w:rPr>
        <w:t>财务处理：发票、对账单、应收／应付、核查、收／付款、财务核销等。</w:t>
      </w:r>
      <w:r>
        <w:rPr>
          <w:rFonts w:hint="eastAsia"/>
          <w:szCs w:val="21"/>
        </w:rPr>
        <w:cr/>
        <w:t>6)</w:t>
      </w:r>
      <w:r>
        <w:rPr>
          <w:rFonts w:hint="eastAsia"/>
          <w:szCs w:val="21"/>
        </w:rPr>
        <w:t>问题件处理：对各种问题件进行分类处理。</w:t>
      </w:r>
    </w:p>
    <w:p w:rsidR="00CC0C5E" w:rsidRDefault="00CC0C5E" w:rsidP="001D2F05">
      <w:pPr>
        <w:pStyle w:val="20"/>
        <w:numPr>
          <w:ilvl w:val="0"/>
          <w:numId w:val="8"/>
        </w:numPr>
        <w:ind w:firstLineChars="0"/>
        <w:rPr>
          <w:szCs w:val="21"/>
        </w:rPr>
      </w:pPr>
      <w:r>
        <w:rPr>
          <w:rFonts w:hint="eastAsia"/>
          <w:szCs w:val="21"/>
        </w:rPr>
        <w:t>以客户为中心的客户服务系统</w:t>
      </w:r>
    </w:p>
    <w:p w:rsidR="00CC0C5E" w:rsidRDefault="00CC0C5E" w:rsidP="00CC0C5E">
      <w:pPr>
        <w:pStyle w:val="20"/>
        <w:ind w:left="987" w:firstLineChars="0" w:firstLine="0"/>
        <w:rPr>
          <w:szCs w:val="21"/>
        </w:rPr>
      </w:pPr>
      <w:r>
        <w:rPr>
          <w:rFonts w:hint="eastAsia"/>
          <w:szCs w:val="21"/>
        </w:rPr>
        <w:t>1)</w:t>
      </w:r>
      <w:r>
        <w:rPr>
          <w:rFonts w:hint="eastAsia"/>
          <w:szCs w:val="21"/>
        </w:rPr>
        <w:t>查询咨询服务：可通过电话、</w:t>
      </w:r>
      <w:r>
        <w:rPr>
          <w:rFonts w:hint="eastAsia"/>
          <w:szCs w:val="21"/>
        </w:rPr>
        <w:t>Internet</w:t>
      </w:r>
      <w:r>
        <w:rPr>
          <w:rFonts w:hint="eastAsia"/>
          <w:szCs w:val="21"/>
        </w:rPr>
        <w:t>等方式查询运单状态，咨询业务。</w:t>
      </w:r>
      <w:r>
        <w:rPr>
          <w:rFonts w:hint="eastAsia"/>
          <w:szCs w:val="21"/>
        </w:rPr>
        <w:cr/>
        <w:t>2)</w:t>
      </w:r>
      <w:r>
        <w:rPr>
          <w:rFonts w:hint="eastAsia"/>
          <w:szCs w:val="21"/>
        </w:rPr>
        <w:t>投诉处理：受理对服务的投诉、赔偿要求等。</w:t>
      </w:r>
      <w:r>
        <w:rPr>
          <w:rFonts w:hint="eastAsia"/>
          <w:szCs w:val="21"/>
        </w:rPr>
        <w:cr/>
        <w:t>3)</w:t>
      </w:r>
      <w:r>
        <w:rPr>
          <w:rFonts w:hint="eastAsia"/>
          <w:szCs w:val="21"/>
        </w:rPr>
        <w:t>接受定单：通过电话、传真等方式接受定单委托、预约等。</w:t>
      </w:r>
      <w:r>
        <w:rPr>
          <w:rFonts w:hint="eastAsia"/>
          <w:szCs w:val="21"/>
        </w:rPr>
        <w:cr/>
        <w:t>4)</w:t>
      </w:r>
      <w:r>
        <w:rPr>
          <w:rFonts w:hint="eastAsia"/>
          <w:szCs w:val="21"/>
        </w:rPr>
        <w:t>主动通知服务：定制服务要求。如：货到后通过短信通知发货方。</w:t>
      </w:r>
      <w:r>
        <w:rPr>
          <w:rFonts w:hint="eastAsia"/>
          <w:szCs w:val="21"/>
        </w:rPr>
        <w:cr/>
        <w:t>5)</w:t>
      </w:r>
      <w:r>
        <w:rPr>
          <w:rFonts w:hint="eastAsia"/>
          <w:szCs w:val="21"/>
        </w:rPr>
        <w:t>客户关系管理：客户的基本资料、历史交易情</w:t>
      </w:r>
    </w:p>
    <w:p w:rsidR="00CC0C5E" w:rsidRDefault="00CC0C5E" w:rsidP="001D2F05">
      <w:pPr>
        <w:pStyle w:val="20"/>
        <w:numPr>
          <w:ilvl w:val="0"/>
          <w:numId w:val="8"/>
        </w:numPr>
        <w:ind w:firstLineChars="0"/>
        <w:rPr>
          <w:szCs w:val="21"/>
        </w:rPr>
      </w:pPr>
      <w:r>
        <w:rPr>
          <w:rFonts w:hint="eastAsia"/>
          <w:szCs w:val="21"/>
        </w:rPr>
        <w:t>以互联网为手段的综合电子商务平台</w:t>
      </w:r>
    </w:p>
    <w:p w:rsidR="00CC0C5E" w:rsidRDefault="00CC0C5E" w:rsidP="00CC0C5E">
      <w:pPr>
        <w:pStyle w:val="20"/>
        <w:ind w:left="987" w:firstLineChars="0" w:firstLine="0"/>
        <w:rPr>
          <w:szCs w:val="21"/>
        </w:rPr>
      </w:pPr>
      <w:r>
        <w:rPr>
          <w:rFonts w:hint="eastAsia"/>
          <w:szCs w:val="21"/>
        </w:rPr>
        <w:t>1</w:t>
      </w:r>
      <w:r>
        <w:rPr>
          <w:rFonts w:hint="eastAsia"/>
          <w:szCs w:val="21"/>
        </w:rPr>
        <w:t>）网上下订单：客户在网上填写订单信息</w:t>
      </w:r>
      <w:r>
        <w:rPr>
          <w:rFonts w:hint="eastAsia"/>
          <w:szCs w:val="21"/>
        </w:rPr>
        <w:cr/>
        <w:t>2</w:t>
      </w:r>
      <w:r>
        <w:rPr>
          <w:rFonts w:hint="eastAsia"/>
          <w:szCs w:val="21"/>
        </w:rPr>
        <w:t>）网上订单查询：通过订单号等查询订单信息</w:t>
      </w:r>
      <w:r>
        <w:rPr>
          <w:rFonts w:hint="eastAsia"/>
          <w:szCs w:val="21"/>
        </w:rPr>
        <w:cr/>
        <w:t>3</w:t>
      </w:r>
      <w:r>
        <w:rPr>
          <w:rFonts w:hint="eastAsia"/>
          <w:szCs w:val="21"/>
        </w:rPr>
        <w:t>）网上支付：线上支付运费</w:t>
      </w:r>
    </w:p>
    <w:p w:rsidR="00CC0C5E" w:rsidRDefault="00CC0C5E" w:rsidP="00CC0C5E">
      <w:pPr>
        <w:ind w:firstLineChars="200" w:firstLine="420"/>
        <w:rPr>
          <w:szCs w:val="21"/>
        </w:rPr>
      </w:pPr>
    </w:p>
    <w:p w:rsidR="00CC0C5E" w:rsidRDefault="00CC0C5E" w:rsidP="00CC0C5E">
      <w:pPr>
        <w:ind w:firstLineChars="200" w:firstLine="422"/>
        <w:rPr>
          <w:szCs w:val="21"/>
        </w:rPr>
      </w:pPr>
      <w:r>
        <w:rPr>
          <w:rFonts w:hint="eastAsia"/>
          <w:b/>
          <w:bCs/>
          <w:szCs w:val="21"/>
        </w:rPr>
        <w:t xml:space="preserve">A5 </w:t>
      </w:r>
      <w:r>
        <w:rPr>
          <w:rFonts w:hint="eastAsia"/>
          <w:b/>
          <w:bCs/>
          <w:szCs w:val="21"/>
        </w:rPr>
        <w:t>业务收益</w:t>
      </w:r>
      <w:r>
        <w:rPr>
          <w:rFonts w:hint="eastAsia"/>
          <w:szCs w:val="21"/>
        </w:rPr>
        <w:t>：增加快递订单</w:t>
      </w:r>
    </w:p>
    <w:p w:rsidR="00CC0C5E" w:rsidRDefault="00CC0C5E" w:rsidP="00CC0C5E">
      <w:pPr>
        <w:ind w:firstLineChars="200" w:firstLine="420"/>
        <w:rPr>
          <w:szCs w:val="21"/>
        </w:rPr>
      </w:pPr>
      <w:r>
        <w:rPr>
          <w:rFonts w:hint="eastAsia"/>
          <w:szCs w:val="21"/>
        </w:rPr>
        <w:t xml:space="preserve">             </w:t>
      </w:r>
      <w:r>
        <w:rPr>
          <w:rFonts w:hint="eastAsia"/>
          <w:szCs w:val="21"/>
        </w:rPr>
        <w:t>改进顾客对快递订单模式的理解</w:t>
      </w:r>
    </w:p>
    <w:p w:rsidR="00CC0C5E" w:rsidRDefault="00CC0C5E" w:rsidP="00CC0C5E">
      <w:pPr>
        <w:ind w:firstLineChars="200" w:firstLine="420"/>
        <w:rPr>
          <w:szCs w:val="21"/>
        </w:rPr>
      </w:pPr>
      <w:r>
        <w:rPr>
          <w:rFonts w:hint="eastAsia"/>
          <w:szCs w:val="21"/>
        </w:rPr>
        <w:t xml:space="preserve">             </w:t>
      </w:r>
      <w:r>
        <w:rPr>
          <w:rFonts w:hint="eastAsia"/>
          <w:szCs w:val="21"/>
        </w:rPr>
        <w:t>改进对快递员的利用</w:t>
      </w:r>
    </w:p>
    <w:p w:rsidR="00CC0C5E" w:rsidRDefault="00CC0C5E" w:rsidP="00CC0C5E">
      <w:pPr>
        <w:ind w:firstLineChars="200" w:firstLine="422"/>
        <w:rPr>
          <w:szCs w:val="21"/>
        </w:rPr>
      </w:pPr>
      <w:r>
        <w:rPr>
          <w:rFonts w:hint="eastAsia"/>
          <w:b/>
          <w:bCs/>
          <w:szCs w:val="21"/>
        </w:rPr>
        <w:t xml:space="preserve">A6 </w:t>
      </w:r>
      <w:r>
        <w:rPr>
          <w:rFonts w:hint="eastAsia"/>
          <w:b/>
          <w:bCs/>
          <w:szCs w:val="21"/>
        </w:rPr>
        <w:t>项目交付产品</w:t>
      </w:r>
      <w:r>
        <w:rPr>
          <w:rFonts w:hint="eastAsia"/>
          <w:szCs w:val="21"/>
        </w:rPr>
        <w:t>：快递管理信息系统分析与设计</w:t>
      </w:r>
    </w:p>
    <w:p w:rsidR="00CC0C5E" w:rsidRDefault="00CC0C5E" w:rsidP="00CC0C5E">
      <w:pPr>
        <w:ind w:firstLineChars="200" w:firstLine="420"/>
        <w:rPr>
          <w:szCs w:val="21"/>
        </w:rPr>
      </w:pPr>
      <w:r>
        <w:rPr>
          <w:rFonts w:hint="eastAsia"/>
          <w:szCs w:val="21"/>
        </w:rPr>
        <w:t xml:space="preserve">                 </w:t>
      </w:r>
      <w:r>
        <w:rPr>
          <w:rFonts w:hint="eastAsia"/>
          <w:szCs w:val="21"/>
        </w:rPr>
        <w:t>系统核心程序</w:t>
      </w:r>
    </w:p>
    <w:p w:rsidR="00CC0C5E" w:rsidRDefault="00CC0C5E" w:rsidP="00CC0C5E">
      <w:pPr>
        <w:ind w:firstLineChars="200" w:firstLine="420"/>
        <w:rPr>
          <w:szCs w:val="21"/>
        </w:rPr>
      </w:pPr>
      <w:r>
        <w:rPr>
          <w:rFonts w:hint="eastAsia"/>
          <w:szCs w:val="21"/>
        </w:rPr>
        <w:t xml:space="preserve">                 </w:t>
      </w:r>
      <w:r>
        <w:rPr>
          <w:rFonts w:hint="eastAsia"/>
          <w:szCs w:val="21"/>
        </w:rPr>
        <w:t>系统文档</w:t>
      </w:r>
    </w:p>
    <w:p w:rsidR="00CC0C5E" w:rsidRDefault="00CC0C5E" w:rsidP="00CC0C5E">
      <w:pPr>
        <w:ind w:firstLineChars="200" w:firstLine="422"/>
        <w:rPr>
          <w:szCs w:val="21"/>
        </w:rPr>
      </w:pPr>
      <w:r>
        <w:rPr>
          <w:rFonts w:hint="eastAsia"/>
          <w:b/>
          <w:bCs/>
          <w:szCs w:val="21"/>
        </w:rPr>
        <w:t xml:space="preserve">A7 </w:t>
      </w:r>
      <w:r>
        <w:rPr>
          <w:rFonts w:hint="eastAsia"/>
          <w:b/>
          <w:bCs/>
          <w:szCs w:val="21"/>
        </w:rPr>
        <w:t>估计项目持续时间</w:t>
      </w:r>
      <w:r>
        <w:rPr>
          <w:rFonts w:hint="eastAsia"/>
          <w:szCs w:val="21"/>
        </w:rPr>
        <w:t>：两个月</w:t>
      </w:r>
    </w:p>
    <w:p w:rsidR="00CC0C5E" w:rsidRDefault="00CC0C5E" w:rsidP="00CC0C5E">
      <w:pPr>
        <w:ind w:firstLineChars="200" w:firstLine="420"/>
        <w:rPr>
          <w:szCs w:val="21"/>
        </w:rPr>
      </w:pPr>
    </w:p>
    <w:p w:rsidR="00CC0C5E" w:rsidRDefault="00CC0C5E" w:rsidP="00CC0C5E">
      <w:pPr>
        <w:rPr>
          <w:szCs w:val="21"/>
        </w:rPr>
      </w:pPr>
      <w:r>
        <w:rPr>
          <w:rFonts w:hint="eastAsia"/>
          <w:szCs w:val="21"/>
        </w:rPr>
        <w:t xml:space="preserve">  </w:t>
      </w:r>
      <w:r>
        <w:rPr>
          <w:rFonts w:hint="eastAsia"/>
          <w:b/>
          <w:bCs/>
          <w:szCs w:val="21"/>
        </w:rPr>
        <w:t xml:space="preserve"> B. </w:t>
      </w:r>
      <w:r>
        <w:rPr>
          <w:rFonts w:hint="eastAsia"/>
          <w:b/>
          <w:bCs/>
          <w:szCs w:val="21"/>
        </w:rPr>
        <w:t>建议</w:t>
      </w:r>
      <w:r>
        <w:rPr>
          <w:rFonts w:hint="eastAsia"/>
          <w:szCs w:val="21"/>
        </w:rPr>
        <w:t>——本系统的使用人群设计到快递公司工作人员、快递公司领导层以及顾客，要充分做好权限设计，充分理解不同使用者的不同需求。</w:t>
      </w:r>
    </w:p>
    <w:p w:rsidR="00CC0C5E" w:rsidRDefault="00CC0C5E" w:rsidP="00CC0C5E">
      <w:pPr>
        <w:rPr>
          <w:szCs w:val="21"/>
        </w:rPr>
      </w:pPr>
      <w:r>
        <w:rPr>
          <w:rFonts w:hint="eastAsia"/>
          <w:szCs w:val="21"/>
        </w:rPr>
        <w:t xml:space="preserve">2.0 </w:t>
      </w:r>
      <w:r>
        <w:rPr>
          <w:rFonts w:hint="eastAsia"/>
          <w:szCs w:val="21"/>
        </w:rPr>
        <w:t>系统描述</w:t>
      </w:r>
    </w:p>
    <w:p w:rsidR="00CC0C5E" w:rsidRDefault="00CC0C5E" w:rsidP="00CC0C5E">
      <w:pPr>
        <w:rPr>
          <w:szCs w:val="21"/>
        </w:rPr>
      </w:pPr>
      <w:r>
        <w:rPr>
          <w:rFonts w:hint="eastAsia"/>
          <w:szCs w:val="21"/>
        </w:rPr>
        <w:t xml:space="preserve">   </w:t>
      </w:r>
      <w:r>
        <w:rPr>
          <w:rFonts w:hint="eastAsia"/>
          <w:b/>
          <w:bCs/>
          <w:szCs w:val="21"/>
        </w:rPr>
        <w:t xml:space="preserve">A. </w:t>
      </w:r>
      <w:r>
        <w:rPr>
          <w:rFonts w:hint="eastAsia"/>
          <w:b/>
          <w:bCs/>
          <w:szCs w:val="21"/>
        </w:rPr>
        <w:t>可选方案</w:t>
      </w:r>
      <w:r>
        <w:rPr>
          <w:rFonts w:hint="eastAsia"/>
          <w:szCs w:val="21"/>
        </w:rPr>
        <w:t>——本系统是基于</w:t>
      </w:r>
      <w:r>
        <w:rPr>
          <w:rFonts w:hint="eastAsia"/>
          <w:szCs w:val="21"/>
        </w:rPr>
        <w:t>web</w:t>
      </w:r>
      <w:r>
        <w:rPr>
          <w:rFonts w:hint="eastAsia"/>
          <w:szCs w:val="21"/>
        </w:rPr>
        <w:t>的在线系统，开发平台是</w:t>
      </w:r>
      <w:r>
        <w:rPr>
          <w:rFonts w:hint="eastAsia"/>
          <w:szCs w:val="21"/>
        </w:rPr>
        <w:t xml:space="preserve">JAVA </w:t>
      </w:r>
      <w:r>
        <w:rPr>
          <w:rFonts w:hint="eastAsia"/>
          <w:szCs w:val="21"/>
        </w:rPr>
        <w:t>，运用</w:t>
      </w:r>
      <w:r>
        <w:rPr>
          <w:rFonts w:hint="eastAsia"/>
          <w:szCs w:val="21"/>
        </w:rPr>
        <w:t>mvc</w:t>
      </w:r>
      <w:r>
        <w:rPr>
          <w:rFonts w:hint="eastAsia"/>
          <w:szCs w:val="21"/>
        </w:rPr>
        <w:t>框架，所需要的操作系统是</w:t>
      </w:r>
      <w:r>
        <w:rPr>
          <w:rFonts w:hint="eastAsia"/>
          <w:szCs w:val="21"/>
        </w:rPr>
        <w:t>XP</w:t>
      </w:r>
      <w:r>
        <w:rPr>
          <w:rFonts w:hint="eastAsia"/>
          <w:szCs w:val="21"/>
        </w:rPr>
        <w:t>以上，使用的数据库类型是</w:t>
      </w:r>
      <w:r>
        <w:rPr>
          <w:rFonts w:hint="eastAsia"/>
          <w:szCs w:val="21"/>
        </w:rPr>
        <w:t>mysql</w:t>
      </w:r>
      <w:r>
        <w:rPr>
          <w:rFonts w:hint="eastAsia"/>
          <w:szCs w:val="21"/>
        </w:rPr>
        <w:t>。</w:t>
      </w:r>
    </w:p>
    <w:p w:rsidR="00CC0C5E" w:rsidRDefault="00CC0C5E" w:rsidP="00CC0C5E">
      <w:pPr>
        <w:rPr>
          <w:szCs w:val="21"/>
        </w:rPr>
      </w:pPr>
      <w:r>
        <w:rPr>
          <w:rFonts w:hint="eastAsia"/>
          <w:szCs w:val="21"/>
        </w:rPr>
        <w:t xml:space="preserve">  </w:t>
      </w:r>
      <w:r>
        <w:rPr>
          <w:rFonts w:hint="eastAsia"/>
          <w:b/>
          <w:bCs/>
          <w:szCs w:val="21"/>
        </w:rPr>
        <w:t xml:space="preserve"> B. </w:t>
      </w:r>
      <w:r>
        <w:rPr>
          <w:rFonts w:hint="eastAsia"/>
          <w:b/>
          <w:bCs/>
          <w:szCs w:val="21"/>
        </w:rPr>
        <w:t>系统描述</w:t>
      </w:r>
      <w:r>
        <w:rPr>
          <w:rFonts w:hint="eastAsia"/>
          <w:szCs w:val="21"/>
        </w:rPr>
        <w:t>——整个快递管理信息系统分为四大部分：以决策为目的的领导决策支持系统、以运单为中心的核心业务系统、以客户为中心的客户服务系统和以互联网为手段的综合电子商务平台，其中，核心业务系统是重点。</w:t>
      </w:r>
    </w:p>
    <w:p w:rsidR="00CC0C5E" w:rsidRDefault="00CC0C5E" w:rsidP="00CC0C5E">
      <w:pPr>
        <w:rPr>
          <w:szCs w:val="21"/>
        </w:rPr>
      </w:pPr>
      <w:r>
        <w:rPr>
          <w:rFonts w:hint="eastAsia"/>
          <w:szCs w:val="21"/>
        </w:rPr>
        <w:t>3.0</w:t>
      </w:r>
      <w:r>
        <w:rPr>
          <w:rFonts w:hint="eastAsia"/>
          <w:szCs w:val="21"/>
        </w:rPr>
        <w:t>可行性评估</w:t>
      </w:r>
    </w:p>
    <w:p w:rsidR="00CC0C5E" w:rsidRDefault="00CC0C5E" w:rsidP="00CC0C5E">
      <w:pPr>
        <w:rPr>
          <w:szCs w:val="21"/>
        </w:rPr>
      </w:pPr>
      <w:r>
        <w:rPr>
          <w:rFonts w:hint="eastAsia"/>
          <w:szCs w:val="21"/>
        </w:rPr>
        <w:t xml:space="preserve">   </w:t>
      </w:r>
      <w:r>
        <w:rPr>
          <w:rFonts w:hint="eastAsia"/>
          <w:b/>
          <w:bCs/>
          <w:szCs w:val="21"/>
        </w:rPr>
        <w:t xml:space="preserve">A. </w:t>
      </w:r>
      <w:r>
        <w:rPr>
          <w:rFonts w:hint="eastAsia"/>
          <w:b/>
          <w:bCs/>
          <w:szCs w:val="21"/>
        </w:rPr>
        <w:t>经济分析</w:t>
      </w:r>
    </w:p>
    <w:p w:rsidR="00CC0C5E" w:rsidRDefault="00CC0C5E" w:rsidP="008316E1">
      <w:pPr>
        <w:pStyle w:val="20"/>
        <w:numPr>
          <w:ilvl w:val="0"/>
          <w:numId w:val="39"/>
        </w:numPr>
        <w:ind w:firstLineChars="0"/>
        <w:rPr>
          <w:color w:val="000000"/>
          <w:szCs w:val="21"/>
        </w:rPr>
      </w:pPr>
      <w:r>
        <w:rPr>
          <w:rFonts w:ascii="宋体" w:hAnsi="宋体" w:hint="eastAsia"/>
          <w:color w:val="000000"/>
          <w:szCs w:val="21"/>
        </w:rPr>
        <w:t>项目收益：</w:t>
      </w:r>
    </w:p>
    <w:p w:rsidR="00CC0C5E" w:rsidRDefault="00CC0C5E" w:rsidP="00CC0C5E">
      <w:pPr>
        <w:pStyle w:val="20"/>
        <w:ind w:left="420" w:firstLineChars="0" w:firstLine="0"/>
        <w:rPr>
          <w:color w:val="000000"/>
          <w:szCs w:val="21"/>
        </w:rPr>
      </w:pPr>
      <w:r>
        <w:rPr>
          <w:rFonts w:ascii="宋体" w:hAnsi="宋体" w:hint="eastAsia"/>
          <w:color w:val="000000"/>
          <w:szCs w:val="21"/>
        </w:rPr>
        <w:t>本系统可以为快递公司提供针对领导决策层，管理层，普通员工，用户的不同功能。（</w:t>
      </w:r>
      <w:r>
        <w:rPr>
          <w:rFonts w:hint="eastAsia"/>
          <w:color w:val="000000"/>
          <w:szCs w:val="21"/>
        </w:rPr>
        <w:t>提供决策支持，减少错误，鼓舞士气，削减人工费用，简化繁琐的统计，提供便捷服务，提高公司市场竞争力）</w:t>
      </w:r>
    </w:p>
    <w:p w:rsidR="00CC0C5E" w:rsidRDefault="00CC0C5E" w:rsidP="001D2F05">
      <w:pPr>
        <w:pStyle w:val="20"/>
        <w:numPr>
          <w:ilvl w:val="0"/>
          <w:numId w:val="6"/>
        </w:numPr>
        <w:ind w:firstLineChars="0"/>
        <w:rPr>
          <w:color w:val="000000"/>
          <w:szCs w:val="21"/>
        </w:rPr>
      </w:pPr>
      <w:r>
        <w:rPr>
          <w:rFonts w:ascii="宋体" w:hAnsi="宋体" w:hint="eastAsia"/>
          <w:color w:val="000000"/>
          <w:szCs w:val="21"/>
        </w:rPr>
        <w:t>针对领导决策层：提供决策支持系统，根据系统收集的各种数据，提供领导查询（包括整个系统的各种功能和数据的查询）和员工业绩考核功能，省去人工统计的繁琐和避免差错，为领导层提供各种可供参考的数据，可根据这些数据制定未来发展战略，其中业绩考核功能有利于公司制定针对员工的激励或惩罚措施，提高整个公司的士气；</w:t>
      </w:r>
    </w:p>
    <w:p w:rsidR="00CC0C5E" w:rsidRDefault="00CC0C5E" w:rsidP="001D2F05">
      <w:pPr>
        <w:pStyle w:val="20"/>
        <w:numPr>
          <w:ilvl w:val="0"/>
          <w:numId w:val="6"/>
        </w:numPr>
        <w:ind w:firstLineChars="0"/>
        <w:rPr>
          <w:color w:val="000000"/>
          <w:szCs w:val="21"/>
        </w:rPr>
      </w:pPr>
      <w:r>
        <w:rPr>
          <w:rFonts w:ascii="宋体" w:hAnsi="宋体" w:hint="eastAsia"/>
          <w:color w:val="000000"/>
          <w:szCs w:val="21"/>
        </w:rPr>
        <w:t>针对管理层：提供运单监管功能，针对每一份订单都能及时追踪，有利于发现问题订单，减小损失发生的可能性；提供收件，中转，派件等的一体化查询管理，对公司整体资源实现统一调度，减小不必要的人员浪费；实现财务处理功能，对账单，发票等的核查变得更加方便快捷；</w:t>
      </w:r>
    </w:p>
    <w:p w:rsidR="00CC0C5E" w:rsidRDefault="00CC0C5E" w:rsidP="001D2F05">
      <w:pPr>
        <w:pStyle w:val="20"/>
        <w:numPr>
          <w:ilvl w:val="0"/>
          <w:numId w:val="6"/>
        </w:numPr>
        <w:ind w:firstLineChars="0"/>
        <w:rPr>
          <w:color w:val="000000"/>
          <w:szCs w:val="21"/>
        </w:rPr>
      </w:pPr>
      <w:r>
        <w:rPr>
          <w:rFonts w:ascii="宋体" w:hAnsi="宋体" w:hint="eastAsia"/>
          <w:color w:val="000000"/>
          <w:szCs w:val="21"/>
        </w:rPr>
        <w:t>针对普通员工：提供网上接单功能，减少员工的工作量，削减人工方面的开支，员工也可以很方便的查询自己的业绩等，有利于激励员工；</w:t>
      </w:r>
    </w:p>
    <w:p w:rsidR="00CC0C5E" w:rsidRDefault="00CC0C5E" w:rsidP="001D2F05">
      <w:pPr>
        <w:pStyle w:val="20"/>
        <w:numPr>
          <w:ilvl w:val="0"/>
          <w:numId w:val="6"/>
        </w:numPr>
        <w:ind w:firstLineChars="0"/>
        <w:rPr>
          <w:color w:val="000000"/>
          <w:szCs w:val="21"/>
        </w:rPr>
      </w:pPr>
      <w:r>
        <w:rPr>
          <w:rFonts w:ascii="宋体" w:hAnsi="宋体" w:hint="eastAsia"/>
          <w:color w:val="000000"/>
          <w:szCs w:val="21"/>
        </w:rPr>
        <w:t>针对用户：为用户提供准确的订单状态查询功能，网上下单和支付功能，给用户提供更加方便快捷的服务，增加公司的竞争力，在市场竞争中处于一个有利地位；</w:t>
      </w:r>
    </w:p>
    <w:p w:rsidR="00CC0C5E" w:rsidRDefault="00CC0C5E" w:rsidP="008316E1">
      <w:pPr>
        <w:pStyle w:val="20"/>
        <w:numPr>
          <w:ilvl w:val="0"/>
          <w:numId w:val="39"/>
        </w:numPr>
        <w:ind w:firstLineChars="0"/>
        <w:rPr>
          <w:color w:val="000000"/>
          <w:szCs w:val="21"/>
        </w:rPr>
      </w:pPr>
      <w:r>
        <w:rPr>
          <w:rFonts w:ascii="宋体" w:hAnsi="宋体" w:hint="eastAsia"/>
          <w:color w:val="000000"/>
          <w:szCs w:val="21"/>
        </w:rPr>
        <w:t>项目成本：</w:t>
      </w:r>
    </w:p>
    <w:p w:rsidR="00CC0C5E" w:rsidRDefault="00CC0C5E" w:rsidP="00CC0C5E">
      <w:pPr>
        <w:pStyle w:val="20"/>
        <w:ind w:left="420" w:firstLineChars="0" w:firstLine="0"/>
        <w:rPr>
          <w:color w:val="000000"/>
          <w:szCs w:val="21"/>
        </w:rPr>
      </w:pPr>
      <w:r>
        <w:rPr>
          <w:rFonts w:ascii="宋体" w:hAnsi="宋体" w:hint="eastAsia"/>
          <w:color w:val="000000"/>
          <w:szCs w:val="21"/>
        </w:rPr>
        <w:t>整个系统的</w:t>
      </w:r>
      <w:r>
        <w:rPr>
          <w:rFonts w:hint="eastAsia"/>
          <w:color w:val="000000"/>
          <w:szCs w:val="21"/>
        </w:rPr>
        <w:t>开发费用（一次性成本）和软件维护费用（续生成本）是主要的开支，设备主要是</w:t>
      </w:r>
      <w:r>
        <w:rPr>
          <w:rFonts w:hint="eastAsia"/>
          <w:color w:val="000000"/>
          <w:szCs w:val="21"/>
        </w:rPr>
        <w:t>PC</w:t>
      </w:r>
      <w:r>
        <w:rPr>
          <w:rFonts w:ascii="宋体" w:hAnsi="宋体" w:hint="eastAsia"/>
          <w:color w:val="000000"/>
          <w:szCs w:val="21"/>
        </w:rPr>
        <w:t>机，处于现在的大数据时代，对于公司的领导层，管理层，普通员工已经用户来说，系统的使用并不是一件困难的事，所以在用户培训方面开支较小。随着数据逐渐增多，</w:t>
      </w:r>
      <w:r>
        <w:rPr>
          <w:rFonts w:hint="eastAsia"/>
          <w:color w:val="000000"/>
          <w:szCs w:val="21"/>
        </w:rPr>
        <w:t>数据的存储和维护费用（续生成本）也会相应增加。</w:t>
      </w:r>
    </w:p>
    <w:p w:rsidR="00CC0C5E" w:rsidRDefault="00CC0C5E" w:rsidP="00CC0C5E">
      <w:pPr>
        <w:rPr>
          <w:szCs w:val="21"/>
        </w:rPr>
      </w:pPr>
    </w:p>
    <w:p w:rsidR="00CC0C5E" w:rsidRDefault="00CC0C5E" w:rsidP="00CC0C5E">
      <w:pPr>
        <w:rPr>
          <w:szCs w:val="21"/>
        </w:rPr>
      </w:pPr>
      <w:r>
        <w:rPr>
          <w:rFonts w:hint="eastAsia"/>
          <w:szCs w:val="21"/>
        </w:rPr>
        <w:t xml:space="preserve"> </w:t>
      </w:r>
      <w:r>
        <w:rPr>
          <w:rFonts w:hint="eastAsia"/>
          <w:b/>
          <w:bCs/>
          <w:szCs w:val="21"/>
        </w:rPr>
        <w:t xml:space="preserve">  B. </w:t>
      </w:r>
      <w:r>
        <w:rPr>
          <w:rFonts w:hint="eastAsia"/>
          <w:b/>
          <w:bCs/>
          <w:szCs w:val="21"/>
        </w:rPr>
        <w:t>技术分析</w:t>
      </w:r>
    </w:p>
    <w:p w:rsidR="00CC0C5E" w:rsidRDefault="00CC0C5E" w:rsidP="00CC0C5E">
      <w:pPr>
        <w:ind w:firstLineChars="100" w:firstLine="210"/>
        <w:rPr>
          <w:rFonts w:ascii="Calibri" w:eastAsia="宋体" w:hAnsi="Calibri" w:cs="Times New Roman"/>
          <w:color w:val="000000"/>
          <w:szCs w:val="21"/>
        </w:rPr>
      </w:pPr>
      <w:r>
        <w:rPr>
          <w:rFonts w:ascii="Calibri" w:eastAsia="宋体" w:hAnsi="Calibri" w:cs="Times New Roman" w:hint="eastAsia"/>
          <w:color w:val="000000"/>
          <w:szCs w:val="21"/>
        </w:rPr>
        <w:t>本系统将针对快递公司的业务过程展开设计，我们选择</w:t>
      </w:r>
      <w:r>
        <w:rPr>
          <w:rFonts w:ascii="Calibri" w:eastAsia="宋体" w:hAnsi="Calibri" w:cs="Times New Roman" w:hint="eastAsia"/>
          <w:color w:val="000000"/>
          <w:szCs w:val="21"/>
        </w:rPr>
        <w:t>mysql</w:t>
      </w:r>
      <w:r>
        <w:rPr>
          <w:rFonts w:ascii="宋体" w:eastAsia="宋体" w:hAnsi="宋体" w:cs="Times New Roman" w:hint="eastAsia"/>
          <w:color w:val="000000"/>
          <w:szCs w:val="21"/>
        </w:rPr>
        <w:t>来支持对数据库进行的操作</w:t>
      </w:r>
      <w:r>
        <w:rPr>
          <w:rFonts w:ascii="Calibri" w:eastAsia="宋体" w:hAnsi="Calibri" w:cs="Times New Roman" w:hint="eastAsia"/>
          <w:color w:val="000000"/>
          <w:szCs w:val="21"/>
        </w:rPr>
        <w:t>,</w:t>
      </w:r>
      <w:r>
        <w:rPr>
          <w:rFonts w:ascii="宋体" w:eastAsia="宋体" w:hAnsi="宋体" w:cs="Times New Roman" w:hint="eastAsia"/>
          <w:color w:val="000000"/>
          <w:szCs w:val="21"/>
        </w:rPr>
        <w:t>选择JAVA来支持系统的开发需求，运用MVC框架，开发环境为</w:t>
      </w:r>
      <w:r>
        <w:rPr>
          <w:rFonts w:ascii="Calibri" w:eastAsia="宋体" w:hAnsi="Calibri" w:cs="Times New Roman" w:hint="eastAsia"/>
          <w:color w:val="000000"/>
          <w:szCs w:val="21"/>
        </w:rPr>
        <w:t>Windows7</w:t>
      </w:r>
      <w:r>
        <w:rPr>
          <w:rFonts w:ascii="宋体" w:eastAsia="宋体" w:hAnsi="宋体" w:cs="Times New Roman" w:hint="eastAsia"/>
          <w:color w:val="000000"/>
          <w:szCs w:val="21"/>
        </w:rPr>
        <w:t>。本系统以订单的</w:t>
      </w:r>
      <w:r>
        <w:rPr>
          <w:rFonts w:ascii="宋体" w:eastAsia="宋体" w:hAnsi="宋体" w:cs="Times New Roman" w:hint="eastAsia"/>
          <w:color w:val="000000"/>
          <w:szCs w:val="21"/>
        </w:rPr>
        <w:lastRenderedPageBreak/>
        <w:t>接收、处理、派送、查询为主要功能，辅助以领导决策支持、客户服务、网上平台等功能。在此之前，我们做过火车票订票系统、网上购物系统的实验，对其中的一些步骤有所了解。</w:t>
      </w:r>
    </w:p>
    <w:p w:rsidR="00CC0C5E" w:rsidRDefault="00CC0C5E" w:rsidP="00CC0C5E">
      <w:pPr>
        <w:rPr>
          <w:szCs w:val="21"/>
        </w:rPr>
      </w:pPr>
    </w:p>
    <w:p w:rsidR="00CC0C5E" w:rsidRDefault="00CC0C5E" w:rsidP="00CC0C5E">
      <w:pPr>
        <w:rPr>
          <w:szCs w:val="21"/>
        </w:rPr>
      </w:pPr>
      <w:r>
        <w:rPr>
          <w:rFonts w:hint="eastAsia"/>
          <w:szCs w:val="21"/>
        </w:rPr>
        <w:t xml:space="preserve">   </w:t>
      </w:r>
      <w:r>
        <w:rPr>
          <w:rFonts w:hint="eastAsia"/>
          <w:b/>
          <w:bCs/>
          <w:szCs w:val="21"/>
        </w:rPr>
        <w:t>C.</w:t>
      </w:r>
      <w:r>
        <w:rPr>
          <w:rFonts w:hint="eastAsia"/>
          <w:b/>
          <w:bCs/>
          <w:szCs w:val="21"/>
        </w:rPr>
        <w:t>进度分析</w:t>
      </w:r>
    </w:p>
    <w:p w:rsidR="00CC0C5E" w:rsidRDefault="00CC0C5E" w:rsidP="00CC0C5E">
      <w:pPr>
        <w:ind w:firstLineChars="100" w:firstLine="210"/>
        <w:rPr>
          <w:rFonts w:ascii="Calibri" w:eastAsia="宋体" w:hAnsi="Calibri" w:cs="Times New Roman"/>
          <w:color w:val="000000"/>
          <w:szCs w:val="21"/>
        </w:rPr>
      </w:pPr>
      <w:r>
        <w:rPr>
          <w:rFonts w:ascii="Calibri" w:eastAsia="宋体" w:hAnsi="Calibri" w:cs="Times New Roman" w:hint="eastAsia"/>
          <w:color w:val="000000"/>
          <w:szCs w:val="21"/>
        </w:rPr>
        <w:t>进度图：</w:t>
      </w:r>
    </w:p>
    <w:p w:rsidR="00CC0C5E" w:rsidRDefault="00CC0C5E" w:rsidP="00CC0C5E">
      <w:pPr>
        <w:rPr>
          <w:rFonts w:ascii="Calibri" w:eastAsia="宋体" w:hAnsi="Calibri" w:cs="Times New Roman"/>
          <w:color w:val="000000"/>
          <w:szCs w:val="21"/>
        </w:rPr>
      </w:pPr>
      <w:r>
        <w:rPr>
          <w:rFonts w:ascii="Calibri" w:eastAsia="宋体" w:hAnsi="Calibri" w:cs="Times New Roman"/>
          <w:noProof/>
          <w:szCs w:val="21"/>
        </w:rPr>
        <w:drawing>
          <wp:inline distT="0" distB="0" distL="0" distR="0">
            <wp:extent cx="5295900" cy="3467100"/>
            <wp:effectExtent l="19050" t="0" r="0" b="0"/>
            <wp:docPr id="53" name="图片 2" descr="C:\Users\ADMINI~1\AppData\Local\Temp\ksohtml\wps40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ksohtml\wps4079.tmp.jpg"/>
                    <pic:cNvPicPr>
                      <a:picLocks noChangeAspect="1" noChangeArrowheads="1"/>
                    </pic:cNvPicPr>
                  </pic:nvPicPr>
                  <pic:blipFill>
                    <a:blip r:embed="rId13" cstate="print"/>
                    <a:srcRect/>
                    <a:stretch>
                      <a:fillRect/>
                    </a:stretch>
                  </pic:blipFill>
                  <pic:spPr>
                    <a:xfrm>
                      <a:off x="0" y="0"/>
                      <a:ext cx="5295900" cy="3467100"/>
                    </a:xfrm>
                    <a:prstGeom prst="rect">
                      <a:avLst/>
                    </a:prstGeom>
                    <a:noFill/>
                    <a:ln w="9525">
                      <a:noFill/>
                      <a:miter lim="800000"/>
                      <a:headEnd/>
                      <a:tailEnd/>
                    </a:ln>
                  </pic:spPr>
                </pic:pic>
              </a:graphicData>
            </a:graphic>
          </wp:inline>
        </w:drawing>
      </w:r>
      <w:r>
        <w:rPr>
          <w:rFonts w:ascii="Calibri" w:eastAsia="宋体" w:hAnsi="Calibri" w:cs="Times New Roman"/>
          <w:color w:val="000000"/>
          <w:szCs w:val="21"/>
        </w:rPr>
        <w:t xml:space="preserve"> </w:t>
      </w:r>
    </w:p>
    <w:p w:rsidR="00CC0C5E" w:rsidRDefault="00CC0C5E" w:rsidP="00CC0C5E">
      <w:pPr>
        <w:rPr>
          <w:rFonts w:ascii="Calibri" w:eastAsia="宋体" w:hAnsi="Calibri" w:cs="Times New Roman"/>
          <w:color w:val="000000"/>
          <w:szCs w:val="21"/>
        </w:rPr>
      </w:pPr>
      <w:r>
        <w:rPr>
          <w:rFonts w:ascii="Calibri" w:eastAsia="宋体" w:hAnsi="Calibri" w:cs="Times New Roman" w:hint="eastAsia"/>
          <w:color w:val="000000"/>
          <w:szCs w:val="21"/>
        </w:rPr>
        <w:t>我们用两周时间进行代码实现部分，其余部分用一周时间实现，时间安排合理。</w:t>
      </w:r>
    </w:p>
    <w:p w:rsidR="00CC0C5E" w:rsidRDefault="00CC0C5E" w:rsidP="00CC0C5E">
      <w:pPr>
        <w:rPr>
          <w:rFonts w:ascii="Calibri" w:eastAsia="宋体" w:hAnsi="Calibri" w:cs="Times New Roman"/>
          <w:color w:val="000000"/>
          <w:szCs w:val="21"/>
        </w:rPr>
      </w:pPr>
    </w:p>
    <w:p w:rsidR="00CC0C5E" w:rsidRDefault="00CC0C5E" w:rsidP="00CC0C5E">
      <w:pPr>
        <w:rPr>
          <w:szCs w:val="21"/>
        </w:rPr>
      </w:pPr>
      <w:r>
        <w:rPr>
          <w:rFonts w:hint="eastAsia"/>
          <w:szCs w:val="21"/>
        </w:rPr>
        <w:t xml:space="preserve">  </w:t>
      </w:r>
      <w:r>
        <w:rPr>
          <w:rFonts w:hint="eastAsia"/>
          <w:szCs w:val="21"/>
        </w:rPr>
        <w:t>甘特图：</w:t>
      </w:r>
    </w:p>
    <w:p w:rsidR="00CC0C5E" w:rsidRDefault="00CC0C5E" w:rsidP="00CC0C5E">
      <w:pPr>
        <w:rPr>
          <w:szCs w:val="21"/>
        </w:rPr>
      </w:pPr>
      <w:r>
        <w:rPr>
          <w:rFonts w:hint="eastAsia"/>
          <w:noProof/>
          <w:szCs w:val="21"/>
        </w:rPr>
        <w:drawing>
          <wp:inline distT="0" distB="0" distL="0" distR="0">
            <wp:extent cx="5276850" cy="1952625"/>
            <wp:effectExtent l="19050" t="0" r="0" b="0"/>
            <wp:docPr id="54" name="图片 1" descr="QQ截图2015110222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QQ截图20151102220403.png"/>
                    <pic:cNvPicPr>
                      <a:picLocks noChangeAspect="1"/>
                    </pic:cNvPicPr>
                  </pic:nvPicPr>
                  <pic:blipFill>
                    <a:blip r:embed="rId11" cstate="print"/>
                    <a:srcRect/>
                    <a:stretch>
                      <a:fillRect/>
                    </a:stretch>
                  </pic:blipFill>
                  <pic:spPr>
                    <a:xfrm>
                      <a:off x="0" y="0"/>
                      <a:ext cx="5276850" cy="1952625"/>
                    </a:xfrm>
                    <a:prstGeom prst="rect">
                      <a:avLst/>
                    </a:prstGeom>
                  </pic:spPr>
                </pic:pic>
              </a:graphicData>
            </a:graphic>
          </wp:inline>
        </w:drawing>
      </w:r>
    </w:p>
    <w:p w:rsidR="00CC0C5E" w:rsidRDefault="00CC0C5E" w:rsidP="00CC0C5E">
      <w:pPr>
        <w:rPr>
          <w:szCs w:val="21"/>
        </w:rPr>
      </w:pPr>
    </w:p>
    <w:p w:rsidR="00CC0C5E" w:rsidRDefault="00CC0C5E" w:rsidP="00CC0C5E">
      <w:pPr>
        <w:rPr>
          <w:szCs w:val="21"/>
        </w:rPr>
      </w:pPr>
      <w:r>
        <w:rPr>
          <w:rFonts w:hint="eastAsia"/>
          <w:szCs w:val="21"/>
        </w:rPr>
        <w:t xml:space="preserve">  </w:t>
      </w:r>
      <w:r>
        <w:rPr>
          <w:rFonts w:hint="eastAsia"/>
          <w:b/>
          <w:bCs/>
          <w:szCs w:val="21"/>
        </w:rPr>
        <w:t xml:space="preserve"> D. </w:t>
      </w:r>
      <w:r>
        <w:rPr>
          <w:rFonts w:hint="eastAsia"/>
          <w:b/>
          <w:bCs/>
          <w:szCs w:val="21"/>
        </w:rPr>
        <w:t>法律与契约分析</w:t>
      </w:r>
    </w:p>
    <w:p w:rsidR="00CC0C5E" w:rsidRDefault="00CC0C5E" w:rsidP="00CC0C5E">
      <w:pPr>
        <w:ind w:firstLineChars="100" w:firstLine="210"/>
        <w:rPr>
          <w:rFonts w:ascii="Calibri" w:eastAsia="宋体" w:hAnsi="Calibri" w:cs="Times New Roman"/>
          <w:color w:val="000000"/>
          <w:szCs w:val="21"/>
        </w:rPr>
      </w:pPr>
      <w:r>
        <w:rPr>
          <w:rFonts w:ascii="Calibri" w:eastAsia="宋体" w:hAnsi="Calibri" w:cs="Times New Roman" w:hint="eastAsia"/>
          <w:color w:val="000000"/>
          <w:szCs w:val="21"/>
        </w:rPr>
        <w:t>关于合同责任，符合国家标准的合同，经双方签字后生效，所用软件都是正版，无侵犯版权专利权的情况，在快递管理信息系统中，需要客户填写他们的地址，联系方式，为了保护客户的隐私权，该系统限制了非管理员对客户信息的访问，防止客户隐私泄露。综上所述该信息系统在法律方面是可行的。</w:t>
      </w:r>
    </w:p>
    <w:p w:rsidR="00CC0C5E" w:rsidRDefault="00CC0C5E" w:rsidP="00CC0C5E">
      <w:pPr>
        <w:rPr>
          <w:szCs w:val="21"/>
        </w:rPr>
      </w:pPr>
    </w:p>
    <w:p w:rsidR="00CC0C5E" w:rsidRDefault="00CC0C5E" w:rsidP="00CC0C5E">
      <w:pPr>
        <w:rPr>
          <w:szCs w:val="21"/>
        </w:rPr>
      </w:pPr>
      <w:r>
        <w:rPr>
          <w:rFonts w:hint="eastAsia"/>
          <w:szCs w:val="21"/>
        </w:rPr>
        <w:lastRenderedPageBreak/>
        <w:t xml:space="preserve">  </w:t>
      </w:r>
      <w:r>
        <w:rPr>
          <w:rFonts w:hint="eastAsia"/>
          <w:b/>
          <w:bCs/>
          <w:szCs w:val="21"/>
        </w:rPr>
        <w:t xml:space="preserve"> E. </w:t>
      </w:r>
      <w:r>
        <w:rPr>
          <w:rFonts w:hint="eastAsia"/>
          <w:b/>
          <w:bCs/>
          <w:szCs w:val="21"/>
        </w:rPr>
        <w:t>运营分析</w:t>
      </w:r>
    </w:p>
    <w:p w:rsidR="00CC0C5E" w:rsidRDefault="00CC0C5E" w:rsidP="001D2F05">
      <w:pPr>
        <w:pStyle w:val="ListParagraph1"/>
        <w:numPr>
          <w:ilvl w:val="0"/>
          <w:numId w:val="7"/>
        </w:numPr>
        <w:ind w:firstLineChars="0"/>
        <w:rPr>
          <w:color w:val="000000"/>
        </w:rPr>
      </w:pPr>
      <w:r>
        <w:rPr>
          <w:rFonts w:hint="eastAsia"/>
          <w:color w:val="000000"/>
        </w:rPr>
        <w:t>客户除了可以通过电话预约还可以在网络自助下单通知快递公司，从而客户多了选择权利，也减少了因电话占线而损失客户的机会和电话沟通的时间，提高了效率，降低了成本。</w:t>
      </w:r>
    </w:p>
    <w:p w:rsidR="00CC0C5E" w:rsidRDefault="00CC0C5E" w:rsidP="001D2F05">
      <w:pPr>
        <w:pStyle w:val="ListParagraph1"/>
        <w:numPr>
          <w:ilvl w:val="0"/>
          <w:numId w:val="7"/>
        </w:numPr>
        <w:ind w:firstLineChars="0"/>
        <w:rPr>
          <w:color w:val="000000"/>
        </w:rPr>
      </w:pPr>
      <w:r>
        <w:rPr>
          <w:rFonts w:hint="eastAsia"/>
          <w:color w:val="000000"/>
        </w:rPr>
        <w:t>在结算环节上，该系统为客户提供了多种结算方式，如：寄方支付，到方支付，第三方支付等。</w:t>
      </w:r>
    </w:p>
    <w:p w:rsidR="00CC0C5E" w:rsidRDefault="00CC0C5E" w:rsidP="001D2F05">
      <w:pPr>
        <w:pStyle w:val="ListParagraph1"/>
        <w:numPr>
          <w:ilvl w:val="0"/>
          <w:numId w:val="7"/>
        </w:numPr>
        <w:ind w:firstLineChars="0"/>
        <w:rPr>
          <w:color w:val="000000"/>
        </w:rPr>
      </w:pPr>
      <w:r>
        <w:rPr>
          <w:rFonts w:hint="eastAsia"/>
          <w:color w:val="000000"/>
        </w:rPr>
        <w:t>该系统还提供了限时派送业务，在承诺的时间内把快件安全、准确的送达客户手中。</w:t>
      </w:r>
    </w:p>
    <w:p w:rsidR="00CC0C5E" w:rsidRDefault="00CC0C5E" w:rsidP="001D2F05">
      <w:pPr>
        <w:pStyle w:val="ListParagraph1"/>
        <w:numPr>
          <w:ilvl w:val="0"/>
          <w:numId w:val="7"/>
        </w:numPr>
        <w:ind w:firstLineChars="0"/>
        <w:rPr>
          <w:color w:val="000000"/>
        </w:rPr>
      </w:pPr>
      <w:r>
        <w:rPr>
          <w:rFonts w:hint="eastAsia"/>
          <w:color w:val="000000"/>
        </w:rPr>
        <w:t>为了完善服务，提高客户对公司的满意度，该系统还设计了业绩考核功能，可以记录客户对快递员的评价、快递员的派件速度、派件数量等，方便领导对员工的考核。</w:t>
      </w:r>
    </w:p>
    <w:p w:rsidR="00CC0C5E" w:rsidRDefault="00CC0C5E" w:rsidP="001D2F05">
      <w:pPr>
        <w:pStyle w:val="ListParagraph1"/>
        <w:numPr>
          <w:ilvl w:val="0"/>
          <w:numId w:val="7"/>
        </w:numPr>
        <w:ind w:firstLineChars="0"/>
        <w:rPr>
          <w:color w:val="000000"/>
        </w:rPr>
      </w:pPr>
      <w:r>
        <w:rPr>
          <w:rFonts w:hint="eastAsia"/>
          <w:color w:val="000000"/>
        </w:rPr>
        <w:t>为方便管理客户，系统设置客户管理功能，录入客户基本资料、历史交易情况、服务约束等。</w:t>
      </w:r>
    </w:p>
    <w:p w:rsidR="00CC0C5E" w:rsidRDefault="00CC0C5E" w:rsidP="001D2F05">
      <w:pPr>
        <w:pStyle w:val="ListParagraph1"/>
        <w:numPr>
          <w:ilvl w:val="0"/>
          <w:numId w:val="7"/>
        </w:numPr>
        <w:ind w:firstLineChars="0"/>
        <w:rPr>
          <w:color w:val="000000"/>
        </w:rPr>
      </w:pPr>
      <w:r>
        <w:rPr>
          <w:rFonts w:hint="eastAsia"/>
          <w:color w:val="000000"/>
        </w:rPr>
        <w:t>在快递业务中，经常会遇到问题件，这些快件的问题多种多样，为了方便统计，该系统提供了问题件处理功能，对问题件进行分类处理，提高公司监管效率。</w:t>
      </w:r>
    </w:p>
    <w:p w:rsidR="00CC0C5E" w:rsidRDefault="00CC0C5E" w:rsidP="001D2F05">
      <w:pPr>
        <w:pStyle w:val="ListParagraph1"/>
        <w:numPr>
          <w:ilvl w:val="0"/>
          <w:numId w:val="7"/>
        </w:numPr>
        <w:ind w:firstLineChars="0"/>
        <w:rPr>
          <w:color w:val="000000"/>
        </w:rPr>
      </w:pPr>
      <w:r>
        <w:rPr>
          <w:rFonts w:hint="eastAsia"/>
          <w:color w:val="000000"/>
        </w:rPr>
        <w:t>快递工作繁杂，业务员有时会忘记收件，运单录入，该系统设计了短信通知功能来通知业务员收件、运单录入。</w:t>
      </w:r>
    </w:p>
    <w:p w:rsidR="00CC0C5E" w:rsidRDefault="00CC0C5E" w:rsidP="001D2F05">
      <w:pPr>
        <w:pStyle w:val="ListParagraph1"/>
        <w:numPr>
          <w:ilvl w:val="0"/>
          <w:numId w:val="7"/>
        </w:numPr>
        <w:ind w:firstLineChars="0"/>
        <w:rPr>
          <w:color w:val="000000"/>
        </w:rPr>
      </w:pPr>
      <w:r>
        <w:rPr>
          <w:rFonts w:hint="eastAsia"/>
          <w:color w:val="000000"/>
        </w:rPr>
        <w:t>为方便监管核查，系统对每一单实时跟踪，及时发现问题，报警，对运单状态全程监控。</w:t>
      </w:r>
    </w:p>
    <w:p w:rsidR="00CC0C5E" w:rsidRDefault="00CC0C5E" w:rsidP="00CC0C5E">
      <w:pPr>
        <w:pStyle w:val="20"/>
        <w:ind w:left="709" w:firstLineChars="0" w:firstLine="0"/>
        <w:rPr>
          <w:szCs w:val="21"/>
        </w:rPr>
      </w:pPr>
    </w:p>
    <w:p w:rsidR="00CC0C5E" w:rsidRDefault="00CC0C5E" w:rsidP="00CC0C5E">
      <w:pPr>
        <w:rPr>
          <w:b/>
          <w:bCs/>
          <w:szCs w:val="21"/>
        </w:rPr>
      </w:pPr>
    </w:p>
    <w:p w:rsidR="00CC0C5E" w:rsidRDefault="00CC0C5E" w:rsidP="00CC0C5E">
      <w:pPr>
        <w:rPr>
          <w:b/>
          <w:bCs/>
          <w:szCs w:val="21"/>
        </w:rPr>
      </w:pPr>
      <w:r>
        <w:rPr>
          <w:rFonts w:hint="eastAsia"/>
          <w:b/>
          <w:bCs/>
          <w:szCs w:val="21"/>
        </w:rPr>
        <w:t xml:space="preserve">4.0 </w:t>
      </w:r>
      <w:r>
        <w:rPr>
          <w:rFonts w:hint="eastAsia"/>
          <w:b/>
          <w:bCs/>
          <w:szCs w:val="21"/>
        </w:rPr>
        <w:t>管理问题</w:t>
      </w:r>
    </w:p>
    <w:p w:rsidR="00CC0C5E" w:rsidRDefault="00CC0C5E" w:rsidP="00CC0C5E">
      <w:pPr>
        <w:rPr>
          <w:b/>
          <w:bCs/>
          <w:szCs w:val="21"/>
        </w:rPr>
      </w:pPr>
      <w:r>
        <w:rPr>
          <w:rFonts w:hint="eastAsia"/>
          <w:szCs w:val="21"/>
        </w:rPr>
        <w:t xml:space="preserve"> </w:t>
      </w:r>
      <w:r>
        <w:rPr>
          <w:rFonts w:hint="eastAsia"/>
          <w:b/>
          <w:bCs/>
          <w:szCs w:val="21"/>
        </w:rPr>
        <w:t xml:space="preserve">  A. </w:t>
      </w:r>
      <w:r>
        <w:rPr>
          <w:rFonts w:hint="eastAsia"/>
          <w:b/>
          <w:bCs/>
          <w:szCs w:val="21"/>
        </w:rPr>
        <w:t>团队结构和管理</w:t>
      </w:r>
    </w:p>
    <w:p w:rsidR="00CD607F" w:rsidRDefault="00CD607F" w:rsidP="00CD607F">
      <w:pPr>
        <w:ind w:left="630" w:hangingChars="300" w:hanging="630"/>
        <w:rPr>
          <w:rFonts w:ascii="Calibri" w:eastAsia="宋体" w:hAnsi="Calibri" w:cs="Times New Roman"/>
          <w:szCs w:val="21"/>
        </w:rPr>
      </w:pPr>
      <w:r>
        <w:rPr>
          <w:rFonts w:ascii="Calibri" w:eastAsia="宋体" w:hAnsi="Calibri" w:cs="Times New Roman" w:hint="eastAsia"/>
          <w:szCs w:val="21"/>
        </w:rPr>
        <w:t>组长：项英</w:t>
      </w:r>
      <w:r>
        <w:rPr>
          <w:rFonts w:ascii="Calibri" w:eastAsia="宋体" w:hAnsi="Calibri" w:cs="Times New Roman" w:hint="eastAsia"/>
          <w:szCs w:val="21"/>
        </w:rPr>
        <w:t xml:space="preserve"> </w:t>
      </w:r>
      <w:r>
        <w:rPr>
          <w:rFonts w:ascii="Calibri" w:eastAsia="宋体" w:hAnsi="Calibri" w:cs="Times New Roman" w:hint="eastAsia"/>
          <w:szCs w:val="21"/>
        </w:rPr>
        <w:t>负责电子商务平台的总体分析设计、三种可选设计策略、对三种可选设计策略的定性与定量分析、更新后的</w:t>
      </w:r>
      <w:r>
        <w:rPr>
          <w:rFonts w:ascii="Calibri" w:eastAsia="宋体" w:hAnsi="Calibri" w:cs="Times New Roman" w:hint="eastAsia"/>
          <w:szCs w:val="21"/>
        </w:rPr>
        <w:t>BPP</w:t>
      </w:r>
    </w:p>
    <w:p w:rsidR="00CD607F" w:rsidRDefault="00CD607F" w:rsidP="00CD607F">
      <w:pPr>
        <w:ind w:left="630" w:hangingChars="300" w:hanging="630"/>
        <w:rPr>
          <w:rFonts w:ascii="Calibri" w:eastAsia="宋体" w:hAnsi="Calibri" w:cs="Times New Roman"/>
          <w:szCs w:val="21"/>
        </w:rPr>
      </w:pPr>
      <w:r>
        <w:rPr>
          <w:rFonts w:ascii="Calibri" w:eastAsia="宋体" w:hAnsi="Calibri" w:cs="Times New Roman" w:hint="eastAsia"/>
          <w:szCs w:val="21"/>
        </w:rPr>
        <w:t>组员：郭雪</w:t>
      </w:r>
      <w:r>
        <w:rPr>
          <w:rFonts w:ascii="Calibri" w:eastAsia="宋体" w:hAnsi="Calibri" w:cs="Times New Roman" w:hint="eastAsia"/>
          <w:szCs w:val="21"/>
        </w:rPr>
        <w:t xml:space="preserve"> </w:t>
      </w:r>
      <w:r>
        <w:rPr>
          <w:rFonts w:ascii="Calibri" w:eastAsia="宋体" w:hAnsi="Calibri" w:cs="Times New Roman" w:hint="eastAsia"/>
          <w:szCs w:val="21"/>
        </w:rPr>
        <w:t>负责</w:t>
      </w:r>
      <w:r w:rsidR="00206202">
        <w:rPr>
          <w:rFonts w:hint="eastAsia"/>
          <w:szCs w:val="21"/>
        </w:rPr>
        <w:t>网络图、</w:t>
      </w:r>
      <w:r>
        <w:rPr>
          <w:rFonts w:ascii="Calibri" w:eastAsia="宋体" w:hAnsi="Calibri" w:cs="Times New Roman" w:hint="eastAsia"/>
          <w:szCs w:val="21"/>
        </w:rPr>
        <w:t>客户服务系统的总体分析设计、物理表的设计和反规范化、对象关系特征的设计、系统体系结构、构件、框架</w:t>
      </w:r>
    </w:p>
    <w:p w:rsidR="00CD607F" w:rsidRDefault="00CD607F" w:rsidP="00206202">
      <w:pPr>
        <w:ind w:left="630" w:hangingChars="300" w:hanging="630"/>
        <w:rPr>
          <w:rFonts w:ascii="Calibri" w:eastAsia="宋体" w:hAnsi="Calibri" w:cs="Times New Roman"/>
          <w:szCs w:val="21"/>
        </w:rPr>
      </w:pPr>
      <w:r>
        <w:rPr>
          <w:rFonts w:ascii="Calibri" w:eastAsia="宋体" w:hAnsi="Calibri" w:cs="Times New Roman" w:hint="eastAsia"/>
          <w:szCs w:val="21"/>
        </w:rPr>
        <w:t xml:space="preserve">      </w:t>
      </w:r>
      <w:r>
        <w:rPr>
          <w:rFonts w:ascii="Calibri" w:eastAsia="宋体" w:hAnsi="Calibri" w:cs="Times New Roman" w:hint="eastAsia"/>
          <w:szCs w:val="21"/>
        </w:rPr>
        <w:t>陈雅楠</w:t>
      </w:r>
      <w:r>
        <w:rPr>
          <w:rFonts w:ascii="Calibri" w:eastAsia="宋体" w:hAnsi="Calibri" w:cs="Times New Roman" w:hint="eastAsia"/>
          <w:szCs w:val="21"/>
        </w:rPr>
        <w:t xml:space="preserve"> </w:t>
      </w:r>
      <w:r>
        <w:rPr>
          <w:rFonts w:ascii="Calibri" w:eastAsia="宋体" w:hAnsi="Calibri" w:cs="Times New Roman" w:hint="eastAsia"/>
          <w:szCs w:val="21"/>
        </w:rPr>
        <w:t>负责</w:t>
      </w:r>
      <w:r w:rsidR="00206202" w:rsidRPr="00206202">
        <w:rPr>
          <w:rFonts w:hint="eastAsia"/>
          <w:szCs w:val="21"/>
        </w:rPr>
        <w:t>通过</w:t>
      </w:r>
      <w:r w:rsidR="00206202" w:rsidRPr="00206202">
        <w:rPr>
          <w:rFonts w:hint="eastAsia"/>
          <w:szCs w:val="21"/>
        </w:rPr>
        <w:t>PERT</w:t>
      </w:r>
      <w:r w:rsidR="00206202" w:rsidRPr="00206202">
        <w:rPr>
          <w:rFonts w:hint="eastAsia"/>
          <w:szCs w:val="21"/>
        </w:rPr>
        <w:t>技术</w:t>
      </w:r>
      <w:r w:rsidR="00206202">
        <w:rPr>
          <w:rFonts w:hint="eastAsia"/>
          <w:szCs w:val="21"/>
        </w:rPr>
        <w:t>估算的项目持续时间、</w:t>
      </w:r>
      <w:r>
        <w:rPr>
          <w:rFonts w:ascii="Calibri" w:eastAsia="宋体" w:hAnsi="Calibri" w:cs="Times New Roman" w:hint="eastAsia"/>
          <w:szCs w:val="21"/>
        </w:rPr>
        <w:t>核心业务系统的总体分析与设计、域的设计、文件组织、设计类图</w:t>
      </w:r>
    </w:p>
    <w:p w:rsidR="00CD607F" w:rsidRDefault="00CD607F" w:rsidP="00206202">
      <w:pPr>
        <w:ind w:left="630" w:hangingChars="300" w:hanging="630"/>
        <w:rPr>
          <w:rFonts w:ascii="Calibri" w:eastAsia="宋体" w:hAnsi="Calibri" w:cs="Times New Roman"/>
          <w:szCs w:val="21"/>
        </w:rPr>
      </w:pPr>
      <w:r>
        <w:rPr>
          <w:rFonts w:ascii="Calibri" w:eastAsia="宋体" w:hAnsi="Calibri" w:cs="Times New Roman" w:hint="eastAsia"/>
          <w:szCs w:val="21"/>
        </w:rPr>
        <w:t xml:space="preserve">      </w:t>
      </w:r>
      <w:r>
        <w:rPr>
          <w:rFonts w:ascii="Calibri" w:eastAsia="宋体" w:hAnsi="Calibri" w:cs="Times New Roman" w:hint="eastAsia"/>
          <w:szCs w:val="21"/>
        </w:rPr>
        <w:t>曾子轩</w:t>
      </w:r>
      <w:r>
        <w:rPr>
          <w:rFonts w:ascii="Calibri" w:eastAsia="宋体" w:hAnsi="Calibri" w:cs="Times New Roman" w:hint="eastAsia"/>
          <w:szCs w:val="21"/>
        </w:rPr>
        <w:t xml:space="preserve"> </w:t>
      </w:r>
      <w:r>
        <w:rPr>
          <w:rFonts w:ascii="Calibri" w:eastAsia="宋体" w:hAnsi="Calibri" w:cs="Times New Roman" w:hint="eastAsia"/>
          <w:szCs w:val="21"/>
        </w:rPr>
        <w:t>负责</w:t>
      </w:r>
      <w:r w:rsidR="00206202" w:rsidRPr="00206202">
        <w:rPr>
          <w:rFonts w:hint="eastAsia"/>
          <w:szCs w:val="21"/>
        </w:rPr>
        <w:t>进一步细化的项目进度安排</w:t>
      </w:r>
      <w:r w:rsidR="00206202">
        <w:rPr>
          <w:rFonts w:hint="eastAsia"/>
          <w:szCs w:val="21"/>
        </w:rPr>
        <w:t>、</w:t>
      </w:r>
      <w:r>
        <w:rPr>
          <w:rFonts w:ascii="Calibri" w:eastAsia="宋体" w:hAnsi="Calibri" w:cs="Times New Roman" w:hint="eastAsia"/>
          <w:szCs w:val="21"/>
        </w:rPr>
        <w:t>核心业务系统的总体分析与设计、代码实现</w:t>
      </w:r>
    </w:p>
    <w:p w:rsidR="00CD607F" w:rsidRDefault="00CD607F" w:rsidP="00206202">
      <w:pPr>
        <w:ind w:left="630" w:hangingChars="300" w:hanging="630"/>
        <w:rPr>
          <w:rFonts w:ascii="Calibri" w:eastAsia="宋体" w:hAnsi="Calibri" w:cs="Times New Roman"/>
          <w:szCs w:val="21"/>
        </w:rPr>
      </w:pPr>
      <w:r>
        <w:rPr>
          <w:rFonts w:ascii="Calibri" w:eastAsia="宋体" w:hAnsi="Calibri" w:cs="Times New Roman" w:hint="eastAsia"/>
          <w:szCs w:val="21"/>
        </w:rPr>
        <w:t xml:space="preserve">      </w:t>
      </w:r>
      <w:r>
        <w:rPr>
          <w:rFonts w:ascii="Calibri" w:eastAsia="宋体" w:hAnsi="Calibri" w:cs="Times New Roman" w:hint="eastAsia"/>
          <w:szCs w:val="21"/>
        </w:rPr>
        <w:t>许子吟</w:t>
      </w:r>
      <w:r>
        <w:rPr>
          <w:rFonts w:ascii="Calibri" w:eastAsia="宋体" w:hAnsi="Calibri" w:cs="Times New Roman" w:hint="eastAsia"/>
          <w:szCs w:val="21"/>
        </w:rPr>
        <w:t xml:space="preserve"> </w:t>
      </w:r>
      <w:r>
        <w:rPr>
          <w:rFonts w:ascii="Calibri" w:eastAsia="宋体" w:hAnsi="Calibri" w:cs="Times New Roman" w:hint="eastAsia"/>
          <w:szCs w:val="21"/>
        </w:rPr>
        <w:t>负责</w:t>
      </w:r>
      <w:r w:rsidR="00206202" w:rsidRPr="00206202">
        <w:rPr>
          <w:rFonts w:hint="eastAsia"/>
          <w:szCs w:val="21"/>
        </w:rPr>
        <w:t>WBS</w:t>
      </w:r>
      <w:r w:rsidR="00206202" w:rsidRPr="00206202">
        <w:rPr>
          <w:rFonts w:hint="eastAsia"/>
          <w:szCs w:val="21"/>
        </w:rPr>
        <w:t>和所需资源</w:t>
      </w:r>
      <w:r w:rsidR="00206202">
        <w:rPr>
          <w:rFonts w:hint="eastAsia"/>
          <w:szCs w:val="21"/>
        </w:rPr>
        <w:t>、</w:t>
      </w:r>
      <w:r>
        <w:rPr>
          <w:rFonts w:ascii="Calibri" w:eastAsia="宋体" w:hAnsi="Calibri" w:cs="Times New Roman" w:hint="eastAsia"/>
          <w:szCs w:val="21"/>
        </w:rPr>
        <w:t>客户服务系统的总体分析设计、表单和报表设计、对话设计</w:t>
      </w:r>
    </w:p>
    <w:p w:rsidR="00CD607F" w:rsidRDefault="00CD607F" w:rsidP="00CD607F">
      <w:pPr>
        <w:rPr>
          <w:rFonts w:ascii="Calibri" w:eastAsia="宋体" w:hAnsi="Calibri" w:cs="Times New Roman"/>
          <w:szCs w:val="21"/>
        </w:rPr>
      </w:pPr>
      <w:r>
        <w:rPr>
          <w:rFonts w:ascii="Calibri" w:eastAsia="宋体" w:hAnsi="Calibri" w:cs="Times New Roman" w:hint="eastAsia"/>
          <w:szCs w:val="21"/>
        </w:rPr>
        <w:t xml:space="preserve">      </w:t>
      </w:r>
      <w:r>
        <w:rPr>
          <w:rFonts w:ascii="Calibri" w:eastAsia="宋体" w:hAnsi="Calibri" w:cs="Times New Roman" w:hint="eastAsia"/>
          <w:szCs w:val="21"/>
        </w:rPr>
        <w:t>李和嫒</w:t>
      </w:r>
      <w:r>
        <w:rPr>
          <w:rFonts w:ascii="Calibri" w:eastAsia="宋体" w:hAnsi="Calibri" w:cs="Times New Roman" w:hint="eastAsia"/>
          <w:szCs w:val="21"/>
        </w:rPr>
        <w:t xml:space="preserve"> </w:t>
      </w:r>
      <w:r>
        <w:rPr>
          <w:rFonts w:ascii="Calibri" w:eastAsia="宋体" w:hAnsi="Calibri" w:cs="Times New Roman" w:hint="eastAsia"/>
          <w:szCs w:val="21"/>
        </w:rPr>
        <w:t>负责领导决策支持系统的总体分析设计、系统需求汇总</w:t>
      </w:r>
    </w:p>
    <w:p w:rsidR="00CC0C5E" w:rsidRDefault="00CC0C5E" w:rsidP="00CC0C5E">
      <w:pPr>
        <w:rPr>
          <w:szCs w:val="21"/>
        </w:rPr>
      </w:pPr>
      <w:r>
        <w:rPr>
          <w:rFonts w:hint="eastAsia"/>
          <w:szCs w:val="21"/>
        </w:rPr>
        <w:t xml:space="preserve"> </w:t>
      </w:r>
      <w:r>
        <w:rPr>
          <w:rFonts w:hint="eastAsia"/>
          <w:b/>
          <w:bCs/>
          <w:szCs w:val="21"/>
        </w:rPr>
        <w:t xml:space="preserve">  B. </w:t>
      </w:r>
      <w:r>
        <w:rPr>
          <w:rFonts w:hint="eastAsia"/>
          <w:b/>
          <w:bCs/>
          <w:szCs w:val="21"/>
        </w:rPr>
        <w:t>沟通计划</w:t>
      </w:r>
    </w:p>
    <w:p w:rsidR="00CC0C5E" w:rsidRDefault="00CC0C5E" w:rsidP="00CC0C5E">
      <w:pPr>
        <w:ind w:firstLine="480"/>
        <w:rPr>
          <w:szCs w:val="21"/>
        </w:rPr>
      </w:pPr>
      <w:r>
        <w:rPr>
          <w:rFonts w:hint="eastAsia"/>
          <w:szCs w:val="21"/>
        </w:rPr>
        <w:t>小组成员尤其是组长要及时的与管理方进行信息沟通，并将所获取的信息及时的通知到小组成员。每周进行一次小组会议，分配任务，并将成员一周来做的系统成果进行讨论，总结和改进，并由组长负责系统性的修改，打印好电子档。</w:t>
      </w:r>
    </w:p>
    <w:p w:rsidR="00CC0C5E" w:rsidRDefault="00CC0C5E" w:rsidP="00CC0C5E">
      <w:pPr>
        <w:ind w:firstLine="480"/>
        <w:rPr>
          <w:szCs w:val="21"/>
        </w:rPr>
      </w:pPr>
      <w:r>
        <w:rPr>
          <w:rFonts w:hint="eastAsia"/>
          <w:szCs w:val="21"/>
        </w:rPr>
        <w:t>在用户方面，及时的收集用户反馈信息，对系统进行技术上的改进，满足用户的更高需求。</w:t>
      </w:r>
    </w:p>
    <w:p w:rsidR="00CC0C5E" w:rsidRDefault="00CC0C5E" w:rsidP="00CC0C5E">
      <w:pPr>
        <w:rPr>
          <w:b/>
          <w:bCs/>
          <w:szCs w:val="21"/>
        </w:rPr>
      </w:pPr>
      <w:r>
        <w:rPr>
          <w:rFonts w:hint="eastAsia"/>
          <w:szCs w:val="21"/>
        </w:rPr>
        <w:t xml:space="preserve">   </w:t>
      </w:r>
      <w:r>
        <w:rPr>
          <w:rFonts w:hint="eastAsia"/>
          <w:b/>
          <w:bCs/>
          <w:szCs w:val="21"/>
        </w:rPr>
        <w:t xml:space="preserve">C. </w:t>
      </w:r>
      <w:r>
        <w:rPr>
          <w:rFonts w:hint="eastAsia"/>
          <w:b/>
          <w:bCs/>
          <w:szCs w:val="21"/>
        </w:rPr>
        <w:t>项目标准和规程</w:t>
      </w:r>
    </w:p>
    <w:p w:rsidR="00007614" w:rsidRPr="00B96FB3" w:rsidRDefault="00CC0C5E" w:rsidP="00B96FB3">
      <w:pPr>
        <w:rPr>
          <w:szCs w:val="21"/>
        </w:rPr>
      </w:pPr>
      <w:r>
        <w:rPr>
          <w:rFonts w:ascii="宋体" w:hAnsi="宋体" w:hint="eastAsia"/>
          <w:b/>
          <w:szCs w:val="21"/>
        </w:rPr>
        <w:t xml:space="preserve"> </w:t>
      </w:r>
      <w:r>
        <w:rPr>
          <w:rFonts w:ascii="宋体" w:hAnsi="宋体" w:hint="eastAsia"/>
          <w:szCs w:val="21"/>
        </w:rPr>
        <w:t>交付产品，客户在使用之后，他们的满意度将是我们调查产品是否合格的一个最重要依据。首先，我们将在客户之间进行满意度调查，如果客户客户满意度达到95%以上，那么我们的产品即被列为合格。其次，我们要在客户之间建立一个客户权益管理，跟踪追查对客户进行价值分析、忠诚度分析。如若客户的对我们产品的忠诚度达到85%以上，则表明客户已经接受了我们的产品。</w:t>
      </w:r>
    </w:p>
    <w:p w:rsidR="00206202" w:rsidRPr="00B96FB3" w:rsidRDefault="00206202" w:rsidP="00B96FB3">
      <w:pPr>
        <w:pStyle w:val="1"/>
        <w:jc w:val="center"/>
        <w:rPr>
          <w:rStyle w:val="a9"/>
          <w:rFonts w:ascii="黑体" w:eastAsia="黑体" w:hAnsi="黑体"/>
          <w:b w:val="0"/>
          <w:color w:val="000000"/>
          <w:sz w:val="28"/>
          <w:szCs w:val="28"/>
          <w:u w:val="none"/>
        </w:rPr>
      </w:pPr>
      <w:bookmarkStart w:id="19" w:name="_Toc439678266"/>
      <w:r w:rsidRPr="00B96FB3">
        <w:rPr>
          <w:rStyle w:val="a9"/>
          <w:rFonts w:ascii="黑体" w:eastAsia="黑体" w:hAnsi="黑体" w:hint="eastAsia"/>
          <w:b w:val="0"/>
          <w:color w:val="000000"/>
          <w:sz w:val="28"/>
          <w:szCs w:val="28"/>
          <w:u w:val="none"/>
        </w:rPr>
        <w:lastRenderedPageBreak/>
        <w:t>第三部分</w:t>
      </w:r>
      <w:r w:rsidRPr="00B96FB3">
        <w:rPr>
          <w:rStyle w:val="a9"/>
          <w:rFonts w:ascii="黑体" w:eastAsia="黑体" w:hAnsi="黑体"/>
          <w:b w:val="0"/>
          <w:color w:val="000000"/>
          <w:sz w:val="28"/>
          <w:szCs w:val="28"/>
          <w:u w:val="none"/>
        </w:rPr>
        <w:t xml:space="preserve"> </w:t>
      </w:r>
      <w:r w:rsidRPr="00B96FB3">
        <w:rPr>
          <w:rStyle w:val="a9"/>
          <w:rFonts w:ascii="黑体" w:eastAsia="黑体" w:hAnsi="黑体" w:hint="eastAsia"/>
          <w:b w:val="0"/>
          <w:color w:val="000000"/>
          <w:sz w:val="28"/>
          <w:szCs w:val="28"/>
          <w:u w:val="none"/>
        </w:rPr>
        <w:t>系统设计</w:t>
      </w:r>
      <w:bookmarkEnd w:id="19"/>
    </w:p>
    <w:p w:rsidR="003E0B73" w:rsidRPr="00B96FB3" w:rsidRDefault="00206202" w:rsidP="00B96FB3">
      <w:pPr>
        <w:pStyle w:val="2"/>
        <w:rPr>
          <w:rFonts w:asciiTheme="majorEastAsia" w:hAnsiTheme="majorEastAsia"/>
          <w:i/>
          <w:sz w:val="28"/>
          <w:szCs w:val="28"/>
        </w:rPr>
      </w:pPr>
      <w:bookmarkStart w:id="20" w:name="_Toc439678267"/>
      <w:r w:rsidRPr="00B96FB3">
        <w:rPr>
          <w:rFonts w:asciiTheme="majorEastAsia" w:hAnsiTheme="majorEastAsia" w:hint="eastAsia"/>
          <w:i/>
          <w:sz w:val="28"/>
          <w:szCs w:val="28"/>
        </w:rPr>
        <w:t>实验9物理数据库设计</w:t>
      </w:r>
      <w:bookmarkEnd w:id="20"/>
    </w:p>
    <w:p w:rsidR="003E0B73" w:rsidRPr="00206202" w:rsidRDefault="00206202" w:rsidP="00206202">
      <w:pPr>
        <w:ind w:firstLineChars="50" w:firstLine="105"/>
        <w:rPr>
          <w:rFonts w:asciiTheme="minorEastAsia" w:hAnsiTheme="minorEastAsia" w:cstheme="minorEastAsia"/>
          <w:kern w:val="0"/>
          <w:szCs w:val="21"/>
        </w:rPr>
      </w:pPr>
      <w:r>
        <w:rPr>
          <w:rFonts w:asciiTheme="minorEastAsia" w:hAnsiTheme="minorEastAsia" w:cstheme="minorEastAsia" w:hint="eastAsia"/>
          <w:kern w:val="0"/>
          <w:szCs w:val="21"/>
        </w:rPr>
        <w:t>9.1.</w:t>
      </w:r>
      <w:r w:rsidR="003E0B73" w:rsidRPr="00206202">
        <w:rPr>
          <w:rFonts w:asciiTheme="minorEastAsia" w:hAnsiTheme="minorEastAsia" w:cstheme="minorEastAsia" w:hint="eastAsia"/>
          <w:kern w:val="0"/>
          <w:szCs w:val="21"/>
        </w:rPr>
        <w:t>域的设计：</w:t>
      </w:r>
    </w:p>
    <w:p w:rsid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 xml:space="preserve"> 域是由系统软件比如编程语言或数据库管理系统识别的应用数据的最小单位。</w:t>
      </w:r>
    </w:p>
    <w:p w:rsidR="003E0B73" w:rsidRPr="00206202" w:rsidRDefault="00206202" w:rsidP="003E0B73">
      <w:pPr>
        <w:rPr>
          <w:rFonts w:asciiTheme="minorEastAsia" w:hAnsiTheme="minorEastAsia" w:cstheme="minorEastAsia"/>
          <w:kern w:val="0"/>
          <w:szCs w:val="21"/>
        </w:rPr>
      </w:pPr>
      <w:r>
        <w:rPr>
          <w:rFonts w:asciiTheme="minorEastAsia" w:hAnsiTheme="minorEastAsia" w:cstheme="minorEastAsia" w:hint="eastAsia"/>
          <w:kern w:val="0"/>
          <w:szCs w:val="21"/>
        </w:rPr>
        <w:t>9.1.</w:t>
      </w:r>
      <w:r w:rsidR="003E0B73" w:rsidRPr="00206202">
        <w:rPr>
          <w:rFonts w:asciiTheme="minorEastAsia" w:hAnsiTheme="minorEastAsia" w:cstheme="minorEastAsia" w:hint="eastAsia"/>
          <w:kern w:val="0"/>
          <w:szCs w:val="21"/>
        </w:rPr>
        <w:t>1.选择数据类型：</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选择一个数据类型要均衡以下四个目标：</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 xml:space="preserve">  最小化存储空间；</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 xml:space="preserve">  表示域的所有可能值； </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 xml:space="preserve">  提高域的数据完整性；</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 xml:space="preserve">  支持域上想要的所有数据操作；</w:t>
      </w:r>
    </w:p>
    <w:p w:rsidR="003E0B73" w:rsidRPr="00206202" w:rsidRDefault="003E0B73" w:rsidP="003E0B73">
      <w:pPr>
        <w:rPr>
          <w:rFonts w:asciiTheme="minorEastAsia" w:hAnsiTheme="minorEastAsia" w:cstheme="minorEastAsia"/>
          <w:kern w:val="0"/>
          <w:szCs w:val="21"/>
        </w:rPr>
      </w:pPr>
      <w:r w:rsidRPr="00206202">
        <w:rPr>
          <w:rFonts w:asciiTheme="minorEastAsia" w:hAnsiTheme="minorEastAsia" w:cstheme="minorEastAsia" w:hint="eastAsia"/>
          <w:kern w:val="0"/>
          <w:szCs w:val="21"/>
        </w:rPr>
        <w:t>综合上述目标，各个表中选择的数据类型如下所示：</w:t>
      </w:r>
    </w:p>
    <w:p w:rsidR="003E0B73" w:rsidRPr="00206202" w:rsidRDefault="003E0B73" w:rsidP="003E0B73">
      <w:pPr>
        <w:rPr>
          <w:rFonts w:asciiTheme="minorEastAsia" w:hAnsiTheme="minorEastAsia" w:cstheme="minorEastAsia"/>
          <w:kern w:val="0"/>
          <w:szCs w:val="21"/>
        </w:rPr>
      </w:pPr>
      <w:bookmarkStart w:id="21" w:name="OLE_LINK28"/>
      <w:bookmarkStart w:id="22" w:name="OLE_LINK29"/>
      <w:r w:rsidRPr="00206202">
        <w:rPr>
          <w:rFonts w:asciiTheme="minorEastAsia" w:hAnsiTheme="minorEastAsia" w:cstheme="minorEastAsia" w:hint="eastAsia"/>
          <w:kern w:val="0"/>
          <w:szCs w:val="21"/>
        </w:rPr>
        <w:t>Logistics(物流信息表)</w:t>
      </w:r>
      <w:bookmarkEnd w:id="21"/>
      <w:bookmarkEnd w:id="22"/>
      <w:r w:rsidRPr="00206202">
        <w:rPr>
          <w:rFonts w:asciiTheme="minorEastAsia" w:hAnsiTheme="minorEastAsia" w:cstheme="minorEastAsia" w:hint="eastAsia"/>
          <w:kern w:val="0"/>
          <w:szCs w:val="21"/>
        </w:rPr>
        <w:t>：</w:t>
      </w:r>
    </w:p>
    <w:tbl>
      <w:tblPr>
        <w:tblStyle w:val="a8"/>
        <w:tblpPr w:leftFromText="180" w:rightFromText="180" w:vertAnchor="text" w:horzAnchor="margin" w:tblpY="162"/>
        <w:tblW w:w="0" w:type="auto"/>
        <w:tblLook w:val="04A0"/>
      </w:tblPr>
      <w:tblGrid>
        <w:gridCol w:w="2840"/>
        <w:gridCol w:w="2841"/>
        <w:gridCol w:w="2841"/>
      </w:tblGrid>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名称</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名</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物流信息编号</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ID</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int</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运单编号</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OrderID</w:t>
            </w:r>
          </w:p>
        </w:tc>
        <w:tc>
          <w:tcPr>
            <w:tcW w:w="2841" w:type="dxa"/>
          </w:tcPr>
          <w:p w:rsidR="003E0B73" w:rsidRPr="00206202" w:rsidRDefault="003E0B73" w:rsidP="00405596">
            <w:pPr>
              <w:rPr>
                <w:rFonts w:asciiTheme="minorEastAsia" w:eastAsiaTheme="minorEastAsia" w:hAnsiTheme="minorEastAsia" w:cs="宋体"/>
                <w:sz w:val="21"/>
                <w:szCs w:val="21"/>
              </w:rPr>
            </w:pPr>
            <w:bookmarkStart w:id="23" w:name="OLE_LINK34"/>
            <w:bookmarkStart w:id="24" w:name="OLE_LINK35"/>
            <w:r w:rsidRPr="00206202">
              <w:rPr>
                <w:rFonts w:asciiTheme="minorEastAsia" w:eastAsiaTheme="minorEastAsia" w:hAnsiTheme="minorEastAsia" w:cs="宋体" w:hint="eastAsia"/>
                <w:sz w:val="21"/>
                <w:szCs w:val="21"/>
              </w:rPr>
              <w:t>varchar</w:t>
            </w:r>
            <w:bookmarkEnd w:id="23"/>
            <w:bookmarkEnd w:id="24"/>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快递目前所在的地点</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Location</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始发地</w:t>
            </w:r>
          </w:p>
        </w:tc>
        <w:tc>
          <w:tcPr>
            <w:tcW w:w="2841" w:type="dxa"/>
          </w:tcPr>
          <w:p w:rsidR="003E0B73" w:rsidRPr="00206202" w:rsidRDefault="003E0B73" w:rsidP="00405596">
            <w:pPr>
              <w:rPr>
                <w:rFonts w:asciiTheme="minorEastAsia" w:eastAsiaTheme="minorEastAsia" w:hAnsiTheme="minorEastAsia" w:cs="宋体"/>
                <w:sz w:val="21"/>
                <w:szCs w:val="21"/>
              </w:rPr>
            </w:pPr>
            <w:bookmarkStart w:id="25" w:name="OLE_LINK24"/>
            <w:bookmarkStart w:id="26" w:name="OLE_LINK25"/>
            <w:r w:rsidRPr="00206202">
              <w:rPr>
                <w:rFonts w:asciiTheme="minorEastAsia" w:eastAsiaTheme="minorEastAsia" w:hAnsiTheme="minorEastAsia" w:cs="宋体" w:hint="eastAsia"/>
                <w:sz w:val="21"/>
                <w:szCs w:val="21"/>
              </w:rPr>
              <w:t>first</w:t>
            </w:r>
            <w:bookmarkEnd w:id="25"/>
            <w:bookmarkEnd w:id="26"/>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快递所在地点的上一站</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before1</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快递所在地点的下一站</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next</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当前日期</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date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date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当前时间</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time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time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状态</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received</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bl>
    <w:p w:rsidR="003E0B73" w:rsidRPr="00206202" w:rsidRDefault="003E0B73" w:rsidP="003E0B73">
      <w:pPr>
        <w:rPr>
          <w:rFonts w:asciiTheme="minorEastAsia" w:hAnsiTheme="minorEastAsia" w:cs="宋体"/>
          <w:kern w:val="0"/>
          <w:szCs w:val="21"/>
        </w:rPr>
      </w:pPr>
    </w:p>
    <w:p w:rsidR="003E0B73" w:rsidRPr="00206202" w:rsidRDefault="003E0B73" w:rsidP="003E0B73">
      <w:pPr>
        <w:rPr>
          <w:rFonts w:asciiTheme="minorEastAsia" w:hAnsiTheme="minorEastAsia" w:cs="Calibri"/>
          <w:szCs w:val="21"/>
        </w:rPr>
      </w:pPr>
      <w:bookmarkStart w:id="27" w:name="OLE_LINK30"/>
      <w:bookmarkStart w:id="28" w:name="OLE_LINK31"/>
      <w:r w:rsidRPr="00206202">
        <w:rPr>
          <w:rFonts w:asciiTheme="minorEastAsia" w:hAnsiTheme="minorEastAsia" w:cs="Calibri" w:hint="eastAsia"/>
          <w:kern w:val="0"/>
          <w:szCs w:val="21"/>
        </w:rPr>
        <w:t>Order（运单）</w:t>
      </w:r>
    </w:p>
    <w:bookmarkEnd w:id="27"/>
    <w:bookmarkEnd w:id="28"/>
    <w:p w:rsidR="003E0B73" w:rsidRPr="00206202" w:rsidRDefault="003E0B73" w:rsidP="003E0B73">
      <w:pPr>
        <w:rPr>
          <w:rFonts w:asciiTheme="minorEastAsia" w:hAnsiTheme="minorEastAsia" w:cs="宋体"/>
          <w:kern w:val="0"/>
          <w:szCs w:val="21"/>
        </w:rPr>
      </w:pPr>
    </w:p>
    <w:tbl>
      <w:tblPr>
        <w:tblStyle w:val="a8"/>
        <w:tblW w:w="0" w:type="auto"/>
        <w:tblLook w:val="04A0"/>
      </w:tblPr>
      <w:tblGrid>
        <w:gridCol w:w="2840"/>
        <w:gridCol w:w="2841"/>
        <w:gridCol w:w="2841"/>
      </w:tblGrid>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名称</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名</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运单编号</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OrderID</w:t>
            </w:r>
          </w:p>
        </w:tc>
        <w:tc>
          <w:tcPr>
            <w:tcW w:w="2841" w:type="dxa"/>
          </w:tcPr>
          <w:p w:rsidR="003E0B73" w:rsidRPr="00206202" w:rsidRDefault="003E0B73" w:rsidP="00405596">
            <w:pPr>
              <w:rPr>
                <w:rFonts w:asciiTheme="minorEastAsia" w:eastAsiaTheme="minorEastAsia" w:hAnsiTheme="minorEastAsia" w:cs="宋体"/>
                <w:sz w:val="21"/>
                <w:szCs w:val="21"/>
              </w:rPr>
            </w:pPr>
            <w:bookmarkStart w:id="29" w:name="OLE_LINK15"/>
            <w:bookmarkStart w:id="30" w:name="OLE_LINK16"/>
            <w:bookmarkStart w:id="31" w:name="OLE_LINK17"/>
            <w:r w:rsidRPr="00206202">
              <w:rPr>
                <w:rFonts w:asciiTheme="minorEastAsia" w:eastAsiaTheme="minorEastAsia" w:hAnsiTheme="minorEastAsia" w:cs="宋体" w:hint="eastAsia"/>
                <w:sz w:val="21"/>
                <w:szCs w:val="21"/>
              </w:rPr>
              <w:t>varchar</w:t>
            </w:r>
            <w:bookmarkEnd w:id="29"/>
            <w:bookmarkEnd w:id="30"/>
            <w:bookmarkEnd w:id="31"/>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发件人</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Sender</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发件人电话</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S</w:t>
            </w:r>
            <w:r w:rsidRPr="00206202">
              <w:rPr>
                <w:rFonts w:asciiTheme="minorEastAsia" w:eastAsiaTheme="minorEastAsia" w:hAnsiTheme="minorEastAsia" w:cs="宋体"/>
                <w:sz w:val="21"/>
                <w:szCs w:val="21"/>
              </w:rPr>
              <w:t>T</w:t>
            </w:r>
            <w:r w:rsidRPr="00206202">
              <w:rPr>
                <w:rFonts w:asciiTheme="minorEastAsia" w:eastAsiaTheme="minorEastAsia" w:hAnsiTheme="minorEastAsia" w:cs="宋体" w:hint="eastAsia"/>
                <w:sz w:val="21"/>
                <w:szCs w:val="21"/>
              </w:rPr>
              <w:t>elephone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发件人地址</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Saddress</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收件人</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Recipients</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收件人电话</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RTelephone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收件人地址</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Raddress</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货物名称</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Cargo</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货物的数量</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Quantity</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int</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货物的重量</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Weight</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double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货物的体积</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Volume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double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bookmarkStart w:id="32" w:name="OLE_LINK22"/>
            <w:bookmarkStart w:id="33" w:name="OLE_LINK23"/>
            <w:r w:rsidRPr="00206202">
              <w:rPr>
                <w:rFonts w:asciiTheme="minorEastAsia" w:eastAsiaTheme="minorEastAsia" w:hAnsiTheme="minorEastAsia" w:cs="宋体" w:hint="eastAsia"/>
                <w:sz w:val="21"/>
                <w:szCs w:val="21"/>
              </w:rPr>
              <w:t>保价金额</w:t>
            </w:r>
            <w:bookmarkEnd w:id="32"/>
            <w:bookmarkEnd w:id="33"/>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ProValue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double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填写订单的日期</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OrderDate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date</w:t>
            </w:r>
          </w:p>
        </w:tc>
      </w:tr>
      <w:tr w:rsidR="003E0B73" w:rsidRPr="00206202" w:rsidTr="00405596">
        <w:tc>
          <w:tcPr>
            <w:tcW w:w="2840"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lastRenderedPageBreak/>
              <w:t>运费</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Charge</w:t>
            </w:r>
          </w:p>
        </w:tc>
        <w:tc>
          <w:tcPr>
            <w:tcW w:w="2841" w:type="dxa"/>
          </w:tcPr>
          <w:p w:rsidR="003E0B73" w:rsidRPr="00206202" w:rsidRDefault="003E0B73" w:rsidP="00405596">
            <w:pPr>
              <w:rPr>
                <w:rFonts w:asciiTheme="minorEastAsia" w:eastAsiaTheme="minorEastAsia" w:hAnsiTheme="minorEastAsia" w:cs="宋体"/>
                <w:sz w:val="21"/>
                <w:szCs w:val="21"/>
              </w:rPr>
            </w:pPr>
            <w:r w:rsidRPr="00206202">
              <w:rPr>
                <w:rFonts w:asciiTheme="minorEastAsia" w:eastAsiaTheme="minorEastAsia" w:hAnsiTheme="minorEastAsia" w:cs="宋体" w:hint="eastAsia"/>
                <w:sz w:val="21"/>
                <w:szCs w:val="21"/>
              </w:rPr>
              <w:t>double</w:t>
            </w:r>
          </w:p>
        </w:tc>
      </w:tr>
    </w:tbl>
    <w:p w:rsidR="003E0B73" w:rsidRPr="00206202" w:rsidRDefault="003E0B73" w:rsidP="003E0B73">
      <w:pPr>
        <w:rPr>
          <w:rFonts w:asciiTheme="minorEastAsia" w:hAnsiTheme="minorEastAsia" w:cs="Calibri"/>
          <w:kern w:val="0"/>
          <w:szCs w:val="21"/>
        </w:rPr>
      </w:pPr>
    </w:p>
    <w:p w:rsidR="003E0B73" w:rsidRPr="00206202" w:rsidRDefault="003E0B73" w:rsidP="003E0B73">
      <w:pPr>
        <w:rPr>
          <w:rFonts w:asciiTheme="minorEastAsia" w:hAnsiTheme="minorEastAsia" w:cs="Calibri"/>
          <w:kern w:val="0"/>
          <w:szCs w:val="21"/>
        </w:rPr>
      </w:pPr>
    </w:p>
    <w:p w:rsidR="003E0B73" w:rsidRPr="00206202" w:rsidRDefault="003E0B73" w:rsidP="003E0B73">
      <w:pPr>
        <w:rPr>
          <w:rFonts w:asciiTheme="minorEastAsia" w:hAnsiTheme="minorEastAsia" w:cs="Calibri"/>
          <w:kern w:val="0"/>
          <w:szCs w:val="21"/>
        </w:rPr>
      </w:pPr>
      <w:bookmarkStart w:id="34" w:name="OLE_LINK38"/>
      <w:bookmarkStart w:id="35" w:name="OLE_LINK39"/>
      <w:r w:rsidRPr="00206202">
        <w:rPr>
          <w:rFonts w:asciiTheme="minorEastAsia" w:hAnsiTheme="minorEastAsia" w:cs="Calibri" w:hint="eastAsia"/>
          <w:kern w:val="0"/>
          <w:szCs w:val="21"/>
        </w:rPr>
        <w:t>ProblemOrder</w:t>
      </w:r>
      <w:bookmarkEnd w:id="34"/>
      <w:bookmarkEnd w:id="35"/>
      <w:r w:rsidRPr="00206202">
        <w:rPr>
          <w:rFonts w:asciiTheme="minorEastAsia" w:hAnsiTheme="minorEastAsia" w:cs="Calibri" w:hint="eastAsia"/>
          <w:kern w:val="0"/>
          <w:szCs w:val="21"/>
        </w:rPr>
        <w:t>（</w:t>
      </w:r>
      <w:bookmarkStart w:id="36" w:name="OLE_LINK26"/>
      <w:bookmarkStart w:id="37" w:name="OLE_LINK27"/>
      <w:r w:rsidRPr="00206202">
        <w:rPr>
          <w:rFonts w:asciiTheme="minorEastAsia" w:hAnsiTheme="minorEastAsia" w:cs="Calibri" w:hint="eastAsia"/>
          <w:kern w:val="0"/>
          <w:szCs w:val="21"/>
        </w:rPr>
        <w:t>问题件</w:t>
      </w:r>
      <w:bookmarkEnd w:id="36"/>
      <w:bookmarkEnd w:id="37"/>
      <w:r w:rsidRPr="00206202">
        <w:rPr>
          <w:rFonts w:asciiTheme="minorEastAsia" w:hAnsiTheme="minorEastAsia" w:cs="Calibri" w:hint="eastAsia"/>
          <w:kern w:val="0"/>
          <w:szCs w:val="21"/>
        </w:rPr>
        <w:t>）</w:t>
      </w:r>
    </w:p>
    <w:tbl>
      <w:tblPr>
        <w:tblStyle w:val="a8"/>
        <w:tblW w:w="0" w:type="auto"/>
        <w:tblLook w:val="04A0"/>
      </w:tblPr>
      <w:tblGrid>
        <w:gridCol w:w="2840"/>
        <w:gridCol w:w="2841"/>
        <w:gridCol w:w="2841"/>
      </w:tblGrid>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名称</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问题件编号</w:t>
            </w:r>
          </w:p>
        </w:tc>
        <w:tc>
          <w:tcPr>
            <w:tcW w:w="2841" w:type="dxa"/>
          </w:tcPr>
          <w:p w:rsidR="003E0B73" w:rsidRPr="00206202" w:rsidRDefault="003E0B73" w:rsidP="00405596">
            <w:pPr>
              <w:rPr>
                <w:rFonts w:asciiTheme="minorEastAsia" w:eastAsiaTheme="minorEastAsia" w:hAnsiTheme="minorEastAsia" w:cs="Calibri"/>
                <w:sz w:val="21"/>
                <w:szCs w:val="21"/>
              </w:rPr>
            </w:pPr>
            <w:bookmarkStart w:id="38" w:name="OLE_LINK40"/>
            <w:bookmarkStart w:id="39" w:name="OLE_LINK41"/>
            <w:r w:rsidRPr="00206202">
              <w:rPr>
                <w:rFonts w:asciiTheme="minorEastAsia" w:eastAsiaTheme="minorEastAsia" w:hAnsiTheme="minorEastAsia" w:cs="Calibri" w:hint="eastAsia"/>
                <w:sz w:val="21"/>
                <w:szCs w:val="21"/>
              </w:rPr>
              <w:t>ProID</w:t>
            </w:r>
            <w:bookmarkEnd w:id="38"/>
            <w:bookmarkEnd w:id="39"/>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问题类型</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Type</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运单编号</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OrderID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状态（问题件是否被处理）</w:t>
            </w:r>
          </w:p>
        </w:tc>
        <w:tc>
          <w:tcPr>
            <w:tcW w:w="2841" w:type="dxa"/>
          </w:tcPr>
          <w:p w:rsidR="003E0B73" w:rsidRPr="00206202" w:rsidRDefault="003E0B73" w:rsidP="00405596">
            <w:pPr>
              <w:rPr>
                <w:rFonts w:asciiTheme="minorEastAsia" w:eastAsiaTheme="minorEastAsia" w:hAnsiTheme="minorEastAsia" w:cs="Calibri"/>
                <w:sz w:val="21"/>
                <w:szCs w:val="21"/>
              </w:rPr>
            </w:pPr>
            <w:bookmarkStart w:id="40" w:name="OLE_LINK42"/>
            <w:bookmarkStart w:id="41" w:name="OLE_LINK43"/>
            <w:r w:rsidRPr="00206202">
              <w:rPr>
                <w:rFonts w:asciiTheme="minorEastAsia" w:eastAsiaTheme="minorEastAsia" w:hAnsiTheme="minorEastAsia" w:cs="Calibri" w:hint="eastAsia"/>
                <w:sz w:val="21"/>
                <w:szCs w:val="21"/>
              </w:rPr>
              <w:t>State</w:t>
            </w:r>
            <w:bookmarkEnd w:id="40"/>
            <w:bookmarkEnd w:id="41"/>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bl>
    <w:p w:rsidR="003E0B73" w:rsidRPr="00206202" w:rsidRDefault="003E0B73" w:rsidP="003E0B73">
      <w:pPr>
        <w:rPr>
          <w:rFonts w:asciiTheme="minorEastAsia" w:hAnsiTheme="minorEastAsia" w:cs="Calibri"/>
          <w:szCs w:val="21"/>
        </w:rPr>
      </w:pPr>
      <w:r w:rsidRPr="00206202">
        <w:rPr>
          <w:rFonts w:asciiTheme="minorEastAsia" w:hAnsiTheme="minorEastAsia" w:cs="Calibri" w:hint="eastAsia"/>
          <w:kern w:val="0"/>
          <w:szCs w:val="21"/>
        </w:rPr>
        <w:t>Account（账户）</w:t>
      </w:r>
    </w:p>
    <w:tbl>
      <w:tblPr>
        <w:tblStyle w:val="a8"/>
        <w:tblW w:w="0" w:type="auto"/>
        <w:tblLook w:val="04A0"/>
      </w:tblPr>
      <w:tblGrid>
        <w:gridCol w:w="2840"/>
        <w:gridCol w:w="2841"/>
        <w:gridCol w:w="2841"/>
      </w:tblGrid>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名称</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编号</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int</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日期</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Date</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date</w:t>
            </w:r>
          </w:p>
        </w:tc>
      </w:tr>
    </w:tbl>
    <w:p w:rsidR="003E0B73" w:rsidRPr="00206202" w:rsidRDefault="003E0B73" w:rsidP="003E0B73">
      <w:pPr>
        <w:rPr>
          <w:rFonts w:asciiTheme="minorEastAsia" w:hAnsiTheme="minorEastAsia" w:cs="Calibri"/>
          <w:kern w:val="0"/>
          <w:szCs w:val="21"/>
        </w:rPr>
      </w:pPr>
      <w:r w:rsidRPr="00206202">
        <w:rPr>
          <w:rFonts w:asciiTheme="minorEastAsia" w:hAnsiTheme="minorEastAsia" w:cs="Calibri" w:hint="eastAsia"/>
          <w:kern w:val="0"/>
          <w:szCs w:val="21"/>
        </w:rPr>
        <w:t>Customer(客户)</w:t>
      </w:r>
    </w:p>
    <w:tbl>
      <w:tblPr>
        <w:tblStyle w:val="a8"/>
        <w:tblW w:w="0" w:type="auto"/>
        <w:tblLook w:val="04A0"/>
      </w:tblPr>
      <w:tblGrid>
        <w:gridCol w:w="2840"/>
        <w:gridCol w:w="2841"/>
        <w:gridCol w:w="2841"/>
      </w:tblGrid>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名称</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编号</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int</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用户名</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Name</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密码</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sz w:val="21"/>
                <w:szCs w:val="21"/>
              </w:rPr>
              <w:t>P</w:t>
            </w:r>
            <w:r w:rsidRPr="00206202">
              <w:rPr>
                <w:rFonts w:asciiTheme="minorEastAsia" w:eastAsiaTheme="minorEastAsia" w:hAnsiTheme="minorEastAsia" w:cs="Calibri" w:hint="eastAsia"/>
                <w:sz w:val="21"/>
                <w:szCs w:val="21"/>
              </w:rPr>
              <w:t>assword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地址</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sz w:val="21"/>
                <w:szCs w:val="21"/>
              </w:rPr>
              <w:t>A</w:t>
            </w:r>
            <w:r w:rsidRPr="00206202">
              <w:rPr>
                <w:rFonts w:asciiTheme="minorEastAsia" w:eastAsiaTheme="minorEastAsia" w:hAnsiTheme="minorEastAsia" w:cs="Calibri" w:hint="eastAsia"/>
                <w:sz w:val="21"/>
                <w:szCs w:val="21"/>
              </w:rPr>
              <w:t>ddress</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联系方式</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TelePhone</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运单编号</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OrderID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宋体" w:hint="eastAsia"/>
                <w:sz w:val="21"/>
                <w:szCs w:val="21"/>
              </w:rPr>
              <w:t>varchar</w:t>
            </w:r>
          </w:p>
        </w:tc>
      </w:tr>
    </w:tbl>
    <w:p w:rsidR="003E0B73" w:rsidRPr="00206202" w:rsidRDefault="003E0B73" w:rsidP="003E0B73">
      <w:pPr>
        <w:rPr>
          <w:rFonts w:asciiTheme="minorEastAsia" w:hAnsiTheme="minorEastAsia" w:cs="Calibri"/>
          <w:kern w:val="0"/>
          <w:szCs w:val="21"/>
        </w:rPr>
      </w:pPr>
      <w:bookmarkStart w:id="42" w:name="OLE_LINK32"/>
      <w:bookmarkStart w:id="43" w:name="OLE_LINK33"/>
      <w:r w:rsidRPr="00206202">
        <w:rPr>
          <w:rFonts w:asciiTheme="minorEastAsia" w:hAnsiTheme="minorEastAsia" w:cs="宋体" w:hint="eastAsia"/>
          <w:kern w:val="0"/>
          <w:szCs w:val="21"/>
        </w:rPr>
        <w:t>E</w:t>
      </w:r>
      <w:r w:rsidRPr="00206202">
        <w:rPr>
          <w:rFonts w:asciiTheme="minorEastAsia" w:hAnsiTheme="minorEastAsia" w:cs="宋体"/>
          <w:kern w:val="0"/>
          <w:szCs w:val="21"/>
        </w:rPr>
        <w:t>mployee</w:t>
      </w:r>
      <w:r w:rsidRPr="00206202">
        <w:rPr>
          <w:rFonts w:asciiTheme="minorEastAsia" w:hAnsiTheme="minorEastAsia" w:cs="Calibri" w:hint="eastAsia"/>
          <w:kern w:val="0"/>
          <w:szCs w:val="21"/>
        </w:rPr>
        <w:t>（员工）</w:t>
      </w:r>
    </w:p>
    <w:tbl>
      <w:tblPr>
        <w:tblStyle w:val="a8"/>
        <w:tblW w:w="0" w:type="auto"/>
        <w:tblLook w:val="04A0"/>
      </w:tblPr>
      <w:tblGrid>
        <w:gridCol w:w="2840"/>
        <w:gridCol w:w="2841"/>
        <w:gridCol w:w="2841"/>
      </w:tblGrid>
      <w:tr w:rsidR="003E0B73" w:rsidRPr="00206202" w:rsidTr="00405596">
        <w:tc>
          <w:tcPr>
            <w:tcW w:w="2840" w:type="dxa"/>
          </w:tcPr>
          <w:bookmarkEnd w:id="42"/>
          <w:bookmarkEnd w:id="43"/>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名称</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名</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类型</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编号</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int</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用户名</w:t>
            </w:r>
          </w:p>
        </w:tc>
        <w:tc>
          <w:tcPr>
            <w:tcW w:w="2841" w:type="dxa"/>
          </w:tcPr>
          <w:p w:rsidR="003E0B73" w:rsidRPr="00206202" w:rsidRDefault="003E0B73" w:rsidP="00405596">
            <w:pPr>
              <w:rPr>
                <w:rFonts w:asciiTheme="minorEastAsia" w:eastAsiaTheme="minorEastAsia" w:hAnsiTheme="minorEastAsia" w:cs="Calibri"/>
                <w:sz w:val="21"/>
                <w:szCs w:val="21"/>
              </w:rPr>
            </w:pPr>
            <w:bookmarkStart w:id="44" w:name="OLE_LINK44"/>
            <w:bookmarkStart w:id="45" w:name="OLE_LINK45"/>
            <w:r w:rsidRPr="00206202">
              <w:rPr>
                <w:rFonts w:asciiTheme="minorEastAsia" w:eastAsiaTheme="minorEastAsia" w:hAnsiTheme="minorEastAsia" w:cs="Calibri" w:hint="eastAsia"/>
                <w:sz w:val="21"/>
                <w:szCs w:val="21"/>
              </w:rPr>
              <w:t>Name</w:t>
            </w:r>
            <w:bookmarkEnd w:id="44"/>
            <w:bookmarkEnd w:id="45"/>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密码</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Password</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职位</w:t>
            </w:r>
          </w:p>
        </w:tc>
        <w:tc>
          <w:tcPr>
            <w:tcW w:w="2841" w:type="dxa"/>
          </w:tcPr>
          <w:p w:rsidR="003E0B73" w:rsidRPr="00206202" w:rsidRDefault="003E0B73" w:rsidP="00405596">
            <w:pPr>
              <w:rPr>
                <w:rFonts w:asciiTheme="minorEastAsia" w:eastAsiaTheme="minorEastAsia" w:hAnsiTheme="minorEastAsia" w:cs="Calibri"/>
                <w:sz w:val="21"/>
                <w:szCs w:val="21"/>
              </w:rPr>
            </w:pPr>
            <w:bookmarkStart w:id="46" w:name="OLE_LINK46"/>
            <w:bookmarkStart w:id="47" w:name="OLE_LINK47"/>
            <w:r w:rsidRPr="00206202">
              <w:rPr>
                <w:rFonts w:asciiTheme="minorEastAsia" w:eastAsiaTheme="minorEastAsia" w:hAnsiTheme="minorEastAsia" w:cs="Calibri" w:hint="eastAsia"/>
                <w:sz w:val="21"/>
                <w:szCs w:val="21"/>
              </w:rPr>
              <w:t>P</w:t>
            </w:r>
            <w:r w:rsidRPr="00206202">
              <w:rPr>
                <w:rFonts w:asciiTheme="minorEastAsia" w:eastAsiaTheme="minorEastAsia" w:hAnsiTheme="minorEastAsia" w:cs="Calibri"/>
                <w:sz w:val="21"/>
                <w:szCs w:val="21"/>
              </w:rPr>
              <w:t>osition</w:t>
            </w:r>
            <w:bookmarkEnd w:id="46"/>
            <w:bookmarkEnd w:id="47"/>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联系方式</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TelePhone</w:t>
            </w:r>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r w:rsidR="003E0B73" w:rsidRPr="00206202" w:rsidTr="00405596">
        <w:tc>
          <w:tcPr>
            <w:tcW w:w="2840"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业绩</w:t>
            </w:r>
          </w:p>
        </w:tc>
        <w:tc>
          <w:tcPr>
            <w:tcW w:w="2841" w:type="dxa"/>
          </w:tcPr>
          <w:p w:rsidR="003E0B73" w:rsidRPr="00206202" w:rsidRDefault="003E0B73" w:rsidP="00405596">
            <w:pPr>
              <w:rPr>
                <w:rFonts w:asciiTheme="minorEastAsia" w:eastAsiaTheme="minorEastAsia" w:hAnsiTheme="minorEastAsia" w:cs="Calibri"/>
                <w:sz w:val="21"/>
                <w:szCs w:val="21"/>
              </w:rPr>
            </w:pPr>
            <w:bookmarkStart w:id="48" w:name="OLE_LINK48"/>
            <w:bookmarkStart w:id="49" w:name="OLE_LINK49"/>
            <w:r w:rsidRPr="00206202">
              <w:rPr>
                <w:rFonts w:asciiTheme="minorEastAsia" w:eastAsiaTheme="minorEastAsia" w:hAnsiTheme="minorEastAsia" w:cs="Calibri" w:hint="eastAsia"/>
                <w:sz w:val="21"/>
                <w:szCs w:val="21"/>
              </w:rPr>
              <w:t>P</w:t>
            </w:r>
            <w:r w:rsidRPr="00206202">
              <w:rPr>
                <w:rFonts w:asciiTheme="minorEastAsia" w:eastAsiaTheme="minorEastAsia" w:hAnsiTheme="minorEastAsia" w:cs="Calibri"/>
                <w:sz w:val="21"/>
                <w:szCs w:val="21"/>
              </w:rPr>
              <w:t>erformance</w:t>
            </w:r>
            <w:bookmarkEnd w:id="48"/>
            <w:bookmarkEnd w:id="49"/>
          </w:p>
        </w:tc>
        <w:tc>
          <w:tcPr>
            <w:tcW w:w="2841" w:type="dxa"/>
          </w:tcPr>
          <w:p w:rsidR="003E0B73" w:rsidRPr="00206202" w:rsidRDefault="003E0B73" w:rsidP="00405596">
            <w:pPr>
              <w:rPr>
                <w:rFonts w:asciiTheme="minorEastAsia" w:eastAsiaTheme="minorEastAsia" w:hAnsiTheme="minorEastAsia" w:cs="Calibri"/>
                <w:sz w:val="21"/>
                <w:szCs w:val="21"/>
              </w:rPr>
            </w:pPr>
            <w:r w:rsidRPr="00206202">
              <w:rPr>
                <w:rFonts w:asciiTheme="minorEastAsia" w:eastAsiaTheme="minorEastAsia" w:hAnsiTheme="minorEastAsia" w:cs="Calibri" w:hint="eastAsia"/>
                <w:sz w:val="21"/>
                <w:szCs w:val="21"/>
              </w:rPr>
              <w:t>varchar</w:t>
            </w:r>
          </w:p>
        </w:tc>
      </w:tr>
    </w:tbl>
    <w:p w:rsidR="003E0B73" w:rsidRPr="00206202" w:rsidRDefault="003E0B73" w:rsidP="003E0B73">
      <w:pPr>
        <w:rPr>
          <w:rFonts w:asciiTheme="minorEastAsia" w:hAnsiTheme="minorEastAsia" w:cs="宋体"/>
          <w:kern w:val="0"/>
          <w:szCs w:val="21"/>
        </w:rPr>
      </w:pPr>
    </w:p>
    <w:p w:rsidR="003E0B73" w:rsidRPr="00206202" w:rsidRDefault="003E0B73" w:rsidP="00083C5F">
      <w:pPr>
        <w:rPr>
          <w:rFonts w:asciiTheme="minorEastAsia" w:hAnsiTheme="minorEastAsia" w:cs="宋体"/>
          <w:kern w:val="0"/>
          <w:szCs w:val="21"/>
        </w:rPr>
      </w:pPr>
      <w:r w:rsidRPr="00206202">
        <w:rPr>
          <w:rFonts w:asciiTheme="minorEastAsia" w:hAnsiTheme="minorEastAsia" w:cs="宋体" w:hint="eastAsia"/>
          <w:kern w:val="0"/>
          <w:szCs w:val="21"/>
        </w:rPr>
        <w:t>职位：</w:t>
      </w:r>
    </w:p>
    <w:p w:rsidR="003E0B73" w:rsidRPr="00206202" w:rsidRDefault="003E0B73" w:rsidP="00083C5F">
      <w:pPr>
        <w:rPr>
          <w:rFonts w:asciiTheme="minorEastAsia" w:hAnsiTheme="minorEastAsia" w:cs="Calibri"/>
          <w:szCs w:val="21"/>
        </w:rPr>
      </w:pPr>
      <w:r w:rsidRPr="00206202">
        <w:rPr>
          <w:rFonts w:asciiTheme="minorEastAsia" w:hAnsiTheme="minorEastAsia" w:cs="Calibri" w:hint="eastAsia"/>
          <w:kern w:val="0"/>
          <w:szCs w:val="21"/>
        </w:rPr>
        <w:t>Deman（快递员），</w:t>
      </w:r>
      <w:bookmarkStart w:id="50" w:name="OLE_LINK50"/>
      <w:bookmarkStart w:id="51" w:name="OLE_LINK51"/>
      <w:bookmarkStart w:id="52" w:name="OLE_LINK52"/>
      <w:r w:rsidRPr="00206202">
        <w:rPr>
          <w:rFonts w:asciiTheme="minorEastAsia" w:hAnsiTheme="minorEastAsia" w:cs="Calibri" w:hint="eastAsia"/>
          <w:kern w:val="0"/>
          <w:szCs w:val="21"/>
        </w:rPr>
        <w:t>Receptionist</w:t>
      </w:r>
      <w:bookmarkEnd w:id="50"/>
      <w:bookmarkEnd w:id="51"/>
      <w:bookmarkEnd w:id="52"/>
      <w:r w:rsidRPr="00206202">
        <w:rPr>
          <w:rFonts w:asciiTheme="minorEastAsia" w:hAnsiTheme="minorEastAsia" w:cs="Calibri" w:hint="eastAsia"/>
          <w:kern w:val="0"/>
          <w:szCs w:val="21"/>
        </w:rPr>
        <w:t>(业务员)，Supervisor(监管人员)，FinancialStaff（财务人员），</w:t>
      </w:r>
      <w:bookmarkStart w:id="53" w:name="OLE_LINK36"/>
      <w:bookmarkStart w:id="54" w:name="OLE_LINK37"/>
      <w:bookmarkStart w:id="55" w:name="OLE_LINK53"/>
      <w:r w:rsidRPr="00206202">
        <w:rPr>
          <w:rFonts w:asciiTheme="minorEastAsia" w:hAnsiTheme="minorEastAsia" w:cs="Calibri" w:hint="eastAsia"/>
          <w:kern w:val="0"/>
          <w:szCs w:val="21"/>
        </w:rPr>
        <w:t>ProblemDepartment</w:t>
      </w:r>
      <w:bookmarkEnd w:id="53"/>
      <w:bookmarkEnd w:id="54"/>
      <w:bookmarkEnd w:id="55"/>
      <w:r w:rsidRPr="00206202">
        <w:rPr>
          <w:rFonts w:asciiTheme="minorEastAsia" w:hAnsiTheme="minorEastAsia" w:cs="Calibri" w:hint="eastAsia"/>
          <w:kern w:val="0"/>
          <w:szCs w:val="21"/>
        </w:rPr>
        <w:t>（问题件处理部门），SysManage（系统管理员），L</w:t>
      </w:r>
      <w:r w:rsidRPr="00206202">
        <w:rPr>
          <w:rFonts w:asciiTheme="minorEastAsia" w:hAnsiTheme="minorEastAsia" w:cs="Calibri"/>
          <w:kern w:val="0"/>
          <w:szCs w:val="21"/>
        </w:rPr>
        <w:t>eader</w:t>
      </w:r>
      <w:r w:rsidRPr="00206202">
        <w:rPr>
          <w:rFonts w:asciiTheme="minorEastAsia" w:hAnsiTheme="minorEastAsia" w:cs="Calibri" w:hint="eastAsia"/>
          <w:kern w:val="0"/>
          <w:szCs w:val="21"/>
        </w:rPr>
        <w:t>（领导）</w:t>
      </w:r>
    </w:p>
    <w:p w:rsidR="003E0B73" w:rsidRPr="00206202" w:rsidRDefault="00206202" w:rsidP="00083C5F">
      <w:pPr>
        <w:rPr>
          <w:rFonts w:asciiTheme="minorEastAsia" w:hAnsiTheme="minorEastAsia" w:cs="Calibri"/>
          <w:szCs w:val="21"/>
        </w:rPr>
      </w:pPr>
      <w:r>
        <w:rPr>
          <w:rFonts w:asciiTheme="minorEastAsia" w:hAnsiTheme="minorEastAsia" w:cs="Calibri" w:hint="eastAsia"/>
          <w:szCs w:val="21"/>
        </w:rPr>
        <w:t>9.</w:t>
      </w:r>
      <w:r w:rsidR="00D24B47">
        <w:rPr>
          <w:rFonts w:asciiTheme="minorEastAsia" w:hAnsiTheme="minorEastAsia" w:cs="Calibri" w:hint="eastAsia"/>
          <w:szCs w:val="21"/>
        </w:rPr>
        <w:t>1.</w:t>
      </w:r>
      <w:r w:rsidR="003E0B73" w:rsidRPr="00206202">
        <w:rPr>
          <w:rFonts w:asciiTheme="minorEastAsia" w:hAnsiTheme="minorEastAsia" w:cs="Calibri" w:hint="eastAsia"/>
          <w:szCs w:val="21"/>
        </w:rPr>
        <w:t>2.控制数据完整性：</w:t>
      </w:r>
    </w:p>
    <w:p w:rsidR="003E0B73" w:rsidRPr="00206202" w:rsidRDefault="00206202" w:rsidP="00083C5F">
      <w:pPr>
        <w:rPr>
          <w:rFonts w:asciiTheme="minorEastAsia" w:hAnsiTheme="minorEastAsia" w:cs="Calibri"/>
          <w:szCs w:val="21"/>
        </w:rPr>
      </w:pPr>
      <w:r>
        <w:rPr>
          <w:rFonts w:asciiTheme="minorEastAsia" w:hAnsiTheme="minorEastAsia" w:cs="Calibri" w:hint="eastAsia"/>
          <w:szCs w:val="21"/>
        </w:rPr>
        <w:t>9.</w:t>
      </w:r>
      <w:r w:rsidR="00D24B47">
        <w:rPr>
          <w:rFonts w:asciiTheme="minorEastAsia" w:hAnsiTheme="minorEastAsia" w:cs="Calibri" w:hint="eastAsia"/>
          <w:szCs w:val="21"/>
        </w:rPr>
        <w:t>1.</w:t>
      </w:r>
      <w:r w:rsidR="003E0B73" w:rsidRPr="00206202">
        <w:rPr>
          <w:rFonts w:asciiTheme="minorEastAsia" w:hAnsiTheme="minorEastAsia" w:cs="Calibri" w:hint="eastAsia"/>
          <w:szCs w:val="21"/>
        </w:rPr>
        <w:t>2.1默认值：</w:t>
      </w:r>
    </w:p>
    <w:p w:rsidR="003E0B73" w:rsidRPr="00206202" w:rsidRDefault="003E0B73" w:rsidP="00083C5F">
      <w:pPr>
        <w:ind w:firstLineChars="50" w:firstLine="105"/>
        <w:rPr>
          <w:rFonts w:asciiTheme="minorEastAsia" w:hAnsiTheme="minorEastAsia" w:cs="Calibri"/>
          <w:szCs w:val="21"/>
        </w:rPr>
      </w:pPr>
      <w:r w:rsidRPr="00206202">
        <w:rPr>
          <w:rFonts w:asciiTheme="minorEastAsia" w:hAnsiTheme="minorEastAsia" w:cs="Calibri" w:hint="eastAsia"/>
          <w:szCs w:val="21"/>
        </w:rPr>
        <w:t>默认值是没有明确输入一个域的值时该域将采用的值。在本系统设计中使用到默认值的例子有：</w:t>
      </w:r>
      <w:r w:rsidRPr="00206202">
        <w:rPr>
          <w:rFonts w:asciiTheme="minorEastAsia" w:hAnsiTheme="minorEastAsia" w:cstheme="minorEastAsia" w:hint="eastAsia"/>
          <w:kern w:val="0"/>
          <w:szCs w:val="21"/>
        </w:rPr>
        <w:t>Logistics表中的</w:t>
      </w:r>
      <w:r w:rsidRPr="00206202">
        <w:rPr>
          <w:rFonts w:asciiTheme="minorEastAsia" w:hAnsiTheme="minorEastAsia" w:cs="宋体" w:hint="eastAsia"/>
          <w:kern w:val="0"/>
          <w:szCs w:val="21"/>
        </w:rPr>
        <w:t>first（始发地），因为如果快递是从同一个城市发出，始发地都是一样的，给first赋予一个默认值可以减少数据输入时间和数据输入错误。</w:t>
      </w:r>
    </w:p>
    <w:p w:rsidR="003E0B73" w:rsidRPr="00206202" w:rsidRDefault="00206202" w:rsidP="00083C5F">
      <w:pPr>
        <w:rPr>
          <w:rFonts w:asciiTheme="minorEastAsia" w:hAnsiTheme="minorEastAsia" w:cs="宋体"/>
          <w:kern w:val="0"/>
          <w:szCs w:val="21"/>
        </w:rPr>
      </w:pPr>
      <w:r>
        <w:rPr>
          <w:rFonts w:asciiTheme="minorEastAsia" w:hAnsiTheme="minorEastAsia" w:cs="宋体" w:hint="eastAsia"/>
          <w:kern w:val="0"/>
          <w:szCs w:val="21"/>
        </w:rPr>
        <w:t>9.</w:t>
      </w:r>
      <w:r w:rsidR="00D24B47">
        <w:rPr>
          <w:rFonts w:asciiTheme="minorEastAsia" w:hAnsiTheme="minorEastAsia" w:cs="宋体" w:hint="eastAsia"/>
          <w:kern w:val="0"/>
          <w:szCs w:val="21"/>
        </w:rPr>
        <w:t>1.</w:t>
      </w:r>
      <w:r w:rsidR="003E0B73" w:rsidRPr="00206202">
        <w:rPr>
          <w:rFonts w:asciiTheme="minorEastAsia" w:hAnsiTheme="minorEastAsia" w:cs="宋体" w:hint="eastAsia"/>
          <w:kern w:val="0"/>
          <w:szCs w:val="21"/>
        </w:rPr>
        <w:t>2.2格式控制：</w:t>
      </w:r>
    </w:p>
    <w:p w:rsidR="003E0B73" w:rsidRPr="00206202" w:rsidRDefault="003E0B73" w:rsidP="00083C5F">
      <w:pPr>
        <w:ind w:firstLineChars="100" w:firstLine="210"/>
        <w:rPr>
          <w:rFonts w:asciiTheme="minorEastAsia" w:hAnsiTheme="minorEastAsia" w:cs="宋体"/>
          <w:kern w:val="0"/>
          <w:szCs w:val="21"/>
        </w:rPr>
      </w:pPr>
      <w:r w:rsidRPr="00206202">
        <w:rPr>
          <w:rFonts w:asciiTheme="minorEastAsia" w:hAnsiTheme="minorEastAsia" w:cs="宋体" w:hint="eastAsia"/>
          <w:kern w:val="0"/>
          <w:szCs w:val="21"/>
        </w:rPr>
        <w:t>有些数据必须遵从规定的模式。在本系统中各个表中的日期，时间都是遵从特定的日期时间格式的。</w:t>
      </w:r>
    </w:p>
    <w:p w:rsidR="003E0B73" w:rsidRPr="00206202" w:rsidRDefault="00206202" w:rsidP="00083C5F">
      <w:pPr>
        <w:rPr>
          <w:rFonts w:asciiTheme="minorEastAsia" w:hAnsiTheme="minorEastAsia" w:cs="宋体"/>
          <w:kern w:val="0"/>
          <w:szCs w:val="21"/>
        </w:rPr>
      </w:pPr>
      <w:r>
        <w:rPr>
          <w:rFonts w:asciiTheme="minorEastAsia" w:hAnsiTheme="minorEastAsia" w:cs="宋体" w:hint="eastAsia"/>
          <w:kern w:val="0"/>
          <w:szCs w:val="21"/>
        </w:rPr>
        <w:t>9.</w:t>
      </w:r>
      <w:r w:rsidR="00D24B47">
        <w:rPr>
          <w:rFonts w:asciiTheme="minorEastAsia" w:hAnsiTheme="minorEastAsia" w:cs="宋体" w:hint="eastAsia"/>
          <w:kern w:val="0"/>
          <w:szCs w:val="21"/>
        </w:rPr>
        <w:t>1.</w:t>
      </w:r>
      <w:r w:rsidR="003E0B73" w:rsidRPr="00206202">
        <w:rPr>
          <w:rFonts w:asciiTheme="minorEastAsia" w:hAnsiTheme="minorEastAsia" w:cs="宋体" w:hint="eastAsia"/>
          <w:kern w:val="0"/>
          <w:szCs w:val="21"/>
        </w:rPr>
        <w:t>2.3范围控制：</w:t>
      </w:r>
    </w:p>
    <w:p w:rsidR="003E0B73" w:rsidRPr="00206202" w:rsidRDefault="003E0B73" w:rsidP="00083C5F">
      <w:pPr>
        <w:pStyle w:val="a3"/>
        <w:ind w:left="420" w:firstLineChars="0" w:firstLine="0"/>
        <w:rPr>
          <w:rFonts w:asciiTheme="minorEastAsia" w:hAnsiTheme="minorEastAsia" w:cs="宋体"/>
          <w:kern w:val="0"/>
          <w:szCs w:val="21"/>
        </w:rPr>
      </w:pPr>
      <w:r w:rsidRPr="00206202">
        <w:rPr>
          <w:rFonts w:asciiTheme="minorEastAsia" w:hAnsiTheme="minorEastAsia" w:cs="宋体" w:hint="eastAsia"/>
          <w:kern w:val="0"/>
          <w:szCs w:val="21"/>
        </w:rPr>
        <w:lastRenderedPageBreak/>
        <w:t>范围控制是数字和字母数据可能具有一个有限集合的允许值。当前日期只能是从1月1日到12月31日之间，时间时，分，秒分别只能是0-24,0-60,0-60；</w:t>
      </w:r>
    </w:p>
    <w:p w:rsidR="003E0B73" w:rsidRPr="00206202" w:rsidRDefault="003E0B73" w:rsidP="00083C5F">
      <w:pPr>
        <w:pStyle w:val="a3"/>
        <w:ind w:left="420" w:firstLineChars="0" w:firstLine="0"/>
        <w:rPr>
          <w:rFonts w:asciiTheme="minorEastAsia" w:hAnsiTheme="minorEastAsia" w:cs="宋体"/>
          <w:kern w:val="0"/>
          <w:szCs w:val="21"/>
        </w:rPr>
      </w:pPr>
      <w:r w:rsidRPr="00206202">
        <w:rPr>
          <w:rFonts w:asciiTheme="minorEastAsia" w:hAnsiTheme="minorEastAsia" w:cs="宋体" w:hint="eastAsia"/>
          <w:kern w:val="0"/>
          <w:szCs w:val="21"/>
        </w:rPr>
        <w:t>货物的数量，重量，体积，保价金额都必须大于0。</w:t>
      </w:r>
    </w:p>
    <w:p w:rsidR="003E0B73" w:rsidRPr="00206202" w:rsidRDefault="00206202" w:rsidP="00083C5F">
      <w:pPr>
        <w:rPr>
          <w:rFonts w:asciiTheme="minorEastAsia" w:hAnsiTheme="minorEastAsia" w:cs="宋体"/>
          <w:kern w:val="0"/>
          <w:szCs w:val="21"/>
        </w:rPr>
      </w:pPr>
      <w:r>
        <w:rPr>
          <w:rFonts w:asciiTheme="minorEastAsia" w:hAnsiTheme="minorEastAsia" w:cs="宋体" w:hint="eastAsia"/>
          <w:kern w:val="0"/>
          <w:szCs w:val="21"/>
        </w:rPr>
        <w:t>9.</w:t>
      </w:r>
      <w:r w:rsidR="00D24B47">
        <w:rPr>
          <w:rFonts w:asciiTheme="minorEastAsia" w:hAnsiTheme="minorEastAsia" w:cs="宋体" w:hint="eastAsia"/>
          <w:kern w:val="0"/>
          <w:szCs w:val="21"/>
        </w:rPr>
        <w:t>1.</w:t>
      </w:r>
      <w:r w:rsidR="003E0B73" w:rsidRPr="00206202">
        <w:rPr>
          <w:rFonts w:asciiTheme="minorEastAsia" w:hAnsiTheme="minorEastAsia" w:cs="宋体" w:hint="eastAsia"/>
          <w:kern w:val="0"/>
          <w:szCs w:val="21"/>
        </w:rPr>
        <w:t>2.4参照完整性：</w:t>
      </w:r>
    </w:p>
    <w:p w:rsidR="003E0B73" w:rsidRPr="00206202" w:rsidRDefault="003E0B73" w:rsidP="00083C5F">
      <w:pPr>
        <w:ind w:firstLineChars="100" w:firstLine="210"/>
        <w:rPr>
          <w:rFonts w:asciiTheme="minorEastAsia" w:hAnsiTheme="minorEastAsia" w:cs="Calibri"/>
          <w:kern w:val="0"/>
          <w:szCs w:val="21"/>
        </w:rPr>
      </w:pPr>
      <w:r w:rsidRPr="00206202">
        <w:rPr>
          <w:rFonts w:asciiTheme="minorEastAsia" w:hAnsiTheme="minorEastAsia" w:cs="Calibri" w:hint="eastAsia"/>
          <w:kern w:val="0"/>
          <w:szCs w:val="21"/>
        </w:rPr>
        <w:t>在Logistics（物流信息表），ProblemOrder（问题件表），Customer</w:t>
      </w:r>
      <w:r w:rsidRPr="00206202">
        <w:rPr>
          <w:rFonts w:asciiTheme="minorEastAsia" w:hAnsiTheme="minorEastAsia" w:cs="Calibri" w:hint="eastAsia"/>
          <w:szCs w:val="21"/>
        </w:rPr>
        <w:t>（客户表）</w:t>
      </w:r>
      <w:r w:rsidRPr="00206202">
        <w:rPr>
          <w:rFonts w:asciiTheme="minorEastAsia" w:hAnsiTheme="minorEastAsia" w:cs="Calibri" w:hint="eastAsia"/>
          <w:kern w:val="0"/>
          <w:szCs w:val="21"/>
        </w:rPr>
        <w:t>中的外键OrderID的值只限于来自Order（运单表</w:t>
      </w:r>
      <w:r w:rsidRPr="00206202">
        <w:rPr>
          <w:rFonts w:asciiTheme="minorEastAsia" w:hAnsiTheme="minorEastAsia" w:cs="Calibri"/>
          <w:kern w:val="0"/>
          <w:szCs w:val="21"/>
        </w:rPr>
        <w:t>）</w:t>
      </w:r>
      <w:r w:rsidRPr="00206202">
        <w:rPr>
          <w:rFonts w:asciiTheme="minorEastAsia" w:hAnsiTheme="minorEastAsia" w:cs="Calibri" w:hint="eastAsia"/>
          <w:kern w:val="0"/>
          <w:szCs w:val="21"/>
        </w:rPr>
        <w:t>关系OrderID的值的集合，因为问题件以及客户查询到的快递物流信息是必须在运单中存在的快递，否则，这样的快递是没有存在意义的。</w:t>
      </w:r>
    </w:p>
    <w:p w:rsidR="003E0B73" w:rsidRPr="00206202" w:rsidRDefault="00206202" w:rsidP="00083C5F">
      <w:pPr>
        <w:rPr>
          <w:rFonts w:asciiTheme="minorEastAsia" w:hAnsiTheme="minorEastAsia" w:cs="Calibri"/>
          <w:kern w:val="0"/>
          <w:szCs w:val="21"/>
        </w:rPr>
      </w:pPr>
      <w:r>
        <w:rPr>
          <w:rFonts w:asciiTheme="minorEastAsia" w:hAnsiTheme="minorEastAsia" w:cs="Calibri" w:hint="eastAsia"/>
          <w:kern w:val="0"/>
          <w:szCs w:val="21"/>
        </w:rPr>
        <w:t>9.</w:t>
      </w:r>
      <w:r w:rsidR="00D24B47">
        <w:rPr>
          <w:rFonts w:asciiTheme="minorEastAsia" w:hAnsiTheme="minorEastAsia" w:cs="Calibri" w:hint="eastAsia"/>
          <w:kern w:val="0"/>
          <w:szCs w:val="21"/>
        </w:rPr>
        <w:t>1.</w:t>
      </w:r>
      <w:r w:rsidR="003E0B73" w:rsidRPr="00206202">
        <w:rPr>
          <w:rFonts w:asciiTheme="minorEastAsia" w:hAnsiTheme="minorEastAsia" w:cs="Calibri" w:hint="eastAsia"/>
          <w:kern w:val="0"/>
          <w:szCs w:val="21"/>
        </w:rPr>
        <w:t>2.5空值控制</w:t>
      </w:r>
    </w:p>
    <w:p w:rsidR="003E0B73" w:rsidRPr="00206202" w:rsidRDefault="003E0B73" w:rsidP="00083C5F">
      <w:pPr>
        <w:rPr>
          <w:rFonts w:asciiTheme="minorEastAsia" w:hAnsiTheme="minorEastAsia" w:cs="Calibri"/>
          <w:kern w:val="0"/>
          <w:szCs w:val="21"/>
        </w:rPr>
      </w:pPr>
      <w:r w:rsidRPr="00206202">
        <w:rPr>
          <w:rFonts w:asciiTheme="minorEastAsia" w:hAnsiTheme="minorEastAsia" w:cs="Calibri" w:hint="eastAsia"/>
          <w:kern w:val="0"/>
          <w:szCs w:val="21"/>
        </w:rPr>
        <w:t xml:space="preserve">  空值是一个特殊的域值，不同于0，空白或任何其他值，它表明缺少或者要不然不知道该域的值。在</w:t>
      </w:r>
      <w:r w:rsidRPr="00206202">
        <w:rPr>
          <w:rFonts w:asciiTheme="minorEastAsia" w:hAnsiTheme="minorEastAsia" w:cstheme="minorEastAsia" w:hint="eastAsia"/>
          <w:kern w:val="0"/>
          <w:szCs w:val="21"/>
        </w:rPr>
        <w:t>Logistics(物流信息表)</w:t>
      </w:r>
      <w:r w:rsidRPr="00206202">
        <w:rPr>
          <w:rFonts w:asciiTheme="minorEastAsia" w:hAnsiTheme="minorEastAsia" w:cs="Calibri" w:hint="eastAsia"/>
          <w:kern w:val="0"/>
          <w:szCs w:val="21"/>
        </w:rPr>
        <w:t xml:space="preserve"> 、ProblemOrder（问题件）、Account（账户）、Customer(客户)、</w:t>
      </w:r>
      <w:r w:rsidRPr="00206202">
        <w:rPr>
          <w:rFonts w:asciiTheme="minorEastAsia" w:hAnsiTheme="minorEastAsia" w:cs="宋体" w:hint="eastAsia"/>
          <w:kern w:val="0"/>
          <w:szCs w:val="21"/>
        </w:rPr>
        <w:t>E</w:t>
      </w:r>
      <w:r w:rsidRPr="00206202">
        <w:rPr>
          <w:rFonts w:asciiTheme="minorEastAsia" w:hAnsiTheme="minorEastAsia" w:cs="宋体"/>
          <w:kern w:val="0"/>
          <w:szCs w:val="21"/>
        </w:rPr>
        <w:t>mployee</w:t>
      </w:r>
      <w:r w:rsidRPr="00206202">
        <w:rPr>
          <w:rFonts w:asciiTheme="minorEastAsia" w:hAnsiTheme="minorEastAsia" w:cs="Calibri" w:hint="eastAsia"/>
          <w:kern w:val="0"/>
          <w:szCs w:val="21"/>
        </w:rPr>
        <w:t>（员工）</w:t>
      </w:r>
      <w:r w:rsidRPr="00206202">
        <w:rPr>
          <w:rFonts w:asciiTheme="minorEastAsia" w:hAnsiTheme="minorEastAsia" w:cstheme="minorEastAsia" w:hint="eastAsia"/>
          <w:kern w:val="0"/>
          <w:szCs w:val="21"/>
        </w:rPr>
        <w:t>中，各个域均不为空值；</w:t>
      </w:r>
      <w:r w:rsidRPr="00206202">
        <w:rPr>
          <w:rFonts w:asciiTheme="minorEastAsia" w:hAnsiTheme="minorEastAsia" w:cs="Calibri" w:hint="eastAsia"/>
          <w:kern w:val="0"/>
          <w:szCs w:val="21"/>
        </w:rPr>
        <w:t>Order（运单）中只有Provalue可以为空。</w:t>
      </w:r>
    </w:p>
    <w:p w:rsidR="003E0B73" w:rsidRPr="00206202" w:rsidRDefault="003E0B73" w:rsidP="00083C5F">
      <w:pPr>
        <w:rPr>
          <w:rFonts w:asciiTheme="minorEastAsia" w:hAnsiTheme="minorEastAsia" w:cs="Calibri"/>
          <w:kern w:val="0"/>
          <w:szCs w:val="21"/>
        </w:rPr>
      </w:pPr>
    </w:p>
    <w:p w:rsidR="003E0B73" w:rsidRPr="00D24B47" w:rsidRDefault="00D24B47" w:rsidP="00083C5F">
      <w:pPr>
        <w:rPr>
          <w:rFonts w:asciiTheme="minorEastAsia" w:hAnsiTheme="minorEastAsia"/>
          <w:szCs w:val="21"/>
        </w:rPr>
      </w:pPr>
      <w:r>
        <w:rPr>
          <w:rFonts w:asciiTheme="minorEastAsia" w:hAnsiTheme="minorEastAsia" w:hint="eastAsia"/>
          <w:szCs w:val="21"/>
        </w:rPr>
        <w:t>9.2.</w:t>
      </w:r>
      <w:r w:rsidR="003E0B73" w:rsidRPr="00D24B47">
        <w:rPr>
          <w:rFonts w:asciiTheme="minorEastAsia" w:hAnsiTheme="minorEastAsia" w:hint="eastAsia"/>
          <w:szCs w:val="21"/>
        </w:rPr>
        <w:t>物理表的设计与反规范化：</w:t>
      </w:r>
    </w:p>
    <w:p w:rsidR="003E0B73" w:rsidRPr="00206202" w:rsidRDefault="003E0B73" w:rsidP="00083C5F">
      <w:pPr>
        <w:pStyle w:val="a3"/>
        <w:rPr>
          <w:rFonts w:asciiTheme="minorEastAsia" w:hAnsiTheme="minorEastAsia"/>
          <w:szCs w:val="21"/>
        </w:rPr>
      </w:pPr>
      <w:r w:rsidRPr="00206202">
        <w:rPr>
          <w:rFonts w:asciiTheme="minorEastAsia" w:hAnsiTheme="minorEastAsia" w:hint="eastAsia"/>
          <w:szCs w:val="21"/>
        </w:rPr>
        <w:t>反规范化是根据行和域使用的密切关系并根据标的检索和更新频率将规范化关系合并为物理表的过程。它以功能为代价，优化了某些数据处理功能。在不通标的合并中，当表的检索超过更新相当多时，反规范化最有用。反规范化可能合理的三种情况为：有一个一对一关系的两个实体、有非主键的属性的一个多对多关系（关联实体类）、一个一对多关系。</w:t>
      </w:r>
    </w:p>
    <w:p w:rsidR="003E0B73" w:rsidRPr="00206202" w:rsidRDefault="003E0B73" w:rsidP="00083C5F">
      <w:pPr>
        <w:ind w:firstLineChars="200" w:firstLine="420"/>
        <w:rPr>
          <w:rFonts w:asciiTheme="minorEastAsia" w:hAnsiTheme="minorEastAsia"/>
          <w:szCs w:val="21"/>
        </w:rPr>
      </w:pPr>
      <w:r w:rsidRPr="00206202">
        <w:rPr>
          <w:rFonts w:asciiTheme="minorEastAsia" w:hAnsiTheme="minorEastAsia" w:hint="eastAsia"/>
          <w:szCs w:val="21"/>
        </w:rPr>
        <w:t>(1)有一个一对一关系的两个实体</w:t>
      </w: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noProof/>
          <w:szCs w:val="21"/>
        </w:rPr>
        <w:drawing>
          <wp:anchor distT="0" distB="0" distL="114300" distR="114300" simplePos="0" relativeHeight="251663360" behindDoc="0" locked="0" layoutInCell="1" allowOverlap="1">
            <wp:simplePos x="0" y="0"/>
            <wp:positionH relativeFrom="column">
              <wp:posOffset>66675</wp:posOffset>
            </wp:positionH>
            <wp:positionV relativeFrom="paragraph">
              <wp:posOffset>146685</wp:posOffset>
            </wp:positionV>
            <wp:extent cx="5274310" cy="3267075"/>
            <wp:effectExtent l="19050" t="0" r="2540" b="0"/>
            <wp:wrapNone/>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274310" cy="3267075"/>
                    </a:xfrm>
                    <a:prstGeom prst="rect">
                      <a:avLst/>
                    </a:prstGeom>
                    <a:noFill/>
                    <a:ln w="9525">
                      <a:noFill/>
                      <a:miter lim="800000"/>
                      <a:headEnd/>
                      <a:tailEnd/>
                    </a:ln>
                  </pic:spPr>
                </pic:pic>
              </a:graphicData>
            </a:graphic>
          </wp:anchor>
        </w:drawing>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szCs w:val="21"/>
        </w:rPr>
        <w:t>Logistics</w:t>
      </w:r>
      <w:r w:rsidRPr="00206202">
        <w:rPr>
          <w:rFonts w:asciiTheme="minorEastAsia" w:hAnsiTheme="minorEastAsia" w:hint="eastAsia"/>
          <w:szCs w:val="21"/>
        </w:rPr>
        <w:t>（物流关系）和 Order(订单信息) 是一对一的关系，可以进行反规范化。</w:t>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规范化的关系：</w:t>
      </w: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Logistics（</w:t>
      </w:r>
      <w:r w:rsidRPr="00206202">
        <w:rPr>
          <w:rFonts w:asciiTheme="minorEastAsia" w:hAnsiTheme="minorEastAsia" w:hint="eastAsia"/>
          <w:szCs w:val="21"/>
          <w:u w:val="single"/>
        </w:rPr>
        <w:t>ID</w:t>
      </w:r>
      <w:r w:rsidRPr="00206202">
        <w:rPr>
          <w:rFonts w:asciiTheme="minorEastAsia" w:hAnsiTheme="minorEastAsia" w:hint="eastAsia"/>
          <w:szCs w:val="21"/>
        </w:rPr>
        <w:t>,OrderID,Splace,Mplace,date,time,received)主键为ID</w:t>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Order(</w:t>
      </w:r>
      <w:r w:rsidRPr="00206202">
        <w:rPr>
          <w:rFonts w:asciiTheme="minorEastAsia" w:hAnsiTheme="minorEastAsia" w:hint="eastAsia"/>
          <w:szCs w:val="21"/>
          <w:u w:val="single"/>
        </w:rPr>
        <w:t>OrderID</w:t>
      </w:r>
      <w:r w:rsidRPr="00206202">
        <w:rPr>
          <w:rFonts w:asciiTheme="minorEastAsia" w:hAnsiTheme="minorEastAsia" w:hint="eastAsia"/>
          <w:szCs w:val="21"/>
        </w:rPr>
        <w:t>,Sender,Recipients,STelephone,RTelephone,SComName,RComName,Saddress,Raddress，SPostCode,RPostCode,Cargo,Quantity,Weight,Volume,ProValue,OrderDate,PickUpDate,</w:t>
      </w:r>
      <w:r w:rsidRPr="00206202">
        <w:rPr>
          <w:rFonts w:asciiTheme="minorEastAsia" w:hAnsiTheme="minorEastAsia" w:hint="eastAsia"/>
          <w:szCs w:val="21"/>
        </w:rPr>
        <w:lastRenderedPageBreak/>
        <w:t>Charge)主键为OrderID</w:t>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反规范化的关系：</w:t>
      </w: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Order(</w:t>
      </w:r>
      <w:r w:rsidRPr="00206202">
        <w:rPr>
          <w:rFonts w:asciiTheme="minorEastAsia" w:hAnsiTheme="minorEastAsia" w:hint="eastAsia"/>
          <w:szCs w:val="21"/>
          <w:u w:val="single"/>
        </w:rPr>
        <w:t>OrderID</w:t>
      </w:r>
      <w:r w:rsidRPr="00206202">
        <w:rPr>
          <w:rFonts w:asciiTheme="minorEastAsia" w:hAnsiTheme="minorEastAsia" w:hint="eastAsia"/>
          <w:szCs w:val="21"/>
        </w:rPr>
        <w:t>,Sender,Recipients,STelephone,RTelephone,SComName,RComName,Saddress,Raddress，SPostCode,RPostCode,Cargo,Quantity,Weight,Volume,ProValue,OrderDate,PickUpDate,Charge，logistics_ ID,</w:t>
      </w: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szCs w:val="21"/>
        </w:rPr>
        <w:t>OrderID,Splace,Mplace,date,time,received)</w:t>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r w:rsidRPr="00206202">
        <w:rPr>
          <w:rFonts w:asciiTheme="minorEastAsia" w:hAnsiTheme="minorEastAsia" w:hint="eastAsia"/>
          <w:noProof/>
          <w:szCs w:val="21"/>
        </w:rPr>
        <w:drawing>
          <wp:anchor distT="0" distB="0" distL="114300" distR="114300" simplePos="0" relativeHeight="251664384" behindDoc="0" locked="0" layoutInCell="1" allowOverlap="1">
            <wp:simplePos x="0" y="0"/>
            <wp:positionH relativeFrom="column">
              <wp:posOffset>66675</wp:posOffset>
            </wp:positionH>
            <wp:positionV relativeFrom="paragraph">
              <wp:posOffset>1905</wp:posOffset>
            </wp:positionV>
            <wp:extent cx="5274310" cy="3057525"/>
            <wp:effectExtent l="19050" t="0" r="2540" b="0"/>
            <wp:wrapNone/>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274310" cy="3057525"/>
                    </a:xfrm>
                    <a:prstGeom prst="rect">
                      <a:avLst/>
                    </a:prstGeom>
                    <a:noFill/>
                    <a:ln w="9525">
                      <a:noFill/>
                      <a:miter lim="800000"/>
                      <a:headEnd/>
                      <a:tailEnd/>
                    </a:ln>
                  </pic:spPr>
                </pic:pic>
              </a:graphicData>
            </a:graphic>
          </wp:anchor>
        </w:drawing>
      </w: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206202">
      <w:pPr>
        <w:ind w:firstLineChars="200" w:firstLine="420"/>
        <w:rPr>
          <w:rFonts w:asciiTheme="minorEastAsia" w:hAnsiTheme="minorEastAsia"/>
          <w:szCs w:val="21"/>
        </w:rPr>
      </w:pPr>
    </w:p>
    <w:p w:rsidR="003E0B73" w:rsidRPr="00206202" w:rsidRDefault="003E0B73" w:rsidP="003E0B73">
      <w:pPr>
        <w:rPr>
          <w:rFonts w:asciiTheme="minorEastAsia" w:hAnsiTheme="minorEastAsia"/>
          <w:szCs w:val="21"/>
        </w:rPr>
      </w:pP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hint="eastAsia"/>
          <w:szCs w:val="21"/>
        </w:rPr>
        <w:t>Order(订单信息)和Cargo(货物)是一对一的关系，可以进行反规范化。</w:t>
      </w:r>
    </w:p>
    <w:p w:rsidR="003E0B73" w:rsidRPr="00083C5F" w:rsidRDefault="003E0B73" w:rsidP="00206202">
      <w:pPr>
        <w:ind w:firstLineChars="200" w:firstLine="420"/>
        <w:rPr>
          <w:rFonts w:asciiTheme="minorEastAsia" w:hAnsiTheme="minorEastAsia"/>
          <w:szCs w:val="21"/>
        </w:rPr>
      </w:pP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hint="eastAsia"/>
          <w:szCs w:val="21"/>
        </w:rPr>
        <w:t>规范化的关系：</w:t>
      </w: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hint="eastAsia"/>
          <w:szCs w:val="21"/>
        </w:rPr>
        <w:t>Order(</w:t>
      </w:r>
      <w:r w:rsidRPr="00083C5F">
        <w:rPr>
          <w:rFonts w:asciiTheme="minorEastAsia" w:hAnsiTheme="minorEastAsia" w:hint="eastAsia"/>
          <w:szCs w:val="21"/>
          <w:u w:val="single"/>
        </w:rPr>
        <w:t>OrderID</w:t>
      </w:r>
      <w:r w:rsidRPr="00083C5F">
        <w:rPr>
          <w:rFonts w:asciiTheme="minorEastAsia" w:hAnsiTheme="minorEastAsia" w:hint="eastAsia"/>
          <w:szCs w:val="21"/>
        </w:rPr>
        <w:t>,Sender,Recipients,STelephone,RTelephone,SComName,RComName,Saddress,Raddress，SPostCode,RPostCode,Cargo,Quantity,Weight,Volume,ProValue,OrderDate,PickUpDate,Charge)主键为OrderID</w:t>
      </w:r>
    </w:p>
    <w:p w:rsidR="003E0B73" w:rsidRPr="00083C5F" w:rsidRDefault="003E0B73" w:rsidP="00206202">
      <w:pPr>
        <w:ind w:firstLineChars="200" w:firstLine="420"/>
        <w:rPr>
          <w:rFonts w:asciiTheme="minorEastAsia" w:hAnsiTheme="minorEastAsia"/>
          <w:szCs w:val="21"/>
        </w:rPr>
      </w:pP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szCs w:val="21"/>
        </w:rPr>
        <w:t>Cargo(</w:t>
      </w:r>
      <w:r w:rsidRPr="00083C5F">
        <w:rPr>
          <w:rFonts w:asciiTheme="minorEastAsia" w:hAnsiTheme="minorEastAsia"/>
          <w:szCs w:val="21"/>
          <w:u w:val="single"/>
        </w:rPr>
        <w:t>OrderID</w:t>
      </w:r>
      <w:r w:rsidRPr="00083C5F">
        <w:rPr>
          <w:rFonts w:asciiTheme="minorEastAsia" w:hAnsiTheme="minorEastAsia"/>
          <w:szCs w:val="21"/>
        </w:rPr>
        <w:t>,Weight,Volume)</w:t>
      </w:r>
      <w:r w:rsidRPr="00083C5F">
        <w:rPr>
          <w:rFonts w:asciiTheme="minorEastAsia" w:hAnsiTheme="minorEastAsia" w:hint="eastAsia"/>
          <w:szCs w:val="21"/>
        </w:rPr>
        <w:t xml:space="preserve"> 主键为OrderID</w:t>
      </w:r>
    </w:p>
    <w:p w:rsidR="003E0B73" w:rsidRPr="00083C5F" w:rsidRDefault="003E0B73" w:rsidP="00206202">
      <w:pPr>
        <w:ind w:firstLineChars="200" w:firstLine="420"/>
        <w:rPr>
          <w:rFonts w:asciiTheme="minorEastAsia" w:hAnsiTheme="minorEastAsia"/>
          <w:szCs w:val="21"/>
        </w:rPr>
      </w:pP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hint="eastAsia"/>
          <w:szCs w:val="21"/>
        </w:rPr>
        <w:t>反规范化的关系：</w:t>
      </w:r>
    </w:p>
    <w:p w:rsidR="003E0B73" w:rsidRPr="00083C5F" w:rsidRDefault="003E0B73" w:rsidP="00206202">
      <w:pPr>
        <w:ind w:firstLineChars="200" w:firstLine="420"/>
        <w:rPr>
          <w:rFonts w:asciiTheme="minorEastAsia" w:hAnsiTheme="minorEastAsia"/>
          <w:szCs w:val="21"/>
        </w:rPr>
      </w:pPr>
      <w:r w:rsidRPr="00083C5F">
        <w:rPr>
          <w:rFonts w:asciiTheme="minorEastAsia" w:hAnsiTheme="minorEastAsia" w:hint="eastAsia"/>
          <w:szCs w:val="21"/>
        </w:rPr>
        <w:t>Order(</w:t>
      </w:r>
      <w:r w:rsidRPr="00083C5F">
        <w:rPr>
          <w:rFonts w:asciiTheme="minorEastAsia" w:hAnsiTheme="minorEastAsia" w:hint="eastAsia"/>
          <w:szCs w:val="21"/>
          <w:u w:val="single"/>
        </w:rPr>
        <w:t>OrderID</w:t>
      </w:r>
      <w:r w:rsidRPr="00083C5F">
        <w:rPr>
          <w:rFonts w:asciiTheme="minorEastAsia" w:hAnsiTheme="minorEastAsia" w:hint="eastAsia"/>
          <w:szCs w:val="21"/>
        </w:rPr>
        <w:t>,Sender,Recipients,STelephone,RTelephone,SComName,RComName,Saddress,Raddress，SPostCode,RPostCode,Cargo,Quantity,Weight,Volume,ProValue,OrderDate,PickUpDate,Charge)</w:t>
      </w:r>
    </w:p>
    <w:p w:rsidR="003E0B73" w:rsidRPr="00083C5F" w:rsidRDefault="003E0B73" w:rsidP="00206202">
      <w:pPr>
        <w:ind w:firstLineChars="200" w:firstLine="420"/>
        <w:rPr>
          <w:rFonts w:asciiTheme="minorEastAsia" w:hAnsiTheme="minorEastAsia"/>
          <w:szCs w:val="21"/>
        </w:rPr>
      </w:pPr>
    </w:p>
    <w:p w:rsidR="00083C5F"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 xml:space="preserve"> (2)一个一对多关系</w:t>
      </w:r>
    </w:p>
    <w:p w:rsidR="003E0B73" w:rsidRPr="00083C5F" w:rsidRDefault="003E0B73" w:rsidP="00067550">
      <w:pPr>
        <w:ind w:firstLineChars="200" w:firstLine="420"/>
        <w:rPr>
          <w:rFonts w:asciiTheme="minorEastAsia" w:hAnsiTheme="minorEastAsia"/>
          <w:szCs w:val="21"/>
        </w:rPr>
      </w:pPr>
    </w:p>
    <w:p w:rsidR="003E0B73" w:rsidRDefault="003E0B73" w:rsidP="003E0B73">
      <w:pPr>
        <w:ind w:firstLineChars="200" w:firstLine="480"/>
        <w:rPr>
          <w:rFonts w:asciiTheme="minorEastAsia" w:hAnsiTheme="minorEastAsia"/>
          <w:sz w:val="24"/>
          <w:szCs w:val="24"/>
        </w:rPr>
      </w:pPr>
    </w:p>
    <w:p w:rsidR="003E0B73" w:rsidRDefault="00067550" w:rsidP="003E0B73">
      <w:pPr>
        <w:ind w:firstLineChars="200" w:firstLine="480"/>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5408" behindDoc="0" locked="0" layoutInCell="1" allowOverlap="1">
            <wp:simplePos x="0" y="0"/>
            <wp:positionH relativeFrom="column">
              <wp:posOffset>-71755</wp:posOffset>
            </wp:positionH>
            <wp:positionV relativeFrom="paragraph">
              <wp:posOffset>34290</wp:posOffset>
            </wp:positionV>
            <wp:extent cx="5276850" cy="3924935"/>
            <wp:effectExtent l="19050" t="0" r="0" b="0"/>
            <wp:wrapNone/>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276850" cy="3924935"/>
                    </a:xfrm>
                    <a:prstGeom prst="rect">
                      <a:avLst/>
                    </a:prstGeom>
                    <a:noFill/>
                    <a:ln w="9525">
                      <a:noFill/>
                      <a:miter lim="800000"/>
                      <a:headEnd/>
                      <a:tailEnd/>
                    </a:ln>
                  </pic:spPr>
                </pic:pic>
              </a:graphicData>
            </a:graphic>
          </wp:anchor>
        </w:drawing>
      </w: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067550" w:rsidRDefault="00067550" w:rsidP="003E0B73">
      <w:pPr>
        <w:ind w:firstLineChars="200" w:firstLine="480"/>
        <w:rPr>
          <w:rFonts w:asciiTheme="minorEastAsia" w:hAnsiTheme="minorEastAsia"/>
          <w:sz w:val="24"/>
          <w:szCs w:val="24"/>
        </w:rPr>
      </w:pPr>
    </w:p>
    <w:p w:rsidR="00067550" w:rsidRDefault="00067550"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Customer(客户)和Order(订单信息)是一对多的关系，可以进行反规范化。</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规范化的关系：</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Order(</w:t>
      </w:r>
      <w:r w:rsidRPr="00083C5F">
        <w:rPr>
          <w:rFonts w:asciiTheme="minorEastAsia" w:hAnsiTheme="minorEastAsia" w:hint="eastAsia"/>
          <w:szCs w:val="21"/>
          <w:u w:val="single"/>
        </w:rPr>
        <w:t>OrderID</w:t>
      </w:r>
      <w:r w:rsidRPr="00083C5F">
        <w:rPr>
          <w:rFonts w:asciiTheme="minorEastAsia" w:hAnsiTheme="minorEastAsia" w:hint="eastAsia"/>
          <w:szCs w:val="21"/>
        </w:rPr>
        <w:t>,Sender,Recipients,STelephone,RTelephone,SComName,RComName,Saddress,Raddress，SPostCode,RPostCode,Cargo,Quantity,Weight,Volume,ProValue,OrderDate,PickUpDate,Charge)主键为OrderID</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szCs w:val="21"/>
        </w:rPr>
        <w:t>Customer</w:t>
      </w:r>
      <w:r w:rsidRPr="00083C5F">
        <w:rPr>
          <w:rFonts w:asciiTheme="minorEastAsia" w:hAnsiTheme="minorEastAsia" w:hint="eastAsia"/>
          <w:szCs w:val="21"/>
        </w:rPr>
        <w:t>(ID,Name,Password,Address,TelePhone,OrderID)主键为： ID</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反规范化的关系：</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Order(</w:t>
      </w:r>
      <w:r w:rsidRPr="00083C5F">
        <w:rPr>
          <w:rFonts w:asciiTheme="minorEastAsia" w:hAnsiTheme="minorEastAsia" w:hint="eastAsia"/>
          <w:szCs w:val="21"/>
          <w:u w:val="single"/>
        </w:rPr>
        <w:t>OrderID</w:t>
      </w:r>
      <w:r w:rsidRPr="00083C5F">
        <w:rPr>
          <w:rFonts w:asciiTheme="minorEastAsia" w:hAnsiTheme="minorEastAsia" w:hint="eastAsia"/>
          <w:szCs w:val="21"/>
        </w:rPr>
        <w:t>,Sender,Recipients,STelephone,RTelephone,SComName,RComName,Saddress,Raddress，SPostCode,RPostCode,Cargo,Quantity,Weight,Volume,ProValue,OrderDate,PickUpDate,Charge，c</w:t>
      </w:r>
      <w:r w:rsidRPr="00083C5F">
        <w:rPr>
          <w:rFonts w:asciiTheme="minorEastAsia" w:hAnsiTheme="minorEastAsia"/>
          <w:szCs w:val="21"/>
        </w:rPr>
        <w:t>ustomer</w:t>
      </w:r>
      <w:r w:rsidRPr="00083C5F">
        <w:rPr>
          <w:rFonts w:asciiTheme="minorEastAsia" w:hAnsiTheme="minorEastAsia" w:hint="eastAsia"/>
          <w:szCs w:val="21"/>
        </w:rPr>
        <w:t>_ID,Name,Password,Address,TelePhone) 主键为OrderID</w:t>
      </w:r>
    </w:p>
    <w:p w:rsidR="003E0B73" w:rsidRDefault="003E0B73" w:rsidP="003E0B73">
      <w:pPr>
        <w:rPr>
          <w:rFonts w:asciiTheme="minorEastAsia" w:hAnsiTheme="minorEastAsia" w:cs="Calibri"/>
          <w:kern w:val="0"/>
          <w:sz w:val="24"/>
        </w:rPr>
      </w:pPr>
    </w:p>
    <w:p w:rsidR="003E0B73" w:rsidRPr="00083C5F" w:rsidRDefault="00D24B47" w:rsidP="003E0B73">
      <w:pPr>
        <w:rPr>
          <w:rFonts w:asciiTheme="minorEastAsia" w:hAnsiTheme="minorEastAsia" w:cs="Calibri"/>
          <w:kern w:val="0"/>
          <w:szCs w:val="21"/>
        </w:rPr>
      </w:pPr>
      <w:r w:rsidRPr="00083C5F">
        <w:rPr>
          <w:rFonts w:asciiTheme="minorEastAsia" w:hAnsiTheme="minorEastAsia" w:cs="Calibri" w:hint="eastAsia"/>
          <w:kern w:val="0"/>
          <w:szCs w:val="21"/>
        </w:rPr>
        <w:t>9.3.</w:t>
      </w:r>
      <w:r w:rsidR="003E0B73" w:rsidRPr="00083C5F">
        <w:rPr>
          <w:rFonts w:asciiTheme="minorEastAsia" w:hAnsiTheme="minorEastAsia" w:cs="Calibri" w:hint="eastAsia"/>
          <w:kern w:val="0"/>
          <w:szCs w:val="21"/>
        </w:rPr>
        <w:t>文件组织：</w:t>
      </w:r>
    </w:p>
    <w:p w:rsidR="003E0B73" w:rsidRPr="00083C5F" w:rsidRDefault="003E0B73" w:rsidP="003E0B73">
      <w:pPr>
        <w:rPr>
          <w:rFonts w:asciiTheme="minorEastAsia" w:hAnsiTheme="minorEastAsia" w:cs="Calibri"/>
          <w:kern w:val="0"/>
          <w:szCs w:val="21"/>
        </w:rPr>
      </w:pPr>
      <w:r w:rsidRPr="00083C5F">
        <w:rPr>
          <w:rFonts w:asciiTheme="minorEastAsia" w:hAnsiTheme="minorEastAsia" w:cs="Calibri" w:hint="eastAsia"/>
          <w:kern w:val="0"/>
          <w:szCs w:val="21"/>
        </w:rPr>
        <w:t>操作系统安排一个文件中的表行的方式被称为文件组织。文件组织包括下列步骤：</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t>估计行的大小和数目。</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t>计算分块因子和块的数目；</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t>计算每个表的扫描时间；</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lastRenderedPageBreak/>
        <w:t>估计Select和Update查询的频率；</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t>将小的频繁使用的表保存在高速缓存中；</w:t>
      </w:r>
    </w:p>
    <w:p w:rsidR="003E0B73" w:rsidRPr="00083C5F" w:rsidRDefault="003E0B73" w:rsidP="001D2F05">
      <w:pPr>
        <w:pStyle w:val="a3"/>
        <w:numPr>
          <w:ilvl w:val="0"/>
          <w:numId w:val="20"/>
        </w:numPr>
        <w:ind w:firstLineChars="0"/>
        <w:rPr>
          <w:rFonts w:asciiTheme="minorEastAsia" w:hAnsiTheme="minorEastAsia" w:cs="Calibri"/>
          <w:kern w:val="0"/>
          <w:szCs w:val="21"/>
        </w:rPr>
      </w:pPr>
      <w:r w:rsidRPr="00083C5F">
        <w:rPr>
          <w:rFonts w:asciiTheme="minorEastAsia" w:hAnsiTheme="minorEastAsia" w:cs="Calibri" w:hint="eastAsia"/>
          <w:kern w:val="0"/>
          <w:szCs w:val="21"/>
        </w:rPr>
        <w:t>确定要索引的域。</w:t>
      </w:r>
    </w:p>
    <w:p w:rsidR="003E0B73" w:rsidRPr="00083C5F" w:rsidRDefault="003E0B73" w:rsidP="003E0B73">
      <w:pPr>
        <w:rPr>
          <w:rFonts w:asciiTheme="minorEastAsia" w:hAnsiTheme="minorEastAsia" w:cs="Calibri"/>
          <w:kern w:val="0"/>
          <w:szCs w:val="21"/>
        </w:rPr>
      </w:pPr>
      <w:r w:rsidRPr="00083C5F">
        <w:rPr>
          <w:rFonts w:asciiTheme="minorEastAsia" w:hAnsiTheme="minorEastAsia" w:cs="Calibri" w:hint="eastAsia"/>
          <w:kern w:val="0"/>
          <w:szCs w:val="21"/>
        </w:rPr>
        <w:t>针对快递管理信息系统，首先确定各个表的信息如下表</w:t>
      </w:r>
    </w:p>
    <w:p w:rsidR="003E0B73" w:rsidRPr="00953538" w:rsidRDefault="003E0B73" w:rsidP="003E0B73">
      <w:pPr>
        <w:pStyle w:val="a3"/>
        <w:ind w:left="420" w:firstLineChars="0" w:firstLine="0"/>
        <w:rPr>
          <w:rFonts w:asciiTheme="minorEastAsia" w:hAnsiTheme="minorEastAsia" w:cs="宋体"/>
          <w:kern w:val="0"/>
          <w:sz w:val="24"/>
        </w:rPr>
      </w:pPr>
    </w:p>
    <w:tbl>
      <w:tblPr>
        <w:tblStyle w:val="a8"/>
        <w:tblW w:w="0" w:type="auto"/>
        <w:tblLook w:val="04A0"/>
      </w:tblPr>
      <w:tblGrid>
        <w:gridCol w:w="8522"/>
      </w:tblGrid>
      <w:tr w:rsidR="003E0B73" w:rsidTr="00405596">
        <w:tc>
          <w:tcPr>
            <w:tcW w:w="8522" w:type="dxa"/>
            <w:tcBorders>
              <w:left w:val="nil"/>
              <w:right w:val="nil"/>
            </w:tcBorders>
          </w:tcPr>
          <w:p w:rsidR="003E0B73" w:rsidRDefault="003E0B73" w:rsidP="00405596">
            <w:pPr>
              <w:rPr>
                <w:rFonts w:asciiTheme="minorEastAsia" w:hAnsiTheme="minorEastAsia" w:cs="Calibri"/>
                <w:sz w:val="24"/>
              </w:rPr>
            </w:pPr>
            <w:r>
              <w:rPr>
                <w:rFonts w:asciiTheme="minorEastAsia" w:hAnsiTheme="minorEastAsia" w:cs="Calibri" w:hint="eastAsia"/>
                <w:sz w:val="24"/>
              </w:rPr>
              <w:t>表名                    行对象数目                 每个行对象的字节数</w:t>
            </w:r>
          </w:p>
        </w:tc>
      </w:tr>
      <w:tr w:rsidR="003E0B73" w:rsidTr="00405596">
        <w:tc>
          <w:tcPr>
            <w:tcW w:w="8522" w:type="dxa"/>
            <w:tcBorders>
              <w:left w:val="nil"/>
              <w:right w:val="nil"/>
            </w:tcBorders>
          </w:tcPr>
          <w:tbl>
            <w:tblPr>
              <w:tblW w:w="0" w:type="auto"/>
              <w:tblInd w:w="99" w:type="dxa"/>
              <w:tblBorders>
                <w:top w:val="single" w:sz="4" w:space="0" w:color="auto"/>
              </w:tblBorders>
              <w:tblLook w:val="0000"/>
            </w:tblPr>
            <w:tblGrid>
              <w:gridCol w:w="7638"/>
            </w:tblGrid>
            <w:tr w:rsidR="003E0B73" w:rsidTr="00405596">
              <w:trPr>
                <w:trHeight w:val="100"/>
              </w:trPr>
              <w:tc>
                <w:tcPr>
                  <w:tcW w:w="7638" w:type="dxa"/>
                  <w:tcBorders>
                    <w:top w:val="single" w:sz="4" w:space="0" w:color="auto"/>
                  </w:tcBorders>
                </w:tcPr>
                <w:p w:rsidR="003E0B73" w:rsidRDefault="003E0B73" w:rsidP="00405596">
                  <w:pPr>
                    <w:rPr>
                      <w:rFonts w:asciiTheme="minorEastAsia" w:hAnsiTheme="minorEastAsia" w:cstheme="minorEastAsia"/>
                      <w:kern w:val="0"/>
                      <w:sz w:val="24"/>
                    </w:rPr>
                  </w:pPr>
                  <w:r w:rsidRPr="00316FF0">
                    <w:rPr>
                      <w:rFonts w:asciiTheme="minorEastAsia" w:hAnsiTheme="minorEastAsia" w:cstheme="minorEastAsia" w:hint="eastAsia"/>
                      <w:kern w:val="0"/>
                      <w:sz w:val="24"/>
                    </w:rPr>
                    <w:t>Logistics</w:t>
                  </w:r>
                  <w:r>
                    <w:rPr>
                      <w:rFonts w:asciiTheme="minorEastAsia" w:hAnsiTheme="minorEastAsia" w:cstheme="minorEastAsia" w:hint="eastAsia"/>
                      <w:kern w:val="0"/>
                      <w:sz w:val="24"/>
                    </w:rPr>
                    <w:t xml:space="preserve">                200000                         135</w:t>
                  </w:r>
                </w:p>
                <w:p w:rsidR="003E0B73" w:rsidRPr="007128B1" w:rsidRDefault="003E0B73" w:rsidP="00405596">
                  <w:pPr>
                    <w:rPr>
                      <w:rFonts w:asciiTheme="minorEastAsia" w:hAnsiTheme="minorEastAsia" w:cstheme="minorEastAsia"/>
                      <w:kern w:val="0"/>
                      <w:sz w:val="24"/>
                    </w:rPr>
                  </w:pPr>
                  <w:r w:rsidRPr="005912FF">
                    <w:rPr>
                      <w:rFonts w:asciiTheme="minorEastAsia" w:hAnsiTheme="minorEastAsia" w:cs="Calibri" w:hint="eastAsia"/>
                      <w:kern w:val="0"/>
                      <w:sz w:val="24"/>
                    </w:rPr>
                    <w:t>Order</w:t>
                  </w:r>
                  <w:r>
                    <w:rPr>
                      <w:rFonts w:asciiTheme="minorEastAsia" w:hAnsiTheme="minorEastAsia" w:cs="Calibri" w:hint="eastAsia"/>
                      <w:kern w:val="0"/>
                      <w:sz w:val="24"/>
                    </w:rPr>
                    <w:t xml:space="preserve">                    500000                         203</w:t>
                  </w:r>
                </w:p>
              </w:tc>
            </w:tr>
          </w:tbl>
          <w:p w:rsidR="003E0B73" w:rsidRPr="001F3005" w:rsidRDefault="003E0B73" w:rsidP="00405596">
            <w:pPr>
              <w:ind w:firstLineChars="50" w:firstLine="120"/>
              <w:rPr>
                <w:rFonts w:asciiTheme="minorEastAsia" w:hAnsiTheme="minorEastAsia" w:cs="Calibri"/>
                <w:sz w:val="24"/>
              </w:rPr>
            </w:pPr>
            <w:r w:rsidRPr="00096C89">
              <w:rPr>
                <w:rFonts w:asciiTheme="minorEastAsia" w:hAnsiTheme="minorEastAsia" w:cs="Calibri" w:hint="eastAsia"/>
                <w:sz w:val="24"/>
              </w:rPr>
              <w:t>ProblemOrder</w:t>
            </w:r>
            <w:r>
              <w:rPr>
                <w:rFonts w:asciiTheme="minorEastAsia" w:hAnsiTheme="minorEastAsia" w:cs="Calibri" w:hint="eastAsia"/>
                <w:sz w:val="24"/>
              </w:rPr>
              <w:t xml:space="preserve">              10000                          80</w:t>
            </w:r>
          </w:p>
          <w:p w:rsidR="003E0B73" w:rsidRPr="003D04C7" w:rsidRDefault="003E0B73" w:rsidP="00405596">
            <w:pPr>
              <w:ind w:firstLineChars="50" w:firstLine="120"/>
              <w:rPr>
                <w:rFonts w:cs="Calibri"/>
                <w:szCs w:val="21"/>
              </w:rPr>
            </w:pPr>
            <w:r w:rsidRPr="00245AB5">
              <w:rPr>
                <w:rFonts w:asciiTheme="minorEastAsia" w:hAnsiTheme="minorEastAsia" w:cs="Calibri" w:hint="eastAsia"/>
                <w:sz w:val="24"/>
              </w:rPr>
              <w:t>Account</w:t>
            </w:r>
            <w:r>
              <w:rPr>
                <w:rFonts w:asciiTheme="minorEastAsia" w:hAnsiTheme="minorEastAsia" w:cs="Calibri" w:hint="eastAsia"/>
                <w:sz w:val="24"/>
              </w:rPr>
              <w:t xml:space="preserve">                   300000                         11</w:t>
            </w:r>
          </w:p>
          <w:p w:rsidR="003E0B73" w:rsidRPr="003D04C7" w:rsidRDefault="003E0B73" w:rsidP="00405596">
            <w:pPr>
              <w:ind w:firstLineChars="50" w:firstLine="120"/>
              <w:rPr>
                <w:rFonts w:cs="Calibri"/>
                <w:szCs w:val="21"/>
              </w:rPr>
            </w:pPr>
            <w:r w:rsidRPr="00245AB5">
              <w:rPr>
                <w:rFonts w:asciiTheme="minorEastAsia" w:hAnsiTheme="minorEastAsia" w:cs="Calibri" w:hint="eastAsia"/>
                <w:sz w:val="24"/>
              </w:rPr>
              <w:t>Customer</w:t>
            </w:r>
            <w:r>
              <w:rPr>
                <w:rFonts w:asciiTheme="minorEastAsia" w:hAnsiTheme="minorEastAsia" w:cs="Calibri" w:hint="eastAsia"/>
                <w:sz w:val="24"/>
              </w:rPr>
              <w:t xml:space="preserve">                  500000                         104</w:t>
            </w:r>
          </w:p>
          <w:p w:rsidR="003E0B73" w:rsidRPr="00EC52A3" w:rsidRDefault="003E0B73" w:rsidP="00405596">
            <w:pPr>
              <w:ind w:firstLineChars="50" w:firstLine="120"/>
              <w:rPr>
                <w:rFonts w:asciiTheme="minorEastAsia" w:hAnsiTheme="minorEastAsia" w:cs="宋体"/>
                <w:sz w:val="24"/>
              </w:rPr>
            </w:pPr>
            <w:r w:rsidRPr="001F3005">
              <w:rPr>
                <w:rFonts w:asciiTheme="minorEastAsia" w:hAnsiTheme="minorEastAsia" w:cs="宋体" w:hint="eastAsia"/>
                <w:sz w:val="24"/>
              </w:rPr>
              <w:t>E</w:t>
            </w:r>
            <w:r w:rsidRPr="001F3005">
              <w:rPr>
                <w:rFonts w:asciiTheme="minorEastAsia" w:hAnsiTheme="minorEastAsia" w:cs="宋体"/>
                <w:sz w:val="24"/>
              </w:rPr>
              <w:t>mployee</w:t>
            </w:r>
            <w:r>
              <w:rPr>
                <w:rFonts w:asciiTheme="minorEastAsia" w:hAnsiTheme="minorEastAsia" w:cs="宋体" w:hint="eastAsia"/>
                <w:sz w:val="24"/>
              </w:rPr>
              <w:t xml:space="preserve">                  700000                         104</w:t>
            </w:r>
          </w:p>
        </w:tc>
      </w:tr>
    </w:tbl>
    <w:p w:rsidR="003E0B73" w:rsidRDefault="003E0B73" w:rsidP="003E0B73">
      <w:pPr>
        <w:rPr>
          <w:rFonts w:asciiTheme="minorEastAsia" w:hAnsiTheme="minorEastAsia" w:cs="Calibri"/>
          <w:sz w:val="24"/>
        </w:rPr>
      </w:pPr>
      <w:r>
        <w:rPr>
          <w:rFonts w:asciiTheme="minorEastAsia" w:hAnsiTheme="minorEastAsia" w:cs="Calibri" w:hint="eastAsia"/>
          <w:sz w:val="24"/>
        </w:rPr>
        <w:t xml:space="preserve"> </w:t>
      </w:r>
    </w:p>
    <w:p w:rsidR="003E0B73" w:rsidRPr="00083C5F" w:rsidRDefault="003E0B73" w:rsidP="003E0B73">
      <w:pPr>
        <w:rPr>
          <w:rFonts w:asciiTheme="minorEastAsia" w:hAnsiTheme="minorEastAsia" w:cs="Calibri"/>
          <w:szCs w:val="21"/>
        </w:rPr>
      </w:pPr>
      <w:r w:rsidRPr="00083C5F">
        <w:rPr>
          <w:rFonts w:asciiTheme="minorEastAsia" w:hAnsiTheme="minorEastAsia" w:cs="Calibri" w:hint="eastAsia"/>
          <w:szCs w:val="21"/>
        </w:rPr>
        <w:t>我们选用的块的大小有4000个可用字节，扫描每个块所用时间为2.5ms，计算得到表特征如下：</w:t>
      </w:r>
    </w:p>
    <w:p w:rsidR="003E0B73" w:rsidRPr="00953538" w:rsidRDefault="003E0B73" w:rsidP="003E0B73">
      <w:pPr>
        <w:pStyle w:val="a3"/>
        <w:ind w:left="420" w:firstLineChars="0" w:firstLine="0"/>
        <w:rPr>
          <w:rFonts w:asciiTheme="minorEastAsia" w:hAnsiTheme="minorEastAsia" w:cs="宋体"/>
          <w:kern w:val="0"/>
          <w:sz w:val="24"/>
        </w:rPr>
      </w:pPr>
    </w:p>
    <w:tbl>
      <w:tblPr>
        <w:tblStyle w:val="a8"/>
        <w:tblW w:w="0" w:type="auto"/>
        <w:tblLook w:val="04A0"/>
      </w:tblPr>
      <w:tblGrid>
        <w:gridCol w:w="8522"/>
      </w:tblGrid>
      <w:tr w:rsidR="003E0B73" w:rsidTr="00405596">
        <w:tc>
          <w:tcPr>
            <w:tcW w:w="8522" w:type="dxa"/>
            <w:tcBorders>
              <w:left w:val="nil"/>
              <w:right w:val="nil"/>
            </w:tcBorders>
          </w:tcPr>
          <w:p w:rsidR="003E0B73" w:rsidRPr="002B43E0" w:rsidRDefault="003E0B73" w:rsidP="00405596">
            <w:pPr>
              <w:ind w:firstLineChars="150" w:firstLine="226"/>
              <w:rPr>
                <w:rFonts w:asciiTheme="minorEastAsia" w:hAnsiTheme="minorEastAsia" w:cs="Calibri"/>
                <w:b/>
                <w:sz w:val="15"/>
                <w:szCs w:val="15"/>
              </w:rPr>
            </w:pPr>
            <w:r w:rsidRPr="002B43E0">
              <w:rPr>
                <w:rFonts w:asciiTheme="minorEastAsia" w:hAnsiTheme="minorEastAsia" w:cs="Calibri" w:hint="eastAsia"/>
                <w:b/>
                <w:sz w:val="15"/>
                <w:szCs w:val="15"/>
              </w:rPr>
              <w:t>表名       行对象数目     每个行对象的字节数  分块因子（BF）</w:t>
            </w:r>
            <w:r>
              <w:rPr>
                <w:rFonts w:asciiTheme="minorEastAsia" w:hAnsiTheme="minorEastAsia" w:cs="Calibri" w:hint="eastAsia"/>
                <w:b/>
                <w:sz w:val="15"/>
                <w:szCs w:val="15"/>
              </w:rPr>
              <w:t xml:space="preserve"> </w:t>
            </w:r>
            <w:r w:rsidRPr="002B43E0">
              <w:rPr>
                <w:rFonts w:asciiTheme="minorEastAsia" w:hAnsiTheme="minorEastAsia" w:cs="Calibri" w:hint="eastAsia"/>
                <w:b/>
                <w:sz w:val="15"/>
                <w:szCs w:val="15"/>
              </w:rPr>
              <w:t>块数     扫描时间（秒）   是否需要建立索引</w:t>
            </w:r>
          </w:p>
        </w:tc>
      </w:tr>
      <w:tr w:rsidR="003E0B73" w:rsidTr="00405596">
        <w:tc>
          <w:tcPr>
            <w:tcW w:w="8522" w:type="dxa"/>
            <w:tcBorders>
              <w:left w:val="nil"/>
              <w:right w:val="nil"/>
            </w:tcBorders>
          </w:tcPr>
          <w:tbl>
            <w:tblPr>
              <w:tblW w:w="0" w:type="auto"/>
              <w:tblInd w:w="99" w:type="dxa"/>
              <w:tblBorders>
                <w:top w:val="single" w:sz="4" w:space="0" w:color="auto"/>
              </w:tblBorders>
              <w:tblLook w:val="0000"/>
            </w:tblPr>
            <w:tblGrid>
              <w:gridCol w:w="7638"/>
            </w:tblGrid>
            <w:tr w:rsidR="003E0B73" w:rsidRPr="002B43E0" w:rsidTr="00405596">
              <w:trPr>
                <w:trHeight w:val="100"/>
              </w:trPr>
              <w:tc>
                <w:tcPr>
                  <w:tcW w:w="7638" w:type="dxa"/>
                  <w:tcBorders>
                    <w:top w:val="single" w:sz="4" w:space="0" w:color="auto"/>
                  </w:tcBorders>
                </w:tcPr>
                <w:p w:rsidR="003E0B73" w:rsidRPr="002B43E0" w:rsidRDefault="003E0B73" w:rsidP="00405596">
                  <w:pPr>
                    <w:rPr>
                      <w:rFonts w:asciiTheme="minorEastAsia" w:hAnsiTheme="minorEastAsia" w:cstheme="minorEastAsia"/>
                      <w:b/>
                      <w:kern w:val="0"/>
                      <w:sz w:val="15"/>
                      <w:szCs w:val="15"/>
                    </w:rPr>
                  </w:pPr>
                  <w:r w:rsidRPr="002B43E0">
                    <w:rPr>
                      <w:rFonts w:asciiTheme="minorEastAsia" w:hAnsiTheme="minorEastAsia" w:cstheme="minorEastAsia" w:hint="eastAsia"/>
                      <w:b/>
                      <w:kern w:val="0"/>
                      <w:sz w:val="15"/>
                      <w:szCs w:val="15"/>
                    </w:rPr>
                    <w:t xml:space="preserve">Logistics    200000           135                 29       </w:t>
                  </w:r>
                  <w:r>
                    <w:rPr>
                      <w:rFonts w:asciiTheme="minorEastAsia" w:hAnsiTheme="minorEastAsia" w:cstheme="minorEastAsia" w:hint="eastAsia"/>
                      <w:b/>
                      <w:kern w:val="0"/>
                      <w:sz w:val="15"/>
                      <w:szCs w:val="15"/>
                    </w:rPr>
                    <w:t xml:space="preserve"> </w:t>
                  </w:r>
                  <w:r w:rsidRPr="002B43E0">
                    <w:rPr>
                      <w:rFonts w:asciiTheme="minorEastAsia" w:hAnsiTheme="minorEastAsia" w:cstheme="minorEastAsia" w:hint="eastAsia"/>
                      <w:b/>
                      <w:kern w:val="0"/>
                      <w:sz w:val="15"/>
                      <w:szCs w:val="15"/>
                    </w:rPr>
                    <w:t xml:space="preserve">6897          17.3 </w:t>
                  </w:r>
                  <w:r>
                    <w:rPr>
                      <w:rFonts w:asciiTheme="minorEastAsia" w:hAnsiTheme="minorEastAsia" w:cstheme="minorEastAsia" w:hint="eastAsia"/>
                      <w:b/>
                      <w:kern w:val="0"/>
                      <w:sz w:val="15"/>
                      <w:szCs w:val="15"/>
                    </w:rPr>
                    <w:t xml:space="preserve">           </w:t>
                  </w:r>
                  <w:r w:rsidRPr="002B43E0">
                    <w:rPr>
                      <w:rFonts w:asciiTheme="minorEastAsia" w:hAnsiTheme="minorEastAsia" w:cstheme="minorEastAsia" w:hint="eastAsia"/>
                      <w:b/>
                      <w:kern w:val="0"/>
                      <w:sz w:val="15"/>
                      <w:szCs w:val="15"/>
                    </w:rPr>
                    <w:t xml:space="preserve"> 是</w:t>
                  </w:r>
                </w:p>
                <w:p w:rsidR="003E0B73" w:rsidRPr="002B43E0" w:rsidRDefault="003E0B73" w:rsidP="00405596">
                  <w:pPr>
                    <w:rPr>
                      <w:rFonts w:asciiTheme="minorEastAsia" w:hAnsiTheme="minorEastAsia" w:cstheme="minorEastAsia"/>
                      <w:b/>
                      <w:kern w:val="0"/>
                      <w:sz w:val="15"/>
                      <w:szCs w:val="15"/>
                    </w:rPr>
                  </w:pPr>
                  <w:r w:rsidRPr="005912FF">
                    <w:rPr>
                      <w:rFonts w:asciiTheme="minorEastAsia" w:hAnsiTheme="minorEastAsia" w:cs="Calibri" w:hint="eastAsia"/>
                      <w:b/>
                      <w:kern w:val="0"/>
                      <w:sz w:val="15"/>
                      <w:szCs w:val="15"/>
                    </w:rPr>
                    <w:t>Order</w:t>
                  </w:r>
                  <w:r w:rsidRPr="002B43E0">
                    <w:rPr>
                      <w:rFonts w:asciiTheme="minorEastAsia" w:hAnsiTheme="minorEastAsia" w:cs="Calibri" w:hint="eastAsia"/>
                      <w:b/>
                      <w:kern w:val="0"/>
                      <w:sz w:val="15"/>
                      <w:szCs w:val="15"/>
                    </w:rPr>
                    <w:t xml:space="preserve">       500000            203                 19       26316         65.8              是</w:t>
                  </w:r>
                </w:p>
              </w:tc>
            </w:tr>
          </w:tbl>
          <w:p w:rsidR="003E0B73" w:rsidRPr="002B43E0" w:rsidRDefault="003E0B73" w:rsidP="00405596">
            <w:pPr>
              <w:ind w:firstLineChars="50" w:firstLine="75"/>
              <w:rPr>
                <w:rFonts w:asciiTheme="minorEastAsia" w:hAnsiTheme="minorEastAsia" w:cs="Calibri"/>
                <w:b/>
                <w:sz w:val="15"/>
                <w:szCs w:val="15"/>
              </w:rPr>
            </w:pPr>
            <w:r w:rsidRPr="00096C89">
              <w:rPr>
                <w:rFonts w:asciiTheme="minorEastAsia" w:hAnsiTheme="minorEastAsia" w:cs="Calibri" w:hint="eastAsia"/>
                <w:b/>
                <w:sz w:val="15"/>
                <w:szCs w:val="15"/>
              </w:rPr>
              <w:t>ProblemOrder</w:t>
            </w:r>
            <w:r w:rsidRPr="002B43E0">
              <w:rPr>
                <w:rFonts w:asciiTheme="minorEastAsia" w:hAnsiTheme="minorEastAsia" w:cs="Calibri" w:hint="eastAsia"/>
                <w:b/>
                <w:sz w:val="15"/>
                <w:szCs w:val="15"/>
              </w:rPr>
              <w:t xml:space="preserve">  10000             80                  50        200          0.5               否</w:t>
            </w:r>
          </w:p>
          <w:p w:rsidR="003E0B73" w:rsidRPr="002B43E0" w:rsidRDefault="003E0B73" w:rsidP="00405596">
            <w:pPr>
              <w:ind w:firstLineChars="50" w:firstLine="75"/>
              <w:rPr>
                <w:rFonts w:cs="Calibri"/>
                <w:b/>
                <w:sz w:val="15"/>
                <w:szCs w:val="15"/>
              </w:rPr>
            </w:pPr>
            <w:r w:rsidRPr="00245AB5">
              <w:rPr>
                <w:rFonts w:asciiTheme="minorEastAsia" w:hAnsiTheme="minorEastAsia" w:cs="Calibri" w:hint="eastAsia"/>
                <w:b/>
                <w:sz w:val="15"/>
                <w:szCs w:val="15"/>
              </w:rPr>
              <w:t>Account</w:t>
            </w:r>
            <w:r w:rsidRPr="002B43E0">
              <w:rPr>
                <w:rFonts w:asciiTheme="minorEastAsia" w:hAnsiTheme="minorEastAsia" w:cs="Calibri" w:hint="eastAsia"/>
                <w:b/>
                <w:sz w:val="15"/>
                <w:szCs w:val="15"/>
              </w:rPr>
              <w:t xml:space="preserve">       300000            11                 363        827          2.1               是</w:t>
            </w:r>
          </w:p>
          <w:p w:rsidR="003E0B73" w:rsidRPr="003D04C7" w:rsidRDefault="003E0B73" w:rsidP="00405596">
            <w:pPr>
              <w:ind w:firstLineChars="50" w:firstLine="75"/>
              <w:rPr>
                <w:rFonts w:cs="Calibri"/>
                <w:b/>
                <w:sz w:val="15"/>
                <w:szCs w:val="15"/>
              </w:rPr>
            </w:pPr>
            <w:r w:rsidRPr="00245AB5">
              <w:rPr>
                <w:rFonts w:asciiTheme="minorEastAsia" w:hAnsiTheme="minorEastAsia" w:cs="Calibri" w:hint="eastAsia"/>
                <w:b/>
                <w:sz w:val="15"/>
                <w:szCs w:val="15"/>
              </w:rPr>
              <w:t>Customer</w:t>
            </w:r>
            <w:r w:rsidRPr="002B43E0">
              <w:rPr>
                <w:rFonts w:asciiTheme="minorEastAsia" w:hAnsiTheme="minorEastAsia" w:cs="Calibri" w:hint="eastAsia"/>
                <w:b/>
                <w:sz w:val="15"/>
                <w:szCs w:val="15"/>
              </w:rPr>
              <w:t xml:space="preserve">      500000            104                 38        13158        32.9              是</w:t>
            </w:r>
          </w:p>
          <w:p w:rsidR="003E0B73" w:rsidRPr="002B43E0" w:rsidRDefault="003E0B73" w:rsidP="00405596">
            <w:pPr>
              <w:ind w:firstLineChars="50" w:firstLine="75"/>
              <w:rPr>
                <w:rFonts w:asciiTheme="minorEastAsia" w:hAnsiTheme="minorEastAsia" w:cs="宋体"/>
                <w:b/>
                <w:sz w:val="15"/>
                <w:szCs w:val="15"/>
              </w:rPr>
            </w:pPr>
            <w:r w:rsidRPr="002B43E0">
              <w:rPr>
                <w:rFonts w:asciiTheme="minorEastAsia" w:hAnsiTheme="minorEastAsia" w:cs="宋体" w:hint="eastAsia"/>
                <w:b/>
                <w:sz w:val="15"/>
                <w:szCs w:val="15"/>
              </w:rPr>
              <w:t>E</w:t>
            </w:r>
            <w:r w:rsidRPr="002B43E0">
              <w:rPr>
                <w:rFonts w:asciiTheme="minorEastAsia" w:hAnsiTheme="minorEastAsia" w:cs="宋体"/>
                <w:b/>
                <w:sz w:val="15"/>
                <w:szCs w:val="15"/>
              </w:rPr>
              <w:t>mployee</w:t>
            </w:r>
            <w:r w:rsidRPr="002B43E0">
              <w:rPr>
                <w:rFonts w:asciiTheme="minorEastAsia" w:hAnsiTheme="minorEastAsia" w:cs="宋体" w:hint="eastAsia"/>
                <w:b/>
                <w:sz w:val="15"/>
                <w:szCs w:val="15"/>
              </w:rPr>
              <w:t xml:space="preserve">      700000            104                 38        18422         46.1             是</w:t>
            </w:r>
          </w:p>
        </w:tc>
      </w:tr>
    </w:tbl>
    <w:p w:rsidR="003E0B73" w:rsidRPr="00906288" w:rsidRDefault="003E0B73" w:rsidP="003E0B73">
      <w:pPr>
        <w:rPr>
          <w:rFonts w:asciiTheme="minorEastAsia" w:hAnsiTheme="minorEastAsia" w:cs="Calibri"/>
          <w:sz w:val="24"/>
        </w:rPr>
      </w:pPr>
    </w:p>
    <w:p w:rsidR="003E0B73" w:rsidRPr="00316FF0" w:rsidRDefault="003E0B73" w:rsidP="003E0B73">
      <w:pPr>
        <w:rPr>
          <w:rFonts w:asciiTheme="minorEastAsia" w:hAnsiTheme="minorEastAsia" w:cs="宋体"/>
          <w:kern w:val="0"/>
          <w:sz w:val="24"/>
        </w:rPr>
      </w:pPr>
    </w:p>
    <w:p w:rsidR="003E0B73" w:rsidRPr="00083C5F" w:rsidRDefault="003E0B73" w:rsidP="003E0B73">
      <w:pPr>
        <w:rPr>
          <w:rFonts w:asciiTheme="minorEastAsia" w:hAnsiTheme="minorEastAsia" w:cs="宋体"/>
          <w:kern w:val="0"/>
          <w:szCs w:val="21"/>
        </w:rPr>
      </w:pPr>
      <w:r>
        <w:rPr>
          <w:rFonts w:asciiTheme="minorEastAsia" w:hAnsiTheme="minorEastAsia" w:cs="宋体" w:hint="eastAsia"/>
          <w:kern w:val="0"/>
          <w:sz w:val="24"/>
        </w:rPr>
        <w:t xml:space="preserve">  </w:t>
      </w:r>
      <w:r w:rsidRPr="00083C5F">
        <w:rPr>
          <w:rFonts w:asciiTheme="minorEastAsia" w:hAnsiTheme="minorEastAsia" w:cs="宋体" w:hint="eastAsia"/>
          <w:kern w:val="0"/>
          <w:szCs w:val="21"/>
        </w:rPr>
        <w:t>从上面的计算可以看出，Logistics，Order, Customer, E</w:t>
      </w:r>
      <w:r w:rsidRPr="00083C5F">
        <w:rPr>
          <w:rFonts w:asciiTheme="minorEastAsia" w:hAnsiTheme="minorEastAsia" w:cs="宋体"/>
          <w:kern w:val="0"/>
          <w:szCs w:val="21"/>
        </w:rPr>
        <w:t>mployee</w:t>
      </w:r>
      <w:r w:rsidRPr="00083C5F">
        <w:rPr>
          <w:rFonts w:asciiTheme="minorEastAsia" w:hAnsiTheme="minorEastAsia" w:cs="宋体" w:hint="eastAsia"/>
          <w:kern w:val="0"/>
          <w:szCs w:val="21"/>
        </w:rPr>
        <w:t>，Account是大表，需要建立索引来加快查询的速度，ProblemOrder表只有200个块，可以被存储在数据库服务器的高速缓冲区中。由于主键是被常访问的属性，因此可以索引这五个表的主键，当在主键域输入任何值的时候，都需要检查是否已经存在相同值。</w:t>
      </w:r>
    </w:p>
    <w:p w:rsidR="003E0B73" w:rsidRPr="00083C5F" w:rsidRDefault="003E0B73" w:rsidP="003E0B73">
      <w:pPr>
        <w:rPr>
          <w:rFonts w:ascii="Calibri" w:eastAsia="宋体" w:hAnsi="Calibri" w:cs="Calibri"/>
          <w:szCs w:val="21"/>
        </w:rPr>
      </w:pPr>
    </w:p>
    <w:p w:rsidR="003E0B73" w:rsidRPr="00083C5F" w:rsidRDefault="00D24B47" w:rsidP="00D24B47">
      <w:pPr>
        <w:rPr>
          <w:rFonts w:asciiTheme="minorEastAsia" w:hAnsiTheme="minorEastAsia"/>
          <w:szCs w:val="21"/>
        </w:rPr>
      </w:pPr>
      <w:r w:rsidRPr="00083C5F">
        <w:rPr>
          <w:rFonts w:asciiTheme="minorEastAsia" w:hAnsiTheme="minorEastAsia" w:hint="eastAsia"/>
          <w:szCs w:val="21"/>
        </w:rPr>
        <w:t xml:space="preserve">9.4. </w:t>
      </w:r>
      <w:r w:rsidR="003E0B73" w:rsidRPr="00083C5F">
        <w:rPr>
          <w:rFonts w:asciiTheme="minorEastAsia" w:hAnsiTheme="minorEastAsia" w:hint="eastAsia"/>
          <w:szCs w:val="21"/>
        </w:rPr>
        <w:t>对象关系特征设计</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 xml:space="preserve">    对象关系DBMS支持诸如泛化、聚合、多值属性、对象标识符和引用关系等特征，还支持大对象。另外，可以安装扩充（有时被称为模块）来处理特殊的应用程序，比如空间坐标数据。</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（1）泛化</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泛化基于继承，在Oracle\Informix和其他一些对象关系DBMS中都支持它。</w:t>
      </w: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067550" w:rsidP="003E0B73">
      <w:pPr>
        <w:pStyle w:val="a3"/>
        <w:ind w:leftChars="343" w:left="720" w:firstLine="480"/>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-157480</wp:posOffset>
            </wp:positionH>
            <wp:positionV relativeFrom="paragraph">
              <wp:posOffset>8890</wp:posOffset>
            </wp:positionV>
            <wp:extent cx="5277485" cy="3631565"/>
            <wp:effectExtent l="19050" t="0" r="0" b="0"/>
            <wp:wrapNone/>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5277485" cy="3631565"/>
                    </a:xfrm>
                    <a:prstGeom prst="rect">
                      <a:avLst/>
                    </a:prstGeom>
                    <a:noFill/>
                    <a:ln w="9525">
                      <a:noFill/>
                      <a:miter lim="800000"/>
                      <a:headEnd/>
                      <a:tailEnd/>
                    </a:ln>
                  </pic:spPr>
                </pic:pic>
              </a:graphicData>
            </a:graphic>
          </wp:anchor>
        </w:drawing>
      </w: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3E0B73" w:rsidRDefault="003E0B73"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067550" w:rsidRDefault="00067550" w:rsidP="003E0B73">
      <w:pPr>
        <w:pStyle w:val="a3"/>
        <w:ind w:leftChars="343" w:left="720" w:firstLine="480"/>
        <w:rPr>
          <w:rFonts w:asciiTheme="minorEastAsia" w:hAnsiTheme="minorEastAsia"/>
          <w:sz w:val="24"/>
          <w:szCs w:val="24"/>
        </w:rPr>
      </w:pPr>
    </w:p>
    <w:p w:rsidR="003E0B73" w:rsidRDefault="003E0B73" w:rsidP="003E0B73">
      <w:pPr>
        <w:ind w:firstLineChars="200" w:firstLine="480"/>
        <w:rPr>
          <w:rFonts w:asciiTheme="minorEastAsia" w:hAnsiTheme="minorEastAsia"/>
          <w:sz w:val="24"/>
          <w:szCs w:val="24"/>
        </w:rPr>
      </w:pPr>
    </w:p>
    <w:p w:rsidR="00067550" w:rsidRDefault="00067550" w:rsidP="003E0B73">
      <w:pPr>
        <w:ind w:firstLineChars="200" w:firstLine="480"/>
        <w:rPr>
          <w:rFonts w:asciiTheme="minorEastAsia" w:hAnsiTheme="minorEastAsia"/>
          <w:sz w:val="24"/>
          <w:szCs w:val="24"/>
        </w:rPr>
      </w:pPr>
    </w:p>
    <w:p w:rsidR="00067550" w:rsidRDefault="00067550" w:rsidP="003E0B73">
      <w:pPr>
        <w:ind w:firstLineChars="200" w:firstLine="480"/>
        <w:rPr>
          <w:rFonts w:asciiTheme="minorEastAsia" w:hAnsiTheme="minorEastAsia"/>
          <w:sz w:val="24"/>
          <w:szCs w:val="24"/>
        </w:rPr>
      </w:pPr>
    </w:p>
    <w:p w:rsidR="00067550" w:rsidRPr="001A5FA7" w:rsidRDefault="00067550" w:rsidP="003E0B73">
      <w:pPr>
        <w:ind w:firstLineChars="200" w:firstLine="480"/>
        <w:rPr>
          <w:rFonts w:asciiTheme="minorEastAsia" w:hAnsiTheme="minorEastAsia"/>
          <w:sz w:val="24"/>
          <w:szCs w:val="24"/>
        </w:rPr>
      </w:pPr>
    </w:p>
    <w:p w:rsidR="003E0B73" w:rsidRPr="00083C5F" w:rsidRDefault="003E0B73" w:rsidP="00083C5F">
      <w:pPr>
        <w:pStyle w:val="a3"/>
        <w:rPr>
          <w:rFonts w:asciiTheme="minorEastAsia" w:hAnsiTheme="minorEastAsia"/>
          <w:szCs w:val="21"/>
        </w:rPr>
      </w:pPr>
      <w:r w:rsidRPr="00083C5F">
        <w:rPr>
          <w:rFonts w:asciiTheme="minorEastAsia" w:hAnsiTheme="minorEastAsia" w:hint="eastAsia"/>
          <w:szCs w:val="21"/>
        </w:rPr>
        <w:t>这些工作人员实体的属性很相似，可以创建一个employee的父类型，在它下面创建</w:t>
      </w:r>
      <w:r w:rsidRPr="00083C5F">
        <w:rPr>
          <w:rFonts w:asciiTheme="minorEastAsia" w:hAnsiTheme="minorEastAsia"/>
          <w:szCs w:val="21"/>
        </w:rPr>
        <w:t>SysManager</w:t>
      </w:r>
      <w:r w:rsidRPr="00083C5F">
        <w:rPr>
          <w:rFonts w:asciiTheme="minorEastAsia" w:hAnsiTheme="minorEastAsia" w:hint="eastAsia"/>
          <w:szCs w:val="21"/>
        </w:rPr>
        <w:t>、Superviser、Receptionist、Deman、FinancialStaff、SysManager等实体类。</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（2）聚合</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 xml:space="preserve">   聚合是一种强连接的关联。如果两个对象时是强连接的，并且对一个进行操作时，可能对另外一个也应用同样的操作。一种选择是将对象簇集在一起（即将它们放在物理上接近的位置）。还可以通过创建一个嵌套表来设计聚合。</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 xml:space="preserve">    Order(订单)和Cargo(货物)是强连接的，将Cargo表创建为Order表内的一种变长行数组是可能的。嵌套的表被定义为主表中的一个列。Order的数据将和Cargo分开存储，而这个关系将通过使用指针维护。这样的组织也提供了从一个订单到连接的货物对象的方便访问。然后嵌套的表和其他表有关联时，做嵌套表可能不很方便。</w:t>
      </w:r>
    </w:p>
    <w:p w:rsidR="003E0B73" w:rsidRPr="00083C5F" w:rsidRDefault="003E0B73" w:rsidP="00083C5F">
      <w:pPr>
        <w:pStyle w:val="a3"/>
        <w:rPr>
          <w:rFonts w:asciiTheme="minorEastAsia" w:hAnsiTheme="minorEastAsia"/>
          <w:szCs w:val="21"/>
        </w:rPr>
      </w:pPr>
    </w:p>
    <w:p w:rsidR="003E0B73" w:rsidRPr="00083C5F" w:rsidRDefault="003E0B73" w:rsidP="00083C5F">
      <w:pPr>
        <w:ind w:firstLineChars="250" w:firstLine="525"/>
        <w:rPr>
          <w:rFonts w:asciiTheme="minorEastAsia" w:hAnsiTheme="minorEastAsia"/>
          <w:szCs w:val="21"/>
        </w:rPr>
      </w:pPr>
      <w:r w:rsidRPr="00083C5F">
        <w:rPr>
          <w:rFonts w:asciiTheme="minorEastAsia" w:hAnsiTheme="minorEastAsia" w:hint="eastAsia"/>
          <w:szCs w:val="21"/>
        </w:rPr>
        <w:t>(3)多值属性</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在嵌套表的情况下，嵌套表的多个行对应于主表的一个行。在多值属性的情况下，一个属性的多个值对应于一个表的一行。多值属性在传统的关系模型中是不允许的，所以这个属性的实现代表了从纯关系系统到对象关系系统的重大转移。然而，如果大量的查询是基于多值属性的，那么可以用一种传统的关系方式来吹多值属性（即创建一个附加表）。以这种方式，对象关系系统可以提供一个在最好的关系特征和对象关系特征之间的选择。</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如客户信息中，客户的住址、电话都可以是多值的。如果需要基于一个多值属性进行频繁的查询，那么设计者需要在为该属性创建一个分离表的传统方法和对象关系方法中进行选择。再者，设计者需要保证这样的查询在实现环境中可以运转。多值属性情况下的性能益处是显而易见的。多值属性是表的一部分，不需要在原始表和因为多值属性而创建的分离的表之间进行连接。当检索对象时，多值属性也被检索，这就导致了有效的查询处理。</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(4)对象标识符</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每个行对象有一个对象标识符，在创建该行的时候，它有ORDBMS赋值，并且在改行的生命期间不能被改变。对象标识符用于维护使用引用的关系，不会在查询中被用到。因而将有两个主键，一个是对象标识符，第二个是可能由使用数列产生的传统主键。</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(5)引用关系</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可以通过使用引用建立关系。在定义这样一种关系之前，先要将被引用的表定义为对象，这样它的行对象就具有对象标识符。引用关系方法提供了一种快速访问的方法。</w:t>
      </w:r>
    </w:p>
    <w:p w:rsidR="003E0B73" w:rsidRDefault="003E0B73" w:rsidP="003E0B73">
      <w:pPr>
        <w:rPr>
          <w:rFonts w:ascii="Calibri" w:eastAsia="宋体" w:hAnsi="Calibri" w:cs="Calibri"/>
          <w:szCs w:val="21"/>
        </w:rPr>
      </w:pPr>
    </w:p>
    <w:p w:rsidR="00D24B47" w:rsidRPr="00B96FB3" w:rsidRDefault="00D24B47" w:rsidP="00B96FB3">
      <w:pPr>
        <w:pStyle w:val="2"/>
        <w:rPr>
          <w:rFonts w:asciiTheme="majorEastAsia" w:hAnsiTheme="majorEastAsia"/>
          <w:i/>
          <w:sz w:val="28"/>
          <w:szCs w:val="28"/>
        </w:rPr>
      </w:pPr>
      <w:bookmarkStart w:id="56" w:name="_Toc439678268"/>
      <w:r w:rsidRPr="00B96FB3">
        <w:rPr>
          <w:rFonts w:asciiTheme="majorEastAsia" w:hAnsiTheme="majorEastAsia" w:hint="eastAsia"/>
          <w:i/>
          <w:sz w:val="28"/>
          <w:szCs w:val="28"/>
        </w:rPr>
        <w:t>实验10确定系统构架等设计元素、设计类图建模</w:t>
      </w:r>
      <w:bookmarkEnd w:id="56"/>
    </w:p>
    <w:p w:rsidR="00D24B47" w:rsidRPr="001F3ABC" w:rsidRDefault="00D24B47" w:rsidP="003E0B73">
      <w:pPr>
        <w:rPr>
          <w:rFonts w:ascii="Calibri" w:eastAsia="宋体" w:hAnsi="Calibri" w:cs="Calibri"/>
          <w:szCs w:val="21"/>
        </w:rPr>
      </w:pPr>
    </w:p>
    <w:p w:rsidR="003E0B73" w:rsidRPr="00083C5F" w:rsidRDefault="00D24B47" w:rsidP="00083C5F">
      <w:pPr>
        <w:rPr>
          <w:rFonts w:asciiTheme="minorEastAsia" w:hAnsiTheme="minorEastAsia"/>
          <w:szCs w:val="21"/>
        </w:rPr>
      </w:pPr>
      <w:r w:rsidRPr="00083C5F">
        <w:rPr>
          <w:rFonts w:asciiTheme="minorEastAsia" w:hAnsiTheme="minorEastAsia" w:hint="eastAsia"/>
          <w:szCs w:val="21"/>
        </w:rPr>
        <w:t xml:space="preserve">10.1. </w:t>
      </w:r>
      <w:r w:rsidR="003E0B73" w:rsidRPr="00083C5F">
        <w:rPr>
          <w:rFonts w:asciiTheme="minorEastAsia" w:hAnsiTheme="minorEastAsia" w:hint="eastAsia"/>
          <w:szCs w:val="21"/>
        </w:rPr>
        <w:t>系统体系结构、构件、框架</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（1）系统体系结构</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 xml:space="preserve">   设计体系结构是系统的一个总体蓝图。设计体系结构的确定以诸如应用程序的复杂性、接受变更的能力和项目团队的技术水平等因素为基础。在进行系统设计时，常用的体系结构有：两层体系结构、三层体系结构、N层体系结构。</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我们选择的是三层体系结构。三层体系结构具有表示层、业务逻辑层和数据层。表示层处理用户界面，用户界面以一般是图形化的。包括文本框、组合和列表框、标签、网格和图片，还包括数据录入检查和规则。表示层可以用程序设计语言开发，如VB和Java，或者被嵌入在Web浏览器中，仅仅使用HTML和JavaScript这样的脚本语言。业务规则层包括业务逻辑，还包括与一端的表示鞥和另一端的数据库层交互的类和构件。</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三层结构具有以下优点:</w:t>
      </w:r>
    </w:p>
    <w:p w:rsidR="003E0B73" w:rsidRPr="00083C5F" w:rsidRDefault="003E0B73" w:rsidP="00083C5F">
      <w:pPr>
        <w:pStyle w:val="a3"/>
        <w:numPr>
          <w:ilvl w:val="0"/>
          <w:numId w:val="22"/>
        </w:numPr>
        <w:ind w:left="0" w:firstLine="420"/>
        <w:rPr>
          <w:rFonts w:asciiTheme="minorEastAsia" w:hAnsiTheme="minorEastAsia"/>
          <w:szCs w:val="21"/>
        </w:rPr>
      </w:pPr>
      <w:r w:rsidRPr="00083C5F">
        <w:rPr>
          <w:rFonts w:asciiTheme="minorEastAsia" w:hAnsiTheme="minorEastAsia" w:hint="eastAsia"/>
          <w:szCs w:val="21"/>
        </w:rPr>
        <w:t>该体系结构是松散耦合的。可以对一个层进行修改，而且，如果结构不变，修改就应该引起对系统中其它层的最小修改。</w:t>
      </w:r>
    </w:p>
    <w:p w:rsidR="003E0B73" w:rsidRPr="00083C5F" w:rsidRDefault="003E0B73" w:rsidP="00083C5F">
      <w:pPr>
        <w:pStyle w:val="a3"/>
        <w:numPr>
          <w:ilvl w:val="0"/>
          <w:numId w:val="22"/>
        </w:numPr>
        <w:ind w:left="0" w:firstLine="420"/>
        <w:rPr>
          <w:rFonts w:asciiTheme="minorEastAsia" w:hAnsiTheme="minorEastAsia"/>
          <w:szCs w:val="21"/>
        </w:rPr>
      </w:pPr>
      <w:r w:rsidRPr="00083C5F">
        <w:rPr>
          <w:rFonts w:asciiTheme="minorEastAsia" w:hAnsiTheme="minorEastAsia" w:hint="eastAsia"/>
          <w:szCs w:val="21"/>
        </w:rPr>
        <w:t>该体系结构导致的不仅是数据的复用，而且是业务规则的复用。</w:t>
      </w:r>
    </w:p>
    <w:p w:rsidR="003E0B73" w:rsidRPr="00083C5F" w:rsidRDefault="003E0B73" w:rsidP="00083C5F">
      <w:pPr>
        <w:pStyle w:val="a3"/>
        <w:numPr>
          <w:ilvl w:val="0"/>
          <w:numId w:val="22"/>
        </w:numPr>
        <w:ind w:left="0" w:firstLine="420"/>
        <w:rPr>
          <w:rFonts w:asciiTheme="minorEastAsia" w:hAnsiTheme="minorEastAsia"/>
          <w:szCs w:val="21"/>
        </w:rPr>
      </w:pPr>
      <w:r w:rsidRPr="00083C5F">
        <w:rPr>
          <w:rFonts w:asciiTheme="minorEastAsia" w:hAnsiTheme="minorEastAsia" w:hint="eastAsia"/>
          <w:szCs w:val="21"/>
        </w:rPr>
        <w:t>处理负载遍布在多个机器上，因此，系统就更加可伸缩。</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和两层系统比，三层体系结构更加复杂，并且为了表示数据库和业务逻辑层之间的通信量，必须充分地设计网络。</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（2）构件</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构件具有下列特征：</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一个特定目标。</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一组类和接口。</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隐藏的实现细节。</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即插即用的能力。</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通常以二进制代码的形式分布。</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总是在第三方购买。</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可以在各种各样的应用程序中复用。</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在组织内部开发更昂贵。</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t>通常经过良好测试并相对无错误。</w:t>
      </w:r>
    </w:p>
    <w:p w:rsidR="003E0B73" w:rsidRPr="00083C5F" w:rsidRDefault="003E0B73" w:rsidP="00083C5F">
      <w:pPr>
        <w:pStyle w:val="a3"/>
        <w:numPr>
          <w:ilvl w:val="0"/>
          <w:numId w:val="23"/>
        </w:numPr>
        <w:ind w:left="0" w:firstLine="420"/>
        <w:rPr>
          <w:rFonts w:asciiTheme="minorEastAsia" w:hAnsiTheme="minorEastAsia"/>
          <w:szCs w:val="21"/>
        </w:rPr>
      </w:pPr>
      <w:r w:rsidRPr="00083C5F">
        <w:rPr>
          <w:rFonts w:asciiTheme="minorEastAsia" w:hAnsiTheme="minorEastAsia" w:hint="eastAsia"/>
          <w:szCs w:val="21"/>
        </w:rPr>
        <w:lastRenderedPageBreak/>
        <w:t>可以用任何语言编写，只要该语言支持特定构件标准的接口规范。</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我们用到的构件有：JavaBean、Servlet、JSP。JavaBean是以Java语言中的类和对象为基础定义的，主要用于存储状态信息，易于维护、使用、编写，可实现代码的重用性，可移植性强，便于传输，可以以其他部件的模式进行工作。Servlet主要用来处理客户端的请求</w:t>
      </w:r>
      <w:r w:rsidRPr="00083C5F">
        <w:rPr>
          <w:rFonts w:asciiTheme="minorEastAsia" w:hAnsiTheme="minorEastAsia"/>
          <w:szCs w:val="21"/>
        </w:rPr>
        <w:t>并将其结果发送到客户端</w:t>
      </w:r>
      <w:r w:rsidRPr="00083C5F">
        <w:rPr>
          <w:rFonts w:asciiTheme="minorEastAsia" w:hAnsiTheme="minorEastAsia" w:hint="eastAsia"/>
          <w:szCs w:val="21"/>
        </w:rPr>
        <w:t>。</w:t>
      </w:r>
      <w:r w:rsidRPr="00083C5F">
        <w:rPr>
          <w:rFonts w:asciiTheme="minorEastAsia" w:hAnsiTheme="minorEastAsia"/>
          <w:szCs w:val="21"/>
        </w:rPr>
        <w:t>当用户发送一个请求到某个Servlet的时候，Servlet容器会创建一个ServletRequst和ServletResponse对象。在ServletRequst对象中封装了用户的请求信息，然后Servlet容器把ServletRequst和ServletResponse对象传给用户所请求的Servlet，Servlet把处理好的结果写在ServletResponse中，然后Servlet容器把响应结果传给用户。</w:t>
      </w:r>
      <w:r w:rsidRPr="00083C5F">
        <w:rPr>
          <w:rFonts w:asciiTheme="minorEastAsia" w:hAnsiTheme="minorEastAsia" w:hint="eastAsia"/>
          <w:szCs w:val="21"/>
        </w:rPr>
        <w:t>JSP的优点有：一次编写，可以在很多地方运行；系统的多平台支持；强大的可伸缩性；多样化和功能强大的开发工具支持；支持服务端组件。</w:t>
      </w:r>
    </w:p>
    <w:p w:rsidR="003E0B73" w:rsidRPr="00083C5F" w:rsidRDefault="003E0B73" w:rsidP="00083C5F">
      <w:pPr>
        <w:ind w:firstLineChars="200" w:firstLine="420"/>
        <w:rPr>
          <w:rFonts w:asciiTheme="minorEastAsia" w:hAnsiTheme="minorEastAsia"/>
          <w:szCs w:val="21"/>
        </w:rPr>
      </w:pP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hint="eastAsia"/>
          <w:szCs w:val="21"/>
        </w:rPr>
        <w:t>（3）框架</w:t>
      </w:r>
    </w:p>
    <w:p w:rsidR="003E0B73" w:rsidRPr="00083C5F" w:rsidRDefault="003E0B73" w:rsidP="00083C5F">
      <w:pPr>
        <w:ind w:firstLineChars="200" w:firstLine="420"/>
        <w:rPr>
          <w:rFonts w:asciiTheme="minorEastAsia" w:hAnsiTheme="minorEastAsia"/>
          <w:szCs w:val="21"/>
        </w:rPr>
      </w:pPr>
      <w:r w:rsidRPr="00083C5F">
        <w:rPr>
          <w:rFonts w:asciiTheme="minorEastAsia" w:hAnsiTheme="minorEastAsia"/>
          <w:szCs w:val="21"/>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sidRPr="00083C5F">
        <w:rPr>
          <w:rFonts w:asciiTheme="minorEastAsia" w:hAnsiTheme="minorEastAsia"/>
          <w:bCs/>
          <w:szCs w:val="21"/>
        </w:rPr>
        <w:t>Model（模型）</w:t>
      </w:r>
      <w:r w:rsidRPr="00083C5F">
        <w:rPr>
          <w:rFonts w:asciiTheme="minorEastAsia" w:hAnsiTheme="minorEastAsia"/>
          <w:szCs w:val="21"/>
        </w:rPr>
        <w:t>是应用程序中用于处理应用程序数据逻辑的部分</w:t>
      </w:r>
      <w:r w:rsidRPr="00083C5F">
        <w:rPr>
          <w:rFonts w:asciiTheme="minorEastAsia" w:hAnsiTheme="minorEastAsia" w:hint="eastAsia"/>
          <w:szCs w:val="21"/>
        </w:rPr>
        <w:t>,</w:t>
      </w:r>
      <w:r w:rsidRPr="00083C5F">
        <w:rPr>
          <w:rFonts w:asciiTheme="minorEastAsia" w:hAnsiTheme="minorEastAsia"/>
          <w:szCs w:val="21"/>
        </w:rPr>
        <w:t>通常负责在数据库中存取数据。</w:t>
      </w:r>
      <w:r w:rsidRPr="00083C5F">
        <w:rPr>
          <w:rFonts w:asciiTheme="minorEastAsia" w:hAnsiTheme="minorEastAsia"/>
          <w:bCs/>
          <w:szCs w:val="21"/>
        </w:rPr>
        <w:t>View（视图）</w:t>
      </w:r>
      <w:r w:rsidRPr="00083C5F">
        <w:rPr>
          <w:rFonts w:asciiTheme="minorEastAsia" w:hAnsiTheme="minorEastAsia"/>
          <w:szCs w:val="21"/>
        </w:rPr>
        <w:t>是应用程序中处理数据显示的部分</w:t>
      </w:r>
      <w:r w:rsidRPr="00083C5F">
        <w:rPr>
          <w:rFonts w:asciiTheme="minorEastAsia" w:hAnsiTheme="minorEastAsia" w:hint="eastAsia"/>
          <w:szCs w:val="21"/>
        </w:rPr>
        <w:t>,</w:t>
      </w:r>
      <w:r w:rsidRPr="00083C5F">
        <w:rPr>
          <w:rFonts w:asciiTheme="minorEastAsia" w:hAnsiTheme="minorEastAsia"/>
          <w:szCs w:val="21"/>
        </w:rPr>
        <w:t>通常依据模型数据创建的。</w:t>
      </w:r>
      <w:r w:rsidRPr="00083C5F">
        <w:rPr>
          <w:rFonts w:asciiTheme="minorEastAsia" w:hAnsiTheme="minorEastAsia"/>
          <w:bCs/>
          <w:szCs w:val="21"/>
        </w:rPr>
        <w:t>Controller（控制器）</w:t>
      </w:r>
      <w:r w:rsidRPr="00083C5F">
        <w:rPr>
          <w:rFonts w:asciiTheme="minorEastAsia" w:hAnsiTheme="minorEastAsia"/>
          <w:szCs w:val="21"/>
        </w:rPr>
        <w:t>是应用程序中处理用户交互的部分。通常负责从视图读取数据，控制用户输入，并向模型发送数据。</w:t>
      </w:r>
      <w:r w:rsidRPr="00083C5F">
        <w:rPr>
          <w:rFonts w:asciiTheme="minorEastAsia" w:hAnsiTheme="minorEastAsia" w:hint="eastAsia"/>
          <w:szCs w:val="21"/>
        </w:rPr>
        <w:t>MVC的优点包括：耦合性低，重用性高，生命周期成本低，部署快，可维护性高，有利于软件工程化管理等。</w:t>
      </w:r>
    </w:p>
    <w:p w:rsidR="003E0B73" w:rsidRDefault="003E0B73" w:rsidP="003E0B73">
      <w:pPr>
        <w:rPr>
          <w:rFonts w:ascii="Calibri" w:eastAsia="宋体" w:hAnsi="Calibri" w:cs="Calibri"/>
          <w:szCs w:val="21"/>
        </w:rPr>
      </w:pPr>
    </w:p>
    <w:p w:rsidR="00D24B47" w:rsidRPr="00083C5F" w:rsidRDefault="00D24B47" w:rsidP="003E0B73">
      <w:pPr>
        <w:rPr>
          <w:rFonts w:asciiTheme="minorEastAsia" w:hAnsiTheme="minorEastAsia" w:cs="Calibri"/>
          <w:szCs w:val="21"/>
        </w:rPr>
      </w:pPr>
      <w:r w:rsidRPr="00083C5F">
        <w:rPr>
          <w:rFonts w:asciiTheme="minorEastAsia" w:hAnsiTheme="minorEastAsia" w:cs="Calibri" w:hint="eastAsia"/>
          <w:szCs w:val="21"/>
        </w:rPr>
        <w:t>10.2． 设计类图</w:t>
      </w:r>
    </w:p>
    <w:p w:rsidR="00D24B47" w:rsidRDefault="00D24B47" w:rsidP="003E0B73">
      <w:pPr>
        <w:rPr>
          <w:rFonts w:ascii="Calibri" w:eastAsia="宋体" w:hAnsi="Calibri" w:cs="Calibri"/>
          <w:szCs w:val="21"/>
        </w:rPr>
      </w:pPr>
    </w:p>
    <w:p w:rsidR="00D24B47" w:rsidRDefault="00D24B47" w:rsidP="00D24B47">
      <w:r>
        <w:rPr>
          <w:rFonts w:hint="eastAsia"/>
        </w:rPr>
        <w:t>设计类图：</w:t>
      </w:r>
    </w:p>
    <w:p w:rsidR="00D24B47" w:rsidRDefault="00D24B47" w:rsidP="00D24B47">
      <w:r>
        <w:rPr>
          <w:noProof/>
        </w:rPr>
        <w:drawing>
          <wp:inline distT="0" distB="0" distL="114300" distR="114300">
            <wp:extent cx="3152775" cy="2505075"/>
            <wp:effectExtent l="0" t="0" r="0" b="0"/>
            <wp:docPr id="1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0"/>
                    <a:srcRect/>
                    <a:stretch>
                      <a:fillRect/>
                    </a:stretch>
                  </pic:blipFill>
                  <pic:spPr>
                    <a:xfrm>
                      <a:off x="0" y="0"/>
                      <a:ext cx="3152775" cy="2505075"/>
                    </a:xfrm>
                    <a:prstGeom prst="rect">
                      <a:avLst/>
                    </a:prstGeom>
                    <a:noFill/>
                    <a:ln w="9525">
                      <a:noFill/>
                      <a:miter/>
                    </a:ln>
                  </pic:spPr>
                </pic:pic>
              </a:graphicData>
            </a:graphic>
          </wp:inline>
        </w:drawing>
      </w:r>
    </w:p>
    <w:p w:rsidR="00D24B47" w:rsidRDefault="00D24B47" w:rsidP="00D24B47">
      <w:r>
        <w:rPr>
          <w:noProof/>
        </w:rPr>
        <w:lastRenderedPageBreak/>
        <w:drawing>
          <wp:inline distT="0" distB="0" distL="114300" distR="114300">
            <wp:extent cx="2828290" cy="2562860"/>
            <wp:effectExtent l="0" t="0" r="0" b="0"/>
            <wp:docPr id="1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rcRect/>
                    <a:stretch>
                      <a:fillRect/>
                    </a:stretch>
                  </pic:blipFill>
                  <pic:spPr>
                    <a:xfrm>
                      <a:off x="0" y="0"/>
                      <a:ext cx="2828290" cy="256286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2247900" cy="990600"/>
            <wp:effectExtent l="0" t="0" r="0" b="0"/>
            <wp:docPr id="1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2"/>
                    <a:srcRect/>
                    <a:stretch>
                      <a:fillRect/>
                    </a:stretch>
                  </pic:blipFill>
                  <pic:spPr>
                    <a:xfrm>
                      <a:off x="0" y="0"/>
                      <a:ext cx="2247900" cy="99060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3638550" cy="1333500"/>
            <wp:effectExtent l="0" t="0" r="0" b="0"/>
            <wp:docPr id="1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3"/>
                    <a:srcRect/>
                    <a:stretch>
                      <a:fillRect/>
                    </a:stretch>
                  </pic:blipFill>
                  <pic:spPr>
                    <a:xfrm>
                      <a:off x="0" y="0"/>
                      <a:ext cx="3638550" cy="133350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590675" cy="1171575"/>
            <wp:effectExtent l="0" t="0" r="0" b="0"/>
            <wp:docPr id="1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4"/>
                    <a:srcRect/>
                    <a:stretch>
                      <a:fillRect/>
                    </a:stretch>
                  </pic:blipFill>
                  <pic:spPr>
                    <a:xfrm>
                      <a:off x="0" y="0"/>
                      <a:ext cx="1590675" cy="117157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981200" cy="1000125"/>
            <wp:effectExtent l="0" t="0" r="0" b="0"/>
            <wp:docPr id="19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5"/>
                    <a:srcRect/>
                    <a:stretch>
                      <a:fillRect/>
                    </a:stretch>
                  </pic:blipFill>
                  <pic:spPr>
                    <a:xfrm>
                      <a:off x="0" y="0"/>
                      <a:ext cx="1981200" cy="10001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19225" cy="1000125"/>
            <wp:effectExtent l="0" t="0" r="0" b="0"/>
            <wp:docPr id="19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6"/>
                    <a:srcRect/>
                    <a:stretch>
                      <a:fillRect/>
                    </a:stretch>
                  </pic:blipFill>
                  <pic:spPr>
                    <a:xfrm>
                      <a:off x="0" y="0"/>
                      <a:ext cx="1419225" cy="1000125"/>
                    </a:xfrm>
                    <a:prstGeom prst="rect">
                      <a:avLst/>
                    </a:prstGeom>
                    <a:noFill/>
                    <a:ln w="9525">
                      <a:noFill/>
                      <a:miter/>
                    </a:ln>
                  </pic:spPr>
                </pic:pic>
              </a:graphicData>
            </a:graphic>
          </wp:inline>
        </w:drawing>
      </w:r>
    </w:p>
    <w:p w:rsidR="00D24B47" w:rsidRDefault="00D24B47" w:rsidP="00D24B47">
      <w:r>
        <w:rPr>
          <w:noProof/>
        </w:rPr>
        <w:lastRenderedPageBreak/>
        <w:drawing>
          <wp:inline distT="0" distB="0" distL="114300" distR="114300">
            <wp:extent cx="1438275" cy="2143125"/>
            <wp:effectExtent l="0" t="0" r="0" b="0"/>
            <wp:docPr id="1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7"/>
                    <a:srcRect/>
                    <a:stretch>
                      <a:fillRect/>
                    </a:stretch>
                  </pic:blipFill>
                  <pic:spPr>
                    <a:xfrm>
                      <a:off x="0" y="0"/>
                      <a:ext cx="1438275" cy="21431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19225" cy="1647825"/>
            <wp:effectExtent l="0" t="0" r="0" b="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8"/>
                    <a:srcRect/>
                    <a:stretch>
                      <a:fillRect/>
                    </a:stretch>
                  </pic:blipFill>
                  <pic:spPr>
                    <a:xfrm>
                      <a:off x="0" y="0"/>
                      <a:ext cx="1419225" cy="16478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19225" cy="1809750"/>
            <wp:effectExtent l="0" t="0" r="0" b="0"/>
            <wp:docPr id="1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9"/>
                    <a:srcRect/>
                    <a:stretch>
                      <a:fillRect/>
                    </a:stretch>
                  </pic:blipFill>
                  <pic:spPr>
                    <a:xfrm>
                      <a:off x="0" y="0"/>
                      <a:ext cx="1419225" cy="1809750"/>
                    </a:xfrm>
                    <a:prstGeom prst="rect">
                      <a:avLst/>
                    </a:prstGeom>
                    <a:noFill/>
                    <a:ln w="9525">
                      <a:noFill/>
                      <a:miter/>
                    </a:ln>
                  </pic:spPr>
                </pic:pic>
              </a:graphicData>
            </a:graphic>
          </wp:inline>
        </w:drawing>
      </w:r>
    </w:p>
    <w:p w:rsidR="00D24B47" w:rsidRDefault="00D24B47" w:rsidP="00D24B47"/>
    <w:p w:rsidR="00D24B47" w:rsidRDefault="00D24B47" w:rsidP="00D24B47">
      <w:r>
        <w:rPr>
          <w:noProof/>
        </w:rPr>
        <w:drawing>
          <wp:inline distT="0" distB="0" distL="114300" distR="114300">
            <wp:extent cx="1419225" cy="1647825"/>
            <wp:effectExtent l="0" t="0" r="0" b="0"/>
            <wp:docPr id="1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0"/>
                    <a:srcRect/>
                    <a:stretch>
                      <a:fillRect/>
                    </a:stretch>
                  </pic:blipFill>
                  <pic:spPr>
                    <a:xfrm>
                      <a:off x="0" y="0"/>
                      <a:ext cx="1419225" cy="1647825"/>
                    </a:xfrm>
                    <a:prstGeom prst="rect">
                      <a:avLst/>
                    </a:prstGeom>
                    <a:noFill/>
                    <a:ln w="9525">
                      <a:noFill/>
                      <a:miter/>
                    </a:ln>
                  </pic:spPr>
                </pic:pic>
              </a:graphicData>
            </a:graphic>
          </wp:inline>
        </w:drawing>
      </w:r>
    </w:p>
    <w:p w:rsidR="00D24B47" w:rsidRDefault="00D24B47" w:rsidP="00D24B47">
      <w:r>
        <w:rPr>
          <w:noProof/>
        </w:rPr>
        <w:lastRenderedPageBreak/>
        <w:drawing>
          <wp:inline distT="0" distB="0" distL="114300" distR="114300">
            <wp:extent cx="1438275" cy="1647825"/>
            <wp:effectExtent l="0" t="0" r="0" b="0"/>
            <wp:docPr id="1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1"/>
                    <a:srcRect/>
                    <a:stretch>
                      <a:fillRect/>
                    </a:stretch>
                  </pic:blipFill>
                  <pic:spPr>
                    <a:xfrm>
                      <a:off x="0" y="0"/>
                      <a:ext cx="1438275" cy="16478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95425" cy="1733550"/>
            <wp:effectExtent l="0" t="0" r="0" b="0"/>
            <wp:docPr id="2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2"/>
                    <a:srcRect/>
                    <a:stretch>
                      <a:fillRect/>
                    </a:stretch>
                  </pic:blipFill>
                  <pic:spPr>
                    <a:xfrm>
                      <a:off x="0" y="0"/>
                      <a:ext cx="1495425" cy="173355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66850" cy="1647825"/>
            <wp:effectExtent l="0" t="0" r="0" b="0"/>
            <wp:docPr id="20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3"/>
                    <a:srcRect/>
                    <a:stretch>
                      <a:fillRect/>
                    </a:stretch>
                  </pic:blipFill>
                  <pic:spPr>
                    <a:xfrm>
                      <a:off x="0" y="0"/>
                      <a:ext cx="1466850" cy="16478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85900" cy="1647825"/>
            <wp:effectExtent l="0" t="0" r="0" b="0"/>
            <wp:docPr id="20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4"/>
                    <a:srcRect/>
                    <a:stretch>
                      <a:fillRect/>
                    </a:stretch>
                  </pic:blipFill>
                  <pic:spPr>
                    <a:xfrm>
                      <a:off x="0" y="0"/>
                      <a:ext cx="1485900" cy="1647825"/>
                    </a:xfrm>
                    <a:prstGeom prst="rect">
                      <a:avLst/>
                    </a:prstGeom>
                    <a:noFill/>
                    <a:ln w="9525">
                      <a:noFill/>
                      <a:miter/>
                    </a:ln>
                  </pic:spPr>
                </pic:pic>
              </a:graphicData>
            </a:graphic>
          </wp:inline>
        </w:drawing>
      </w:r>
    </w:p>
    <w:p w:rsidR="00D24B47" w:rsidRDefault="00D24B47" w:rsidP="00D24B47">
      <w:r>
        <w:rPr>
          <w:noProof/>
        </w:rPr>
        <w:lastRenderedPageBreak/>
        <w:drawing>
          <wp:inline distT="0" distB="0" distL="114300" distR="114300">
            <wp:extent cx="1419225" cy="2143125"/>
            <wp:effectExtent l="0" t="0" r="0" b="0"/>
            <wp:docPr id="20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5"/>
                    <a:srcRect/>
                    <a:stretch>
                      <a:fillRect/>
                    </a:stretch>
                  </pic:blipFill>
                  <pic:spPr>
                    <a:xfrm>
                      <a:off x="0" y="0"/>
                      <a:ext cx="1419225" cy="21431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2933700" cy="1162050"/>
            <wp:effectExtent l="0" t="0" r="0" b="0"/>
            <wp:docPr id="2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6"/>
                    <a:srcRect/>
                    <a:stretch>
                      <a:fillRect/>
                    </a:stretch>
                  </pic:blipFill>
                  <pic:spPr>
                    <a:xfrm>
                      <a:off x="0" y="0"/>
                      <a:ext cx="2933700" cy="116205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933575" cy="1495425"/>
            <wp:effectExtent l="0" t="0" r="0" b="0"/>
            <wp:docPr id="2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7"/>
                    <a:srcRect/>
                    <a:stretch>
                      <a:fillRect/>
                    </a:stretch>
                  </pic:blipFill>
                  <pic:spPr>
                    <a:xfrm>
                      <a:off x="0" y="0"/>
                      <a:ext cx="1933575" cy="14954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628775" cy="1495425"/>
            <wp:effectExtent l="0" t="0" r="0" b="0"/>
            <wp:docPr id="2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8"/>
                    <a:srcRect/>
                    <a:stretch>
                      <a:fillRect/>
                    </a:stretch>
                  </pic:blipFill>
                  <pic:spPr>
                    <a:xfrm>
                      <a:off x="0" y="0"/>
                      <a:ext cx="1628775" cy="1495425"/>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562100" cy="1323975"/>
            <wp:effectExtent l="0" t="0" r="0" b="0"/>
            <wp:docPr id="2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9"/>
                    <a:srcRect/>
                    <a:stretch>
                      <a:fillRect/>
                    </a:stretch>
                  </pic:blipFill>
                  <pic:spPr>
                    <a:xfrm>
                      <a:off x="0" y="0"/>
                      <a:ext cx="1562100" cy="1323975"/>
                    </a:xfrm>
                    <a:prstGeom prst="rect">
                      <a:avLst/>
                    </a:prstGeom>
                    <a:noFill/>
                    <a:ln w="9525">
                      <a:noFill/>
                      <a:miter/>
                    </a:ln>
                  </pic:spPr>
                </pic:pic>
              </a:graphicData>
            </a:graphic>
          </wp:inline>
        </w:drawing>
      </w:r>
    </w:p>
    <w:p w:rsidR="00D24B47" w:rsidRDefault="00D24B47" w:rsidP="00D24B47">
      <w:r>
        <w:rPr>
          <w:noProof/>
        </w:rPr>
        <w:lastRenderedPageBreak/>
        <w:drawing>
          <wp:inline distT="0" distB="0" distL="114300" distR="114300">
            <wp:extent cx="1524000" cy="990600"/>
            <wp:effectExtent l="0" t="0" r="0" b="0"/>
            <wp:docPr id="2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0"/>
                    <a:srcRect/>
                    <a:stretch>
                      <a:fillRect/>
                    </a:stretch>
                  </pic:blipFill>
                  <pic:spPr>
                    <a:xfrm>
                      <a:off x="0" y="0"/>
                      <a:ext cx="1524000" cy="99060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400175" cy="990600"/>
            <wp:effectExtent l="0" t="0" r="0" b="0"/>
            <wp:docPr id="2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1"/>
                    <a:srcRect/>
                    <a:stretch>
                      <a:fillRect/>
                    </a:stretch>
                  </pic:blipFill>
                  <pic:spPr>
                    <a:xfrm>
                      <a:off x="0" y="0"/>
                      <a:ext cx="1400175" cy="99060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933575" cy="1162050"/>
            <wp:effectExtent l="0" t="0" r="0" b="0"/>
            <wp:docPr id="2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2"/>
                    <a:srcRect/>
                    <a:stretch>
                      <a:fillRect/>
                    </a:stretch>
                  </pic:blipFill>
                  <pic:spPr>
                    <a:xfrm>
                      <a:off x="0" y="0"/>
                      <a:ext cx="1933575" cy="1162050"/>
                    </a:xfrm>
                    <a:prstGeom prst="rect">
                      <a:avLst/>
                    </a:prstGeom>
                    <a:noFill/>
                    <a:ln w="9525">
                      <a:noFill/>
                      <a:miter/>
                    </a:ln>
                  </pic:spPr>
                </pic:pic>
              </a:graphicData>
            </a:graphic>
          </wp:inline>
        </w:drawing>
      </w:r>
    </w:p>
    <w:p w:rsidR="00D24B47" w:rsidRDefault="00D24B47" w:rsidP="00D24B47">
      <w:r>
        <w:rPr>
          <w:noProof/>
        </w:rPr>
        <w:drawing>
          <wp:inline distT="0" distB="0" distL="114300" distR="114300">
            <wp:extent cx="1933575" cy="1495425"/>
            <wp:effectExtent l="0" t="0" r="0" b="0"/>
            <wp:docPr id="2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3"/>
                    <a:srcRect/>
                    <a:stretch>
                      <a:fillRect/>
                    </a:stretch>
                  </pic:blipFill>
                  <pic:spPr>
                    <a:xfrm>
                      <a:off x="0" y="0"/>
                      <a:ext cx="1933575" cy="1495425"/>
                    </a:xfrm>
                    <a:prstGeom prst="rect">
                      <a:avLst/>
                    </a:prstGeom>
                    <a:noFill/>
                    <a:ln w="9525">
                      <a:noFill/>
                      <a:miter/>
                    </a:ln>
                  </pic:spPr>
                </pic:pic>
              </a:graphicData>
            </a:graphic>
          </wp:inline>
        </w:drawing>
      </w:r>
    </w:p>
    <w:p w:rsidR="00D24B47" w:rsidRDefault="00D24B47" w:rsidP="00D24B47"/>
    <w:p w:rsidR="00D24B47" w:rsidRDefault="00D24B47" w:rsidP="00D24B47">
      <w:r>
        <w:rPr>
          <w:noProof/>
        </w:rPr>
        <w:lastRenderedPageBreak/>
        <w:drawing>
          <wp:inline distT="0" distB="0" distL="0" distR="0">
            <wp:extent cx="2340610" cy="4374515"/>
            <wp:effectExtent l="0" t="0" r="0" b="0"/>
            <wp:docPr id="2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4"/>
                    <a:srcRect/>
                    <a:stretch>
                      <a:fillRect/>
                    </a:stretch>
                  </pic:blipFill>
                  <pic:spPr>
                    <a:xfrm>
                      <a:off x="0" y="0"/>
                      <a:ext cx="2340610" cy="4374515"/>
                    </a:xfrm>
                    <a:prstGeom prst="rect">
                      <a:avLst/>
                    </a:prstGeom>
                    <a:noFill/>
                    <a:ln w="9525">
                      <a:noFill/>
                      <a:miter/>
                    </a:ln>
                  </pic:spPr>
                </pic:pic>
              </a:graphicData>
            </a:graphic>
          </wp:inline>
        </w:drawing>
      </w:r>
    </w:p>
    <w:p w:rsidR="00D24B47" w:rsidRDefault="00D24B47" w:rsidP="00D24B47">
      <w:r>
        <w:rPr>
          <w:noProof/>
        </w:rPr>
        <w:drawing>
          <wp:inline distT="0" distB="0" distL="0" distR="0">
            <wp:extent cx="2019300" cy="1660525"/>
            <wp:effectExtent l="0" t="0" r="0" b="0"/>
            <wp:docPr id="2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5"/>
                    <a:srcRect/>
                    <a:stretch>
                      <a:fillRect/>
                    </a:stretch>
                  </pic:blipFill>
                  <pic:spPr>
                    <a:xfrm>
                      <a:off x="0" y="0"/>
                      <a:ext cx="2019300" cy="1660525"/>
                    </a:xfrm>
                    <a:prstGeom prst="rect">
                      <a:avLst/>
                    </a:prstGeom>
                    <a:noFill/>
                    <a:ln w="9525">
                      <a:noFill/>
                      <a:miter/>
                    </a:ln>
                  </pic:spPr>
                </pic:pic>
              </a:graphicData>
            </a:graphic>
          </wp:inline>
        </w:drawing>
      </w:r>
    </w:p>
    <w:p w:rsidR="00D24B47" w:rsidRDefault="00D24B47" w:rsidP="00D24B47">
      <w:r>
        <w:rPr>
          <w:noProof/>
        </w:rPr>
        <w:drawing>
          <wp:inline distT="0" distB="0" distL="0" distR="0">
            <wp:extent cx="2026285" cy="1353185"/>
            <wp:effectExtent l="0" t="0" r="0" b="0"/>
            <wp:docPr id="2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6"/>
                    <a:srcRect/>
                    <a:stretch>
                      <a:fillRect/>
                    </a:stretch>
                  </pic:blipFill>
                  <pic:spPr>
                    <a:xfrm>
                      <a:off x="0" y="0"/>
                      <a:ext cx="2026285" cy="1353185"/>
                    </a:xfrm>
                    <a:prstGeom prst="rect">
                      <a:avLst/>
                    </a:prstGeom>
                    <a:noFill/>
                    <a:ln w="9525">
                      <a:noFill/>
                      <a:miter/>
                    </a:ln>
                  </pic:spPr>
                </pic:pic>
              </a:graphicData>
            </a:graphic>
          </wp:inline>
        </w:drawing>
      </w:r>
    </w:p>
    <w:p w:rsidR="00D24B47" w:rsidRDefault="00D24B47" w:rsidP="00D24B47">
      <w:r>
        <w:rPr>
          <w:noProof/>
        </w:rPr>
        <w:lastRenderedPageBreak/>
        <w:drawing>
          <wp:inline distT="0" distB="0" distL="0" distR="0">
            <wp:extent cx="1953260" cy="1660525"/>
            <wp:effectExtent l="0" t="0" r="0" b="0"/>
            <wp:docPr id="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7"/>
                    <a:srcRect/>
                    <a:stretch>
                      <a:fillRect/>
                    </a:stretch>
                  </pic:blipFill>
                  <pic:spPr>
                    <a:xfrm>
                      <a:off x="0" y="0"/>
                      <a:ext cx="1953260" cy="1660525"/>
                    </a:xfrm>
                    <a:prstGeom prst="rect">
                      <a:avLst/>
                    </a:prstGeom>
                    <a:noFill/>
                    <a:ln w="9525">
                      <a:noFill/>
                      <a:miter/>
                    </a:ln>
                  </pic:spPr>
                </pic:pic>
              </a:graphicData>
            </a:graphic>
          </wp:inline>
        </w:drawing>
      </w:r>
    </w:p>
    <w:p w:rsidR="00D24B47" w:rsidRDefault="00D24B47" w:rsidP="00D24B47">
      <w:r>
        <w:rPr>
          <w:noProof/>
        </w:rPr>
        <w:drawing>
          <wp:inline distT="0" distB="0" distL="0" distR="0">
            <wp:extent cx="1579880" cy="1002030"/>
            <wp:effectExtent l="0" t="0" r="0" b="0"/>
            <wp:docPr id="2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8"/>
                    <a:srcRect/>
                    <a:stretch>
                      <a:fillRect/>
                    </a:stretch>
                  </pic:blipFill>
                  <pic:spPr>
                    <a:xfrm>
                      <a:off x="0" y="0"/>
                      <a:ext cx="1579880" cy="1002030"/>
                    </a:xfrm>
                    <a:prstGeom prst="rect">
                      <a:avLst/>
                    </a:prstGeom>
                    <a:noFill/>
                    <a:ln w="9525">
                      <a:noFill/>
                      <a:miter/>
                    </a:ln>
                  </pic:spPr>
                </pic:pic>
              </a:graphicData>
            </a:graphic>
          </wp:inline>
        </w:drawing>
      </w:r>
    </w:p>
    <w:p w:rsidR="00D24B47" w:rsidRDefault="00D24B47" w:rsidP="003E0B73">
      <w:pPr>
        <w:rPr>
          <w:rFonts w:ascii="Calibri" w:eastAsia="宋体" w:hAnsi="Calibri" w:cs="Calibri"/>
          <w:szCs w:val="21"/>
        </w:rPr>
      </w:pPr>
    </w:p>
    <w:p w:rsidR="00D24B47" w:rsidRPr="00B96FB3" w:rsidRDefault="00C64338" w:rsidP="00B96FB3">
      <w:pPr>
        <w:pStyle w:val="2"/>
        <w:rPr>
          <w:rFonts w:asciiTheme="majorEastAsia" w:hAnsiTheme="majorEastAsia" w:cs="Calibri"/>
          <w:i/>
          <w:sz w:val="28"/>
          <w:szCs w:val="28"/>
        </w:rPr>
      </w:pPr>
      <w:bookmarkStart w:id="57" w:name="_Toc439678269"/>
      <w:r w:rsidRPr="00B96FB3">
        <w:rPr>
          <w:rFonts w:asciiTheme="majorEastAsia" w:hAnsiTheme="majorEastAsia" w:hint="eastAsia"/>
          <w:i/>
          <w:sz w:val="28"/>
          <w:szCs w:val="28"/>
        </w:rPr>
        <w:t>实验1</w:t>
      </w:r>
      <w:r w:rsidRPr="00B96FB3">
        <w:rPr>
          <w:rFonts w:asciiTheme="majorEastAsia" w:hAnsiTheme="majorEastAsia"/>
          <w:i/>
          <w:sz w:val="28"/>
          <w:szCs w:val="28"/>
        </w:rPr>
        <w:t>1</w:t>
      </w:r>
      <w:r w:rsidRPr="00B96FB3">
        <w:rPr>
          <w:rFonts w:asciiTheme="majorEastAsia" w:hAnsiTheme="majorEastAsia" w:hint="eastAsia"/>
          <w:i/>
          <w:sz w:val="28"/>
          <w:szCs w:val="28"/>
        </w:rPr>
        <w:t>界面设计</w:t>
      </w:r>
      <w:bookmarkEnd w:id="57"/>
    </w:p>
    <w:p w:rsidR="003E0B73" w:rsidRPr="00083C5F" w:rsidRDefault="00C64338" w:rsidP="003E0B73">
      <w:pPr>
        <w:rPr>
          <w:rFonts w:asciiTheme="minorEastAsia" w:hAnsiTheme="minorEastAsia" w:cs="宋体"/>
          <w:kern w:val="0"/>
          <w:szCs w:val="21"/>
        </w:rPr>
      </w:pPr>
      <w:r w:rsidRPr="00083C5F">
        <w:rPr>
          <w:rFonts w:asciiTheme="minorEastAsia" w:hAnsiTheme="minorEastAsia" w:cs="Calibri" w:hint="eastAsia"/>
          <w:szCs w:val="21"/>
        </w:rPr>
        <w:t xml:space="preserve">11.1 </w:t>
      </w:r>
      <w:r w:rsidR="003E0B73" w:rsidRPr="00083C5F">
        <w:rPr>
          <w:rFonts w:asciiTheme="minorEastAsia" w:hAnsiTheme="minorEastAsia" w:cs="宋体" w:hint="eastAsia"/>
          <w:kern w:val="0"/>
          <w:szCs w:val="21"/>
        </w:rPr>
        <w:t>表单和报表设计</w:t>
      </w:r>
    </w:p>
    <w:p w:rsidR="003B0DC9" w:rsidRPr="00083C5F" w:rsidRDefault="003B0DC9" w:rsidP="003E0B73">
      <w:pPr>
        <w:rPr>
          <w:rFonts w:asciiTheme="minorEastAsia" w:hAnsiTheme="minorEastAsia" w:cs="Calibri"/>
          <w:szCs w:val="21"/>
        </w:rPr>
      </w:pPr>
      <w:r w:rsidRPr="00083C5F">
        <w:rPr>
          <w:rFonts w:asciiTheme="minorEastAsia" w:hAnsiTheme="minorEastAsia" w:cs="宋体" w:hint="eastAsia"/>
          <w:kern w:val="0"/>
          <w:szCs w:val="21"/>
        </w:rPr>
        <w:t>11.1.1. 表单设计</w:t>
      </w:r>
    </w:p>
    <w:p w:rsidR="003E0B73" w:rsidRPr="00316FF0" w:rsidRDefault="003E0B73" w:rsidP="003E0B73">
      <w:pPr>
        <w:rPr>
          <w:rFonts w:asciiTheme="minorEastAsia" w:hAnsiTheme="minorEastAsia" w:cs="宋体"/>
          <w:kern w:val="0"/>
          <w:sz w:val="24"/>
        </w:rPr>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表单：客户登录</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任务：实现XX快递公司客户服务系统的用户的登录</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环境：标准办公环境</w:t>
            </w:r>
          </w:p>
        </w:tc>
      </w:tr>
      <w:tr w:rsidR="003E0B73" w:rsidTr="00405596">
        <w:tc>
          <w:tcPr>
            <w:tcW w:w="8522" w:type="dxa"/>
          </w:tcPr>
          <w:p w:rsidR="003E0B73" w:rsidRDefault="00D40A4A" w:rsidP="003E0B73">
            <w:pPr>
              <w:widowControl/>
              <w:ind w:firstLine="480"/>
              <w:jc w:val="left"/>
              <w:rPr>
                <w:rFonts w:ascii="宋体" w:hAnsi="宋体" w:cs="宋体"/>
                <w:sz w:val="24"/>
                <w:szCs w:val="24"/>
              </w:rPr>
            </w:pPr>
            <w:r>
              <w:rPr>
                <w:rFonts w:ascii="宋体" w:hAnsi="宋体" w:cs="宋体"/>
                <w:noProof/>
                <w:sz w:val="24"/>
                <w:szCs w:val="24"/>
              </w:rPr>
              <w:drawing>
                <wp:inline distT="0" distB="0" distL="0" distR="0">
                  <wp:extent cx="4045585" cy="2415540"/>
                  <wp:effectExtent l="19050" t="0" r="0" b="0"/>
                  <wp:docPr id="1" name="图片 2" descr="C:\Users\Administrator\Desktop\QQ图片20160105232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图片20160105232409.jpg"/>
                          <pic:cNvPicPr>
                            <a:picLocks noChangeAspect="1" noChangeArrowheads="1"/>
                          </pic:cNvPicPr>
                        </pic:nvPicPr>
                        <pic:blipFill>
                          <a:blip r:embed="rId99"/>
                          <a:srcRect/>
                          <a:stretch>
                            <a:fillRect/>
                          </a:stretch>
                        </pic:blipFill>
                        <pic:spPr bwMode="auto">
                          <a:xfrm>
                            <a:off x="0" y="0"/>
                            <a:ext cx="4043991" cy="2415396"/>
                          </a:xfrm>
                          <a:prstGeom prst="rect">
                            <a:avLst/>
                          </a:prstGeom>
                          <a:noFill/>
                          <a:ln w="9525">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1.35</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1.27</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lastRenderedPageBreak/>
              <w:t>准确性[1=一致 到 5=不一致]                 1.49</w:t>
            </w:r>
          </w:p>
          <w:p w:rsidR="003E0B73" w:rsidRDefault="003E0B73" w:rsidP="00405596">
            <w:pPr>
              <w:widowControl/>
              <w:ind w:firstLineChars="200" w:firstLine="480"/>
              <w:jc w:val="left"/>
              <w:rPr>
                <w:rFonts w:ascii="宋体" w:hAnsi="宋体" w:cs="宋体"/>
                <w:sz w:val="24"/>
                <w:szCs w:val="24"/>
              </w:rPr>
            </w:pPr>
          </w:p>
        </w:tc>
      </w:tr>
    </w:tbl>
    <w:p w:rsidR="003E0B73" w:rsidRDefault="003E0B73" w:rsidP="003E0B73">
      <w:pPr>
        <w:widowControl/>
        <w:jc w:val="left"/>
        <w:rPr>
          <w:rFonts w:ascii="宋体" w:eastAsia="宋体" w:hAnsi="宋体" w:cs="宋体"/>
          <w:kern w:val="0"/>
          <w:sz w:val="24"/>
          <w:szCs w:val="24"/>
        </w:rPr>
      </w:pPr>
    </w:p>
    <w:p w:rsidR="003E0B73" w:rsidRDefault="003E0B73" w:rsidP="003E0B73">
      <w:pPr>
        <w:widowControl/>
        <w:jc w:val="left"/>
        <w:rPr>
          <w:rFonts w:ascii="宋体" w:eastAsia="宋体" w:hAnsi="宋体" w:cs="宋体"/>
          <w:kern w:val="0"/>
          <w:sz w:val="24"/>
          <w:szCs w:val="24"/>
        </w:rPr>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表单：客户注册</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任务：实现XX快递公司客户服务系统的用户的注册</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noProof/>
                <w:sz w:val="24"/>
                <w:szCs w:val="24"/>
              </w:rPr>
              <w:drawing>
                <wp:inline distT="0" distB="0" distL="0" distR="0">
                  <wp:extent cx="4181475" cy="2943225"/>
                  <wp:effectExtent l="19050" t="0" r="9525" b="0"/>
                  <wp:docPr id="5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IMG_256"/>
                          <pic:cNvPicPr>
                            <a:picLocks noChangeAspect="1" noChangeArrowheads="1"/>
                          </pic:cNvPicPr>
                        </pic:nvPicPr>
                        <pic:blipFill>
                          <a:blip r:embed="rId100"/>
                          <a:srcRect/>
                          <a:stretch>
                            <a:fillRect/>
                          </a:stretch>
                        </pic:blipFill>
                        <pic:spPr bwMode="auto">
                          <a:xfrm>
                            <a:off x="0" y="0"/>
                            <a:ext cx="4181475" cy="2943225"/>
                          </a:xfrm>
                          <a:prstGeom prst="rect">
                            <a:avLst/>
                          </a:prstGeom>
                          <a:noFill/>
                          <a:ln w="9525" cmpd="sng">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1.38</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1.26</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1.47</w:t>
            </w:r>
          </w:p>
          <w:p w:rsidR="003E0B73" w:rsidRDefault="003E0B73" w:rsidP="003E0B73">
            <w:pPr>
              <w:widowControl/>
              <w:ind w:firstLine="480"/>
              <w:jc w:val="left"/>
              <w:rPr>
                <w:rFonts w:ascii="宋体" w:hAnsi="宋体" w:cs="宋体"/>
                <w:sz w:val="24"/>
                <w:szCs w:val="24"/>
              </w:rPr>
            </w:pPr>
          </w:p>
        </w:tc>
      </w:tr>
    </w:tbl>
    <w:p w:rsidR="003E0B73" w:rsidRDefault="003E0B73" w:rsidP="003E0B73">
      <w:pPr>
        <w:widowControl/>
        <w:jc w:val="left"/>
        <w:rPr>
          <w:rFonts w:ascii="宋体" w:eastAsia="宋体" w:hAnsi="宋体" w:cs="宋体"/>
          <w:kern w:val="0"/>
          <w:sz w:val="24"/>
          <w:szCs w:val="24"/>
        </w:rPr>
      </w:pPr>
    </w:p>
    <w:p w:rsidR="003E0B73" w:rsidRDefault="003E0B73" w:rsidP="003E0B73">
      <w:pPr>
        <w:widowControl/>
        <w:jc w:val="left"/>
        <w:rPr>
          <w:rFonts w:ascii="宋体" w:eastAsia="宋体" w:hAnsi="宋体" w:cs="宋体"/>
          <w:kern w:val="0"/>
          <w:sz w:val="24"/>
          <w:szCs w:val="24"/>
        </w:rPr>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表单：客户服务系统主菜单</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任务：支持已登录XX快递公司客户服务系统的用户选择功能实现相应的业务</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noProof/>
                <w:sz w:val="24"/>
                <w:szCs w:val="24"/>
              </w:rPr>
              <w:lastRenderedPageBreak/>
              <w:drawing>
                <wp:inline distT="0" distB="0" distL="0" distR="0">
                  <wp:extent cx="4886325" cy="3162300"/>
                  <wp:effectExtent l="19050" t="0" r="9525" b="0"/>
                  <wp:docPr id="5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G_256"/>
                          <pic:cNvPicPr>
                            <a:picLocks noChangeAspect="1" noChangeArrowheads="1"/>
                          </pic:cNvPicPr>
                        </pic:nvPicPr>
                        <pic:blipFill>
                          <a:blip r:embed="rId101"/>
                          <a:srcRect/>
                          <a:stretch>
                            <a:fillRect/>
                          </a:stretch>
                        </pic:blipFill>
                        <pic:spPr bwMode="auto">
                          <a:xfrm>
                            <a:off x="0" y="0"/>
                            <a:ext cx="4886325" cy="3162300"/>
                          </a:xfrm>
                          <a:prstGeom prst="rect">
                            <a:avLst/>
                          </a:prstGeom>
                          <a:noFill/>
                          <a:ln w="9525" cmpd="sng">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1.34</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1.31</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1.47</w:t>
            </w:r>
          </w:p>
          <w:p w:rsidR="003E0B73" w:rsidRDefault="003E0B73" w:rsidP="003E0B73">
            <w:pPr>
              <w:widowControl/>
              <w:ind w:firstLine="480"/>
              <w:jc w:val="left"/>
              <w:rPr>
                <w:rFonts w:ascii="宋体" w:hAnsi="宋体" w:cs="宋体"/>
                <w:sz w:val="24"/>
                <w:szCs w:val="24"/>
              </w:rPr>
            </w:pPr>
          </w:p>
        </w:tc>
      </w:tr>
    </w:tbl>
    <w:p w:rsidR="003E0B73" w:rsidRDefault="003E0B73" w:rsidP="003E0B73">
      <w:pPr>
        <w:widowControl/>
        <w:jc w:val="left"/>
        <w:rPr>
          <w:rFonts w:ascii="宋体" w:eastAsia="宋体" w:hAnsi="宋体" w:cs="宋体"/>
          <w:kern w:val="0"/>
          <w:sz w:val="24"/>
          <w:szCs w:val="24"/>
        </w:rPr>
      </w:pPr>
    </w:p>
    <w:p w:rsidR="003E0B73" w:rsidRDefault="003E0B73" w:rsidP="003E0B73">
      <w:pPr>
        <w:widowControl/>
        <w:jc w:val="left"/>
        <w:rPr>
          <w:rFonts w:ascii="宋体" w:eastAsia="宋体" w:hAnsi="宋体" w:cs="宋体"/>
          <w:kern w:val="0"/>
          <w:sz w:val="24"/>
          <w:szCs w:val="24"/>
        </w:rPr>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表单：客户个人中心</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任务：显示已登录XX快递公司客户服务系统的用户的个人及订单信息</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noProof/>
                <w:sz w:val="24"/>
                <w:szCs w:val="24"/>
              </w:rPr>
              <w:lastRenderedPageBreak/>
              <w:drawing>
                <wp:inline distT="0" distB="0" distL="0" distR="0">
                  <wp:extent cx="4371975" cy="4010025"/>
                  <wp:effectExtent l="19050" t="0" r="9525" b="0"/>
                  <wp:docPr id="6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256"/>
                          <pic:cNvPicPr>
                            <a:picLocks noChangeAspect="1" noChangeArrowheads="1"/>
                          </pic:cNvPicPr>
                        </pic:nvPicPr>
                        <pic:blipFill>
                          <a:blip r:embed="rId102"/>
                          <a:srcRect/>
                          <a:stretch>
                            <a:fillRect/>
                          </a:stretch>
                        </pic:blipFill>
                        <pic:spPr bwMode="auto">
                          <a:xfrm>
                            <a:off x="0" y="0"/>
                            <a:ext cx="4371975" cy="4010025"/>
                          </a:xfrm>
                          <a:prstGeom prst="rect">
                            <a:avLst/>
                          </a:prstGeom>
                          <a:noFill/>
                          <a:ln w="9525" cmpd="sng">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1.38</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1.26</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1.47</w:t>
            </w:r>
          </w:p>
          <w:p w:rsidR="003E0B73" w:rsidRDefault="003E0B73" w:rsidP="00405596">
            <w:pPr>
              <w:widowControl/>
              <w:ind w:firstLineChars="200" w:firstLine="480"/>
              <w:jc w:val="left"/>
              <w:rPr>
                <w:rFonts w:ascii="宋体" w:hAnsi="宋体" w:cs="宋体"/>
                <w:sz w:val="24"/>
                <w:szCs w:val="24"/>
              </w:rPr>
            </w:pPr>
          </w:p>
        </w:tc>
      </w:tr>
    </w:tbl>
    <w:p w:rsidR="003E0B73" w:rsidRDefault="003E0B73" w:rsidP="003E0B73">
      <w:pPr>
        <w:widowControl/>
        <w:jc w:val="left"/>
      </w:pPr>
    </w:p>
    <w:p w:rsidR="003E0B73" w:rsidRDefault="003E0B73" w:rsidP="003E0B73">
      <w:pPr>
        <w:widowControl/>
        <w:jc w:val="left"/>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表单：客户下订单</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任务：支持已登录XX快递公司客户服务系统的用户实现网上下订单功能</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pPr>
            <w:r>
              <w:rPr>
                <w:rFonts w:ascii="宋体" w:hAnsi="宋体" w:cs="宋体"/>
                <w:noProof/>
                <w:sz w:val="24"/>
                <w:szCs w:val="24"/>
              </w:rPr>
              <w:lastRenderedPageBreak/>
              <w:drawing>
                <wp:inline distT="0" distB="0" distL="0" distR="0">
                  <wp:extent cx="5314950" cy="3676650"/>
                  <wp:effectExtent l="19050" t="0" r="0" b="0"/>
                  <wp:docPr id="6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56"/>
                          <pic:cNvPicPr>
                            <a:picLocks noChangeAspect="1" noChangeArrowheads="1"/>
                          </pic:cNvPicPr>
                        </pic:nvPicPr>
                        <pic:blipFill>
                          <a:blip r:embed="rId103"/>
                          <a:srcRect/>
                          <a:stretch>
                            <a:fillRect/>
                          </a:stretch>
                        </pic:blipFill>
                        <pic:spPr bwMode="auto">
                          <a:xfrm>
                            <a:off x="0" y="0"/>
                            <a:ext cx="5314950" cy="3676650"/>
                          </a:xfrm>
                          <a:prstGeom prst="rect">
                            <a:avLst/>
                          </a:prstGeom>
                          <a:noFill/>
                          <a:ln w="9525" cmpd="sng">
                            <a:noFill/>
                            <a:miter lim="800000"/>
                            <a:headEnd/>
                            <a:tailEnd/>
                          </a:ln>
                          <a:effectLst/>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1.32</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1.28</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1.39</w:t>
            </w:r>
          </w:p>
          <w:p w:rsidR="003E0B73" w:rsidRDefault="003E0B73" w:rsidP="00405596">
            <w:pPr>
              <w:widowControl/>
              <w:jc w:val="left"/>
            </w:pPr>
          </w:p>
        </w:tc>
      </w:tr>
    </w:tbl>
    <w:p w:rsidR="003E0B73" w:rsidRDefault="003E0B73" w:rsidP="003E0B73">
      <w:pPr>
        <w:widowControl/>
        <w:jc w:val="left"/>
      </w:pPr>
    </w:p>
    <w:p w:rsidR="003E0B73" w:rsidRDefault="003E0B73" w:rsidP="003E0B73">
      <w:pPr>
        <w:widowControl/>
        <w:jc w:val="left"/>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表单：客户查询物流信息</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任务：支持已登录XX快递公司客户服务系统的用户实现对物流信息的查询</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pPr>
            <w:r>
              <w:rPr>
                <w:rFonts w:ascii="宋体" w:hAnsi="宋体" w:cs="宋体"/>
                <w:noProof/>
                <w:sz w:val="24"/>
                <w:szCs w:val="24"/>
              </w:rPr>
              <w:lastRenderedPageBreak/>
              <w:drawing>
                <wp:inline distT="0" distB="0" distL="0" distR="0">
                  <wp:extent cx="4914900" cy="3152775"/>
                  <wp:effectExtent l="19050" t="0" r="0" b="0"/>
                  <wp:docPr id="6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256"/>
                          <pic:cNvPicPr>
                            <a:picLocks noChangeAspect="1" noChangeArrowheads="1"/>
                          </pic:cNvPicPr>
                        </pic:nvPicPr>
                        <pic:blipFill>
                          <a:blip r:embed="rId104"/>
                          <a:srcRect/>
                          <a:stretch>
                            <a:fillRect/>
                          </a:stretch>
                        </pic:blipFill>
                        <pic:spPr bwMode="auto">
                          <a:xfrm>
                            <a:off x="0" y="0"/>
                            <a:ext cx="4914900" cy="3152775"/>
                          </a:xfrm>
                          <a:prstGeom prst="rect">
                            <a:avLst/>
                          </a:prstGeom>
                          <a:noFill/>
                          <a:ln w="9525">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1.34</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1.28</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1.47</w:t>
            </w:r>
          </w:p>
          <w:p w:rsidR="003E0B73" w:rsidRDefault="003E0B73" w:rsidP="00405596">
            <w:pPr>
              <w:widowControl/>
              <w:jc w:val="left"/>
            </w:pPr>
          </w:p>
        </w:tc>
      </w:tr>
    </w:tbl>
    <w:p w:rsidR="003E0B73" w:rsidRDefault="003E0B73" w:rsidP="003E0B73">
      <w:pPr>
        <w:widowControl/>
        <w:jc w:val="left"/>
      </w:pPr>
    </w:p>
    <w:p w:rsidR="003E0B73" w:rsidRDefault="003E0B73" w:rsidP="003E0B73">
      <w:pPr>
        <w:widowControl/>
        <w:jc w:val="left"/>
        <w:rPr>
          <w:rFonts w:ascii="宋体" w:eastAsia="宋体" w:hAnsi="宋体" w:cs="宋体"/>
          <w:kern w:val="0"/>
          <w:sz w:val="24"/>
          <w:szCs w:val="24"/>
        </w:rPr>
      </w:pPr>
    </w:p>
    <w:tbl>
      <w:tblPr>
        <w:tblStyle w:val="a8"/>
        <w:tblW w:w="0" w:type="auto"/>
        <w:tblLayout w:type="fixed"/>
        <w:tblLook w:val="0000"/>
      </w:tblPr>
      <w:tblGrid>
        <w:gridCol w:w="8522"/>
      </w:tblGrid>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表单：客户申请投诉界面</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用户：选择XX快递公司实现快递业务的顾客代表</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任务：支持已登录XX快递公司客户服务系统的用户对问题件申请投诉</w:t>
            </w:r>
          </w:p>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系统：Microsoft Windows</w:t>
            </w:r>
          </w:p>
          <w:p w:rsidR="003E0B73" w:rsidRDefault="003E0B73" w:rsidP="003E0B73">
            <w:pPr>
              <w:widowControl/>
              <w:ind w:firstLine="480"/>
              <w:jc w:val="left"/>
            </w:pPr>
            <w:r>
              <w:rPr>
                <w:rFonts w:ascii="宋体" w:hAnsi="宋体" w:cs="宋体" w:hint="eastAsia"/>
                <w:sz w:val="24"/>
                <w:szCs w:val="24"/>
              </w:rPr>
              <w:t>环境：标准办公环境</w:t>
            </w:r>
          </w:p>
        </w:tc>
      </w:tr>
      <w:tr w:rsidR="003E0B73" w:rsidTr="00405596">
        <w:tc>
          <w:tcPr>
            <w:tcW w:w="8522" w:type="dxa"/>
          </w:tcPr>
          <w:p w:rsidR="003E0B73" w:rsidRDefault="003E0B73" w:rsidP="003E0B73">
            <w:pPr>
              <w:widowControl/>
              <w:ind w:firstLine="480"/>
              <w:jc w:val="left"/>
            </w:pPr>
            <w:r>
              <w:rPr>
                <w:rFonts w:ascii="宋体" w:hAnsi="宋体" w:cs="宋体"/>
                <w:noProof/>
                <w:sz w:val="24"/>
                <w:szCs w:val="24"/>
              </w:rPr>
              <w:lastRenderedPageBreak/>
              <w:drawing>
                <wp:inline distT="0" distB="0" distL="0" distR="0">
                  <wp:extent cx="3438525" cy="3457575"/>
                  <wp:effectExtent l="19050" t="0" r="9525" b="0"/>
                  <wp:docPr id="6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256"/>
                          <pic:cNvPicPr>
                            <a:picLocks noChangeAspect="1" noChangeArrowheads="1"/>
                          </pic:cNvPicPr>
                        </pic:nvPicPr>
                        <pic:blipFill>
                          <a:blip r:embed="rId105"/>
                          <a:srcRect/>
                          <a:stretch>
                            <a:fillRect/>
                          </a:stretch>
                        </pic:blipFill>
                        <pic:spPr bwMode="auto">
                          <a:xfrm>
                            <a:off x="0" y="0"/>
                            <a:ext cx="3438525" cy="3457575"/>
                          </a:xfrm>
                          <a:prstGeom prst="rect">
                            <a:avLst/>
                          </a:prstGeom>
                          <a:noFill/>
                          <a:ln w="9525" cmpd="sng">
                            <a:noFill/>
                            <a:miter lim="800000"/>
                            <a:headEnd/>
                            <a:tailEnd/>
                          </a:ln>
                        </pic:spPr>
                      </pic:pic>
                    </a:graphicData>
                  </a:graphic>
                </wp:inline>
              </w:drawing>
            </w:r>
          </w:p>
        </w:tc>
      </w:tr>
      <w:tr w:rsidR="003E0B73" w:rsidTr="00405596">
        <w:tc>
          <w:tcPr>
            <w:tcW w:w="8522" w:type="dxa"/>
          </w:tcPr>
          <w:p w:rsidR="003E0B73" w:rsidRDefault="003E0B73" w:rsidP="003E0B73">
            <w:pPr>
              <w:widowControl/>
              <w:ind w:firstLine="480"/>
              <w:jc w:val="left"/>
              <w:rPr>
                <w:rFonts w:ascii="宋体" w:hAnsi="宋体" w:cs="宋体"/>
                <w:sz w:val="24"/>
                <w:szCs w:val="24"/>
              </w:rPr>
            </w:pPr>
            <w:r>
              <w:rPr>
                <w:rFonts w:ascii="宋体" w:hAnsi="宋体" w:cs="宋体" w:hint="eastAsia"/>
                <w:sz w:val="24"/>
                <w:szCs w:val="24"/>
              </w:rPr>
              <w:t>用户评定的感知（平均15个用户）</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一致性[1=一致 到 5=不一致]                 1.29</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充分性[1=一致 到 5=不一致]                 1.32</w:t>
            </w:r>
          </w:p>
          <w:p w:rsidR="003E0B73" w:rsidRDefault="003E0B73" w:rsidP="00405596">
            <w:pPr>
              <w:widowControl/>
              <w:ind w:firstLineChars="200" w:firstLine="480"/>
              <w:jc w:val="left"/>
              <w:rPr>
                <w:rFonts w:ascii="宋体" w:hAnsi="宋体" w:cs="宋体"/>
                <w:sz w:val="24"/>
                <w:szCs w:val="24"/>
              </w:rPr>
            </w:pPr>
            <w:r>
              <w:rPr>
                <w:rFonts w:ascii="宋体" w:hAnsi="宋体" w:cs="宋体" w:hint="eastAsia"/>
                <w:sz w:val="24"/>
                <w:szCs w:val="24"/>
              </w:rPr>
              <w:t>准确性[1=一致 到 5=不一致]                 1.44</w:t>
            </w:r>
          </w:p>
          <w:p w:rsidR="003E0B73" w:rsidRDefault="003E0B73" w:rsidP="00405596">
            <w:pPr>
              <w:widowControl/>
              <w:jc w:val="left"/>
            </w:pPr>
          </w:p>
        </w:tc>
      </w:tr>
    </w:tbl>
    <w:p w:rsidR="003E0B73" w:rsidRDefault="003E0B73" w:rsidP="003E0B73">
      <w:pPr>
        <w:widowControl/>
        <w:jc w:val="left"/>
        <w:rPr>
          <w:rFonts w:eastAsia="宋体"/>
        </w:rPr>
      </w:pPr>
    </w:p>
    <w:p w:rsidR="00024010" w:rsidRPr="00024010" w:rsidRDefault="00024010" w:rsidP="00024010">
      <w:pPr>
        <w:widowControl/>
        <w:jc w:val="left"/>
        <w:rPr>
          <w:rFonts w:ascii="宋体" w:eastAsia="宋体" w:hAnsi="宋体" w:cs="宋体"/>
          <w:kern w:val="0"/>
          <w:sz w:val="24"/>
          <w:szCs w:val="24"/>
        </w:rPr>
      </w:pPr>
    </w:p>
    <w:p w:rsidR="00024010" w:rsidRDefault="003B0DC9" w:rsidP="003E0B73">
      <w:pPr>
        <w:widowControl/>
        <w:jc w:val="left"/>
        <w:rPr>
          <w:rFonts w:eastAsia="宋体"/>
        </w:rPr>
      </w:pPr>
      <w:r>
        <w:rPr>
          <w:rFonts w:eastAsia="宋体" w:hint="eastAsia"/>
        </w:rPr>
        <w:t xml:space="preserve">11.1.2. </w:t>
      </w:r>
      <w:r>
        <w:rPr>
          <w:rFonts w:eastAsia="宋体" w:hint="eastAsia"/>
        </w:rPr>
        <w:t>报表设计</w:t>
      </w:r>
    </w:p>
    <w:p w:rsidR="00024010" w:rsidRDefault="00024010" w:rsidP="003E0B73">
      <w:pPr>
        <w:widowControl/>
        <w:jc w:val="left"/>
        <w:rPr>
          <w:rFonts w:eastAsia="宋体"/>
        </w:rPr>
      </w:pPr>
      <w:r>
        <w:rPr>
          <w:rFonts w:eastAsia="宋体" w:hint="eastAsia"/>
          <w:noProof/>
        </w:rPr>
        <w:drawing>
          <wp:anchor distT="0" distB="0" distL="114300" distR="114300" simplePos="0" relativeHeight="251701248" behindDoc="0" locked="0" layoutInCell="1" allowOverlap="1">
            <wp:simplePos x="0" y="0"/>
            <wp:positionH relativeFrom="column">
              <wp:posOffset>-278765</wp:posOffset>
            </wp:positionH>
            <wp:positionV relativeFrom="paragraph">
              <wp:posOffset>91440</wp:posOffset>
            </wp:positionV>
            <wp:extent cx="6079490" cy="3717925"/>
            <wp:effectExtent l="19050" t="0" r="0" b="0"/>
            <wp:wrapNone/>
            <wp:docPr id="228" name="图片 67" descr="C:\Users\Administrator\Documents\Tencent Files\1085080511\Image\C2C\O(U7~%1R]69MRMOWDD1~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or\Documents\Tencent Files\1085080511\Image\C2C\O(U7~%1R]69MRMOWDD1~Z}X.png"/>
                    <pic:cNvPicPr>
                      <a:picLocks noChangeAspect="1" noChangeArrowheads="1"/>
                    </pic:cNvPicPr>
                  </pic:nvPicPr>
                  <pic:blipFill>
                    <a:blip r:embed="rId106"/>
                    <a:srcRect/>
                    <a:stretch>
                      <a:fillRect/>
                    </a:stretch>
                  </pic:blipFill>
                  <pic:spPr bwMode="auto">
                    <a:xfrm>
                      <a:off x="0" y="0"/>
                      <a:ext cx="6079490" cy="3717925"/>
                    </a:xfrm>
                    <a:prstGeom prst="rect">
                      <a:avLst/>
                    </a:prstGeom>
                    <a:noFill/>
                    <a:ln w="9525">
                      <a:noFill/>
                      <a:miter lim="800000"/>
                      <a:headEnd/>
                      <a:tailEnd/>
                    </a:ln>
                  </pic:spPr>
                </pic:pic>
              </a:graphicData>
            </a:graphic>
          </wp:anchor>
        </w:drawing>
      </w: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024010" w:rsidRDefault="00024010" w:rsidP="003E0B73">
      <w:pPr>
        <w:widowControl/>
        <w:jc w:val="left"/>
        <w:rPr>
          <w:rFonts w:eastAsia="宋体"/>
        </w:rPr>
      </w:pPr>
    </w:p>
    <w:p w:rsidR="003E0B73" w:rsidRPr="00EE2C74" w:rsidRDefault="00EE2C74" w:rsidP="003E0B73">
      <w:pPr>
        <w:widowControl/>
        <w:jc w:val="left"/>
        <w:rPr>
          <w:rFonts w:eastAsia="宋体"/>
          <w:color w:val="000000" w:themeColor="text1"/>
        </w:rPr>
      </w:pPr>
      <w:r w:rsidRPr="00EE2C74">
        <w:rPr>
          <w:rFonts w:hint="eastAsia"/>
          <w:color w:val="000000" w:themeColor="text1"/>
        </w:rPr>
        <w:t xml:space="preserve">11.2. </w:t>
      </w:r>
      <w:r w:rsidR="003E0B73" w:rsidRPr="00EE2C74">
        <w:rPr>
          <w:rFonts w:hint="eastAsia"/>
          <w:color w:val="000000" w:themeColor="text1"/>
        </w:rPr>
        <w:t>对话设计</w:t>
      </w:r>
    </w:p>
    <w:p w:rsidR="003E0B73" w:rsidRDefault="008B77D0" w:rsidP="003E0B73">
      <w:pPr>
        <w:widowControl/>
        <w:jc w:val="left"/>
      </w:pPr>
      <w:r>
        <w:rPr>
          <w:noProof/>
        </w:rPr>
        <w:drawing>
          <wp:anchor distT="0" distB="0" distL="114300" distR="114300" simplePos="0" relativeHeight="251700224" behindDoc="0" locked="0" layoutInCell="1" allowOverlap="1">
            <wp:simplePos x="0" y="0"/>
            <wp:positionH relativeFrom="column">
              <wp:posOffset>57785</wp:posOffset>
            </wp:positionH>
            <wp:positionV relativeFrom="paragraph">
              <wp:posOffset>181610</wp:posOffset>
            </wp:positionV>
            <wp:extent cx="5277485" cy="3027680"/>
            <wp:effectExtent l="19050" t="0" r="0" b="0"/>
            <wp:wrapNone/>
            <wp:docPr id="218" name="图片 66" descr="C:\Users\Administrator\Desktop\QQ截图2016010412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Desktop\QQ截图20160104120222.png"/>
                    <pic:cNvPicPr>
                      <a:picLocks noChangeAspect="1" noChangeArrowheads="1"/>
                    </pic:cNvPicPr>
                  </pic:nvPicPr>
                  <pic:blipFill>
                    <a:blip r:embed="rId107"/>
                    <a:srcRect/>
                    <a:stretch>
                      <a:fillRect/>
                    </a:stretch>
                  </pic:blipFill>
                  <pic:spPr bwMode="auto">
                    <a:xfrm>
                      <a:off x="0" y="0"/>
                      <a:ext cx="5277485" cy="3027680"/>
                    </a:xfrm>
                    <a:prstGeom prst="rect">
                      <a:avLst/>
                    </a:prstGeom>
                    <a:noFill/>
                    <a:ln w="9525">
                      <a:noFill/>
                      <a:miter lim="800000"/>
                      <a:headEnd/>
                      <a:tailEnd/>
                    </a:ln>
                  </pic:spPr>
                </pic:pic>
              </a:graphicData>
            </a:graphic>
          </wp:anchor>
        </w:drawing>
      </w:r>
    </w:p>
    <w:p w:rsidR="003E0B73" w:rsidRDefault="003E0B73"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C64338" w:rsidRDefault="00C64338" w:rsidP="003E0B73">
      <w:pPr>
        <w:jc w:val="center"/>
        <w:rPr>
          <w:rFonts w:eastAsia="宋体"/>
        </w:rPr>
      </w:pPr>
    </w:p>
    <w:p w:rsidR="003E0B73" w:rsidRDefault="003E0B73" w:rsidP="003E0B73">
      <w:pPr>
        <w:rPr>
          <w:rFonts w:asciiTheme="minorEastAsia" w:hAnsiTheme="minorEastAsia" w:cs="宋体"/>
          <w:kern w:val="0"/>
          <w:sz w:val="24"/>
        </w:rPr>
      </w:pPr>
    </w:p>
    <w:p w:rsidR="008B77D0" w:rsidRDefault="008B77D0" w:rsidP="003E0B73">
      <w:pPr>
        <w:rPr>
          <w:rFonts w:asciiTheme="minorEastAsia" w:hAnsiTheme="minorEastAsia" w:cs="宋体"/>
          <w:kern w:val="0"/>
          <w:sz w:val="24"/>
        </w:rPr>
      </w:pPr>
    </w:p>
    <w:p w:rsidR="008B77D0" w:rsidRDefault="008B77D0" w:rsidP="003E0B73">
      <w:pPr>
        <w:rPr>
          <w:rFonts w:asciiTheme="minorEastAsia" w:hAnsiTheme="minorEastAsia" w:cs="宋体"/>
          <w:kern w:val="0"/>
          <w:sz w:val="24"/>
        </w:rPr>
      </w:pPr>
    </w:p>
    <w:p w:rsidR="008B77D0" w:rsidRPr="00316FF0" w:rsidRDefault="008B77D0" w:rsidP="003E0B73">
      <w:pPr>
        <w:rPr>
          <w:rFonts w:asciiTheme="minorEastAsia" w:hAnsiTheme="minorEastAsia" w:cs="宋体"/>
          <w:kern w:val="0"/>
          <w:sz w:val="24"/>
        </w:rPr>
      </w:pPr>
    </w:p>
    <w:p w:rsidR="003E0B73" w:rsidRPr="00316FF0" w:rsidRDefault="003E0B73" w:rsidP="003E0B73">
      <w:pPr>
        <w:rPr>
          <w:rFonts w:asciiTheme="minorEastAsia" w:hAnsiTheme="minorEastAsia" w:cs="宋体"/>
          <w:kern w:val="0"/>
          <w:sz w:val="24"/>
        </w:rPr>
      </w:pPr>
    </w:p>
    <w:p w:rsidR="003E0B73" w:rsidRPr="00B96FB3" w:rsidRDefault="00C6452E" w:rsidP="00B96FB3">
      <w:pPr>
        <w:pStyle w:val="2"/>
        <w:rPr>
          <w:rFonts w:asciiTheme="majorEastAsia" w:hAnsiTheme="majorEastAsia" w:cs="宋体"/>
          <w:i/>
          <w:kern w:val="0"/>
          <w:sz w:val="28"/>
          <w:szCs w:val="28"/>
        </w:rPr>
      </w:pPr>
      <w:bookmarkStart w:id="58" w:name="_Toc439678270"/>
      <w:r w:rsidRPr="00B96FB3">
        <w:rPr>
          <w:rFonts w:asciiTheme="majorEastAsia" w:hAnsiTheme="majorEastAsia" w:hint="eastAsia"/>
          <w:i/>
          <w:sz w:val="28"/>
          <w:szCs w:val="28"/>
        </w:rPr>
        <w:t>实验</w:t>
      </w:r>
      <w:r w:rsidRPr="00B96FB3">
        <w:rPr>
          <w:rFonts w:asciiTheme="majorEastAsia" w:hAnsiTheme="majorEastAsia"/>
          <w:i/>
          <w:sz w:val="28"/>
          <w:szCs w:val="28"/>
        </w:rPr>
        <w:t>1</w:t>
      </w:r>
      <w:r w:rsidRPr="00B96FB3">
        <w:rPr>
          <w:rFonts w:asciiTheme="majorEastAsia" w:hAnsiTheme="majorEastAsia" w:hint="eastAsia"/>
          <w:i/>
          <w:sz w:val="28"/>
          <w:szCs w:val="28"/>
        </w:rPr>
        <w:t>2 代码实现</w:t>
      </w:r>
      <w:bookmarkEnd w:id="58"/>
    </w:p>
    <w:p w:rsidR="003E0B73" w:rsidRPr="00083C5F" w:rsidRDefault="006F3F67" w:rsidP="003E0B73">
      <w:pPr>
        <w:rPr>
          <w:rFonts w:asciiTheme="minorEastAsia" w:hAnsiTheme="minorEastAsia" w:cs="宋体"/>
          <w:kern w:val="0"/>
          <w:szCs w:val="21"/>
        </w:rPr>
      </w:pPr>
      <w:r w:rsidRPr="00083C5F">
        <w:rPr>
          <w:rFonts w:asciiTheme="minorEastAsia" w:hAnsiTheme="minorEastAsia" w:cs="宋体" w:hint="eastAsia"/>
          <w:kern w:val="0"/>
          <w:szCs w:val="21"/>
        </w:rPr>
        <w:t>我们实现了系统的部分功能</w:t>
      </w:r>
      <w:r w:rsidR="00D40A4A">
        <w:rPr>
          <w:rFonts w:asciiTheme="minorEastAsia" w:hAnsiTheme="minorEastAsia" w:cs="宋体" w:hint="eastAsia"/>
          <w:kern w:val="0"/>
          <w:szCs w:val="21"/>
        </w:rPr>
        <w:t>，以下是结果截图和部分代码。</w:t>
      </w:r>
    </w:p>
    <w:p w:rsidR="00C13AAC" w:rsidRDefault="00C13AAC" w:rsidP="00C13AAC">
      <w:r>
        <w:rPr>
          <w:rFonts w:hint="eastAsia"/>
        </w:rPr>
        <w:t>登录页面，输入</w:t>
      </w:r>
      <w:r>
        <w:rPr>
          <w:rFonts w:hint="eastAsia"/>
        </w:rPr>
        <w:t>ID</w:t>
      </w:r>
      <w:r>
        <w:rPr>
          <w:rFonts w:hint="eastAsia"/>
        </w:rPr>
        <w:t>和密码，选择权限进行登录</w:t>
      </w:r>
    </w:p>
    <w:p w:rsidR="00C13AAC" w:rsidRDefault="00C13AAC" w:rsidP="00C13AAC">
      <w:r>
        <w:rPr>
          <w:noProof/>
        </w:rPr>
        <w:drawing>
          <wp:inline distT="0" distB="0" distL="114300" distR="114300">
            <wp:extent cx="2942590" cy="2980690"/>
            <wp:effectExtent l="0" t="0" r="1016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8"/>
                    <a:srcRect/>
                    <a:stretch>
                      <a:fillRect/>
                    </a:stretch>
                  </pic:blipFill>
                  <pic:spPr>
                    <a:xfrm>
                      <a:off x="0" y="0"/>
                      <a:ext cx="2942590" cy="2980690"/>
                    </a:xfrm>
                    <a:prstGeom prst="rect">
                      <a:avLst/>
                    </a:prstGeom>
                    <a:noFill/>
                    <a:ln w="9525">
                      <a:noFill/>
                      <a:miter/>
                    </a:ln>
                  </pic:spPr>
                </pic:pic>
              </a:graphicData>
            </a:graphic>
          </wp:inline>
        </w:drawing>
      </w:r>
    </w:p>
    <w:p w:rsidR="00C13AAC" w:rsidRDefault="00C13AAC" w:rsidP="00C13AAC"/>
    <w:p w:rsidR="00C13AAC" w:rsidRDefault="00C13AAC" w:rsidP="00C13AAC">
      <w:r>
        <w:rPr>
          <w:rFonts w:hint="eastAsia"/>
        </w:rPr>
        <w:t>进入业务员界面，在左上角显示业务员所属地点</w:t>
      </w:r>
    </w:p>
    <w:p w:rsidR="00C13AAC" w:rsidRDefault="00C13AAC" w:rsidP="00C13AAC">
      <w:r>
        <w:rPr>
          <w:noProof/>
        </w:rPr>
        <w:lastRenderedPageBreak/>
        <w:drawing>
          <wp:inline distT="0" distB="0" distL="114300" distR="114300">
            <wp:extent cx="5267325" cy="2072005"/>
            <wp:effectExtent l="0" t="0" r="952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9"/>
                    <a:srcRect/>
                    <a:stretch>
                      <a:fillRect/>
                    </a:stretch>
                  </pic:blipFill>
                  <pic:spPr>
                    <a:xfrm>
                      <a:off x="0" y="0"/>
                      <a:ext cx="5267325" cy="2072005"/>
                    </a:xfrm>
                    <a:prstGeom prst="rect">
                      <a:avLst/>
                    </a:prstGeom>
                    <a:noFill/>
                    <a:ln w="9525">
                      <a:noFill/>
                      <a:miter/>
                    </a:ln>
                  </pic:spPr>
                </pic:pic>
              </a:graphicData>
            </a:graphic>
          </wp:inline>
        </w:drawing>
      </w:r>
    </w:p>
    <w:p w:rsidR="00C13AAC" w:rsidRDefault="00C13AAC" w:rsidP="00C13AAC"/>
    <w:p w:rsidR="00C13AAC" w:rsidRDefault="00C13AAC" w:rsidP="00C13AAC">
      <w:r>
        <w:rPr>
          <w:rFonts w:hint="eastAsia"/>
        </w:rPr>
        <w:t>点击查看物流信息按钮，显示即将到达此地点的快递信息</w:t>
      </w:r>
    </w:p>
    <w:p w:rsidR="00C13AAC" w:rsidRDefault="00C13AAC" w:rsidP="00C13AAC">
      <w:r>
        <w:rPr>
          <w:noProof/>
        </w:rPr>
        <w:drawing>
          <wp:inline distT="0" distB="0" distL="114300" distR="114300">
            <wp:extent cx="5268595" cy="1170940"/>
            <wp:effectExtent l="0" t="0" r="825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0"/>
                    <a:srcRect/>
                    <a:stretch>
                      <a:fillRect/>
                    </a:stretch>
                  </pic:blipFill>
                  <pic:spPr>
                    <a:xfrm>
                      <a:off x="0" y="0"/>
                      <a:ext cx="5268595" cy="1170940"/>
                    </a:xfrm>
                    <a:prstGeom prst="rect">
                      <a:avLst/>
                    </a:prstGeom>
                    <a:noFill/>
                    <a:ln w="9525">
                      <a:noFill/>
                      <a:miter/>
                    </a:ln>
                  </pic:spPr>
                </pic:pic>
              </a:graphicData>
            </a:graphic>
          </wp:inline>
        </w:drawing>
      </w:r>
    </w:p>
    <w:p w:rsidR="00C13AAC" w:rsidRDefault="00C13AAC" w:rsidP="00C13AAC"/>
    <w:p w:rsidR="00C13AAC" w:rsidRDefault="00C13AAC" w:rsidP="00C13AAC">
      <w:r>
        <w:rPr>
          <w:rFonts w:hint="eastAsia"/>
        </w:rPr>
        <w:t>点击录入运单信息，可以填写运单信息</w:t>
      </w:r>
    </w:p>
    <w:p w:rsidR="00C13AAC" w:rsidRDefault="00C13AAC" w:rsidP="00C13AAC">
      <w:r>
        <w:rPr>
          <w:noProof/>
        </w:rPr>
        <w:drawing>
          <wp:inline distT="0" distB="0" distL="114300" distR="114300">
            <wp:extent cx="5267960" cy="2856230"/>
            <wp:effectExtent l="0" t="0" r="889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1"/>
                    <a:srcRect/>
                    <a:stretch>
                      <a:fillRect/>
                    </a:stretch>
                  </pic:blipFill>
                  <pic:spPr>
                    <a:xfrm>
                      <a:off x="0" y="0"/>
                      <a:ext cx="5267960" cy="2856230"/>
                    </a:xfrm>
                    <a:prstGeom prst="rect">
                      <a:avLst/>
                    </a:prstGeom>
                    <a:noFill/>
                    <a:ln w="9525">
                      <a:noFill/>
                      <a:miter/>
                    </a:ln>
                  </pic:spPr>
                </pic:pic>
              </a:graphicData>
            </a:graphic>
          </wp:inline>
        </w:drawing>
      </w:r>
    </w:p>
    <w:p w:rsidR="00C13AAC" w:rsidRDefault="00C13AAC" w:rsidP="00C13AAC"/>
    <w:p w:rsidR="00C13AAC" w:rsidRDefault="00C13AAC" w:rsidP="00C13AAC"/>
    <w:p w:rsidR="00C13AAC" w:rsidRDefault="00C13AAC" w:rsidP="00C13AAC">
      <w:r>
        <w:rPr>
          <w:rFonts w:hint="eastAsia"/>
        </w:rPr>
        <w:t>登录界面选择监管人员</w:t>
      </w:r>
    </w:p>
    <w:p w:rsidR="00C13AAC" w:rsidRDefault="00C13AAC" w:rsidP="00C13AAC">
      <w:r>
        <w:rPr>
          <w:noProof/>
        </w:rPr>
        <w:lastRenderedPageBreak/>
        <w:drawing>
          <wp:inline distT="0" distB="0" distL="114300" distR="114300">
            <wp:extent cx="2514600" cy="2666365"/>
            <wp:effectExtent l="0" t="0" r="0"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2"/>
                    <a:srcRect/>
                    <a:stretch>
                      <a:fillRect/>
                    </a:stretch>
                  </pic:blipFill>
                  <pic:spPr>
                    <a:xfrm>
                      <a:off x="0" y="0"/>
                      <a:ext cx="2514600" cy="2666365"/>
                    </a:xfrm>
                    <a:prstGeom prst="rect">
                      <a:avLst/>
                    </a:prstGeom>
                    <a:noFill/>
                    <a:ln w="9525">
                      <a:noFill/>
                      <a:miter/>
                    </a:ln>
                  </pic:spPr>
                </pic:pic>
              </a:graphicData>
            </a:graphic>
          </wp:inline>
        </w:drawing>
      </w:r>
    </w:p>
    <w:p w:rsidR="00C13AAC" w:rsidRDefault="00C13AAC" w:rsidP="00C13AAC"/>
    <w:p w:rsidR="00C13AAC" w:rsidRDefault="00C13AAC" w:rsidP="00C13AAC">
      <w:r>
        <w:rPr>
          <w:rFonts w:hint="eastAsia"/>
        </w:rPr>
        <w:t>进入监管人员界面</w:t>
      </w:r>
    </w:p>
    <w:p w:rsidR="00C13AAC" w:rsidRDefault="00C13AAC" w:rsidP="00C13AAC">
      <w:r>
        <w:rPr>
          <w:noProof/>
        </w:rPr>
        <w:drawing>
          <wp:inline distT="0" distB="0" distL="114300" distR="114300">
            <wp:extent cx="5269865" cy="1697355"/>
            <wp:effectExtent l="0" t="0" r="6985"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3"/>
                    <a:srcRect/>
                    <a:stretch>
                      <a:fillRect/>
                    </a:stretch>
                  </pic:blipFill>
                  <pic:spPr>
                    <a:xfrm>
                      <a:off x="0" y="0"/>
                      <a:ext cx="5269865" cy="1697355"/>
                    </a:xfrm>
                    <a:prstGeom prst="rect">
                      <a:avLst/>
                    </a:prstGeom>
                    <a:noFill/>
                    <a:ln w="9525">
                      <a:noFill/>
                      <a:miter/>
                    </a:ln>
                  </pic:spPr>
                </pic:pic>
              </a:graphicData>
            </a:graphic>
          </wp:inline>
        </w:drawing>
      </w:r>
    </w:p>
    <w:p w:rsidR="00C13AAC" w:rsidRDefault="00C13AAC" w:rsidP="00C13AAC"/>
    <w:p w:rsidR="00C13AAC" w:rsidRDefault="00C13AAC" w:rsidP="00C13AAC">
      <w:r>
        <w:rPr>
          <w:rFonts w:hint="eastAsia"/>
        </w:rPr>
        <w:t>点击查看订单信息，可以查看所有运单信息</w:t>
      </w:r>
    </w:p>
    <w:p w:rsidR="00C13AAC" w:rsidRDefault="00C13AAC" w:rsidP="00C13AAC">
      <w:r>
        <w:rPr>
          <w:noProof/>
        </w:rPr>
        <w:lastRenderedPageBreak/>
        <w:drawing>
          <wp:inline distT="0" distB="0" distL="114300" distR="114300">
            <wp:extent cx="5271770" cy="4090035"/>
            <wp:effectExtent l="0" t="0" r="508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4"/>
                    <a:srcRect/>
                    <a:stretch>
                      <a:fillRect/>
                    </a:stretch>
                  </pic:blipFill>
                  <pic:spPr>
                    <a:xfrm>
                      <a:off x="0" y="0"/>
                      <a:ext cx="5271770" cy="4090035"/>
                    </a:xfrm>
                    <a:prstGeom prst="rect">
                      <a:avLst/>
                    </a:prstGeom>
                    <a:noFill/>
                    <a:ln w="9525">
                      <a:noFill/>
                      <a:miter/>
                    </a:ln>
                  </pic:spPr>
                </pic:pic>
              </a:graphicData>
            </a:graphic>
          </wp:inline>
        </w:drawing>
      </w:r>
    </w:p>
    <w:p w:rsidR="00C13AAC" w:rsidRDefault="00C13AAC" w:rsidP="00C13AAC">
      <w:r>
        <w:rPr>
          <w:noProof/>
        </w:rPr>
        <w:drawing>
          <wp:inline distT="0" distB="0" distL="114300" distR="114300">
            <wp:extent cx="5269230" cy="4203700"/>
            <wp:effectExtent l="0" t="0" r="7620" b="635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5"/>
                    <a:srcRect/>
                    <a:stretch>
                      <a:fillRect/>
                    </a:stretch>
                  </pic:blipFill>
                  <pic:spPr>
                    <a:xfrm>
                      <a:off x="0" y="0"/>
                      <a:ext cx="5269230" cy="4203700"/>
                    </a:xfrm>
                    <a:prstGeom prst="rect">
                      <a:avLst/>
                    </a:prstGeom>
                    <a:noFill/>
                    <a:ln w="9525">
                      <a:noFill/>
                      <a:miter/>
                    </a:ln>
                  </pic:spPr>
                </pic:pic>
              </a:graphicData>
            </a:graphic>
          </wp:inline>
        </w:drawing>
      </w:r>
    </w:p>
    <w:p w:rsidR="00C13AAC" w:rsidRDefault="00C13AAC" w:rsidP="00C13AAC">
      <w:r>
        <w:rPr>
          <w:rFonts w:hint="eastAsia"/>
        </w:rPr>
        <w:t>点击录入发货信息，进入录入发货信息界面</w:t>
      </w:r>
    </w:p>
    <w:p w:rsidR="00C13AAC" w:rsidRDefault="00C13AAC" w:rsidP="00C13AAC">
      <w:r>
        <w:rPr>
          <w:noProof/>
        </w:rPr>
        <w:lastRenderedPageBreak/>
        <w:drawing>
          <wp:inline distT="0" distB="0" distL="114300" distR="114300">
            <wp:extent cx="5269230" cy="2774315"/>
            <wp:effectExtent l="0" t="0" r="7620"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6"/>
                    <a:srcRect/>
                    <a:stretch>
                      <a:fillRect/>
                    </a:stretch>
                  </pic:blipFill>
                  <pic:spPr>
                    <a:xfrm>
                      <a:off x="0" y="0"/>
                      <a:ext cx="5269230" cy="2774315"/>
                    </a:xfrm>
                    <a:prstGeom prst="rect">
                      <a:avLst/>
                    </a:prstGeom>
                    <a:noFill/>
                    <a:ln w="9525">
                      <a:noFill/>
                      <a:miter/>
                    </a:ln>
                  </pic:spPr>
                </pic:pic>
              </a:graphicData>
            </a:graphic>
          </wp:inline>
        </w:drawing>
      </w:r>
    </w:p>
    <w:p w:rsidR="003E0B73" w:rsidRDefault="003E0B73" w:rsidP="003E0B73">
      <w:pPr>
        <w:rPr>
          <w:rFonts w:asciiTheme="minorEastAsia" w:hAnsiTheme="minorEastAsia" w:cs="宋体" w:hint="eastAsia"/>
          <w:kern w:val="0"/>
          <w:sz w:val="24"/>
        </w:rPr>
      </w:pPr>
    </w:p>
    <w:p w:rsidR="00C13AAC" w:rsidRDefault="00AC63FC" w:rsidP="003E0B73">
      <w:pPr>
        <w:rPr>
          <w:rFonts w:asciiTheme="minorEastAsia" w:hAnsiTheme="minorEastAsia" w:cs="宋体" w:hint="eastAsia"/>
          <w:kern w:val="0"/>
          <w:sz w:val="24"/>
        </w:rPr>
      </w:pPr>
      <w:r>
        <w:rPr>
          <w:rFonts w:asciiTheme="minorEastAsia" w:hAnsiTheme="minorEastAsia" w:cs="宋体" w:hint="eastAsia"/>
          <w:kern w:val="0"/>
          <w:sz w:val="24"/>
        </w:rPr>
        <w:t>代码：</w:t>
      </w:r>
    </w:p>
    <w:p w:rsidR="00AC63FC" w:rsidRDefault="00AC63FC" w:rsidP="00AC63FC">
      <w:pPr>
        <w:jc w:val="left"/>
        <w:rPr>
          <w:rFonts w:ascii="Consolas" w:hAnsi="Consolas"/>
          <w:b/>
          <w:color w:val="000000" w:themeColor="text1"/>
          <w:szCs w:val="21"/>
        </w:rPr>
      </w:pPr>
      <w:r>
        <w:rPr>
          <w:rFonts w:ascii="Consolas" w:eastAsia="宋体" w:hAnsi="Consolas" w:hint="eastAsia"/>
          <w:b/>
          <w:color w:val="000000" w:themeColor="text1"/>
          <w:szCs w:val="21"/>
        </w:rPr>
        <w:t>连接数据库：</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package</w:t>
      </w:r>
      <w:r>
        <w:rPr>
          <w:rFonts w:ascii="Consolas" w:eastAsia="Consolas" w:hAnsi="Consolas" w:hint="eastAsia"/>
          <w:color w:val="000000"/>
          <w:sz w:val="18"/>
          <w:szCs w:val="18"/>
        </w:rPr>
        <w:t xml:space="preserve"> Exp.util;</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java.sql.Connection; </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java.sql.DriverManager;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java.sql.PreparedStatement;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java.sql.ResultSet;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java.sql.SQLException;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java.sql.Statement;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publicclass</w:t>
      </w:r>
      <w:r>
        <w:rPr>
          <w:rFonts w:ascii="Consolas" w:eastAsia="Consolas" w:hAnsi="Consolas" w:hint="eastAsia"/>
          <w:color w:val="000000"/>
          <w:sz w:val="18"/>
          <w:szCs w:val="18"/>
        </w:rPr>
        <w:t xml:space="preserve"> DButil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privatestatic</w:t>
      </w:r>
      <w:r>
        <w:rPr>
          <w:rFonts w:ascii="Consolas" w:eastAsia="Consolas" w:hAnsi="Consolas" w:hint="eastAsia"/>
          <w:color w:val="000000"/>
          <w:sz w:val="18"/>
          <w:szCs w:val="18"/>
        </w:rPr>
        <w:t xml:space="preserve"> Connection </w:t>
      </w:r>
      <w:r>
        <w:rPr>
          <w:rFonts w:ascii="Consolas" w:eastAsia="Consolas" w:hAnsi="Consolas" w:hint="eastAsia"/>
          <w:i/>
          <w:color w:val="0000C0"/>
          <w:sz w:val="18"/>
          <w:szCs w:val="18"/>
        </w:rPr>
        <w:t>connection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Statement </w:t>
      </w:r>
      <w:r>
        <w:rPr>
          <w:rFonts w:ascii="Consolas" w:eastAsia="Consolas" w:hAnsi="Consolas" w:hint="eastAsia"/>
          <w:color w:val="0000C0"/>
          <w:sz w:val="18"/>
          <w:szCs w:val="18"/>
        </w:rPr>
        <w:t>statement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ResultSet </w:t>
      </w:r>
      <w:r>
        <w:rPr>
          <w:rFonts w:ascii="Consolas" w:eastAsia="Consolas" w:hAnsi="Consolas" w:hint="eastAsia"/>
          <w:color w:val="0000C0"/>
          <w:sz w:val="18"/>
          <w:szCs w:val="18"/>
        </w:rPr>
        <w:t>resultSet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PreparedStatement </w:t>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static</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//连接数据库</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Class.</w:t>
      </w:r>
      <w:r>
        <w:rPr>
          <w:rFonts w:ascii="Consolas" w:eastAsia="Consolas" w:hAnsi="Consolas" w:hint="eastAsia"/>
          <w:i/>
          <w:color w:val="000000"/>
          <w:sz w:val="18"/>
          <w:szCs w:val="18"/>
        </w:rPr>
        <w:t>forName</w:t>
      </w:r>
      <w:r>
        <w:rPr>
          <w:rFonts w:ascii="Consolas" w:eastAsia="Consolas" w:hAnsi="Consolas" w:hint="eastAsia"/>
          <w:color w:val="000000"/>
          <w:sz w:val="18"/>
          <w:szCs w:val="18"/>
        </w:rPr>
        <w:t>(</w:t>
      </w:r>
      <w:r>
        <w:rPr>
          <w:rFonts w:ascii="Consolas" w:eastAsia="Consolas" w:hAnsi="Consolas" w:hint="eastAsia"/>
          <w:color w:val="2A00FF"/>
          <w:sz w:val="18"/>
          <w:szCs w:val="18"/>
        </w:rPr>
        <w:t>"com.mysql.jdbc.Driver"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i/>
          <w:color w:val="0000C0"/>
          <w:sz w:val="18"/>
          <w:szCs w:val="18"/>
        </w:rPr>
        <w:t>connection</w:t>
      </w:r>
      <w:r>
        <w:rPr>
          <w:rFonts w:ascii="Consolas" w:eastAsia="Consolas" w:hAnsi="Consolas" w:hint="eastAsia"/>
          <w:color w:val="000000"/>
          <w:sz w:val="18"/>
          <w:szCs w:val="18"/>
        </w:rPr>
        <w:t xml:space="preserve"> = DriverManager.</w:t>
      </w:r>
      <w:r>
        <w:rPr>
          <w:rFonts w:ascii="Consolas" w:eastAsia="Consolas" w:hAnsi="Consolas" w:hint="eastAsia"/>
          <w:i/>
          <w:color w:val="000000"/>
          <w:sz w:val="18"/>
          <w:szCs w:val="18"/>
        </w:rPr>
        <w:t>getConnection</w:t>
      </w:r>
      <w:r>
        <w:rPr>
          <w:rFonts w:ascii="Consolas" w:eastAsia="Consolas" w:hAnsi="Consolas" w:hint="eastAsia"/>
          <w:color w:val="000000"/>
          <w:sz w:val="18"/>
          <w:szCs w:val="18"/>
        </w:rPr>
        <w:t>(</w:t>
      </w:r>
      <w:r>
        <w:rPr>
          <w:rFonts w:ascii="Consolas" w:eastAsia="Consolas" w:hAnsi="Consolas" w:hint="eastAsia"/>
          <w:color w:val="2A00FF"/>
          <w:sz w:val="18"/>
          <w:szCs w:val="18"/>
        </w:rPr>
        <w:t>"jdbc:mysql://localhost:3306/expressmanagement?&amp;characterEncoding=utf-8"</w:t>
      </w:r>
      <w:r>
        <w:rPr>
          <w:rFonts w:ascii="Consolas" w:eastAsia="Consolas" w:hAnsi="Consolas" w:hint="eastAsia"/>
          <w:color w:val="000000"/>
          <w:sz w:val="18"/>
          <w:szCs w:val="18"/>
        </w:rPr>
        <w:t>,</w:t>
      </w:r>
      <w:r>
        <w:rPr>
          <w:rFonts w:ascii="Consolas" w:eastAsia="Consolas" w:hAnsi="Consolas" w:hint="eastAsia"/>
          <w:color w:val="2A00FF"/>
          <w:sz w:val="18"/>
          <w:szCs w:val="18"/>
        </w:rPr>
        <w:t>"root"</w:t>
      </w:r>
      <w:r>
        <w:rPr>
          <w:rFonts w:ascii="Consolas" w:eastAsia="Consolas" w:hAnsi="Consolas" w:hint="eastAsia"/>
          <w:color w:val="000000"/>
          <w:sz w:val="18"/>
          <w:szCs w:val="18"/>
        </w:rPr>
        <w:t>,</w:t>
      </w:r>
      <w:r>
        <w:rPr>
          <w:rFonts w:ascii="Consolas" w:eastAsia="Consolas" w:hAnsi="Consolas" w:hint="eastAsia"/>
          <w:color w:val="2A00FF"/>
          <w:sz w:val="18"/>
          <w:szCs w:val="18"/>
        </w:rPr>
        <w:t>"MySQL"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i/>
          <w:color w:val="0000C0"/>
          <w:sz w:val="18"/>
          <w:szCs w:val="18"/>
        </w:rPr>
        <w:t>connection</w:t>
      </w:r>
      <w:r>
        <w:rPr>
          <w:rFonts w:ascii="Consolas" w:eastAsia="Consolas" w:hAnsi="Consolas" w:hint="eastAsia"/>
          <w:color w:val="000000"/>
          <w:sz w:val="18"/>
          <w:szCs w:val="18"/>
        </w:rPr>
        <w:t>.isClosed())</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//打印连接数据库成功字样</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 xml:space="preserve">             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"success"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(ClassNotFoundException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publicvoid</w:t>
      </w:r>
      <w:r>
        <w:rPr>
          <w:rFonts w:ascii="Consolas" w:eastAsia="Consolas" w:hAnsi="Consolas" w:hint="eastAsia"/>
          <w:color w:val="000000"/>
          <w:sz w:val="18"/>
          <w:szCs w:val="18"/>
        </w:rPr>
        <w:t xml:space="preserve"> 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//关闭数据库</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resultSet</w:t>
      </w:r>
      <w:r>
        <w:rPr>
          <w:rFonts w:ascii="Consolas" w:eastAsia="Consolas" w:hAnsi="Consolas" w:hint="eastAsia"/>
          <w:color w:val="000000"/>
          <w:sz w:val="18"/>
          <w:szCs w:val="18"/>
        </w:rPr>
        <w:t>!=</w:t>
      </w:r>
      <w:r>
        <w:rPr>
          <w:rFonts w:ascii="Consolas" w:eastAsia="Consolas" w:hAnsi="Consolas" w:hint="eastAsia"/>
          <w:b/>
          <w:color w:val="7F0055"/>
          <w:sz w:val="18"/>
          <w:szCs w:val="18"/>
        </w:rPr>
        <w:t>null</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resultSet</w:t>
      </w:r>
      <w:r>
        <w:rPr>
          <w:rFonts w:ascii="Consolas" w:eastAsia="Consolas" w:hAnsi="Consolas" w:hint="eastAsia"/>
          <w:color w:val="000000"/>
          <w:sz w:val="18"/>
          <w:szCs w:val="18"/>
        </w:rPr>
        <w:t>.close();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statement</w:t>
      </w:r>
      <w:r>
        <w:rPr>
          <w:rFonts w:ascii="Consolas" w:eastAsia="Consolas" w:hAnsi="Consolas" w:hint="eastAsia"/>
          <w:color w:val="000000"/>
          <w:sz w:val="18"/>
          <w:szCs w:val="18"/>
        </w:rPr>
        <w:t>!=</w:t>
      </w:r>
      <w:r>
        <w:rPr>
          <w:rFonts w:ascii="Consolas" w:eastAsia="Consolas" w:hAnsi="Consolas" w:hint="eastAsia"/>
          <w:b/>
          <w:color w:val="7F0055"/>
          <w:sz w:val="18"/>
          <w:szCs w:val="18"/>
        </w:rPr>
        <w:t>null</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statement</w:t>
      </w:r>
      <w:r>
        <w:rPr>
          <w:rFonts w:ascii="Consolas" w:eastAsia="Consolas" w:hAnsi="Consolas" w:hint="eastAsia"/>
          <w:color w:val="000000"/>
          <w:sz w:val="18"/>
          <w:szCs w:val="18"/>
        </w:rPr>
        <w:t>.close();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w:t>
      </w:r>
      <w:r>
        <w:rPr>
          <w:rFonts w:ascii="Consolas" w:eastAsia="Consolas" w:hAnsi="Consolas" w:hint="eastAsia"/>
          <w:b/>
          <w:color w:val="7F0055"/>
          <w:sz w:val="18"/>
          <w:szCs w:val="18"/>
        </w:rPr>
        <w:t>null</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publicvoid</w:t>
      </w:r>
      <w:r>
        <w:rPr>
          <w:rFonts w:ascii="Consolas" w:eastAsia="Consolas" w:hAnsi="Consolas" w:hint="eastAsia"/>
          <w:color w:val="000000"/>
          <w:sz w:val="18"/>
          <w:szCs w:val="18"/>
        </w:rPr>
        <w:t xml:space="preserve"> preparSql(Object[] </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6A3E3E"/>
          <w:sz w:val="18"/>
          <w:szCs w:val="18"/>
        </w:rPr>
        <w:t>length</w:t>
      </w:r>
      <w:r>
        <w:rPr>
          <w:rFonts w:ascii="Consolas" w:eastAsia="Consolas" w:hAnsi="Consolas" w:hint="eastAsia"/>
          <w:color w:val="000000"/>
          <w:sz w:val="18"/>
          <w:szCs w:val="18"/>
        </w:rPr>
        <w:t>)</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SQLException{</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//判断对象所属类型并为</w:t>
      </w:r>
      <w:r>
        <w:rPr>
          <w:rFonts w:ascii="Consolas" w:eastAsia="Consolas" w:hAnsi="Consolas" w:hint="eastAsia"/>
          <w:color w:val="3F7F5F"/>
          <w:sz w:val="18"/>
          <w:szCs w:val="18"/>
          <w:u w:val="single"/>
        </w:rPr>
        <w:t>sql</w:t>
      </w:r>
      <w:r>
        <w:rPr>
          <w:rFonts w:ascii="Consolas" w:eastAsia="Consolas" w:hAnsi="Consolas" w:hint="eastAsia"/>
          <w:color w:val="3F7F5F"/>
          <w:sz w:val="18"/>
          <w:szCs w:val="18"/>
        </w:rPr>
        <w:t>语句的？赋值</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for</w:t>
      </w:r>
      <w:r>
        <w:rPr>
          <w:rFonts w:ascii="Consolas" w:eastAsia="Consolas" w:hAnsi="Consolas" w:hint="eastAsia"/>
          <w:color w:val="000000"/>
          <w:sz w:val="18"/>
          <w:szCs w:val="18"/>
        </w:rPr>
        <w:t>(</w:t>
      </w:r>
      <w:r>
        <w:rPr>
          <w:rFonts w:ascii="Consolas" w:eastAsia="Consolas" w:hAnsi="Consolas" w:hint="eastAsia"/>
          <w:b/>
          <w:color w:val="7F0055"/>
          <w:sz w:val="18"/>
          <w:szCs w:val="18"/>
        </w:rPr>
        <w:t>int</w:t>
      </w:r>
      <w:r>
        <w:rPr>
          <w:rFonts w:ascii="Consolas" w:eastAsia="Consolas" w:hAnsi="Consolas" w:hint="eastAsia"/>
          <w:color w:val="6A3E3E"/>
          <w:sz w:val="18"/>
          <w:szCs w:val="18"/>
        </w:rPr>
        <w:t>i</w:t>
      </w:r>
      <w:r>
        <w:rPr>
          <w:rFonts w:ascii="Consolas" w:eastAsia="Consolas" w:hAnsi="Consolas" w:hint="eastAsia"/>
          <w:color w:val="000000"/>
          <w:sz w:val="18"/>
          <w:szCs w:val="18"/>
        </w:rPr>
        <w:t>=0;</w:t>
      </w:r>
      <w:r>
        <w:rPr>
          <w:rFonts w:ascii="Consolas" w:eastAsia="Consolas" w:hAnsi="Consolas" w:hint="eastAsia"/>
          <w:color w:val="6A3E3E"/>
          <w:sz w:val="18"/>
          <w:szCs w:val="18"/>
        </w:rPr>
        <w:t>i</w:t>
      </w:r>
      <w:r>
        <w:rPr>
          <w:rFonts w:ascii="Consolas" w:eastAsia="Consolas" w:hAnsi="Consolas" w:hint="eastAsia"/>
          <w:color w:val="000000"/>
          <w:sz w:val="18"/>
          <w:szCs w:val="18"/>
        </w:rPr>
        <w:t>&lt;</w:t>
      </w:r>
      <w:r>
        <w:rPr>
          <w:rFonts w:ascii="Consolas" w:eastAsia="Consolas" w:hAnsi="Consolas" w:hint="eastAsia"/>
          <w:color w:val="6A3E3E"/>
          <w:sz w:val="18"/>
          <w:szCs w:val="18"/>
        </w:rPr>
        <w:t>length</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   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].getClass()==String.</w:t>
      </w:r>
      <w:r>
        <w:rPr>
          <w:rFonts w:ascii="Consolas" w:eastAsia="Consolas" w:hAnsi="Consolas" w:hint="eastAsia"/>
          <w:b/>
          <w:color w:val="7F0055"/>
          <w:sz w:val="18"/>
          <w:szCs w:val="18"/>
        </w:rPr>
        <w:t>class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.setString(</w:t>
      </w:r>
      <w:r>
        <w:rPr>
          <w:rFonts w:ascii="Consolas" w:eastAsia="Consolas" w:hAnsi="Consolas" w:hint="eastAsia"/>
          <w:color w:val="6A3E3E"/>
          <w:sz w:val="18"/>
          <w:szCs w:val="18"/>
        </w:rPr>
        <w:t>i</w:t>
      </w:r>
      <w:r>
        <w:rPr>
          <w:rFonts w:ascii="Consolas" w:eastAsia="Consolas" w:hAnsi="Consolas" w:hint="eastAsia"/>
          <w:color w:val="000000"/>
          <w:sz w:val="18"/>
          <w:szCs w:val="18"/>
        </w:rPr>
        <w:t xml:space="preserve">+1, </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].toString());</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elseif</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].getClass()==Integer.</w:t>
      </w:r>
      <w:r>
        <w:rPr>
          <w:rFonts w:ascii="Consolas" w:eastAsia="Consolas" w:hAnsi="Consolas" w:hint="eastAsia"/>
          <w:b/>
          <w:color w:val="7F0055"/>
          <w:sz w:val="18"/>
          <w:szCs w:val="18"/>
        </w:rPr>
        <w:t>class</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.setInt(</w:t>
      </w:r>
      <w:r>
        <w:rPr>
          <w:rFonts w:ascii="Consolas" w:eastAsia="Consolas" w:hAnsi="Consolas" w:hint="eastAsia"/>
          <w:color w:val="6A3E3E"/>
          <w:sz w:val="18"/>
          <w:szCs w:val="18"/>
        </w:rPr>
        <w:t>i</w:t>
      </w:r>
      <w:r>
        <w:rPr>
          <w:rFonts w:ascii="Consolas" w:eastAsia="Consolas" w:hAnsi="Consolas" w:hint="eastAsia"/>
          <w:color w:val="000000"/>
          <w:sz w:val="18"/>
          <w:szCs w:val="18"/>
        </w:rPr>
        <w:t>+1, (Integer)</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elseif</w:t>
      </w:r>
      <w:r>
        <w:rPr>
          <w:rFonts w:ascii="Consolas" w:eastAsia="Consolas" w:hAnsi="Consolas" w:hint="eastAsia"/>
          <w:color w:val="000000"/>
          <w:sz w:val="18"/>
          <w:szCs w:val="18"/>
        </w:rPr>
        <w:t>(</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].getClass()==Double.</w:t>
      </w:r>
      <w:r>
        <w:rPr>
          <w:rFonts w:ascii="Consolas" w:eastAsia="Consolas" w:hAnsi="Consolas" w:hint="eastAsia"/>
          <w:b/>
          <w:color w:val="7F0055"/>
          <w:sz w:val="18"/>
          <w:szCs w:val="18"/>
        </w:rPr>
        <w:t>class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.setDouble(</w:t>
      </w:r>
      <w:r>
        <w:rPr>
          <w:rFonts w:ascii="Consolas" w:eastAsia="Consolas" w:hAnsi="Consolas" w:hint="eastAsia"/>
          <w:color w:val="6A3E3E"/>
          <w:sz w:val="18"/>
          <w:szCs w:val="18"/>
        </w:rPr>
        <w:t>i</w:t>
      </w:r>
      <w:r>
        <w:rPr>
          <w:rFonts w:ascii="Consolas" w:eastAsia="Consolas" w:hAnsi="Consolas" w:hint="eastAsia"/>
          <w:color w:val="000000"/>
          <w:sz w:val="18"/>
          <w:szCs w:val="18"/>
        </w:rPr>
        <w:t>+1, (Double)</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ResultSet excuteSql(String </w:t>
      </w:r>
      <w:r>
        <w:rPr>
          <w:rFonts w:ascii="Consolas" w:eastAsia="Consolas" w:hAnsi="Consolas" w:hint="eastAsia"/>
          <w:color w:val="6A3E3E"/>
          <w:sz w:val="18"/>
          <w:szCs w:val="18"/>
        </w:rPr>
        <w:t>sql</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statement</w:t>
      </w:r>
      <w:r>
        <w:rPr>
          <w:rFonts w:ascii="Consolas" w:eastAsia="Consolas" w:hAnsi="Consolas" w:hint="eastAsia"/>
          <w:color w:val="000000"/>
          <w:sz w:val="18"/>
          <w:szCs w:val="18"/>
        </w:rPr>
        <w:t>=(Statement)</w:t>
      </w:r>
      <w:r>
        <w:rPr>
          <w:rFonts w:ascii="Consolas" w:eastAsia="Consolas" w:hAnsi="Consolas" w:hint="eastAsia"/>
          <w:i/>
          <w:color w:val="0000C0"/>
          <w:sz w:val="18"/>
          <w:szCs w:val="18"/>
        </w:rPr>
        <w:t>connection</w:t>
      </w:r>
      <w:r>
        <w:rPr>
          <w:rFonts w:ascii="Consolas" w:eastAsia="Consolas" w:hAnsi="Consolas" w:hint="eastAsia"/>
          <w:color w:val="000000"/>
          <w:sz w:val="18"/>
          <w:szCs w:val="18"/>
        </w:rPr>
        <w:t>.createStatement();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resultSet</w:t>
      </w:r>
      <w:r>
        <w:rPr>
          <w:rFonts w:ascii="Consolas" w:eastAsia="Consolas" w:hAnsi="Consolas" w:hint="eastAsia"/>
          <w:color w:val="000000"/>
          <w:sz w:val="18"/>
          <w:szCs w:val="18"/>
        </w:rPr>
        <w:t>=</w:t>
      </w:r>
      <w:r>
        <w:rPr>
          <w:rFonts w:ascii="Consolas" w:eastAsia="Consolas" w:hAnsi="Consolas" w:hint="eastAsia"/>
          <w:color w:val="0000C0"/>
          <w:sz w:val="18"/>
          <w:szCs w:val="18"/>
        </w:rPr>
        <w:t>statement</w:t>
      </w:r>
      <w:r>
        <w:rPr>
          <w:rFonts w:ascii="Consolas" w:eastAsia="Consolas" w:hAnsi="Consolas" w:hint="eastAsia"/>
          <w:color w:val="000000"/>
          <w:sz w:val="18"/>
          <w:szCs w:val="18"/>
        </w:rPr>
        <w:t>.executeQuery(</w:t>
      </w:r>
      <w:r>
        <w:rPr>
          <w:rFonts w:ascii="Consolas" w:eastAsia="Consolas" w:hAnsi="Consolas" w:hint="eastAsia"/>
          <w:color w:val="6A3E3E"/>
          <w:sz w:val="18"/>
          <w:szCs w:val="18"/>
        </w:rPr>
        <w:t>sql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C0"/>
          <w:sz w:val="18"/>
          <w:szCs w:val="18"/>
        </w:rPr>
        <w:t>resultSet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publicint</w:t>
      </w:r>
      <w:r>
        <w:rPr>
          <w:rFonts w:ascii="Consolas" w:eastAsia="Consolas" w:hAnsi="Consolas" w:hint="eastAsia"/>
          <w:color w:val="000000"/>
          <w:sz w:val="18"/>
          <w:szCs w:val="18"/>
        </w:rPr>
        <w:t xml:space="preserve"> excute(String </w:t>
      </w:r>
      <w:r>
        <w:rPr>
          <w:rFonts w:ascii="Consolas" w:eastAsia="Consolas" w:hAnsi="Consolas" w:hint="eastAsia"/>
          <w:color w:val="6A3E3E"/>
          <w:sz w:val="18"/>
          <w:szCs w:val="18"/>
        </w:rPr>
        <w:t>sql</w:t>
      </w:r>
      <w:r>
        <w:rPr>
          <w:rFonts w:ascii="Consolas" w:eastAsia="Consolas" w:hAnsi="Consolas" w:hint="eastAsia"/>
          <w:color w:val="000000"/>
          <w:sz w:val="18"/>
          <w:szCs w:val="18"/>
        </w:rPr>
        <w:t xml:space="preserve">,Object[] </w:t>
      </w:r>
      <w:r>
        <w:rPr>
          <w:rFonts w:ascii="Consolas" w:eastAsia="Consolas" w:hAnsi="Consolas" w:hint="eastAsia"/>
          <w:color w:val="6A3E3E"/>
          <w:sz w:val="18"/>
          <w:szCs w:val="18"/>
        </w:rPr>
        <w:t>obj</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//带参数的增删改查</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row</w:t>
      </w:r>
      <w:r>
        <w:rPr>
          <w:rFonts w:ascii="Consolas" w:eastAsia="Consolas" w:hAnsi="Consolas" w:hint="eastAsia"/>
          <w:color w:val="000000"/>
          <w:sz w:val="18"/>
          <w:szCs w:val="18"/>
        </w:rPr>
        <w:t>=0;</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len</w:t>
      </w:r>
      <w:r>
        <w:rPr>
          <w:rFonts w:ascii="Consolas" w:eastAsia="Consolas" w:hAnsi="Consolas" w:hint="eastAsia"/>
          <w:color w:val="000000"/>
          <w:sz w:val="18"/>
          <w:szCs w:val="18"/>
        </w:rPr>
        <w:t>=</w:t>
      </w:r>
      <w:r>
        <w:rPr>
          <w:rFonts w:ascii="Consolas" w:eastAsia="Consolas" w:hAnsi="Consolas" w:hint="eastAsia"/>
          <w:color w:val="6A3E3E"/>
          <w:sz w:val="18"/>
          <w:szCs w:val="18"/>
        </w:rPr>
        <w:t>obj</w:t>
      </w:r>
      <w:r>
        <w:rPr>
          <w:rFonts w:ascii="Consolas" w:eastAsia="Consolas" w:hAnsi="Consolas" w:hint="eastAsia"/>
          <w:color w:val="000000"/>
          <w:sz w:val="18"/>
          <w:szCs w:val="18"/>
        </w:rPr>
        <w:t>.</w:t>
      </w:r>
      <w:r>
        <w:rPr>
          <w:rFonts w:ascii="Consolas" w:eastAsia="Consolas" w:hAnsi="Consolas" w:hint="eastAsia"/>
          <w:color w:val="0000C0"/>
          <w:sz w:val="18"/>
          <w:szCs w:val="18"/>
        </w:rPr>
        <w:t>length</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len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w:t>
      </w:r>
      <w:r>
        <w:rPr>
          <w:rFonts w:ascii="Consolas" w:eastAsia="Consolas" w:hAnsi="Consolas" w:hint="eastAsia"/>
          <w:i/>
          <w:color w:val="0000C0"/>
          <w:sz w:val="18"/>
          <w:szCs w:val="18"/>
        </w:rPr>
        <w:t>connection</w:t>
      </w:r>
      <w:r>
        <w:rPr>
          <w:rFonts w:ascii="Consolas" w:eastAsia="Consolas" w:hAnsi="Consolas" w:hint="eastAsia"/>
          <w:color w:val="000000"/>
          <w:sz w:val="18"/>
          <w:szCs w:val="18"/>
        </w:rPr>
        <w:t>.prepareStatement(</w:t>
      </w:r>
      <w:r>
        <w:rPr>
          <w:rFonts w:ascii="Consolas" w:eastAsia="Consolas" w:hAnsi="Consolas" w:hint="eastAsia"/>
          <w:color w:val="6A3E3E"/>
          <w:sz w:val="18"/>
          <w:szCs w:val="18"/>
        </w:rPr>
        <w:t>sql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preparSql(</w:t>
      </w:r>
      <w:r>
        <w:rPr>
          <w:rFonts w:ascii="Consolas" w:eastAsia="Consolas" w:hAnsi="Consolas" w:hint="eastAsia"/>
          <w:color w:val="6A3E3E"/>
          <w:sz w:val="18"/>
          <w:szCs w:val="18"/>
        </w:rPr>
        <w:t>obj</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len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row</w:t>
      </w:r>
      <w:r>
        <w:rPr>
          <w:rFonts w:ascii="Consolas" w:eastAsia="Consolas" w:hAnsi="Consolas" w:hint="eastAsia"/>
          <w:color w:val="000000"/>
          <w:sz w:val="18"/>
          <w:szCs w:val="18"/>
        </w:rPr>
        <w:t>=</w:t>
      </w:r>
      <w:r>
        <w:rPr>
          <w:rFonts w:ascii="Consolas" w:eastAsia="Consolas" w:hAnsi="Consolas" w:hint="eastAsia"/>
          <w:color w:val="0000C0"/>
          <w:sz w:val="18"/>
          <w:szCs w:val="18"/>
        </w:rPr>
        <w:t>preparedStatement</w:t>
      </w:r>
      <w:r>
        <w:rPr>
          <w:rFonts w:ascii="Consolas" w:eastAsia="Consolas" w:hAnsi="Consolas" w:hint="eastAsia"/>
          <w:color w:val="000000"/>
          <w:sz w:val="18"/>
          <w:szCs w:val="18"/>
        </w:rPr>
        <w:t>.executeUpdate();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finally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6A3E3E"/>
          <w:sz w:val="18"/>
          <w:szCs w:val="18"/>
        </w:rPr>
        <w:t>row</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w:t>
      </w:r>
    </w:p>
    <w:p w:rsidR="00AC63FC" w:rsidRDefault="00AC63FC" w:rsidP="00AC63FC">
      <w:pPr>
        <w:rPr>
          <w:sz w:val="18"/>
          <w:szCs w:val="18"/>
        </w:rPr>
      </w:pPr>
    </w:p>
    <w:p w:rsidR="00AC63FC" w:rsidRDefault="00AC63FC" w:rsidP="00AC63FC">
      <w:pPr>
        <w:rPr>
          <w:rFonts w:ascii="宋体" w:hAnsi="宋体" w:cs="宋体"/>
          <w:b/>
          <w:bCs/>
          <w:szCs w:val="21"/>
        </w:rPr>
      </w:pPr>
      <w:r>
        <w:rPr>
          <w:rFonts w:ascii="宋体" w:eastAsia="宋体" w:hAnsi="宋体" w:cs="宋体" w:hint="eastAsia"/>
          <w:b/>
          <w:bCs/>
          <w:szCs w:val="21"/>
        </w:rPr>
        <w:t>登录servlet：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package</w:t>
      </w:r>
      <w:r>
        <w:rPr>
          <w:rFonts w:ascii="Consolas" w:eastAsia="Consolas" w:hAnsi="Consolas" w:hint="eastAsia"/>
          <w:color w:val="000000"/>
          <w:sz w:val="18"/>
          <w:szCs w:val="18"/>
        </w:rPr>
        <w:t xml:space="preserve"> Exp.servlet;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java.io.IOException;</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javax.servlet.ServletException;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javax.servlet.annotation.WebServlet;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javax.servlet.http.HttpServletRequest;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javax.servlet.http.HttpServletResponse;</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lastRenderedPageBreak/>
        <w:t>import</w:t>
      </w:r>
      <w:r>
        <w:rPr>
          <w:rFonts w:ascii="Consolas" w:eastAsia="Consolas" w:hAnsi="Consolas" w:hint="eastAsia"/>
          <w:color w:val="000000"/>
          <w:sz w:val="18"/>
          <w:szCs w:val="18"/>
        </w:rPr>
        <w:t xml:space="preserve"> Exp.dao.UserDao;</w:t>
      </w: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 xml:space="preserve"> * </w:t>
      </w:r>
      <w:r>
        <w:rPr>
          <w:rFonts w:ascii="Consolas" w:eastAsia="Consolas" w:hAnsi="Consolas" w:hint="eastAsia"/>
          <w:color w:val="3F5FBF"/>
          <w:sz w:val="18"/>
          <w:szCs w:val="18"/>
          <w:u w:val="single"/>
        </w:rPr>
        <w:t>Servlet</w:t>
      </w:r>
      <w:r>
        <w:rPr>
          <w:rFonts w:ascii="Consolas" w:eastAsia="Consolas" w:hAnsi="Consolas" w:hint="eastAsia"/>
          <w:color w:val="3F5FBF"/>
          <w:sz w:val="18"/>
          <w:szCs w:val="18"/>
        </w:rPr>
        <w:t xml:space="preserve"> implementation class LoginAction</w:t>
      </w: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646464"/>
          <w:sz w:val="18"/>
          <w:szCs w:val="18"/>
        </w:rPr>
        <w:t>@WebServlet</w:t>
      </w:r>
      <w:r>
        <w:rPr>
          <w:rFonts w:ascii="Consolas" w:eastAsia="Consolas" w:hAnsi="Consolas" w:hint="eastAsia"/>
          <w:color w:val="000000"/>
          <w:sz w:val="18"/>
          <w:szCs w:val="18"/>
        </w:rPr>
        <w:t>(</w:t>
      </w:r>
      <w:r>
        <w:rPr>
          <w:rFonts w:ascii="Consolas" w:eastAsia="Consolas" w:hAnsi="Consolas" w:hint="eastAsia"/>
          <w:color w:val="2A00FF"/>
          <w:sz w:val="18"/>
          <w:szCs w:val="18"/>
        </w:rPr>
        <w:t>"/LoginAction"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publicclass</w:t>
      </w:r>
      <w:r>
        <w:rPr>
          <w:rFonts w:ascii="Consolas" w:eastAsia="Consolas" w:hAnsi="Consolas" w:hint="eastAsia"/>
          <w:color w:val="000000"/>
          <w:sz w:val="18"/>
          <w:szCs w:val="18"/>
        </w:rPr>
        <w:t xml:space="preserve"> LoginAction </w:t>
      </w:r>
      <w:r>
        <w:rPr>
          <w:rFonts w:ascii="Consolas" w:eastAsia="Consolas" w:hAnsi="Consolas" w:hint="eastAsia"/>
          <w:b/>
          <w:color w:val="7F0055"/>
          <w:sz w:val="18"/>
          <w:szCs w:val="18"/>
        </w:rPr>
        <w:t>extends</w:t>
      </w:r>
      <w:r>
        <w:rPr>
          <w:rFonts w:ascii="Consolas" w:eastAsia="Consolas" w:hAnsi="Consolas" w:hint="eastAsia"/>
          <w:color w:val="000000"/>
          <w:sz w:val="18"/>
          <w:szCs w:val="18"/>
        </w:rPr>
        <w:t xml:space="preserve"> HttpServlet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privatestaticfinallong</w:t>
      </w:r>
      <w:r>
        <w:rPr>
          <w:rFonts w:ascii="Consolas" w:eastAsia="Consolas" w:hAnsi="Consolas" w:hint="eastAsia"/>
          <w:b/>
          <w:i/>
          <w:color w:val="0000C0"/>
          <w:sz w:val="18"/>
          <w:szCs w:val="18"/>
        </w:rPr>
        <w:t>serialVersionUID</w:t>
      </w:r>
      <w:r>
        <w:rPr>
          <w:rFonts w:ascii="Consolas" w:eastAsia="Consolas" w:hAnsi="Consolas" w:hint="eastAsia"/>
          <w:color w:val="000000"/>
          <w:sz w:val="18"/>
          <w:szCs w:val="18"/>
        </w:rPr>
        <w:t xml:space="preserve"> = 1L;</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UserDao </w:t>
      </w:r>
      <w:r>
        <w:rPr>
          <w:rFonts w:ascii="Consolas" w:eastAsia="Consolas" w:hAnsi="Consolas" w:hint="eastAsia"/>
          <w:color w:val="0000C0"/>
          <w:sz w:val="18"/>
          <w:szCs w:val="18"/>
        </w:rPr>
        <w:t>userdao</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protectedvoid</w:t>
      </w:r>
      <w:r>
        <w:rPr>
          <w:rFonts w:ascii="Consolas" w:eastAsia="Consolas" w:hAnsi="Consolas" w:hint="eastAsia"/>
          <w:color w:val="000000"/>
          <w:sz w:val="18"/>
          <w:szCs w:val="18"/>
        </w:rPr>
        <w:t xml:space="preserve"> doGet(HttpServletRequest </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HttpServletResponse </w:t>
      </w:r>
      <w:r>
        <w:rPr>
          <w:rFonts w:ascii="Consolas" w:eastAsia="Consolas" w:hAnsi="Consolas" w:hint="eastAsia"/>
          <w:color w:val="6A3E3E"/>
          <w:sz w:val="18"/>
          <w:szCs w:val="18"/>
        </w:rPr>
        <w:t>response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ServletException, IOException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doPost(</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response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protectedvoid</w:t>
      </w:r>
      <w:r>
        <w:rPr>
          <w:rFonts w:ascii="Consolas" w:eastAsia="Consolas" w:hAnsi="Consolas" w:hint="eastAsia"/>
          <w:color w:val="000000"/>
          <w:sz w:val="18"/>
          <w:szCs w:val="18"/>
        </w:rPr>
        <w:t xml:space="preserve"> doPost(HttpServletRequest </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HttpServletResponse </w:t>
      </w:r>
      <w:r>
        <w:rPr>
          <w:rFonts w:ascii="Consolas" w:eastAsia="Consolas" w:hAnsi="Consolas" w:hint="eastAsia"/>
          <w:color w:val="6A3E3E"/>
          <w:sz w:val="18"/>
          <w:szCs w:val="18"/>
        </w:rPr>
        <w:t>response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ServletException, IOException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.setCharacterEncoding(</w:t>
      </w:r>
      <w:r>
        <w:rPr>
          <w:rFonts w:ascii="Consolas" w:eastAsia="Consolas" w:hAnsi="Consolas" w:hint="eastAsia"/>
          <w:color w:val="2A00FF"/>
          <w:sz w:val="18"/>
          <w:szCs w:val="18"/>
        </w:rPr>
        <w:t>"utf-8"</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.setContentType(</w:t>
      </w:r>
      <w:r>
        <w:rPr>
          <w:rFonts w:ascii="Consolas" w:eastAsia="Consolas" w:hAnsi="Consolas" w:hint="eastAsia"/>
          <w:color w:val="2A00FF"/>
          <w:sz w:val="18"/>
          <w:szCs w:val="18"/>
        </w:rPr>
        <w:t>"text/html;charset=utf-8"</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uID</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upassword</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"password"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uposition</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"level"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userdao</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UserDao();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uID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upassword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uposition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r>
        <w:rPr>
          <w:rFonts w:ascii="Consolas" w:eastAsia="Consolas" w:hAnsi="Consolas" w:hint="eastAsia"/>
          <w:color w:val="2A00FF"/>
          <w:sz w:val="18"/>
          <w:szCs w:val="18"/>
        </w:rPr>
        <w:t>""</w:t>
      </w:r>
      <w:r>
        <w:rPr>
          <w:rFonts w:ascii="Consolas" w:eastAsia="Consolas" w:hAnsi="Consolas" w:hint="eastAsia"/>
          <w:color w:val="000000"/>
          <w:sz w:val="18"/>
          <w:szCs w:val="18"/>
        </w:rPr>
        <w:t>.equals(</w:t>
      </w:r>
      <w:r>
        <w:rPr>
          <w:rFonts w:ascii="Consolas" w:eastAsia="Consolas" w:hAnsi="Consolas" w:hint="eastAsia"/>
          <w:color w:val="6A3E3E"/>
          <w:sz w:val="18"/>
          <w:szCs w:val="18"/>
        </w:rPr>
        <w:t>uID</w:t>
      </w:r>
      <w:r>
        <w:rPr>
          <w:rFonts w:ascii="Consolas" w:eastAsia="Consolas" w:hAnsi="Consolas" w:hint="eastAsia"/>
          <w:color w:val="000000"/>
          <w:sz w:val="18"/>
          <w:szCs w:val="18"/>
        </w:rPr>
        <w:t>)||</w:t>
      </w:r>
      <w:r>
        <w:rPr>
          <w:rFonts w:ascii="Consolas" w:eastAsia="Consolas" w:hAnsi="Consolas" w:hint="eastAsia"/>
          <w:color w:val="2A00FF"/>
          <w:sz w:val="18"/>
          <w:szCs w:val="18"/>
        </w:rPr>
        <w:t>""</w:t>
      </w:r>
      <w:r>
        <w:rPr>
          <w:rFonts w:ascii="Consolas" w:eastAsia="Consolas" w:hAnsi="Consolas" w:hint="eastAsia"/>
          <w:color w:val="000000"/>
          <w:sz w:val="18"/>
          <w:szCs w:val="18"/>
        </w:rPr>
        <w:t>.equals(</w:t>
      </w:r>
      <w:r>
        <w:rPr>
          <w:rFonts w:ascii="Consolas" w:eastAsia="Consolas" w:hAnsi="Consolas" w:hint="eastAsia"/>
          <w:color w:val="6A3E3E"/>
          <w:sz w:val="18"/>
          <w:szCs w:val="18"/>
        </w:rPr>
        <w:t>upassword</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"index.jsp"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userdao</w:t>
      </w:r>
      <w:r>
        <w:rPr>
          <w:rFonts w:ascii="Consolas" w:eastAsia="Consolas" w:hAnsi="Consolas" w:hint="eastAsia"/>
          <w:color w:val="000000"/>
          <w:sz w:val="18"/>
          <w:szCs w:val="18"/>
        </w:rPr>
        <w:t>.VerifyLogin(</w:t>
      </w:r>
      <w:r>
        <w:rPr>
          <w:rFonts w:ascii="Consolas" w:eastAsia="Consolas" w:hAnsi="Consolas" w:hint="eastAsia"/>
          <w:color w:val="6A3E3E"/>
          <w:sz w:val="18"/>
          <w:szCs w:val="18"/>
        </w:rPr>
        <w:t>uID</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upassword</w:t>
      </w:r>
      <w:r>
        <w:rPr>
          <w:rFonts w:ascii="Consolas" w:eastAsia="Consolas" w:hAnsi="Consolas" w:hint="eastAsia"/>
          <w:color w:val="000000"/>
          <w:sz w:val="18"/>
          <w:szCs w:val="18"/>
        </w:rPr>
        <w:t>,</w:t>
      </w:r>
      <w:r>
        <w:rPr>
          <w:rFonts w:ascii="Consolas" w:eastAsia="Consolas" w:hAnsi="Consolas" w:hint="eastAsia"/>
          <w:color w:val="6A3E3E"/>
          <w:sz w:val="18"/>
          <w:szCs w:val="18"/>
        </w:rPr>
        <w:t>uposition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2A00FF"/>
          <w:sz w:val="18"/>
          <w:szCs w:val="18"/>
        </w:rPr>
        <w:t>"业务员"</w:t>
      </w:r>
      <w:r>
        <w:rPr>
          <w:rFonts w:ascii="Consolas" w:eastAsia="Consolas" w:hAnsi="Consolas" w:hint="eastAsia"/>
          <w:color w:val="000000"/>
          <w:sz w:val="18"/>
          <w:szCs w:val="18"/>
        </w:rPr>
        <w:t>.equals(</w:t>
      </w:r>
      <w:r>
        <w:rPr>
          <w:rFonts w:ascii="Consolas" w:eastAsia="Consolas" w:hAnsi="Consolas" w:hint="eastAsia"/>
          <w:color w:val="6A3E3E"/>
          <w:sz w:val="18"/>
          <w:szCs w:val="18"/>
        </w:rPr>
        <w:t>uposition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area</w:t>
      </w:r>
      <w:r>
        <w:rPr>
          <w:rFonts w:ascii="Consolas" w:eastAsia="Consolas" w:hAnsi="Consolas" w:hint="eastAsia"/>
          <w:color w:val="000000"/>
          <w:sz w:val="18"/>
          <w:szCs w:val="18"/>
        </w:rPr>
        <w:t>=</w:t>
      </w:r>
      <w:r>
        <w:rPr>
          <w:rFonts w:ascii="Consolas" w:eastAsia="Consolas" w:hAnsi="Consolas" w:hint="eastAsia"/>
          <w:color w:val="0000C0"/>
          <w:sz w:val="18"/>
          <w:szCs w:val="18"/>
        </w:rPr>
        <w:t>userdao</w:t>
      </w:r>
      <w:r>
        <w:rPr>
          <w:rFonts w:ascii="Consolas" w:eastAsia="Consolas" w:hAnsi="Consolas" w:hint="eastAsia"/>
          <w:color w:val="000000"/>
          <w:sz w:val="18"/>
          <w:szCs w:val="18"/>
        </w:rPr>
        <w:t>.Area(</w:t>
      </w:r>
      <w:r>
        <w:rPr>
          <w:rFonts w:ascii="Consolas" w:eastAsia="Consolas" w:hAnsi="Consolas" w:hint="eastAsia"/>
          <w:color w:val="6A3E3E"/>
          <w:sz w:val="18"/>
          <w:szCs w:val="18"/>
        </w:rPr>
        <w:t>uID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area</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.getSession().setAttribute(</w:t>
      </w:r>
      <w:r>
        <w:rPr>
          <w:rFonts w:ascii="Consolas" w:eastAsia="Consolas" w:hAnsi="Consolas" w:hint="eastAsia"/>
          <w:color w:val="2A00FF"/>
          <w:sz w:val="18"/>
          <w:szCs w:val="18"/>
        </w:rPr>
        <w:t>"area"</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area</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"Receptionist.jsp"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2A00FF"/>
          <w:sz w:val="18"/>
          <w:szCs w:val="18"/>
        </w:rPr>
        <w:t>"监管人员"</w:t>
      </w:r>
      <w:r>
        <w:rPr>
          <w:rFonts w:ascii="Consolas" w:eastAsia="Consolas" w:hAnsi="Consolas" w:hint="eastAsia"/>
          <w:color w:val="000000"/>
          <w:sz w:val="18"/>
          <w:szCs w:val="18"/>
        </w:rPr>
        <w:t>.equals(</w:t>
      </w:r>
      <w:r>
        <w:rPr>
          <w:rFonts w:ascii="Consolas" w:eastAsia="Consolas" w:hAnsi="Consolas" w:hint="eastAsia"/>
          <w:color w:val="6A3E3E"/>
          <w:sz w:val="18"/>
          <w:szCs w:val="18"/>
        </w:rPr>
        <w:t>uposition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area</w:t>
      </w:r>
      <w:r>
        <w:rPr>
          <w:rFonts w:ascii="Consolas" w:eastAsia="Consolas" w:hAnsi="Consolas" w:hint="eastAsia"/>
          <w:color w:val="000000"/>
          <w:sz w:val="18"/>
          <w:szCs w:val="18"/>
        </w:rPr>
        <w:t>=</w:t>
      </w:r>
      <w:r>
        <w:rPr>
          <w:rFonts w:ascii="Consolas" w:eastAsia="Consolas" w:hAnsi="Consolas" w:hint="eastAsia"/>
          <w:color w:val="0000C0"/>
          <w:sz w:val="18"/>
          <w:szCs w:val="18"/>
        </w:rPr>
        <w:t>userdao</w:t>
      </w:r>
      <w:r>
        <w:rPr>
          <w:rFonts w:ascii="Consolas" w:eastAsia="Consolas" w:hAnsi="Consolas" w:hint="eastAsia"/>
          <w:color w:val="000000"/>
          <w:sz w:val="18"/>
          <w:szCs w:val="18"/>
        </w:rPr>
        <w:t>.Area(</w:t>
      </w:r>
      <w:r>
        <w:rPr>
          <w:rFonts w:ascii="Consolas" w:eastAsia="Consolas" w:hAnsi="Consolas" w:hint="eastAsia"/>
          <w:color w:val="6A3E3E"/>
          <w:sz w:val="18"/>
          <w:szCs w:val="18"/>
        </w:rPr>
        <w:t>uID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area</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.getSession().setAttribute(</w:t>
      </w:r>
      <w:r>
        <w:rPr>
          <w:rFonts w:ascii="Consolas" w:eastAsia="Consolas" w:hAnsi="Consolas" w:hint="eastAsia"/>
          <w:color w:val="2A00FF"/>
          <w:sz w:val="18"/>
          <w:szCs w:val="18"/>
        </w:rPr>
        <w:t>"area"</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area</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"Supervisor.jsp"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message</w:t>
      </w:r>
      <w:r>
        <w:rPr>
          <w:rFonts w:ascii="Consolas" w:eastAsia="Consolas" w:hAnsi="Consolas" w:hint="eastAsia"/>
          <w:color w:val="000000"/>
          <w:sz w:val="18"/>
          <w:szCs w:val="18"/>
        </w:rPr>
        <w:t>=</w:t>
      </w:r>
      <w:r>
        <w:rPr>
          <w:rFonts w:ascii="Consolas" w:eastAsia="Consolas" w:hAnsi="Consolas" w:hint="eastAsia"/>
          <w:color w:val="2A00FF"/>
          <w:sz w:val="18"/>
          <w:szCs w:val="18"/>
        </w:rPr>
        <w:t>"Failure"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message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.setAttribute(</w:t>
      </w:r>
      <w:r>
        <w:rPr>
          <w:rFonts w:ascii="Consolas" w:eastAsia="Consolas" w:hAnsi="Consolas" w:hint="eastAsia"/>
          <w:color w:val="2A00FF"/>
          <w:sz w:val="18"/>
          <w:szCs w:val="18"/>
        </w:rPr>
        <w:t>"message"</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message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"Index.jsp"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w:t>
      </w:r>
    </w:p>
    <w:p w:rsidR="00AC63FC" w:rsidRDefault="00AC63FC" w:rsidP="00AC63FC">
      <w:pPr>
        <w:rPr>
          <w:sz w:val="18"/>
          <w:szCs w:val="18"/>
        </w:rPr>
      </w:pPr>
    </w:p>
    <w:p w:rsidR="00AC63FC" w:rsidRDefault="00AC63FC" w:rsidP="00AC63FC">
      <w:pPr>
        <w:rPr>
          <w:rFonts w:ascii="黑体" w:eastAsia="黑体" w:hAnsi="黑体" w:cs="黑体"/>
          <w:b/>
          <w:bCs/>
          <w:szCs w:val="21"/>
        </w:rPr>
      </w:pPr>
      <w:r>
        <w:rPr>
          <w:rFonts w:ascii="黑体" w:eastAsia="黑体" w:hAnsi="黑体" w:cs="黑体" w:hint="eastAsia"/>
          <w:b/>
          <w:bCs/>
          <w:szCs w:val="21"/>
        </w:rPr>
        <w:t>业务员servlet：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package</w:t>
      </w:r>
      <w:r>
        <w:rPr>
          <w:rFonts w:ascii="Consolas" w:eastAsia="Consolas" w:hAnsi="Consolas" w:hint="eastAsia"/>
          <w:color w:val="000000"/>
          <w:sz w:val="18"/>
          <w:szCs w:val="18"/>
        </w:rPr>
        <w:t xml:space="preserve"> Exp.servlet;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java.io.IOException;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java.util.List; </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javax.servlet.ServletException;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javax.servlet.annotation.WebServlet;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javax.servlet.http.HttpServletRequest;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javax.servlet.http.HttpServletResponse;</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Exp.bean.LogisticsBean;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Exp.bean.OrderBean;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Exp.dao.ReceptionistDao;</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 xml:space="preserve"> * </w:t>
      </w:r>
      <w:r>
        <w:rPr>
          <w:rFonts w:ascii="Consolas" w:eastAsia="Consolas" w:hAnsi="Consolas" w:hint="eastAsia"/>
          <w:color w:val="3F5FBF"/>
          <w:sz w:val="18"/>
          <w:szCs w:val="18"/>
          <w:u w:val="single"/>
        </w:rPr>
        <w:t>Servlet</w:t>
      </w:r>
      <w:r>
        <w:rPr>
          <w:rFonts w:ascii="Consolas" w:eastAsia="Consolas" w:hAnsi="Consolas" w:hint="eastAsia"/>
          <w:color w:val="3F5FBF"/>
          <w:sz w:val="18"/>
          <w:szCs w:val="18"/>
        </w:rPr>
        <w:t xml:space="preserve"> implementation class ReceptionistServlet</w:t>
      </w:r>
    </w:p>
    <w:p w:rsidR="00AC63FC" w:rsidRDefault="00AC63FC" w:rsidP="00AC63FC">
      <w:pPr>
        <w:jc w:val="left"/>
        <w:rPr>
          <w:rFonts w:ascii="Consolas" w:eastAsia="Consolas" w:hAnsi="Consolas"/>
          <w:sz w:val="18"/>
          <w:szCs w:val="18"/>
        </w:rPr>
      </w:pPr>
      <w:r>
        <w:rPr>
          <w:rFonts w:ascii="Consolas" w:eastAsia="Consolas" w:hAnsi="Consolas" w:hint="eastAsia"/>
          <w:color w:val="3F5FBF"/>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646464"/>
          <w:sz w:val="18"/>
          <w:szCs w:val="18"/>
        </w:rPr>
        <w:t>@WebServlet</w:t>
      </w:r>
      <w:r>
        <w:rPr>
          <w:rFonts w:ascii="Consolas" w:eastAsia="Consolas" w:hAnsi="Consolas" w:hint="eastAsia"/>
          <w:color w:val="000000"/>
          <w:sz w:val="18"/>
          <w:szCs w:val="18"/>
        </w:rPr>
        <w:t>(</w:t>
      </w:r>
      <w:r>
        <w:rPr>
          <w:rFonts w:ascii="Consolas" w:eastAsia="Consolas" w:hAnsi="Consolas" w:hint="eastAsia"/>
          <w:color w:val="2A00FF"/>
          <w:sz w:val="18"/>
          <w:szCs w:val="18"/>
        </w:rPr>
        <w:t>"/ReceptionistServlet"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publicclass</w:t>
      </w:r>
      <w:r>
        <w:rPr>
          <w:rFonts w:ascii="Consolas" w:eastAsia="Consolas" w:hAnsi="Consolas" w:hint="eastAsia"/>
          <w:color w:val="000000"/>
          <w:sz w:val="18"/>
          <w:szCs w:val="18"/>
        </w:rPr>
        <w:t xml:space="preserve"> ReceptionistServlet </w:t>
      </w:r>
      <w:r>
        <w:rPr>
          <w:rFonts w:ascii="Consolas" w:eastAsia="Consolas" w:hAnsi="Consolas" w:hint="eastAsia"/>
          <w:b/>
          <w:color w:val="7F0055"/>
          <w:sz w:val="18"/>
          <w:szCs w:val="18"/>
        </w:rPr>
        <w:t>extends</w:t>
      </w:r>
      <w:r>
        <w:rPr>
          <w:rFonts w:ascii="Consolas" w:eastAsia="Consolas" w:hAnsi="Consolas" w:hint="eastAsia"/>
          <w:color w:val="000000"/>
          <w:sz w:val="18"/>
          <w:szCs w:val="18"/>
        </w:rPr>
        <w:t xml:space="preserve"> HttpServlet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privatestaticfinallong</w:t>
      </w:r>
      <w:r>
        <w:rPr>
          <w:rFonts w:ascii="Consolas" w:eastAsia="Consolas" w:hAnsi="Consolas" w:hint="eastAsia"/>
          <w:b/>
          <w:i/>
          <w:color w:val="0000C0"/>
          <w:sz w:val="18"/>
          <w:szCs w:val="18"/>
        </w:rPr>
        <w:t>serialVersionUID</w:t>
      </w:r>
      <w:r>
        <w:rPr>
          <w:rFonts w:ascii="Consolas" w:eastAsia="Consolas" w:hAnsi="Consolas" w:hint="eastAsia"/>
          <w:color w:val="000000"/>
          <w:sz w:val="18"/>
          <w:szCs w:val="18"/>
        </w:rPr>
        <w:t xml:space="preserve"> = 1L;</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ReceptionistDao </w:t>
      </w:r>
      <w:r>
        <w:rPr>
          <w:rFonts w:ascii="Consolas" w:eastAsia="Consolas" w:hAnsi="Consolas" w:hint="eastAsia"/>
          <w:color w:val="0000C0"/>
          <w:sz w:val="18"/>
          <w:szCs w:val="18"/>
        </w:rPr>
        <w:t>receptionistdao</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protectedvoid</w:t>
      </w:r>
      <w:r>
        <w:rPr>
          <w:rFonts w:ascii="Consolas" w:eastAsia="Consolas" w:hAnsi="Consolas" w:hint="eastAsia"/>
          <w:color w:val="000000"/>
          <w:sz w:val="18"/>
          <w:szCs w:val="18"/>
        </w:rPr>
        <w:t xml:space="preserve"> doGet(HttpServletRequest </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HttpServletResponse </w:t>
      </w:r>
      <w:r>
        <w:rPr>
          <w:rFonts w:ascii="Consolas" w:eastAsia="Consolas" w:hAnsi="Consolas" w:hint="eastAsia"/>
          <w:color w:val="6A3E3E"/>
          <w:sz w:val="18"/>
          <w:szCs w:val="18"/>
        </w:rPr>
        <w:t>response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ServletException, IOException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t>doPost(</w:t>
      </w:r>
      <w:r>
        <w:rPr>
          <w:rFonts w:ascii="Consolas" w:eastAsia="Consolas" w:hAnsi="Consolas" w:hint="eastAsia"/>
          <w:color w:val="6A3E3E"/>
          <w:sz w:val="18"/>
          <w:szCs w:val="18"/>
        </w:rPr>
        <w:t>request</w:t>
      </w:r>
      <w:r>
        <w:rPr>
          <w:rFonts w:ascii="Consolas" w:eastAsia="Consolas" w:hAnsi="Consolas" w:hint="eastAsia"/>
          <w:color w:val="000000"/>
          <w:sz w:val="18"/>
          <w:szCs w:val="18"/>
        </w:rPr>
        <w:t>,</w:t>
      </w:r>
      <w:r>
        <w:rPr>
          <w:rFonts w:ascii="Consolas" w:eastAsia="Consolas" w:hAnsi="Consolas" w:hint="eastAsia"/>
          <w:color w:val="6A3E3E"/>
          <w:sz w:val="18"/>
          <w:szCs w:val="18"/>
        </w:rPr>
        <w:t>response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protectedvoid</w:t>
      </w:r>
      <w:r>
        <w:rPr>
          <w:rFonts w:ascii="Consolas" w:eastAsia="Consolas" w:hAnsi="Consolas" w:hint="eastAsia"/>
          <w:color w:val="000000"/>
          <w:sz w:val="18"/>
          <w:szCs w:val="18"/>
        </w:rPr>
        <w:t xml:space="preserve"> doPost(HttpServletRequest </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HttpServletResponse </w:t>
      </w:r>
      <w:r>
        <w:rPr>
          <w:rFonts w:ascii="Consolas" w:eastAsia="Consolas" w:hAnsi="Consolas" w:hint="eastAsia"/>
          <w:color w:val="6A3E3E"/>
          <w:sz w:val="18"/>
          <w:szCs w:val="18"/>
        </w:rPr>
        <w:t>response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ServletException, IOException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.setCharacterEncoding(</w:t>
      </w:r>
      <w:r>
        <w:rPr>
          <w:rFonts w:ascii="Consolas" w:eastAsia="Consolas" w:hAnsi="Consolas" w:hint="eastAsia"/>
          <w:color w:val="2A00FF"/>
          <w:sz w:val="18"/>
          <w:szCs w:val="18"/>
        </w:rPr>
        <w:t>"utf-8"</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.setContentType(</w:t>
      </w:r>
      <w:r>
        <w:rPr>
          <w:rFonts w:ascii="Consolas" w:eastAsia="Consolas" w:hAnsi="Consolas" w:hint="eastAsia"/>
          <w:color w:val="2A00FF"/>
          <w:sz w:val="18"/>
          <w:szCs w:val="18"/>
        </w:rPr>
        <w:t>"text/html;charset=utf-8"</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str</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"str"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2A00FF"/>
          <w:sz w:val="18"/>
          <w:szCs w:val="18"/>
        </w:rPr>
        <w:t>"insert"</w:t>
      </w:r>
      <w:r>
        <w:rPr>
          <w:rFonts w:ascii="Consolas" w:eastAsia="Consolas" w:hAnsi="Consolas" w:hint="eastAsia"/>
          <w:color w:val="000000"/>
          <w:sz w:val="18"/>
          <w:szCs w:val="18"/>
        </w:rPr>
        <w:t>.equals(</w:t>
      </w:r>
      <w:r>
        <w:rPr>
          <w:rFonts w:ascii="Consolas" w:eastAsia="Consolas" w:hAnsi="Consolas" w:hint="eastAsia"/>
          <w:color w:val="6A3E3E"/>
          <w:sz w:val="18"/>
          <w:szCs w:val="18"/>
        </w:rPr>
        <w:t>str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receptionistdao</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ReceptionistDao();</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OrderID1</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"OrderID1"</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Sender</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"Sender"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STelephone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"STelephone"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Saddress</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"Saddress"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Recipients</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"Recipients"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RTelephone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"RTelephone"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Raddress</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"Raddress"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Cargo</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"Cargo"</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Quantity</w:t>
      </w:r>
      <w:r>
        <w:rPr>
          <w:rFonts w:ascii="Consolas" w:eastAsia="Consolas" w:hAnsi="Consolas" w:hint="eastAsia"/>
          <w:color w:val="000000"/>
          <w:sz w:val="18"/>
          <w:szCs w:val="18"/>
        </w:rPr>
        <w:t>=Integer.</w:t>
      </w:r>
      <w:r>
        <w:rPr>
          <w:rFonts w:ascii="Consolas" w:eastAsia="Consolas" w:hAnsi="Consolas" w:hint="eastAsia"/>
          <w:i/>
          <w:color w:val="000000"/>
          <w:sz w:val="18"/>
          <w:szCs w:val="18"/>
        </w:rPr>
        <w:t>parseInt</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"Quantity"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6A3E3E"/>
          <w:sz w:val="18"/>
          <w:szCs w:val="18"/>
        </w:rPr>
        <w:t>Weight</w:t>
      </w:r>
      <w:r>
        <w:rPr>
          <w:rFonts w:ascii="Consolas" w:eastAsia="Consolas" w:hAnsi="Consolas" w:hint="eastAsia"/>
          <w:color w:val="000000"/>
          <w:sz w:val="18"/>
          <w:szCs w:val="18"/>
        </w:rPr>
        <w:t>=Double.</w:t>
      </w:r>
      <w:r>
        <w:rPr>
          <w:rFonts w:ascii="Consolas" w:eastAsia="Consolas" w:hAnsi="Consolas" w:hint="eastAsia"/>
          <w:i/>
          <w:color w:val="000000"/>
          <w:sz w:val="18"/>
          <w:szCs w:val="18"/>
        </w:rPr>
        <w:t>parseDouble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"Weight"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6A3E3E"/>
          <w:sz w:val="18"/>
          <w:szCs w:val="18"/>
        </w:rPr>
        <w:t>Volume</w:t>
      </w:r>
      <w:r>
        <w:rPr>
          <w:rFonts w:ascii="Consolas" w:eastAsia="Consolas" w:hAnsi="Consolas" w:hint="eastAsia"/>
          <w:color w:val="000000"/>
          <w:sz w:val="18"/>
          <w:szCs w:val="18"/>
        </w:rPr>
        <w:t>=Double.</w:t>
      </w:r>
      <w:r>
        <w:rPr>
          <w:rFonts w:ascii="Consolas" w:eastAsia="Consolas" w:hAnsi="Consolas" w:hint="eastAsia"/>
          <w:i/>
          <w:color w:val="000000"/>
          <w:sz w:val="18"/>
          <w:szCs w:val="18"/>
        </w:rPr>
        <w:t>parseDouble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"Volume"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6A3E3E"/>
          <w:sz w:val="18"/>
          <w:szCs w:val="18"/>
        </w:rPr>
        <w:t>ProValue</w:t>
      </w:r>
      <w:r>
        <w:rPr>
          <w:rFonts w:ascii="Consolas" w:eastAsia="Consolas" w:hAnsi="Consolas" w:hint="eastAsia"/>
          <w:color w:val="000000"/>
          <w:sz w:val="18"/>
          <w:szCs w:val="18"/>
        </w:rPr>
        <w:t>=Double.</w:t>
      </w:r>
      <w:r>
        <w:rPr>
          <w:rFonts w:ascii="Consolas" w:eastAsia="Consolas" w:hAnsi="Consolas" w:hint="eastAsia"/>
          <w:i/>
          <w:color w:val="000000"/>
          <w:sz w:val="18"/>
          <w:szCs w:val="18"/>
        </w:rPr>
        <w:t>parseDouble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"ProValue"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OrderDate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"OrderDate"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double</w:t>
      </w:r>
      <w:r>
        <w:rPr>
          <w:rFonts w:ascii="Consolas" w:eastAsia="Consolas" w:hAnsi="Consolas" w:hint="eastAsia"/>
          <w:color w:val="6A3E3E"/>
          <w:sz w:val="18"/>
          <w:szCs w:val="18"/>
        </w:rPr>
        <w:t>Charge</w:t>
      </w:r>
      <w:r>
        <w:rPr>
          <w:rFonts w:ascii="Consolas" w:eastAsia="Consolas" w:hAnsi="Consolas" w:hint="eastAsia"/>
          <w:color w:val="000000"/>
          <w:sz w:val="18"/>
          <w:szCs w:val="18"/>
        </w:rPr>
        <w:t>=Double.</w:t>
      </w:r>
      <w:r>
        <w:rPr>
          <w:rFonts w:ascii="Consolas" w:eastAsia="Consolas" w:hAnsi="Consolas" w:hint="eastAsia"/>
          <w:i/>
          <w:color w:val="000000"/>
          <w:sz w:val="18"/>
          <w:szCs w:val="18"/>
        </w:rPr>
        <w:t>parseDouble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"Charge"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OrderBean </w:t>
      </w:r>
      <w:r>
        <w:rPr>
          <w:rFonts w:ascii="Consolas" w:eastAsia="Consolas" w:hAnsi="Consolas" w:hint="eastAsia"/>
          <w:color w:val="6A3E3E"/>
          <w:sz w:val="18"/>
          <w:szCs w:val="18"/>
        </w:rPr>
        <w:t>orderbean</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OrderBean();</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.setOrderID(</w:t>
      </w:r>
      <w:r>
        <w:rPr>
          <w:rFonts w:ascii="Consolas" w:eastAsia="Consolas" w:hAnsi="Consolas" w:hint="eastAsia"/>
          <w:color w:val="6A3E3E"/>
          <w:sz w:val="18"/>
          <w:szCs w:val="18"/>
        </w:rPr>
        <w:t>OrderID1</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.setSender(</w:t>
      </w:r>
      <w:r>
        <w:rPr>
          <w:rFonts w:ascii="Consolas" w:eastAsia="Consolas" w:hAnsi="Consolas" w:hint="eastAsia"/>
          <w:color w:val="6A3E3E"/>
          <w:sz w:val="18"/>
          <w:szCs w:val="18"/>
        </w:rPr>
        <w:t>Sender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.setStelephone(</w:t>
      </w:r>
      <w:r>
        <w:rPr>
          <w:rFonts w:ascii="Consolas" w:eastAsia="Consolas" w:hAnsi="Consolas" w:hint="eastAsia"/>
          <w:color w:val="6A3E3E"/>
          <w:sz w:val="18"/>
          <w:szCs w:val="18"/>
        </w:rPr>
        <w:t>STelephone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.setSaddress(</w:t>
      </w:r>
      <w:r>
        <w:rPr>
          <w:rFonts w:ascii="Consolas" w:eastAsia="Consolas" w:hAnsi="Consolas" w:hint="eastAsia"/>
          <w:color w:val="6A3E3E"/>
          <w:sz w:val="18"/>
          <w:szCs w:val="18"/>
        </w:rPr>
        <w:t>Saddress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.setRecipients(</w:t>
      </w:r>
      <w:r>
        <w:rPr>
          <w:rFonts w:ascii="Consolas" w:eastAsia="Consolas" w:hAnsi="Consolas" w:hint="eastAsia"/>
          <w:color w:val="6A3E3E"/>
          <w:sz w:val="18"/>
          <w:szCs w:val="18"/>
        </w:rPr>
        <w:t>Recipients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.setRtelephone(</w:t>
      </w:r>
      <w:r>
        <w:rPr>
          <w:rFonts w:ascii="Consolas" w:eastAsia="Consolas" w:hAnsi="Consolas" w:hint="eastAsia"/>
          <w:color w:val="6A3E3E"/>
          <w:sz w:val="18"/>
          <w:szCs w:val="18"/>
        </w:rPr>
        <w:t>RTelephone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.setRaddress(</w:t>
      </w:r>
      <w:r>
        <w:rPr>
          <w:rFonts w:ascii="Consolas" w:eastAsia="Consolas" w:hAnsi="Consolas" w:hint="eastAsia"/>
          <w:color w:val="6A3E3E"/>
          <w:sz w:val="18"/>
          <w:szCs w:val="18"/>
        </w:rPr>
        <w:t>Raddress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.setCargo(</w:t>
      </w:r>
      <w:r>
        <w:rPr>
          <w:rFonts w:ascii="Consolas" w:eastAsia="Consolas" w:hAnsi="Consolas" w:hint="eastAsia"/>
          <w:color w:val="6A3E3E"/>
          <w:sz w:val="18"/>
          <w:szCs w:val="18"/>
        </w:rPr>
        <w:t>Cargo</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.setQuantity(</w:t>
      </w:r>
      <w:r>
        <w:rPr>
          <w:rFonts w:ascii="Consolas" w:eastAsia="Consolas" w:hAnsi="Consolas" w:hint="eastAsia"/>
          <w:color w:val="6A3E3E"/>
          <w:sz w:val="18"/>
          <w:szCs w:val="18"/>
        </w:rPr>
        <w:t>Quantity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.setWeight(</w:t>
      </w:r>
      <w:r>
        <w:rPr>
          <w:rFonts w:ascii="Consolas" w:eastAsia="Consolas" w:hAnsi="Consolas" w:hint="eastAsia"/>
          <w:color w:val="6A3E3E"/>
          <w:sz w:val="18"/>
          <w:szCs w:val="18"/>
        </w:rPr>
        <w:t>Weight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.setVolume(</w:t>
      </w:r>
      <w:r>
        <w:rPr>
          <w:rFonts w:ascii="Consolas" w:eastAsia="Consolas" w:hAnsi="Consolas" w:hint="eastAsia"/>
          <w:color w:val="6A3E3E"/>
          <w:sz w:val="18"/>
          <w:szCs w:val="18"/>
        </w:rPr>
        <w:t>Volume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.setProValue(</w:t>
      </w:r>
      <w:r>
        <w:rPr>
          <w:rFonts w:ascii="Consolas" w:eastAsia="Consolas" w:hAnsi="Consolas" w:hint="eastAsia"/>
          <w:color w:val="6A3E3E"/>
          <w:sz w:val="18"/>
          <w:szCs w:val="18"/>
        </w:rPr>
        <w:t>ProValue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.setOrderDate(</w:t>
      </w:r>
      <w:r>
        <w:rPr>
          <w:rFonts w:ascii="Consolas" w:eastAsia="Consolas" w:hAnsi="Consolas" w:hint="eastAsia"/>
          <w:color w:val="6A3E3E"/>
          <w:sz w:val="18"/>
          <w:szCs w:val="18"/>
        </w:rPr>
        <w:t>OrderDate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.getOrderDate();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w:t>
      </w:r>
      <w:r>
        <w:rPr>
          <w:rFonts w:ascii="Consolas" w:eastAsia="Consolas" w:hAnsi="Consolas" w:hint="eastAsia"/>
          <w:color w:val="000000"/>
          <w:sz w:val="18"/>
          <w:szCs w:val="18"/>
          <w:highlight w:val="lightGray"/>
        </w:rPr>
        <w:t>setCharge</w:t>
      </w:r>
      <w:r>
        <w:rPr>
          <w:rFonts w:ascii="Consolas" w:eastAsia="Consolas" w:hAnsi="Consolas" w:hint="eastAsia"/>
          <w:color w:val="000000"/>
          <w:sz w:val="18"/>
          <w:szCs w:val="18"/>
        </w:rPr>
        <w:t>(</w:t>
      </w:r>
      <w:r>
        <w:rPr>
          <w:rFonts w:ascii="Consolas" w:eastAsia="Consolas" w:hAnsi="Consolas" w:hint="eastAsia"/>
          <w:color w:val="6A3E3E"/>
          <w:sz w:val="18"/>
          <w:szCs w:val="18"/>
        </w:rPr>
        <w:t>Charge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receptionistdao</w:t>
      </w:r>
      <w:r>
        <w:rPr>
          <w:rFonts w:ascii="Consolas" w:eastAsia="Consolas" w:hAnsi="Consolas" w:hint="eastAsia"/>
          <w:color w:val="000000"/>
          <w:sz w:val="18"/>
          <w:szCs w:val="18"/>
        </w:rPr>
        <w:t>.insertorder(</w:t>
      </w:r>
      <w:r>
        <w:rPr>
          <w:rFonts w:ascii="Consolas" w:eastAsia="Consolas" w:hAnsi="Consolas" w:hint="eastAsia"/>
          <w:color w:val="6A3E3E"/>
          <w:sz w:val="18"/>
          <w:szCs w:val="18"/>
        </w:rPr>
        <w:t>orderbean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"success"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"success.jsp"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"failure.jsp"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elseif</w:t>
      </w:r>
      <w:r>
        <w:rPr>
          <w:rFonts w:ascii="Consolas" w:eastAsia="Consolas" w:hAnsi="Consolas" w:hint="eastAsia"/>
          <w:color w:val="000000"/>
          <w:sz w:val="18"/>
          <w:szCs w:val="18"/>
        </w:rPr>
        <w:t>(</w:t>
      </w:r>
      <w:r>
        <w:rPr>
          <w:rFonts w:ascii="Consolas" w:eastAsia="Consolas" w:hAnsi="Consolas" w:hint="eastAsia"/>
          <w:color w:val="2A00FF"/>
          <w:sz w:val="18"/>
          <w:szCs w:val="18"/>
        </w:rPr>
        <w:t>"update"</w:t>
      </w:r>
      <w:r>
        <w:rPr>
          <w:rFonts w:ascii="Consolas" w:eastAsia="Consolas" w:hAnsi="Consolas" w:hint="eastAsia"/>
          <w:color w:val="000000"/>
          <w:sz w:val="18"/>
          <w:szCs w:val="18"/>
        </w:rPr>
        <w:t>.equals(</w:t>
      </w:r>
      <w:r>
        <w:rPr>
          <w:rFonts w:ascii="Consolas" w:eastAsia="Consolas" w:hAnsi="Consolas" w:hint="eastAsia"/>
          <w:color w:val="6A3E3E"/>
          <w:sz w:val="18"/>
          <w:szCs w:val="18"/>
        </w:rPr>
        <w:t>str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receptionistdao</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ReceptionistDao();</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OrderID2</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"OrderID2"</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first</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"first"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next</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"next"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before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"before"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Location</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"Location"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date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"date"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time</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"time"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received</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"received"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2A00FF"/>
          <w:sz w:val="18"/>
          <w:szCs w:val="18"/>
        </w:rPr>
        <w:t>"已签收"</w:t>
      </w:r>
      <w:r>
        <w:rPr>
          <w:rFonts w:ascii="Consolas" w:eastAsia="Consolas" w:hAnsi="Consolas" w:hint="eastAsia"/>
          <w:color w:val="000000"/>
          <w:sz w:val="18"/>
          <w:szCs w:val="18"/>
        </w:rPr>
        <w:t>.equals(</w:t>
      </w:r>
      <w:r>
        <w:rPr>
          <w:rFonts w:ascii="Consolas" w:eastAsia="Consolas" w:hAnsi="Consolas" w:hint="eastAsia"/>
          <w:color w:val="6A3E3E"/>
          <w:sz w:val="18"/>
          <w:szCs w:val="18"/>
        </w:rPr>
        <w:t>received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received</w:t>
      </w:r>
      <w:r>
        <w:rPr>
          <w:rFonts w:ascii="Consolas" w:eastAsia="Consolas" w:hAnsi="Consolas" w:hint="eastAsia"/>
          <w:color w:val="000000"/>
          <w:sz w:val="18"/>
          <w:szCs w:val="18"/>
        </w:rPr>
        <w:t>=</w:t>
      </w:r>
      <w:r>
        <w:rPr>
          <w:rFonts w:ascii="Consolas" w:eastAsia="Consolas" w:hAnsi="Consolas" w:hint="eastAsia"/>
          <w:color w:val="2A00FF"/>
          <w:sz w:val="18"/>
          <w:szCs w:val="18"/>
        </w:rPr>
        <w:t>"已签收"</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else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received</w:t>
      </w:r>
      <w:r>
        <w:rPr>
          <w:rFonts w:ascii="Consolas" w:eastAsia="Consolas" w:hAnsi="Consolas" w:hint="eastAsia"/>
          <w:color w:val="000000"/>
          <w:sz w:val="18"/>
          <w:szCs w:val="18"/>
        </w:rPr>
        <w:t>=</w:t>
      </w:r>
      <w:r>
        <w:rPr>
          <w:rFonts w:ascii="Consolas" w:eastAsia="Consolas" w:hAnsi="Consolas" w:hint="eastAsia"/>
          <w:color w:val="2A00FF"/>
          <w:sz w:val="18"/>
          <w:szCs w:val="18"/>
        </w:rPr>
        <w:t>"未签收"</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LogisticsBean </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LogisticsBean();</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.setOrderID(</w:t>
      </w:r>
      <w:r>
        <w:rPr>
          <w:rFonts w:ascii="Consolas" w:eastAsia="Consolas" w:hAnsi="Consolas" w:hint="eastAsia"/>
          <w:color w:val="6A3E3E"/>
          <w:sz w:val="18"/>
          <w:szCs w:val="18"/>
        </w:rPr>
        <w:t>OrderID2</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.setFirst(</w:t>
      </w:r>
      <w:r>
        <w:rPr>
          <w:rFonts w:ascii="Consolas" w:eastAsia="Consolas" w:hAnsi="Consolas" w:hint="eastAsia"/>
          <w:color w:val="6A3E3E"/>
          <w:sz w:val="18"/>
          <w:szCs w:val="18"/>
        </w:rPr>
        <w:t>first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.setNext(</w:t>
      </w:r>
      <w:r>
        <w:rPr>
          <w:rFonts w:ascii="Consolas" w:eastAsia="Consolas" w:hAnsi="Consolas" w:hint="eastAsia"/>
          <w:color w:val="6A3E3E"/>
          <w:sz w:val="18"/>
          <w:szCs w:val="18"/>
        </w:rPr>
        <w:t>next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.setBefore(</w:t>
      </w:r>
      <w:r>
        <w:rPr>
          <w:rFonts w:ascii="Consolas" w:eastAsia="Consolas" w:hAnsi="Consolas" w:hint="eastAsia"/>
          <w:color w:val="6A3E3E"/>
          <w:sz w:val="18"/>
          <w:szCs w:val="18"/>
        </w:rPr>
        <w:t>before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.setLocation(</w:t>
      </w:r>
      <w:r>
        <w:rPr>
          <w:rFonts w:ascii="Consolas" w:eastAsia="Consolas" w:hAnsi="Consolas" w:hint="eastAsia"/>
          <w:color w:val="6A3E3E"/>
          <w:sz w:val="18"/>
          <w:szCs w:val="18"/>
        </w:rPr>
        <w:t>Location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.setDate(</w:t>
      </w:r>
      <w:r>
        <w:rPr>
          <w:rFonts w:ascii="Consolas" w:eastAsia="Consolas" w:hAnsi="Consolas" w:hint="eastAsia"/>
          <w:color w:val="6A3E3E"/>
          <w:sz w:val="18"/>
          <w:szCs w:val="18"/>
        </w:rPr>
        <w:t>date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.setTime(</w:t>
      </w:r>
      <w:r>
        <w:rPr>
          <w:rFonts w:ascii="Consolas" w:eastAsia="Consolas" w:hAnsi="Consolas" w:hint="eastAsia"/>
          <w:color w:val="6A3E3E"/>
          <w:sz w:val="18"/>
          <w:szCs w:val="18"/>
        </w:rPr>
        <w:t>time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.setReceived(</w:t>
      </w:r>
      <w:r>
        <w:rPr>
          <w:rFonts w:ascii="Consolas" w:eastAsia="Consolas" w:hAnsi="Consolas" w:hint="eastAsia"/>
          <w:color w:val="6A3E3E"/>
          <w:sz w:val="18"/>
          <w:szCs w:val="18"/>
        </w:rPr>
        <w:t>received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receptionistdao</w:t>
      </w:r>
      <w:r>
        <w:rPr>
          <w:rFonts w:ascii="Consolas" w:eastAsia="Consolas" w:hAnsi="Consolas" w:hint="eastAsia"/>
          <w:color w:val="000000"/>
          <w:sz w:val="18"/>
          <w:szCs w:val="18"/>
        </w:rPr>
        <w:t>.updatelog(</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"success.jsp"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response</w:t>
      </w:r>
      <w:r>
        <w:rPr>
          <w:rFonts w:ascii="Consolas" w:eastAsia="Consolas" w:hAnsi="Consolas" w:hint="eastAsia"/>
          <w:color w:val="000000"/>
          <w:sz w:val="18"/>
          <w:szCs w:val="18"/>
        </w:rPr>
        <w:t>.sendRedirect(</w:t>
      </w:r>
      <w:r>
        <w:rPr>
          <w:rFonts w:ascii="Consolas" w:eastAsia="Consolas" w:hAnsi="Consolas" w:hint="eastAsia"/>
          <w:color w:val="2A00FF"/>
          <w:sz w:val="18"/>
          <w:szCs w:val="18"/>
        </w:rPr>
        <w:t>"failure.jsp"</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elseif</w:t>
      </w:r>
      <w:r>
        <w:rPr>
          <w:rFonts w:ascii="Consolas" w:eastAsia="Consolas" w:hAnsi="Consolas" w:hint="eastAsia"/>
          <w:color w:val="000000"/>
          <w:sz w:val="18"/>
          <w:szCs w:val="18"/>
        </w:rPr>
        <w:t>(</w:t>
      </w:r>
      <w:r>
        <w:rPr>
          <w:rFonts w:ascii="Consolas" w:eastAsia="Consolas" w:hAnsi="Consolas" w:hint="eastAsia"/>
          <w:color w:val="2A00FF"/>
          <w:sz w:val="18"/>
          <w:szCs w:val="18"/>
        </w:rPr>
        <w:t>"select"</w:t>
      </w:r>
      <w:r>
        <w:rPr>
          <w:rFonts w:ascii="Consolas" w:eastAsia="Consolas" w:hAnsi="Consolas" w:hint="eastAsia"/>
          <w:color w:val="000000"/>
          <w:sz w:val="18"/>
          <w:szCs w:val="18"/>
        </w:rPr>
        <w:t>.equals(</w:t>
      </w:r>
      <w:r>
        <w:rPr>
          <w:rFonts w:ascii="Consolas" w:eastAsia="Consolas" w:hAnsi="Consolas" w:hint="eastAsia"/>
          <w:color w:val="6A3E3E"/>
          <w:sz w:val="18"/>
          <w:szCs w:val="18"/>
        </w:rPr>
        <w:t>str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receptionistdao</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ReceptionistDao();</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area</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"area"</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List&lt;LogisticsBean&gt;</w:t>
      </w:r>
      <w:r>
        <w:rPr>
          <w:rFonts w:ascii="Consolas" w:eastAsia="Consolas" w:hAnsi="Consolas" w:hint="eastAsia"/>
          <w:color w:val="6A3E3E"/>
          <w:sz w:val="18"/>
          <w:szCs w:val="18"/>
        </w:rPr>
        <w:t>list</w:t>
      </w:r>
      <w:r>
        <w:rPr>
          <w:rFonts w:ascii="Consolas" w:eastAsia="Consolas" w:hAnsi="Consolas" w:hint="eastAsia"/>
          <w:color w:val="000000"/>
          <w:sz w:val="18"/>
          <w:szCs w:val="18"/>
        </w:rPr>
        <w:t>=</w:t>
      </w:r>
      <w:r>
        <w:rPr>
          <w:rFonts w:ascii="Consolas" w:eastAsia="Consolas" w:hAnsi="Consolas" w:hint="eastAsia"/>
          <w:color w:val="0000C0"/>
          <w:sz w:val="18"/>
          <w:szCs w:val="18"/>
        </w:rPr>
        <w:t>receptionistdao</w:t>
      </w:r>
      <w:r>
        <w:rPr>
          <w:rFonts w:ascii="Consolas" w:eastAsia="Consolas" w:hAnsi="Consolas" w:hint="eastAsia"/>
          <w:color w:val="000000"/>
          <w:sz w:val="18"/>
          <w:szCs w:val="18"/>
        </w:rPr>
        <w:t>.selectlog(</w:t>
      </w:r>
      <w:r>
        <w:rPr>
          <w:rFonts w:ascii="Consolas" w:eastAsia="Consolas" w:hAnsi="Consolas" w:hint="eastAsia"/>
          <w:color w:val="6A3E3E"/>
          <w:sz w:val="18"/>
          <w:szCs w:val="18"/>
        </w:rPr>
        <w:t>area</w:t>
      </w:r>
      <w:r>
        <w:rPr>
          <w:rFonts w:ascii="Consolas" w:eastAsia="Consolas" w:hAnsi="Consolas" w:hint="eastAsia"/>
          <w:color w:val="000000"/>
          <w:sz w:val="18"/>
          <w:szCs w:val="18"/>
        </w:rPr>
        <w:t>.toString());</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.setAttribute(</w:t>
      </w:r>
      <w:r>
        <w:rPr>
          <w:rFonts w:ascii="Consolas" w:eastAsia="Consolas" w:hAnsi="Consolas" w:hint="eastAsia"/>
          <w:color w:val="2A00FF"/>
          <w:sz w:val="18"/>
          <w:szCs w:val="18"/>
        </w:rPr>
        <w:t>"ulist"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list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.getRequestDispatcher(</w:t>
      </w:r>
      <w:r>
        <w:rPr>
          <w:rFonts w:ascii="Consolas" w:eastAsia="Consolas" w:hAnsi="Consolas" w:hint="eastAsia"/>
          <w:color w:val="2A00FF"/>
          <w:sz w:val="18"/>
          <w:szCs w:val="18"/>
        </w:rPr>
        <w:t>"Rsellog.jsp"</w:t>
      </w:r>
      <w:r>
        <w:rPr>
          <w:rFonts w:ascii="Consolas" w:eastAsia="Consolas" w:hAnsi="Consolas" w:hint="eastAsia"/>
          <w:color w:val="000000"/>
          <w:sz w:val="18"/>
          <w:szCs w:val="18"/>
        </w:rPr>
        <w:t>).forward(</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response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elseif</w:t>
      </w:r>
      <w:r>
        <w:rPr>
          <w:rFonts w:ascii="Consolas" w:eastAsia="Consolas" w:hAnsi="Consolas" w:hint="eastAsia"/>
          <w:color w:val="000000"/>
          <w:sz w:val="18"/>
          <w:szCs w:val="18"/>
        </w:rPr>
        <w:t>(</w:t>
      </w:r>
      <w:r>
        <w:rPr>
          <w:rFonts w:ascii="Consolas" w:eastAsia="Consolas" w:hAnsi="Consolas" w:hint="eastAsia"/>
          <w:color w:val="2A00FF"/>
          <w:sz w:val="18"/>
          <w:szCs w:val="18"/>
        </w:rPr>
        <w:t>"select1"</w:t>
      </w:r>
      <w:r>
        <w:rPr>
          <w:rFonts w:ascii="Consolas" w:eastAsia="Consolas" w:hAnsi="Consolas" w:hint="eastAsia"/>
          <w:color w:val="000000"/>
          <w:sz w:val="18"/>
          <w:szCs w:val="18"/>
        </w:rPr>
        <w:t>.equals(</w:t>
      </w:r>
      <w:r>
        <w:rPr>
          <w:rFonts w:ascii="Consolas" w:eastAsia="Consolas" w:hAnsi="Consolas" w:hint="eastAsia"/>
          <w:color w:val="6A3E3E"/>
          <w:sz w:val="18"/>
          <w:szCs w:val="18"/>
        </w:rPr>
        <w:t>str</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receptionistdao</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ReceptionistDao();</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OrderID</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"OrderID"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next1</w:t>
      </w:r>
      <w:r>
        <w:rPr>
          <w:rFonts w:ascii="Consolas" w:eastAsia="Consolas" w:hAnsi="Consolas" w:hint="eastAsia"/>
          <w:color w:val="000000"/>
          <w:sz w:val="18"/>
          <w:szCs w:val="18"/>
        </w:rPr>
        <w:t>=</w:t>
      </w:r>
      <w:r>
        <w:rPr>
          <w:rFonts w:ascii="Consolas" w:eastAsia="Consolas" w:hAnsi="Consolas" w:hint="eastAsia"/>
          <w:color w:val="6A3E3E"/>
          <w:sz w:val="18"/>
          <w:szCs w:val="18"/>
        </w:rPr>
        <w:t>request</w:t>
      </w:r>
      <w:r>
        <w:rPr>
          <w:rFonts w:ascii="Consolas" w:eastAsia="Consolas" w:hAnsi="Consolas" w:hint="eastAsia"/>
          <w:color w:val="000000"/>
          <w:sz w:val="18"/>
          <w:szCs w:val="18"/>
        </w:rPr>
        <w:t>.getParameter(</w:t>
      </w:r>
      <w:r>
        <w:rPr>
          <w:rFonts w:ascii="Consolas" w:eastAsia="Consolas" w:hAnsi="Consolas" w:hint="eastAsia"/>
          <w:color w:val="2A00FF"/>
          <w:sz w:val="18"/>
          <w:szCs w:val="18"/>
        </w:rPr>
        <w:t>"next"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next</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String(</w:t>
      </w:r>
      <w:r>
        <w:rPr>
          <w:rFonts w:ascii="Consolas" w:eastAsia="Consolas" w:hAnsi="Consolas" w:hint="eastAsia"/>
          <w:color w:val="6A3E3E"/>
          <w:sz w:val="18"/>
          <w:szCs w:val="18"/>
        </w:rPr>
        <w:t>next1</w:t>
      </w:r>
      <w:r>
        <w:rPr>
          <w:rFonts w:ascii="Consolas" w:eastAsia="Consolas" w:hAnsi="Consolas" w:hint="eastAsia"/>
          <w:color w:val="000000"/>
          <w:sz w:val="18"/>
          <w:szCs w:val="18"/>
        </w:rPr>
        <w:t>.getBytes(</w:t>
      </w:r>
      <w:r>
        <w:rPr>
          <w:rFonts w:ascii="Consolas" w:eastAsia="Consolas" w:hAnsi="Consolas" w:hint="eastAsia"/>
          <w:color w:val="2A00FF"/>
          <w:sz w:val="18"/>
          <w:szCs w:val="18"/>
        </w:rPr>
        <w:t>"ISO-8859-1"</w:t>
      </w:r>
      <w:r>
        <w:rPr>
          <w:rFonts w:ascii="Consolas" w:eastAsia="Consolas" w:hAnsi="Consolas" w:hint="eastAsia"/>
          <w:color w:val="000000"/>
          <w:sz w:val="18"/>
          <w:szCs w:val="18"/>
        </w:rPr>
        <w:t>),</w:t>
      </w:r>
      <w:r>
        <w:rPr>
          <w:rFonts w:ascii="Consolas" w:eastAsia="Consolas" w:hAnsi="Consolas" w:hint="eastAsia"/>
          <w:color w:val="2A00FF"/>
          <w:sz w:val="18"/>
          <w:szCs w:val="18"/>
        </w:rPr>
        <w:t>"UTF-8"</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OrderID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next1</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LogisticsBean </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r>
        <w:rPr>
          <w:rFonts w:ascii="Consolas" w:eastAsia="Consolas" w:hAnsi="Consolas" w:hint="eastAsia"/>
          <w:color w:val="0000C0"/>
          <w:sz w:val="18"/>
          <w:szCs w:val="18"/>
        </w:rPr>
        <w:t>receptionistdao</w:t>
      </w:r>
      <w:r>
        <w:rPr>
          <w:rFonts w:ascii="Consolas" w:eastAsia="Consolas" w:hAnsi="Consolas" w:hint="eastAsia"/>
          <w:color w:val="000000"/>
          <w:sz w:val="18"/>
          <w:szCs w:val="18"/>
        </w:rPr>
        <w:t>.selectlog1(</w:t>
      </w:r>
      <w:r>
        <w:rPr>
          <w:rFonts w:ascii="Consolas" w:eastAsia="Consolas" w:hAnsi="Consolas" w:hint="eastAsia"/>
          <w:color w:val="6A3E3E"/>
          <w:sz w:val="18"/>
          <w:szCs w:val="18"/>
        </w:rPr>
        <w:t>OrderID</w:t>
      </w:r>
      <w:r>
        <w:rPr>
          <w:rFonts w:ascii="Consolas" w:eastAsia="Consolas" w:hAnsi="Consolas" w:hint="eastAsia"/>
          <w:color w:val="000000"/>
          <w:sz w:val="18"/>
          <w:szCs w:val="18"/>
        </w:rPr>
        <w:t>,</w:t>
      </w:r>
      <w:r>
        <w:rPr>
          <w:rFonts w:ascii="Consolas" w:eastAsia="Consolas" w:hAnsi="Consolas" w:hint="eastAsia"/>
          <w:color w:val="6A3E3E"/>
          <w:sz w:val="18"/>
          <w:szCs w:val="18"/>
        </w:rPr>
        <w:t>next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.setAttribute(</w:t>
      </w:r>
      <w:r>
        <w:rPr>
          <w:rFonts w:ascii="Consolas" w:eastAsia="Consolas" w:hAnsi="Consolas" w:hint="eastAsia"/>
          <w:color w:val="2A00FF"/>
          <w:sz w:val="18"/>
          <w:szCs w:val="18"/>
        </w:rPr>
        <w:t>"logisticsbean"</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request</w:t>
      </w:r>
      <w:r>
        <w:rPr>
          <w:rFonts w:ascii="Consolas" w:eastAsia="Consolas" w:hAnsi="Consolas" w:hint="eastAsia"/>
          <w:color w:val="000000"/>
          <w:sz w:val="18"/>
          <w:szCs w:val="18"/>
        </w:rPr>
        <w:t>.getRequestDispatcher(</w:t>
      </w:r>
      <w:r>
        <w:rPr>
          <w:rFonts w:ascii="Consolas" w:eastAsia="Consolas" w:hAnsi="Consolas" w:hint="eastAsia"/>
          <w:color w:val="2A00FF"/>
          <w:sz w:val="18"/>
          <w:szCs w:val="18"/>
        </w:rPr>
        <w:t>"Rupdate.jsp"</w:t>
      </w:r>
      <w:r>
        <w:rPr>
          <w:rFonts w:ascii="Consolas" w:eastAsia="Consolas" w:hAnsi="Consolas" w:hint="eastAsia"/>
          <w:color w:val="000000"/>
          <w:sz w:val="18"/>
          <w:szCs w:val="18"/>
        </w:rPr>
        <w:t>).forward(</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response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w:t>
      </w:r>
    </w:p>
    <w:p w:rsidR="00AC63FC" w:rsidRDefault="00AC63FC" w:rsidP="00AC63FC">
      <w:pPr>
        <w:rPr>
          <w:rFonts w:ascii="黑体" w:eastAsia="黑体" w:hAnsi="黑体" w:cs="黑体"/>
          <w:b/>
          <w:bCs/>
          <w:color w:val="000000" w:themeColor="text1"/>
          <w:szCs w:val="21"/>
        </w:rPr>
      </w:pPr>
      <w:r>
        <w:rPr>
          <w:rFonts w:ascii="黑体" w:eastAsia="黑体" w:hAnsi="黑体" w:cs="黑体" w:hint="eastAsia"/>
          <w:b/>
          <w:bCs/>
          <w:color w:val="000000" w:themeColor="text1"/>
          <w:szCs w:val="21"/>
        </w:rPr>
        <w:t>监管人员servlet：</w:t>
      </w:r>
    </w:p>
    <w:p w:rsidR="00AC63FC" w:rsidRDefault="00AC63FC" w:rsidP="00AC63FC">
      <w:pPr>
        <w:rPr>
          <w:sz w:val="18"/>
          <w:szCs w:val="18"/>
        </w:rPr>
      </w:pPr>
      <w:r>
        <w:rPr>
          <w:rFonts w:hint="eastAsia"/>
          <w:sz w:val="18"/>
          <w:szCs w:val="18"/>
        </w:rPr>
        <w:t>package Exp.servlet;</w:t>
      </w:r>
    </w:p>
    <w:p w:rsidR="00AC63FC" w:rsidRDefault="00AC63FC" w:rsidP="00AC63FC">
      <w:pPr>
        <w:rPr>
          <w:sz w:val="18"/>
          <w:szCs w:val="18"/>
        </w:rPr>
      </w:pPr>
    </w:p>
    <w:p w:rsidR="00AC63FC" w:rsidRDefault="00AC63FC" w:rsidP="00AC63FC">
      <w:pPr>
        <w:rPr>
          <w:sz w:val="18"/>
          <w:szCs w:val="18"/>
        </w:rPr>
      </w:pPr>
      <w:r>
        <w:rPr>
          <w:rFonts w:hint="eastAsia"/>
          <w:sz w:val="18"/>
          <w:szCs w:val="18"/>
        </w:rPr>
        <w:t>import java.io.IOException;</w:t>
      </w:r>
    </w:p>
    <w:p w:rsidR="00AC63FC" w:rsidRDefault="00AC63FC" w:rsidP="00AC63FC">
      <w:pPr>
        <w:rPr>
          <w:sz w:val="18"/>
          <w:szCs w:val="18"/>
        </w:rPr>
      </w:pPr>
      <w:r>
        <w:rPr>
          <w:rFonts w:hint="eastAsia"/>
          <w:sz w:val="18"/>
          <w:szCs w:val="18"/>
        </w:rPr>
        <w:t xml:space="preserve">import java.util.List; </w:t>
      </w:r>
    </w:p>
    <w:p w:rsidR="00AC63FC" w:rsidRDefault="00AC63FC" w:rsidP="00AC63FC">
      <w:pPr>
        <w:rPr>
          <w:sz w:val="18"/>
          <w:szCs w:val="18"/>
        </w:rPr>
      </w:pPr>
    </w:p>
    <w:p w:rsidR="00AC63FC" w:rsidRDefault="00AC63FC" w:rsidP="00AC63FC">
      <w:pPr>
        <w:rPr>
          <w:sz w:val="18"/>
          <w:szCs w:val="18"/>
        </w:rPr>
      </w:pPr>
      <w:r>
        <w:rPr>
          <w:rFonts w:hint="eastAsia"/>
          <w:sz w:val="18"/>
          <w:szCs w:val="18"/>
        </w:rPr>
        <w:t>import javax.servlet.ServletException;</w:t>
      </w:r>
    </w:p>
    <w:p w:rsidR="00AC63FC" w:rsidRDefault="00AC63FC" w:rsidP="00AC63FC">
      <w:pPr>
        <w:rPr>
          <w:sz w:val="18"/>
          <w:szCs w:val="18"/>
        </w:rPr>
      </w:pPr>
      <w:r>
        <w:rPr>
          <w:rFonts w:hint="eastAsia"/>
          <w:sz w:val="18"/>
          <w:szCs w:val="18"/>
        </w:rPr>
        <w:t>import javax.servlet.annotation.WebServlet;</w:t>
      </w:r>
    </w:p>
    <w:p w:rsidR="00AC63FC" w:rsidRDefault="00AC63FC" w:rsidP="00AC63FC">
      <w:pPr>
        <w:rPr>
          <w:sz w:val="18"/>
          <w:szCs w:val="18"/>
        </w:rPr>
      </w:pPr>
      <w:r>
        <w:rPr>
          <w:rFonts w:hint="eastAsia"/>
          <w:sz w:val="18"/>
          <w:szCs w:val="18"/>
        </w:rPr>
        <w:t>import javax.servlet.http.HttpServlet;</w:t>
      </w:r>
    </w:p>
    <w:p w:rsidR="00AC63FC" w:rsidRDefault="00AC63FC" w:rsidP="00AC63FC">
      <w:pPr>
        <w:rPr>
          <w:sz w:val="18"/>
          <w:szCs w:val="18"/>
        </w:rPr>
      </w:pPr>
      <w:r>
        <w:rPr>
          <w:rFonts w:hint="eastAsia"/>
          <w:sz w:val="18"/>
          <w:szCs w:val="18"/>
        </w:rPr>
        <w:t>import javax.servlet.http.HttpServletRequest;</w:t>
      </w:r>
    </w:p>
    <w:p w:rsidR="00AC63FC" w:rsidRDefault="00AC63FC" w:rsidP="00AC63FC">
      <w:pPr>
        <w:rPr>
          <w:sz w:val="18"/>
          <w:szCs w:val="18"/>
        </w:rPr>
      </w:pPr>
      <w:r>
        <w:rPr>
          <w:rFonts w:hint="eastAsia"/>
          <w:sz w:val="18"/>
          <w:szCs w:val="18"/>
        </w:rPr>
        <w:t>import javax.servlet.http.HttpServletResponse;</w:t>
      </w:r>
    </w:p>
    <w:p w:rsidR="00AC63FC" w:rsidRDefault="00AC63FC" w:rsidP="00AC63FC">
      <w:pPr>
        <w:rPr>
          <w:sz w:val="18"/>
          <w:szCs w:val="18"/>
        </w:rPr>
      </w:pPr>
    </w:p>
    <w:p w:rsidR="00AC63FC" w:rsidRDefault="00AC63FC" w:rsidP="00AC63FC">
      <w:pPr>
        <w:rPr>
          <w:sz w:val="18"/>
          <w:szCs w:val="18"/>
        </w:rPr>
      </w:pPr>
      <w:r>
        <w:rPr>
          <w:rFonts w:hint="eastAsia"/>
          <w:sz w:val="18"/>
          <w:szCs w:val="18"/>
        </w:rPr>
        <w:t>import Exp.bean.LogisticsBean;</w:t>
      </w:r>
    </w:p>
    <w:p w:rsidR="00AC63FC" w:rsidRDefault="00AC63FC" w:rsidP="00AC63FC">
      <w:pPr>
        <w:rPr>
          <w:sz w:val="18"/>
          <w:szCs w:val="18"/>
        </w:rPr>
      </w:pPr>
      <w:r>
        <w:rPr>
          <w:rFonts w:hint="eastAsia"/>
          <w:sz w:val="18"/>
          <w:szCs w:val="18"/>
        </w:rPr>
        <w:t>import Exp.bean.OrderBean;</w:t>
      </w:r>
    </w:p>
    <w:p w:rsidR="00AC63FC" w:rsidRDefault="00AC63FC" w:rsidP="00AC63FC">
      <w:pPr>
        <w:rPr>
          <w:sz w:val="18"/>
          <w:szCs w:val="18"/>
        </w:rPr>
      </w:pPr>
      <w:r>
        <w:rPr>
          <w:rFonts w:hint="eastAsia"/>
          <w:sz w:val="18"/>
          <w:szCs w:val="18"/>
        </w:rPr>
        <w:t>import Exp.dao.SupervisorDao;</w:t>
      </w:r>
    </w:p>
    <w:p w:rsidR="00AC63FC" w:rsidRDefault="00AC63FC" w:rsidP="00AC63FC">
      <w:pPr>
        <w:rPr>
          <w:sz w:val="18"/>
          <w:szCs w:val="18"/>
        </w:rPr>
      </w:pPr>
    </w:p>
    <w:p w:rsidR="00AC63FC" w:rsidRDefault="00AC63FC" w:rsidP="00AC63FC">
      <w:pPr>
        <w:rPr>
          <w:sz w:val="18"/>
          <w:szCs w:val="18"/>
        </w:rPr>
      </w:pPr>
      <w:r>
        <w:rPr>
          <w:rFonts w:hint="eastAsia"/>
          <w:sz w:val="18"/>
          <w:szCs w:val="18"/>
        </w:rPr>
        <w:t>/**</w:t>
      </w:r>
    </w:p>
    <w:p w:rsidR="00AC63FC" w:rsidRDefault="00AC63FC" w:rsidP="00AC63FC">
      <w:pPr>
        <w:rPr>
          <w:sz w:val="18"/>
          <w:szCs w:val="18"/>
        </w:rPr>
      </w:pPr>
      <w:r>
        <w:rPr>
          <w:rFonts w:hint="eastAsia"/>
          <w:sz w:val="18"/>
          <w:szCs w:val="18"/>
        </w:rPr>
        <w:t xml:space="preserve"> * Servlet implementation class SupervisorServlet</w:t>
      </w:r>
    </w:p>
    <w:p w:rsidR="00AC63FC" w:rsidRDefault="00AC63FC" w:rsidP="00AC63FC">
      <w:pPr>
        <w:rPr>
          <w:sz w:val="18"/>
          <w:szCs w:val="18"/>
        </w:rPr>
      </w:pPr>
      <w:r>
        <w:rPr>
          <w:rFonts w:hint="eastAsia"/>
          <w:sz w:val="18"/>
          <w:szCs w:val="18"/>
        </w:rPr>
        <w:t xml:space="preserve"> */</w:t>
      </w:r>
    </w:p>
    <w:p w:rsidR="00AC63FC" w:rsidRDefault="00AC63FC" w:rsidP="00AC63FC">
      <w:pPr>
        <w:rPr>
          <w:sz w:val="18"/>
          <w:szCs w:val="18"/>
        </w:rPr>
      </w:pPr>
      <w:r>
        <w:rPr>
          <w:rFonts w:hint="eastAsia"/>
          <w:sz w:val="18"/>
          <w:szCs w:val="18"/>
        </w:rPr>
        <w:t>@WebServlet("/SupervisorServlet")</w:t>
      </w:r>
    </w:p>
    <w:p w:rsidR="00AC63FC" w:rsidRDefault="00AC63FC" w:rsidP="00AC63FC">
      <w:pPr>
        <w:rPr>
          <w:sz w:val="18"/>
          <w:szCs w:val="18"/>
        </w:rPr>
      </w:pPr>
      <w:r>
        <w:rPr>
          <w:rFonts w:hint="eastAsia"/>
          <w:sz w:val="18"/>
          <w:szCs w:val="18"/>
        </w:rPr>
        <w:t>public class SupervisorServlet extends HttpServlet {</w:t>
      </w:r>
    </w:p>
    <w:p w:rsidR="00AC63FC" w:rsidRDefault="00AC63FC" w:rsidP="00AC63FC">
      <w:pPr>
        <w:rPr>
          <w:sz w:val="18"/>
          <w:szCs w:val="18"/>
        </w:rPr>
      </w:pPr>
      <w:r>
        <w:rPr>
          <w:rFonts w:hint="eastAsia"/>
          <w:sz w:val="18"/>
          <w:szCs w:val="18"/>
        </w:rPr>
        <w:tab/>
        <w:t>private static final long serialVersionUID = 1L;</w:t>
      </w:r>
    </w:p>
    <w:p w:rsidR="00AC63FC" w:rsidRDefault="00AC63FC" w:rsidP="00AC63FC">
      <w:pPr>
        <w:rPr>
          <w:sz w:val="18"/>
          <w:szCs w:val="18"/>
        </w:rPr>
      </w:pPr>
      <w:r>
        <w:rPr>
          <w:rFonts w:hint="eastAsia"/>
          <w:sz w:val="18"/>
          <w:szCs w:val="18"/>
        </w:rPr>
        <w:lastRenderedPageBreak/>
        <w:t xml:space="preserve">    private SupervisorDao supervisordao;   </w:t>
      </w:r>
    </w:p>
    <w:p w:rsidR="00AC63FC" w:rsidRDefault="00AC63FC" w:rsidP="00AC63FC">
      <w:pPr>
        <w:rPr>
          <w:sz w:val="18"/>
          <w:szCs w:val="18"/>
        </w:rPr>
      </w:pPr>
    </w:p>
    <w:p w:rsidR="00AC63FC" w:rsidRDefault="00AC63FC" w:rsidP="00AC63FC">
      <w:pPr>
        <w:rPr>
          <w:sz w:val="18"/>
          <w:szCs w:val="18"/>
        </w:rPr>
      </w:pPr>
    </w:p>
    <w:p w:rsidR="00AC63FC" w:rsidRDefault="00AC63FC" w:rsidP="00AC63FC">
      <w:pPr>
        <w:rPr>
          <w:sz w:val="18"/>
          <w:szCs w:val="18"/>
        </w:rPr>
      </w:pPr>
      <w:r>
        <w:rPr>
          <w:rFonts w:hint="eastAsia"/>
          <w:sz w:val="18"/>
          <w:szCs w:val="18"/>
        </w:rPr>
        <w:tab/>
      </w:r>
    </w:p>
    <w:p w:rsidR="00AC63FC" w:rsidRDefault="00AC63FC" w:rsidP="00AC63FC">
      <w:pPr>
        <w:rPr>
          <w:sz w:val="18"/>
          <w:szCs w:val="18"/>
        </w:rPr>
      </w:pPr>
      <w:r>
        <w:rPr>
          <w:rFonts w:hint="eastAsia"/>
          <w:sz w:val="18"/>
          <w:szCs w:val="18"/>
        </w:rPr>
        <w:tab/>
        <w:t>protected void doGet(HttpServletRequest request, HttpServletResponse response) throws ServletException, IOException {</w:t>
      </w:r>
    </w:p>
    <w:p w:rsidR="00AC63FC" w:rsidRDefault="00AC63FC" w:rsidP="00AC63FC">
      <w:pPr>
        <w:rPr>
          <w:sz w:val="18"/>
          <w:szCs w:val="18"/>
        </w:rPr>
      </w:pPr>
      <w:r>
        <w:rPr>
          <w:rFonts w:hint="eastAsia"/>
          <w:sz w:val="18"/>
          <w:szCs w:val="18"/>
        </w:rPr>
        <w:tab/>
      </w:r>
      <w:r>
        <w:rPr>
          <w:rFonts w:hint="eastAsia"/>
          <w:sz w:val="18"/>
          <w:szCs w:val="18"/>
        </w:rPr>
        <w:tab/>
        <w:t>doPost(request,response);</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t xml:space="preserve"> * @see HttpServlet#doPost(HttpServletRequest request, HttpServletResponse response)</w:t>
      </w:r>
    </w:p>
    <w:p w:rsidR="00AC63FC" w:rsidRDefault="00AC63FC" w:rsidP="00AC63FC">
      <w:pPr>
        <w:rPr>
          <w:sz w:val="18"/>
          <w:szCs w:val="18"/>
        </w:rPr>
      </w:pPr>
      <w:r>
        <w:rPr>
          <w:rFonts w:hint="eastAsia"/>
          <w:sz w:val="18"/>
          <w:szCs w:val="18"/>
        </w:rPr>
        <w:tab/>
        <w:t xml:space="preserve"> */</w:t>
      </w:r>
    </w:p>
    <w:p w:rsidR="00AC63FC" w:rsidRDefault="00AC63FC" w:rsidP="00AC63FC">
      <w:pPr>
        <w:rPr>
          <w:sz w:val="18"/>
          <w:szCs w:val="18"/>
        </w:rPr>
      </w:pPr>
      <w:r>
        <w:rPr>
          <w:rFonts w:hint="eastAsia"/>
          <w:sz w:val="18"/>
          <w:szCs w:val="18"/>
        </w:rPr>
        <w:tab/>
        <w:t>protected void doPost(HttpServletRequest request, HttpServletResponse response) throws ServletException, IOException {</w:t>
      </w:r>
    </w:p>
    <w:p w:rsidR="00AC63FC" w:rsidRDefault="00AC63FC" w:rsidP="00AC63FC">
      <w:pPr>
        <w:rPr>
          <w:sz w:val="18"/>
          <w:szCs w:val="18"/>
        </w:rPr>
      </w:pPr>
      <w:r>
        <w:rPr>
          <w:rFonts w:hint="eastAsia"/>
          <w:sz w:val="18"/>
          <w:szCs w:val="18"/>
        </w:rPr>
        <w:tab/>
      </w:r>
      <w:r>
        <w:rPr>
          <w:rFonts w:hint="eastAsia"/>
          <w:sz w:val="18"/>
          <w:szCs w:val="18"/>
        </w:rPr>
        <w:tab/>
        <w:t xml:space="preserve">request.setCharacterEncoding("utf-8");    </w:t>
      </w:r>
    </w:p>
    <w:p w:rsidR="00AC63FC" w:rsidRDefault="00AC63FC" w:rsidP="00AC63FC">
      <w:pPr>
        <w:rPr>
          <w:sz w:val="18"/>
          <w:szCs w:val="18"/>
        </w:rPr>
      </w:pPr>
      <w:r>
        <w:rPr>
          <w:rFonts w:hint="eastAsia"/>
          <w:sz w:val="18"/>
          <w:szCs w:val="18"/>
        </w:rPr>
        <w:tab/>
      </w:r>
      <w:r>
        <w:rPr>
          <w:rFonts w:hint="eastAsia"/>
          <w:sz w:val="18"/>
          <w:szCs w:val="18"/>
        </w:rPr>
        <w:tab/>
        <w:t>response.setContentType("text/html;charset=utf-8");</w:t>
      </w:r>
    </w:p>
    <w:p w:rsidR="00AC63FC" w:rsidRDefault="00AC63FC" w:rsidP="00AC63FC">
      <w:pPr>
        <w:rPr>
          <w:sz w:val="18"/>
          <w:szCs w:val="18"/>
        </w:rPr>
      </w:pPr>
      <w:r>
        <w:rPr>
          <w:rFonts w:hint="eastAsia"/>
          <w:sz w:val="18"/>
          <w:szCs w:val="18"/>
        </w:rPr>
        <w:tab/>
      </w:r>
      <w:r>
        <w:rPr>
          <w:rFonts w:hint="eastAsia"/>
          <w:sz w:val="18"/>
          <w:szCs w:val="18"/>
        </w:rPr>
        <w:tab/>
        <w:t>supervisordao=new SupervisorDao();</w:t>
      </w:r>
    </w:p>
    <w:p w:rsidR="00AC63FC" w:rsidRDefault="00AC63FC" w:rsidP="00AC63FC">
      <w:pPr>
        <w:rPr>
          <w:sz w:val="18"/>
          <w:szCs w:val="18"/>
        </w:rPr>
      </w:pP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t>String str=request.getParameter("str");</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t>if("insert".equals(str)){</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OrderID1=request.getParameter("OrderID");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Location=request.getParameter("Location");</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first=request.getParameter("first");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before=request.getParameter("before");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next=request.getParameter("next");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date=request.getParameter("date");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time=request.getParameter("time");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received=request.getParameter("received");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 logisticsbean=new LogisticsBean();</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logisticsbean.setOrderID(OrderID1);</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logisticsbean.setLocation(Location);</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logisticsbean.setFirst(first);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logisticsbean.setBefore(before);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logisticsbean.setNext(next);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logisticsbean.setDate(date);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logisticsbean.setTime(time);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if("</w:t>
      </w:r>
      <w:r>
        <w:rPr>
          <w:rFonts w:hint="eastAsia"/>
          <w:sz w:val="18"/>
          <w:szCs w:val="18"/>
        </w:rPr>
        <w:t>未签收</w:t>
      </w:r>
      <w:r>
        <w:rPr>
          <w:rFonts w:hint="eastAsia"/>
          <w:sz w:val="18"/>
          <w:szCs w:val="18"/>
        </w:rPr>
        <w:t>".equals(received)){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received="</w:t>
      </w:r>
      <w:r>
        <w:rPr>
          <w:rFonts w:hint="eastAsia"/>
          <w:sz w:val="18"/>
          <w:szCs w:val="18"/>
        </w:rPr>
        <w:t>未签收</w:t>
      </w:r>
      <w:r>
        <w:rPr>
          <w:rFonts w:hint="eastAsia"/>
          <w:sz w:val="18"/>
          <w:szCs w:val="18"/>
        </w:rPr>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}else{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received="</w:t>
      </w:r>
      <w:r>
        <w:rPr>
          <w:rFonts w:hint="eastAsia"/>
          <w:sz w:val="18"/>
          <w:szCs w:val="18"/>
        </w:rPr>
        <w:t>已签收</w:t>
      </w:r>
      <w:r>
        <w:rPr>
          <w:rFonts w:hint="eastAsia"/>
          <w:sz w:val="18"/>
          <w:szCs w:val="18"/>
        </w:rPr>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logisticsbean.setReceived(received);</w:t>
      </w:r>
    </w:p>
    <w:p w:rsidR="00AC63FC" w:rsidRDefault="00AC63FC" w:rsidP="00AC63FC">
      <w:pPr>
        <w:rPr>
          <w:sz w:val="18"/>
          <w:szCs w:val="18"/>
        </w:rPr>
      </w:pPr>
      <w:r>
        <w:rPr>
          <w:rFonts w:hint="eastAsia"/>
          <w:sz w:val="18"/>
          <w:szCs w:val="18"/>
        </w:rPr>
        <w:lastRenderedPageBreak/>
        <w:tab/>
      </w:r>
      <w:r>
        <w:rPr>
          <w:rFonts w:hint="eastAsia"/>
          <w:sz w:val="18"/>
          <w:szCs w:val="18"/>
        </w:rPr>
        <w:tab/>
      </w:r>
      <w:r>
        <w:rPr>
          <w:rFonts w:hint="eastAsia"/>
          <w:sz w:val="18"/>
          <w:szCs w:val="18"/>
        </w:rPr>
        <w:tab/>
        <w:t>if(supervisordao.insertlog(logisticsbean)){</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response.sendRedirect("success.jsp");</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else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response.sendRedirect("failure.jsp");</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else if("selectall".equals(str)){</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List&lt;OrderBean&gt; list=supervisordao.SelectAllOrder();</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request.setAttribute("ulist", list);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request.getRequestDispatcher("selectall.jsp").forward(request, response);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else if("selectlog".equals(str)){</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String OrderID=request.getParameter("OrderID");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request.getSession().setAttribute("OrderID", OrderID);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List&lt;LogisticsBean&gt; list=supervisordao.SelectLog(OrderID);</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request.setAttribute("ulist", list);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request.getRequestDispatcher("sellog.jsp").forward(request, response);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w:t>
      </w:r>
    </w:p>
    <w:p w:rsidR="00AC63FC" w:rsidRDefault="00AC63FC" w:rsidP="00AC63FC">
      <w:pPr>
        <w:rPr>
          <w:rFonts w:ascii="黑体" w:eastAsia="黑体" w:hAnsi="黑体" w:cs="黑体"/>
          <w:b/>
          <w:bCs/>
          <w:szCs w:val="21"/>
        </w:rPr>
      </w:pPr>
      <w:r>
        <w:rPr>
          <w:rFonts w:ascii="黑体" w:eastAsia="黑体" w:hAnsi="黑体" w:cs="黑体" w:hint="eastAsia"/>
          <w:b/>
          <w:bCs/>
          <w:szCs w:val="21"/>
        </w:rPr>
        <w:t>登录方法：</w:t>
      </w:r>
    </w:p>
    <w:p w:rsidR="00AC63FC" w:rsidRDefault="00AC63FC" w:rsidP="00AC63FC">
      <w:pPr>
        <w:rPr>
          <w:sz w:val="18"/>
          <w:szCs w:val="18"/>
        </w:rPr>
      </w:pPr>
      <w:r>
        <w:rPr>
          <w:rFonts w:hint="eastAsia"/>
          <w:sz w:val="18"/>
          <w:szCs w:val="18"/>
        </w:rPr>
        <w:t>package Exp.dao;</w:t>
      </w:r>
    </w:p>
    <w:p w:rsidR="00AC63FC" w:rsidRDefault="00AC63FC" w:rsidP="00AC63FC">
      <w:pPr>
        <w:rPr>
          <w:sz w:val="18"/>
          <w:szCs w:val="18"/>
        </w:rPr>
      </w:pPr>
    </w:p>
    <w:p w:rsidR="00AC63FC" w:rsidRDefault="00AC63FC" w:rsidP="00AC63FC">
      <w:pPr>
        <w:rPr>
          <w:sz w:val="18"/>
          <w:szCs w:val="18"/>
        </w:rPr>
      </w:pPr>
      <w:r>
        <w:rPr>
          <w:rFonts w:hint="eastAsia"/>
          <w:sz w:val="18"/>
          <w:szCs w:val="18"/>
        </w:rPr>
        <w:t xml:space="preserve">import java.sql.ResultSet; </w:t>
      </w:r>
    </w:p>
    <w:p w:rsidR="00AC63FC" w:rsidRDefault="00AC63FC" w:rsidP="00AC63FC">
      <w:pPr>
        <w:rPr>
          <w:sz w:val="18"/>
          <w:szCs w:val="18"/>
        </w:rPr>
      </w:pPr>
      <w:r>
        <w:rPr>
          <w:rFonts w:hint="eastAsia"/>
          <w:sz w:val="18"/>
          <w:szCs w:val="18"/>
        </w:rPr>
        <w:t xml:space="preserve">import java.sql.SQLException; </w:t>
      </w:r>
    </w:p>
    <w:p w:rsidR="00AC63FC" w:rsidRDefault="00AC63FC" w:rsidP="00AC63FC">
      <w:pPr>
        <w:rPr>
          <w:sz w:val="18"/>
          <w:szCs w:val="18"/>
        </w:rPr>
      </w:pPr>
    </w:p>
    <w:p w:rsidR="00AC63FC" w:rsidRDefault="00AC63FC" w:rsidP="00AC63FC">
      <w:pPr>
        <w:rPr>
          <w:sz w:val="18"/>
          <w:szCs w:val="18"/>
        </w:rPr>
      </w:pPr>
      <w:r>
        <w:rPr>
          <w:rFonts w:hint="eastAsia"/>
          <w:sz w:val="18"/>
          <w:szCs w:val="18"/>
        </w:rPr>
        <w:t>import Exp.util.*;</w:t>
      </w:r>
    </w:p>
    <w:p w:rsidR="00AC63FC" w:rsidRDefault="00AC63FC" w:rsidP="00AC63FC">
      <w:pPr>
        <w:rPr>
          <w:sz w:val="18"/>
          <w:szCs w:val="18"/>
        </w:rPr>
      </w:pPr>
    </w:p>
    <w:p w:rsidR="00AC63FC" w:rsidRDefault="00AC63FC" w:rsidP="00AC63FC">
      <w:pPr>
        <w:rPr>
          <w:sz w:val="18"/>
          <w:szCs w:val="18"/>
        </w:rPr>
      </w:pPr>
      <w:r>
        <w:rPr>
          <w:rFonts w:hint="eastAsia"/>
          <w:sz w:val="18"/>
          <w:szCs w:val="18"/>
        </w:rPr>
        <w:t>public class UserDao {</w:t>
      </w:r>
    </w:p>
    <w:p w:rsidR="00AC63FC" w:rsidRDefault="00AC63FC" w:rsidP="00AC63FC">
      <w:pPr>
        <w:rPr>
          <w:sz w:val="18"/>
          <w:szCs w:val="18"/>
        </w:rPr>
      </w:pPr>
      <w:r>
        <w:rPr>
          <w:rFonts w:hint="eastAsia"/>
          <w:sz w:val="18"/>
          <w:szCs w:val="18"/>
        </w:rPr>
        <w:tab/>
        <w:t>private DButil dbutil;</w:t>
      </w:r>
    </w:p>
    <w:p w:rsidR="00AC63FC" w:rsidRDefault="00AC63FC" w:rsidP="00AC63FC">
      <w:pPr>
        <w:rPr>
          <w:sz w:val="18"/>
          <w:szCs w:val="18"/>
        </w:rPr>
      </w:pPr>
      <w:r>
        <w:rPr>
          <w:rFonts w:hint="eastAsia"/>
          <w:sz w:val="18"/>
          <w:szCs w:val="18"/>
        </w:rPr>
        <w:tab/>
        <w:t>public boolean VerifyLogin(String ID,String password,String position)</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boolean flag = false;</w:t>
      </w:r>
    </w:p>
    <w:p w:rsidR="00AC63FC" w:rsidRDefault="00AC63FC" w:rsidP="00AC63FC">
      <w:pPr>
        <w:rPr>
          <w:sz w:val="18"/>
          <w:szCs w:val="18"/>
        </w:rPr>
      </w:pPr>
      <w:r>
        <w:rPr>
          <w:rFonts w:hint="eastAsia"/>
          <w:sz w:val="18"/>
          <w:szCs w:val="18"/>
        </w:rPr>
        <w:tab/>
      </w:r>
      <w:r>
        <w:rPr>
          <w:rFonts w:hint="eastAsia"/>
          <w:sz w:val="18"/>
          <w:szCs w:val="18"/>
        </w:rPr>
        <w:tab/>
        <w:t>String sql="select position from user where ID='"+ID+"'and password='"+password+"'";</w:t>
      </w:r>
    </w:p>
    <w:p w:rsidR="00AC63FC" w:rsidRDefault="00AC63FC" w:rsidP="00AC63FC">
      <w:pPr>
        <w:rPr>
          <w:sz w:val="18"/>
          <w:szCs w:val="18"/>
        </w:rPr>
      </w:pPr>
      <w:r>
        <w:rPr>
          <w:rFonts w:hint="eastAsia"/>
          <w:sz w:val="18"/>
          <w:szCs w:val="18"/>
        </w:rPr>
        <w:tab/>
      </w:r>
      <w:r>
        <w:rPr>
          <w:rFonts w:hint="eastAsia"/>
          <w:sz w:val="18"/>
          <w:szCs w:val="18"/>
        </w:rPr>
        <w:tab/>
        <w:t>ResultSet rs=dbutil.excuteSql(sql);</w:t>
      </w:r>
    </w:p>
    <w:p w:rsidR="00AC63FC" w:rsidRDefault="00AC63FC" w:rsidP="00AC63FC">
      <w:pPr>
        <w:rPr>
          <w:sz w:val="18"/>
          <w:szCs w:val="18"/>
        </w:rPr>
      </w:pPr>
      <w:r>
        <w:rPr>
          <w:rFonts w:hint="eastAsia"/>
          <w:sz w:val="18"/>
          <w:szCs w:val="18"/>
        </w:rPr>
        <w:tab/>
      </w:r>
      <w:r>
        <w:rPr>
          <w:rFonts w:hint="eastAsia"/>
          <w:sz w:val="18"/>
          <w:szCs w:val="18"/>
        </w:rPr>
        <w:tab/>
        <w:t>try{</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if(rs.next())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flag=true;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lastRenderedPageBreak/>
        <w:tab/>
      </w:r>
      <w:r>
        <w:rPr>
          <w:rFonts w:hint="eastAsia"/>
          <w:sz w:val="18"/>
          <w:szCs w:val="18"/>
        </w:rPr>
        <w:tab/>
        <w:t xml:space="preserve">}catch (SQLException e)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e.printStackTrace();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return flag;</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t>public String Area(String ID){</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String sql="select area from user where ID='"+ID+"'";</w:t>
      </w:r>
    </w:p>
    <w:p w:rsidR="00AC63FC" w:rsidRDefault="00AC63FC" w:rsidP="00AC63FC">
      <w:pPr>
        <w:rPr>
          <w:sz w:val="18"/>
          <w:szCs w:val="18"/>
        </w:rPr>
      </w:pPr>
      <w:r>
        <w:rPr>
          <w:rFonts w:hint="eastAsia"/>
          <w:sz w:val="18"/>
          <w:szCs w:val="18"/>
        </w:rPr>
        <w:tab/>
      </w:r>
      <w:r>
        <w:rPr>
          <w:rFonts w:hint="eastAsia"/>
          <w:sz w:val="18"/>
          <w:szCs w:val="18"/>
        </w:rPr>
        <w:tab/>
        <w:t>ResultSet rs=dbutil.excuteSql(sql);</w:t>
      </w:r>
    </w:p>
    <w:p w:rsidR="00AC63FC" w:rsidRDefault="00AC63FC" w:rsidP="00AC63FC">
      <w:pPr>
        <w:rPr>
          <w:sz w:val="18"/>
          <w:szCs w:val="18"/>
        </w:rPr>
      </w:pPr>
      <w:r>
        <w:rPr>
          <w:rFonts w:hint="eastAsia"/>
          <w:sz w:val="18"/>
          <w:szCs w:val="18"/>
        </w:rPr>
        <w:tab/>
      </w:r>
      <w:r>
        <w:rPr>
          <w:rFonts w:hint="eastAsia"/>
          <w:sz w:val="18"/>
          <w:szCs w:val="18"/>
        </w:rPr>
        <w:tab/>
        <w:t>String area=null;</w:t>
      </w:r>
    </w:p>
    <w:p w:rsidR="00AC63FC" w:rsidRDefault="00AC63FC" w:rsidP="00AC63FC">
      <w:pPr>
        <w:rPr>
          <w:sz w:val="18"/>
          <w:szCs w:val="18"/>
        </w:rPr>
      </w:pPr>
      <w:r>
        <w:rPr>
          <w:rFonts w:hint="eastAsia"/>
          <w:sz w:val="18"/>
          <w:szCs w:val="18"/>
        </w:rPr>
        <w:tab/>
      </w:r>
      <w:r>
        <w:rPr>
          <w:rFonts w:hint="eastAsia"/>
          <w:sz w:val="18"/>
          <w:szCs w:val="18"/>
        </w:rPr>
        <w:tab/>
        <w:t>try{</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rs.next();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area=rs.getString(1);</w:t>
      </w:r>
    </w:p>
    <w:p w:rsidR="00AC63FC" w:rsidRDefault="00AC63FC" w:rsidP="00AC63FC">
      <w:pPr>
        <w:rPr>
          <w:sz w:val="18"/>
          <w:szCs w:val="18"/>
        </w:rPr>
      </w:pPr>
      <w:r>
        <w:rPr>
          <w:rFonts w:hint="eastAsia"/>
          <w:sz w:val="18"/>
          <w:szCs w:val="18"/>
        </w:rPr>
        <w:tab/>
      </w:r>
      <w:r>
        <w:rPr>
          <w:rFonts w:hint="eastAsia"/>
          <w:sz w:val="18"/>
          <w:szCs w:val="18"/>
        </w:rPr>
        <w:tab/>
        <w:t xml:space="preserve">}catch (SQLException e)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e.printStackTrace();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return area;</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w:t>
      </w:r>
    </w:p>
    <w:p w:rsidR="00AC63FC" w:rsidRDefault="00AC63FC" w:rsidP="00AC63FC">
      <w:pPr>
        <w:rPr>
          <w:rFonts w:ascii="黑体" w:eastAsia="黑体" w:hAnsi="黑体" w:cs="黑体"/>
          <w:b/>
          <w:bCs/>
          <w:szCs w:val="21"/>
        </w:rPr>
      </w:pPr>
      <w:r>
        <w:rPr>
          <w:rFonts w:ascii="黑体" w:eastAsia="黑体" w:hAnsi="黑体" w:cs="黑体" w:hint="eastAsia"/>
          <w:b/>
          <w:bCs/>
          <w:szCs w:val="21"/>
        </w:rPr>
        <w:t>业务员方法：</w:t>
      </w:r>
    </w:p>
    <w:p w:rsidR="00AC63FC" w:rsidRDefault="00AC63FC" w:rsidP="00AC63FC">
      <w:pPr>
        <w:rPr>
          <w:sz w:val="18"/>
          <w:szCs w:val="18"/>
        </w:rPr>
      </w:pPr>
      <w:r>
        <w:rPr>
          <w:rFonts w:hint="eastAsia"/>
          <w:sz w:val="18"/>
          <w:szCs w:val="18"/>
        </w:rPr>
        <w:t>package Exp.dao;</w:t>
      </w:r>
    </w:p>
    <w:p w:rsidR="00AC63FC" w:rsidRDefault="00AC63FC" w:rsidP="00AC63FC">
      <w:pPr>
        <w:rPr>
          <w:sz w:val="18"/>
          <w:szCs w:val="18"/>
        </w:rPr>
      </w:pPr>
    </w:p>
    <w:p w:rsidR="00AC63FC" w:rsidRDefault="00AC63FC" w:rsidP="00AC63FC">
      <w:pPr>
        <w:rPr>
          <w:sz w:val="18"/>
          <w:szCs w:val="18"/>
        </w:rPr>
      </w:pPr>
      <w:r>
        <w:rPr>
          <w:rFonts w:hint="eastAsia"/>
          <w:sz w:val="18"/>
          <w:szCs w:val="18"/>
        </w:rPr>
        <w:t xml:space="preserve">import java.sql.ResultSet; </w:t>
      </w:r>
    </w:p>
    <w:p w:rsidR="00AC63FC" w:rsidRDefault="00AC63FC" w:rsidP="00AC63FC">
      <w:pPr>
        <w:rPr>
          <w:sz w:val="18"/>
          <w:szCs w:val="18"/>
        </w:rPr>
      </w:pPr>
      <w:r>
        <w:rPr>
          <w:rFonts w:hint="eastAsia"/>
          <w:sz w:val="18"/>
          <w:szCs w:val="18"/>
        </w:rPr>
        <w:t>import java.sql.SQLException;</w:t>
      </w:r>
    </w:p>
    <w:p w:rsidR="00AC63FC" w:rsidRDefault="00AC63FC" w:rsidP="00AC63FC">
      <w:pPr>
        <w:rPr>
          <w:sz w:val="18"/>
          <w:szCs w:val="18"/>
        </w:rPr>
      </w:pPr>
      <w:r>
        <w:rPr>
          <w:rFonts w:hint="eastAsia"/>
          <w:sz w:val="18"/>
          <w:szCs w:val="18"/>
        </w:rPr>
        <w:t xml:space="preserve">import java.util.ArrayList; </w:t>
      </w:r>
    </w:p>
    <w:p w:rsidR="00AC63FC" w:rsidRDefault="00AC63FC" w:rsidP="00AC63FC">
      <w:pPr>
        <w:rPr>
          <w:sz w:val="18"/>
          <w:szCs w:val="18"/>
        </w:rPr>
      </w:pPr>
      <w:r>
        <w:rPr>
          <w:rFonts w:hint="eastAsia"/>
          <w:sz w:val="18"/>
          <w:szCs w:val="18"/>
        </w:rPr>
        <w:t>import java.util.List;</w:t>
      </w:r>
    </w:p>
    <w:p w:rsidR="00AC63FC" w:rsidRDefault="00AC63FC" w:rsidP="00AC63FC">
      <w:pPr>
        <w:rPr>
          <w:sz w:val="18"/>
          <w:szCs w:val="18"/>
        </w:rPr>
      </w:pPr>
    </w:p>
    <w:p w:rsidR="00AC63FC" w:rsidRDefault="00AC63FC" w:rsidP="00AC63FC">
      <w:pPr>
        <w:rPr>
          <w:sz w:val="18"/>
          <w:szCs w:val="18"/>
        </w:rPr>
      </w:pPr>
      <w:r>
        <w:rPr>
          <w:rFonts w:hint="eastAsia"/>
          <w:sz w:val="18"/>
          <w:szCs w:val="18"/>
        </w:rPr>
        <w:t>import Exp.bean.OrderBean;</w:t>
      </w:r>
    </w:p>
    <w:p w:rsidR="00AC63FC" w:rsidRDefault="00AC63FC" w:rsidP="00AC63FC">
      <w:pPr>
        <w:rPr>
          <w:sz w:val="18"/>
          <w:szCs w:val="18"/>
        </w:rPr>
      </w:pPr>
      <w:r>
        <w:rPr>
          <w:rFonts w:hint="eastAsia"/>
          <w:sz w:val="18"/>
          <w:szCs w:val="18"/>
        </w:rPr>
        <w:t>import Exp.bean.LogisticsBean;</w:t>
      </w:r>
    </w:p>
    <w:p w:rsidR="00AC63FC" w:rsidRDefault="00AC63FC" w:rsidP="00AC63FC">
      <w:pPr>
        <w:rPr>
          <w:sz w:val="18"/>
          <w:szCs w:val="18"/>
        </w:rPr>
      </w:pPr>
      <w:r>
        <w:rPr>
          <w:rFonts w:hint="eastAsia"/>
          <w:sz w:val="18"/>
          <w:szCs w:val="18"/>
        </w:rPr>
        <w:t>import Exp.util.*;</w:t>
      </w:r>
    </w:p>
    <w:p w:rsidR="00AC63FC" w:rsidRDefault="00AC63FC" w:rsidP="00AC63FC">
      <w:pPr>
        <w:rPr>
          <w:sz w:val="18"/>
          <w:szCs w:val="18"/>
        </w:rPr>
      </w:pPr>
    </w:p>
    <w:p w:rsidR="00AC63FC" w:rsidRDefault="00AC63FC" w:rsidP="00AC63FC">
      <w:pPr>
        <w:rPr>
          <w:sz w:val="18"/>
          <w:szCs w:val="18"/>
        </w:rPr>
      </w:pPr>
      <w:r>
        <w:rPr>
          <w:rFonts w:hint="eastAsia"/>
          <w:sz w:val="18"/>
          <w:szCs w:val="18"/>
        </w:rPr>
        <w:t>public class ReceptionistDao {</w:t>
      </w:r>
    </w:p>
    <w:p w:rsidR="00AC63FC" w:rsidRDefault="00AC63FC" w:rsidP="00AC63FC">
      <w:pPr>
        <w:rPr>
          <w:sz w:val="18"/>
          <w:szCs w:val="18"/>
        </w:rPr>
      </w:pPr>
      <w:r>
        <w:rPr>
          <w:rFonts w:hint="eastAsia"/>
          <w:sz w:val="18"/>
          <w:szCs w:val="18"/>
        </w:rPr>
        <w:tab/>
        <w:t>private DButil dbUtil;</w:t>
      </w:r>
    </w:p>
    <w:p w:rsidR="00AC63FC" w:rsidRDefault="00AC63FC" w:rsidP="00AC63FC">
      <w:pPr>
        <w:rPr>
          <w:sz w:val="18"/>
          <w:szCs w:val="18"/>
        </w:rPr>
      </w:pPr>
      <w:r>
        <w:rPr>
          <w:rFonts w:hint="eastAsia"/>
          <w:sz w:val="18"/>
          <w:szCs w:val="18"/>
        </w:rPr>
        <w:tab/>
        <w:t>public boolean insertorder(OrderBean orderbean){</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String sql="insert into order1(OrderID,Sender,STelephone,Saddress,Recipients,RTelephone,Raddress,Cargo,Quantity,Weight,Volume,ProValue,OrderDate,Charge)values(?,?,?,?,?,?,?,?,?,?,?,?,?,?)";</w:t>
      </w:r>
    </w:p>
    <w:p w:rsidR="00AC63FC" w:rsidRDefault="00AC63FC" w:rsidP="00AC63FC">
      <w:pPr>
        <w:rPr>
          <w:sz w:val="18"/>
          <w:szCs w:val="18"/>
        </w:rPr>
      </w:pPr>
      <w:r>
        <w:rPr>
          <w:rFonts w:hint="eastAsia"/>
          <w:sz w:val="18"/>
          <w:szCs w:val="18"/>
        </w:rPr>
        <w:tab/>
      </w:r>
      <w:r>
        <w:rPr>
          <w:rFonts w:hint="eastAsia"/>
          <w:sz w:val="18"/>
          <w:szCs w:val="18"/>
        </w:rPr>
        <w:tab/>
        <w:t>System.out.println(sql);</w:t>
      </w:r>
    </w:p>
    <w:p w:rsidR="00AC63FC" w:rsidRDefault="00AC63FC" w:rsidP="00AC63FC">
      <w:pPr>
        <w:rPr>
          <w:sz w:val="18"/>
          <w:szCs w:val="18"/>
        </w:rPr>
      </w:pPr>
      <w:r>
        <w:rPr>
          <w:rFonts w:hint="eastAsia"/>
          <w:sz w:val="18"/>
          <w:szCs w:val="18"/>
        </w:rPr>
        <w:tab/>
      </w:r>
      <w:r>
        <w:rPr>
          <w:rFonts w:hint="eastAsia"/>
          <w:sz w:val="18"/>
          <w:szCs w:val="18"/>
        </w:rPr>
        <w:tab/>
        <w:t>int row=dbUtil.excute(sql,new Object[]{orderbean.getOrderID(),orderbean.getSender(),orderbean.getStelephone(),orderbean.getSaddress(),orderbean.getRecipients(),orderbean.getRtelephone(),orderbean.getRaddress(),orderbean.getCargo(),orderbean.getQuantity(),orderbean.getWeight(),orderbean.getVolume(),orderbean.getProValue(),orderbean.getOrderDate(),orderbean.getCharge()});</w:t>
      </w:r>
    </w:p>
    <w:p w:rsidR="00AC63FC" w:rsidRDefault="00AC63FC" w:rsidP="00AC63FC">
      <w:pPr>
        <w:rPr>
          <w:sz w:val="18"/>
          <w:szCs w:val="18"/>
        </w:rPr>
      </w:pPr>
      <w:r>
        <w:rPr>
          <w:rFonts w:hint="eastAsia"/>
          <w:sz w:val="18"/>
          <w:szCs w:val="18"/>
        </w:rPr>
        <w:lastRenderedPageBreak/>
        <w:tab/>
      </w:r>
      <w:r>
        <w:rPr>
          <w:rFonts w:hint="eastAsia"/>
          <w:sz w:val="18"/>
          <w:szCs w:val="18"/>
        </w:rPr>
        <w:tab/>
        <w:t>if(row&gt;0)</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return true;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else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return false;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t>public boolean updatelog(LogisticsBean logisticsbean){</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String sql="insert into logistics(OrderID,Location,first,next,before1,date,time,received)values(?,?,?,?,?,?,?,?)";</w:t>
      </w:r>
    </w:p>
    <w:p w:rsidR="00AC63FC" w:rsidRDefault="00AC63FC" w:rsidP="00AC63FC">
      <w:pPr>
        <w:rPr>
          <w:sz w:val="18"/>
          <w:szCs w:val="18"/>
        </w:rPr>
      </w:pPr>
      <w:r>
        <w:rPr>
          <w:rFonts w:hint="eastAsia"/>
          <w:sz w:val="18"/>
          <w:szCs w:val="18"/>
        </w:rPr>
        <w:tab/>
      </w:r>
      <w:r>
        <w:rPr>
          <w:rFonts w:hint="eastAsia"/>
          <w:sz w:val="18"/>
          <w:szCs w:val="18"/>
        </w:rPr>
        <w:tab/>
        <w:t>int row=dbUtil.excute(sql,new Object[]{logisticsbean.getOrderID(),logisticsbean.getLocation(),logisticsbean.getFirst(),logisticsbean.getNext(),logisticsbean.getBefore(),logisticsbean.getDate(),logisticsbean.getTime(),logisticsbean.getReceived()});</w:t>
      </w:r>
    </w:p>
    <w:p w:rsidR="00AC63FC" w:rsidRDefault="00AC63FC" w:rsidP="00AC63FC">
      <w:pPr>
        <w:rPr>
          <w:sz w:val="18"/>
          <w:szCs w:val="18"/>
        </w:rPr>
      </w:pPr>
      <w:r>
        <w:rPr>
          <w:rFonts w:hint="eastAsia"/>
          <w:sz w:val="18"/>
          <w:szCs w:val="18"/>
        </w:rPr>
        <w:tab/>
      </w:r>
      <w:r>
        <w:rPr>
          <w:rFonts w:hint="eastAsia"/>
          <w:sz w:val="18"/>
          <w:szCs w:val="18"/>
        </w:rPr>
        <w:tab/>
        <w:t>if(row&gt;0)</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return true;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else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return false;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t>public List&lt;LogisticsBean&gt; selectlog(String area){</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List&lt;LogisticsBean&gt; list=new ArrayList&lt;LogisticsBean&gt;();</w:t>
      </w:r>
    </w:p>
    <w:p w:rsidR="00AC63FC" w:rsidRDefault="00AC63FC" w:rsidP="00AC63FC">
      <w:pPr>
        <w:rPr>
          <w:sz w:val="18"/>
          <w:szCs w:val="18"/>
        </w:rPr>
      </w:pPr>
      <w:r>
        <w:rPr>
          <w:rFonts w:hint="eastAsia"/>
          <w:sz w:val="18"/>
          <w:szCs w:val="18"/>
        </w:rPr>
        <w:tab/>
      </w:r>
      <w:r>
        <w:rPr>
          <w:rFonts w:hint="eastAsia"/>
          <w:sz w:val="18"/>
          <w:szCs w:val="18"/>
        </w:rPr>
        <w:tab/>
        <w:t>String sql="select *from logistics where next='"+area+"'";</w:t>
      </w:r>
    </w:p>
    <w:p w:rsidR="00AC63FC" w:rsidRDefault="00AC63FC" w:rsidP="00AC63FC">
      <w:pPr>
        <w:rPr>
          <w:sz w:val="18"/>
          <w:szCs w:val="18"/>
        </w:rPr>
      </w:pPr>
      <w:r>
        <w:rPr>
          <w:rFonts w:hint="eastAsia"/>
          <w:sz w:val="18"/>
          <w:szCs w:val="18"/>
        </w:rPr>
        <w:tab/>
      </w:r>
      <w:r>
        <w:rPr>
          <w:rFonts w:hint="eastAsia"/>
          <w:sz w:val="18"/>
          <w:szCs w:val="18"/>
        </w:rPr>
        <w:tab/>
        <w:t>ResultSet rs=dbUtil.excuteSql(sql);</w:t>
      </w:r>
    </w:p>
    <w:p w:rsidR="00AC63FC" w:rsidRDefault="00AC63FC" w:rsidP="00AC63FC">
      <w:pPr>
        <w:rPr>
          <w:sz w:val="18"/>
          <w:szCs w:val="18"/>
        </w:rPr>
      </w:pPr>
      <w:r>
        <w:rPr>
          <w:rFonts w:hint="eastAsia"/>
          <w:sz w:val="18"/>
          <w:szCs w:val="18"/>
        </w:rPr>
        <w:tab/>
      </w:r>
      <w:r>
        <w:rPr>
          <w:rFonts w:hint="eastAsia"/>
          <w:sz w:val="18"/>
          <w:szCs w:val="18"/>
        </w:rPr>
        <w:tab/>
        <w:t>try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 xml:space="preserve">while (rs.next())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int i=2;</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 logisticsbean=new LogisticsBean();</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logisticsbean.setOrderID(rs.getString(i++));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logisticsbean.setLocation(rs.getString(i++));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logisticsbean.setFirst(rs.getString(i++));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logisticsbean.setBefore(rs.getString(i++));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logisticsbean.setNext(rs.getString(i++));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logisticsbean.setDate(rs.getString(i++));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logisticsbean.setTime(rs.getString(i++));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logisticsbean.setReceived(rs.getString(i++));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list.add(logisticsbean);</w:t>
      </w:r>
    </w:p>
    <w:p w:rsidR="00AC63FC" w:rsidRDefault="00AC63FC" w:rsidP="00AC63FC">
      <w:pPr>
        <w:rPr>
          <w:sz w:val="18"/>
          <w:szCs w:val="18"/>
        </w:rPr>
      </w:pPr>
      <w:r>
        <w:rPr>
          <w:rFonts w:hint="eastAsia"/>
          <w:sz w:val="18"/>
          <w:szCs w:val="18"/>
        </w:rPr>
        <w:lastRenderedPageBreak/>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 xml:space="preserve">}catch (SQLException e)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e.printStackTrace();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finally{</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dbUtil.close();</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return list;</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ab/>
        <w:t>public LogisticsBean selectlog1(String OrderID,String next){</w:t>
      </w:r>
    </w:p>
    <w:p w:rsidR="00AC63FC" w:rsidRDefault="00AC63FC" w:rsidP="00AC63FC">
      <w:pPr>
        <w:rPr>
          <w:sz w:val="18"/>
          <w:szCs w:val="18"/>
        </w:rPr>
      </w:pPr>
      <w:r>
        <w:rPr>
          <w:rFonts w:hint="eastAsia"/>
          <w:sz w:val="18"/>
          <w:szCs w:val="18"/>
        </w:rPr>
        <w:tab/>
      </w:r>
      <w:r>
        <w:rPr>
          <w:rFonts w:hint="eastAsia"/>
          <w:sz w:val="18"/>
          <w:szCs w:val="18"/>
        </w:rPr>
        <w:tab/>
        <w:t>dbUtil=new DButil();</w:t>
      </w:r>
    </w:p>
    <w:p w:rsidR="00AC63FC" w:rsidRDefault="00AC63FC" w:rsidP="00AC63FC">
      <w:pPr>
        <w:rPr>
          <w:sz w:val="18"/>
          <w:szCs w:val="18"/>
        </w:rPr>
      </w:pPr>
      <w:r>
        <w:rPr>
          <w:rFonts w:hint="eastAsia"/>
          <w:sz w:val="18"/>
          <w:szCs w:val="18"/>
        </w:rPr>
        <w:tab/>
      </w:r>
      <w:r>
        <w:rPr>
          <w:rFonts w:hint="eastAsia"/>
          <w:sz w:val="18"/>
          <w:szCs w:val="18"/>
        </w:rPr>
        <w:tab/>
        <w:t>LogisticsBean logisticsbean=new LogisticsBean();</w:t>
      </w:r>
    </w:p>
    <w:p w:rsidR="00AC63FC" w:rsidRDefault="00AC63FC" w:rsidP="00AC63FC">
      <w:pPr>
        <w:rPr>
          <w:sz w:val="18"/>
          <w:szCs w:val="18"/>
        </w:rPr>
      </w:pPr>
      <w:r>
        <w:rPr>
          <w:rFonts w:hint="eastAsia"/>
          <w:sz w:val="18"/>
          <w:szCs w:val="18"/>
        </w:rPr>
        <w:tab/>
      </w:r>
      <w:r>
        <w:rPr>
          <w:rFonts w:hint="eastAsia"/>
          <w:sz w:val="18"/>
          <w:szCs w:val="18"/>
        </w:rPr>
        <w:tab/>
        <w:t>String sql="select *from logistics where OrderID='"+OrderID+"'and next='"+next+"'";</w:t>
      </w:r>
    </w:p>
    <w:p w:rsidR="00AC63FC" w:rsidRDefault="00AC63FC" w:rsidP="00AC63FC">
      <w:pPr>
        <w:rPr>
          <w:sz w:val="18"/>
          <w:szCs w:val="18"/>
        </w:rPr>
      </w:pPr>
      <w:r>
        <w:rPr>
          <w:rFonts w:hint="eastAsia"/>
          <w:sz w:val="18"/>
          <w:szCs w:val="18"/>
        </w:rPr>
        <w:tab/>
      </w:r>
      <w:r>
        <w:rPr>
          <w:rFonts w:hint="eastAsia"/>
          <w:sz w:val="18"/>
          <w:szCs w:val="18"/>
        </w:rPr>
        <w:tab/>
        <w:t>ResultSet rs=dbUtil.excuteSql(sql);</w:t>
      </w:r>
    </w:p>
    <w:p w:rsidR="00AC63FC" w:rsidRDefault="00AC63FC" w:rsidP="00AC63FC">
      <w:pPr>
        <w:rPr>
          <w:sz w:val="18"/>
          <w:szCs w:val="18"/>
        </w:rPr>
      </w:pPr>
      <w:r>
        <w:rPr>
          <w:rFonts w:hint="eastAsia"/>
          <w:sz w:val="18"/>
          <w:szCs w:val="18"/>
        </w:rPr>
        <w:tab/>
      </w:r>
      <w:r>
        <w:rPr>
          <w:rFonts w:hint="eastAsia"/>
          <w:sz w:val="18"/>
          <w:szCs w:val="18"/>
        </w:rPr>
        <w:tab/>
        <w:t>try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 xml:space="preserve">while (rs.next())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int i=2;</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logisticsbean.setOrderID(rs.getString(i++));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logisticsbean.setLocation(rs.getString(i++));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logisticsbean.setFirst(rs.getString(i++));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logisticsbean.setBefore(rs.getString(i++));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logisticsbean.setNext(rs.getString(i++));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logisticsbean.setDate(rs.getString(i++));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logisticsbean.setTime(rs.getString(i++));</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logisticsbean.setReceived(rs.getString(i++));</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 xml:space="preserve">}catch (SQLException e) { </w:t>
      </w:r>
    </w:p>
    <w:p w:rsidR="00AC63FC" w:rsidRDefault="00AC63FC" w:rsidP="00AC63FC">
      <w:pPr>
        <w:rPr>
          <w:sz w:val="18"/>
          <w:szCs w:val="18"/>
        </w:rPr>
      </w:pPr>
      <w:r>
        <w:rPr>
          <w:rFonts w:hint="eastAsia"/>
          <w:sz w:val="18"/>
          <w:szCs w:val="18"/>
        </w:rPr>
        <w:tab/>
      </w:r>
      <w:r>
        <w:rPr>
          <w:rFonts w:hint="eastAsia"/>
          <w:sz w:val="18"/>
          <w:szCs w:val="18"/>
        </w:rPr>
        <w:tab/>
      </w:r>
      <w:r>
        <w:rPr>
          <w:rFonts w:hint="eastAsia"/>
          <w:sz w:val="18"/>
          <w:szCs w:val="18"/>
        </w:rPr>
        <w:tab/>
        <w:t>e.printStackTrace();</w:t>
      </w:r>
    </w:p>
    <w:p w:rsidR="00AC63FC" w:rsidRDefault="00AC63FC" w:rsidP="00AC63FC">
      <w:pPr>
        <w:rPr>
          <w:sz w:val="18"/>
          <w:szCs w:val="18"/>
        </w:rPr>
      </w:pPr>
      <w:r>
        <w:rPr>
          <w:rFonts w:hint="eastAsia"/>
          <w:sz w:val="18"/>
          <w:szCs w:val="18"/>
        </w:rPr>
        <w:tab/>
      </w:r>
      <w:r>
        <w:rPr>
          <w:rFonts w:hint="eastAsia"/>
          <w:sz w:val="18"/>
          <w:szCs w:val="18"/>
        </w:rPr>
        <w:tab/>
        <w:t>}</w:t>
      </w:r>
    </w:p>
    <w:p w:rsidR="00AC63FC" w:rsidRDefault="00AC63FC" w:rsidP="00AC63FC">
      <w:pPr>
        <w:rPr>
          <w:sz w:val="18"/>
          <w:szCs w:val="18"/>
        </w:rPr>
      </w:pPr>
      <w:r>
        <w:rPr>
          <w:rFonts w:hint="eastAsia"/>
          <w:sz w:val="18"/>
          <w:szCs w:val="18"/>
        </w:rPr>
        <w:tab/>
      </w:r>
      <w:r>
        <w:rPr>
          <w:rFonts w:hint="eastAsia"/>
          <w:sz w:val="18"/>
          <w:szCs w:val="18"/>
        </w:rPr>
        <w:tab/>
        <w:t>return logisticsbean;</w:t>
      </w:r>
    </w:p>
    <w:p w:rsidR="00AC63FC" w:rsidRDefault="00AC63FC" w:rsidP="00AC63FC">
      <w:pPr>
        <w:rPr>
          <w:sz w:val="18"/>
          <w:szCs w:val="18"/>
        </w:rPr>
      </w:pPr>
      <w:r>
        <w:rPr>
          <w:rFonts w:hint="eastAsia"/>
          <w:sz w:val="18"/>
          <w:szCs w:val="18"/>
        </w:rPr>
        <w:tab/>
        <w:t>}</w:t>
      </w:r>
    </w:p>
    <w:p w:rsidR="00AC63FC" w:rsidRDefault="00AC63FC" w:rsidP="00AC63FC">
      <w:pPr>
        <w:rPr>
          <w:sz w:val="18"/>
          <w:szCs w:val="18"/>
        </w:rPr>
      </w:pPr>
      <w:r>
        <w:rPr>
          <w:rFonts w:hint="eastAsia"/>
          <w:sz w:val="18"/>
          <w:szCs w:val="18"/>
        </w:rPr>
        <w:t>}</w:t>
      </w:r>
    </w:p>
    <w:p w:rsidR="00AC63FC" w:rsidRDefault="00AC63FC" w:rsidP="00AC63FC">
      <w:pPr>
        <w:rPr>
          <w:rFonts w:ascii="黑体" w:eastAsia="黑体" w:hAnsi="黑体" w:cs="黑体"/>
          <w:b/>
          <w:bCs/>
          <w:szCs w:val="21"/>
        </w:rPr>
      </w:pPr>
      <w:r>
        <w:rPr>
          <w:rFonts w:ascii="黑体" w:eastAsia="黑体" w:hAnsi="黑体" w:cs="黑体" w:hint="eastAsia"/>
          <w:b/>
          <w:bCs/>
          <w:szCs w:val="21"/>
        </w:rPr>
        <w:t>监管人员方法：</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package</w:t>
      </w:r>
      <w:r>
        <w:rPr>
          <w:rFonts w:ascii="Consolas" w:eastAsia="Consolas" w:hAnsi="Consolas" w:hint="eastAsia"/>
          <w:color w:val="000000"/>
          <w:sz w:val="18"/>
          <w:szCs w:val="18"/>
        </w:rPr>
        <w:t xml:space="preserve"> Exp.dao;</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java.sql.ResultSet; </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java.sql.SQLException;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java.util.ArrayList;</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java.util.List;</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Exp.bean.OrderBean;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Exp.bean.LogisticsBean;</w:t>
      </w: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t>import</w:t>
      </w:r>
      <w:r>
        <w:rPr>
          <w:rFonts w:ascii="Consolas" w:eastAsia="Consolas" w:hAnsi="Consolas" w:hint="eastAsia"/>
          <w:color w:val="000000"/>
          <w:sz w:val="18"/>
          <w:szCs w:val="18"/>
        </w:rPr>
        <w:t xml:space="preserve"> Exp.util.*;</w:t>
      </w:r>
    </w:p>
    <w:p w:rsidR="00AC63FC" w:rsidRDefault="00AC63FC" w:rsidP="00AC63FC">
      <w:pPr>
        <w:jc w:val="left"/>
        <w:rPr>
          <w:rFonts w:ascii="Consolas" w:eastAsia="Consolas" w:hAnsi="Consolas"/>
          <w:sz w:val="18"/>
          <w:szCs w:val="18"/>
        </w:rPr>
      </w:pPr>
    </w:p>
    <w:p w:rsidR="00AC63FC" w:rsidRDefault="00AC63FC" w:rsidP="00AC63FC">
      <w:pPr>
        <w:jc w:val="left"/>
        <w:rPr>
          <w:rFonts w:ascii="Consolas" w:eastAsia="Consolas" w:hAnsi="Consolas"/>
          <w:sz w:val="18"/>
          <w:szCs w:val="18"/>
        </w:rPr>
      </w:pPr>
      <w:r>
        <w:rPr>
          <w:rFonts w:ascii="Consolas" w:eastAsia="Consolas" w:hAnsi="Consolas" w:hint="eastAsia"/>
          <w:b/>
          <w:color w:val="7F0055"/>
          <w:sz w:val="18"/>
          <w:szCs w:val="18"/>
        </w:rPr>
        <w:lastRenderedPageBreak/>
        <w:t>publicclass</w:t>
      </w:r>
      <w:r>
        <w:rPr>
          <w:rFonts w:ascii="Consolas" w:eastAsia="Consolas" w:hAnsi="Consolas" w:hint="eastAsia"/>
          <w:color w:val="000000"/>
          <w:sz w:val="18"/>
          <w:szCs w:val="18"/>
        </w:rPr>
        <w:t xml:space="preserve"> SupervisorDao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DButil </w:t>
      </w:r>
      <w:r>
        <w:rPr>
          <w:rFonts w:ascii="Consolas" w:eastAsia="Consolas" w:hAnsi="Consolas" w:hint="eastAsia"/>
          <w:color w:val="0000C0"/>
          <w:sz w:val="18"/>
          <w:szCs w:val="18"/>
        </w:rPr>
        <w:t>dbUtil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publicboolean</w:t>
      </w:r>
      <w:r>
        <w:rPr>
          <w:rFonts w:ascii="Consolas" w:eastAsia="Consolas" w:hAnsi="Consolas" w:hint="eastAsia"/>
          <w:color w:val="000000"/>
          <w:sz w:val="18"/>
          <w:szCs w:val="18"/>
        </w:rPr>
        <w:t xml:space="preserve"> insertlog(LogisticsBean </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dbUtil</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DButil();</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sql</w:t>
      </w:r>
      <w:r>
        <w:rPr>
          <w:rFonts w:ascii="Consolas" w:eastAsia="Consolas" w:hAnsi="Consolas" w:hint="eastAsia"/>
          <w:color w:val="000000"/>
          <w:sz w:val="18"/>
          <w:szCs w:val="18"/>
        </w:rPr>
        <w:t>=</w:t>
      </w:r>
      <w:r>
        <w:rPr>
          <w:rFonts w:ascii="Consolas" w:eastAsia="Consolas" w:hAnsi="Consolas" w:hint="eastAsia"/>
          <w:color w:val="2A00FF"/>
          <w:sz w:val="18"/>
          <w:szCs w:val="18"/>
        </w:rPr>
        <w:t>"insert into logistics(OrderID,Location,first,before1,next,date,time,received)values(?,?,?,?,?,?,?,?)"</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row</w:t>
      </w:r>
      <w:r>
        <w:rPr>
          <w:rFonts w:ascii="Consolas" w:eastAsia="Consolas" w:hAnsi="Consolas" w:hint="eastAsia"/>
          <w:color w:val="000000"/>
          <w:sz w:val="18"/>
          <w:szCs w:val="18"/>
        </w:rPr>
        <w:t>=</w:t>
      </w:r>
      <w:r>
        <w:rPr>
          <w:rFonts w:ascii="Consolas" w:eastAsia="Consolas" w:hAnsi="Consolas" w:hint="eastAsia"/>
          <w:color w:val="0000C0"/>
          <w:sz w:val="18"/>
          <w:szCs w:val="18"/>
        </w:rPr>
        <w:t>dbUtil</w:t>
      </w:r>
      <w:r>
        <w:rPr>
          <w:rFonts w:ascii="Consolas" w:eastAsia="Consolas" w:hAnsi="Consolas" w:hint="eastAsia"/>
          <w:color w:val="000000"/>
          <w:sz w:val="18"/>
          <w:szCs w:val="18"/>
        </w:rPr>
        <w:t>.excute(</w:t>
      </w:r>
      <w:r>
        <w:rPr>
          <w:rFonts w:ascii="Consolas" w:eastAsia="Consolas" w:hAnsi="Consolas" w:hint="eastAsia"/>
          <w:color w:val="6A3E3E"/>
          <w:sz w:val="18"/>
          <w:szCs w:val="18"/>
        </w:rPr>
        <w:t>sql</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Object[]{</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.getOrderID(),</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.getLocation(),</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.getFirst(),</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.getBefore(),</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.getNext(),</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.getDate(),</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.getTime(),</w:t>
      </w:r>
      <w:r>
        <w:rPr>
          <w:rFonts w:ascii="Consolas" w:eastAsia="Consolas" w:hAnsi="Consolas" w:hint="eastAsia"/>
          <w:color w:val="6A3E3E"/>
          <w:sz w:val="18"/>
          <w:szCs w:val="18"/>
        </w:rPr>
        <w:t>logisticsbean</w:t>
      </w:r>
      <w:r>
        <w:rPr>
          <w:rFonts w:ascii="Consolas" w:eastAsia="Consolas" w:hAnsi="Consolas" w:hint="eastAsia"/>
          <w:color w:val="000000"/>
          <w:sz w:val="18"/>
          <w:szCs w:val="18"/>
        </w:rPr>
        <w:t>.getReceived()});</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6A3E3E"/>
          <w:sz w:val="18"/>
          <w:szCs w:val="18"/>
        </w:rPr>
        <w:t>row</w:t>
      </w:r>
      <w:r>
        <w:rPr>
          <w:rFonts w:ascii="Consolas" w:eastAsia="Consolas" w:hAnsi="Consolas" w:hint="eastAsia"/>
          <w:color w:val="000000"/>
          <w:sz w:val="18"/>
          <w:szCs w:val="18"/>
        </w:rPr>
        <w:t>&gt;0)</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returntrue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else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returnfalse</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List&lt;OrderBean&gt; SelectAllOrder(){</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dbUtil</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DButil();</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List&lt;OrderBean&gt;</w:t>
      </w:r>
      <w:r>
        <w:rPr>
          <w:rFonts w:ascii="Consolas" w:eastAsia="Consolas" w:hAnsi="Consolas" w:hint="eastAsia"/>
          <w:color w:val="6A3E3E"/>
          <w:sz w:val="18"/>
          <w:szCs w:val="18"/>
        </w:rPr>
        <w:t>list</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ArrayList&lt;OrderBean&gt;();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sql</w:t>
      </w:r>
      <w:r>
        <w:rPr>
          <w:rFonts w:ascii="Consolas" w:eastAsia="Consolas" w:hAnsi="Consolas" w:hint="eastAsia"/>
          <w:color w:val="000000"/>
          <w:sz w:val="18"/>
          <w:szCs w:val="18"/>
        </w:rPr>
        <w:t>=</w:t>
      </w:r>
      <w:r>
        <w:rPr>
          <w:rFonts w:ascii="Consolas" w:eastAsia="Consolas" w:hAnsi="Consolas" w:hint="eastAsia"/>
          <w:color w:val="2A00FF"/>
          <w:sz w:val="18"/>
          <w:szCs w:val="18"/>
        </w:rPr>
        <w:t>"select *from order1"</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ResultSet </w:t>
      </w:r>
      <w:r>
        <w:rPr>
          <w:rFonts w:ascii="Consolas" w:eastAsia="Consolas" w:hAnsi="Consolas" w:hint="eastAsia"/>
          <w:color w:val="6A3E3E"/>
          <w:sz w:val="18"/>
          <w:szCs w:val="18"/>
        </w:rPr>
        <w:t>rs</w:t>
      </w:r>
      <w:r>
        <w:rPr>
          <w:rFonts w:ascii="Consolas" w:eastAsia="Consolas" w:hAnsi="Consolas" w:hint="eastAsia"/>
          <w:color w:val="000000"/>
          <w:sz w:val="18"/>
          <w:szCs w:val="18"/>
        </w:rPr>
        <w:t>=</w:t>
      </w:r>
      <w:r>
        <w:rPr>
          <w:rFonts w:ascii="Consolas" w:eastAsia="Consolas" w:hAnsi="Consolas" w:hint="eastAsia"/>
          <w:color w:val="0000C0"/>
          <w:sz w:val="18"/>
          <w:szCs w:val="18"/>
        </w:rPr>
        <w:t>dbUtil</w:t>
      </w:r>
      <w:r>
        <w:rPr>
          <w:rFonts w:ascii="Consolas" w:eastAsia="Consolas" w:hAnsi="Consolas" w:hint="eastAsia"/>
          <w:color w:val="000000"/>
          <w:sz w:val="18"/>
          <w:szCs w:val="18"/>
        </w:rPr>
        <w:t>.excuteSql(</w:t>
      </w:r>
      <w:r>
        <w:rPr>
          <w:rFonts w:ascii="Consolas" w:eastAsia="Consolas" w:hAnsi="Consolas" w:hint="eastAsia"/>
          <w:color w:val="6A3E3E"/>
          <w:sz w:val="18"/>
          <w:szCs w:val="18"/>
        </w:rPr>
        <w:t>sql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rs</w:t>
      </w:r>
      <w:r>
        <w:rPr>
          <w:rFonts w:ascii="Consolas" w:eastAsia="Consolas" w:hAnsi="Consolas" w:hint="eastAsia"/>
          <w:color w:val="000000"/>
          <w:sz w:val="18"/>
          <w:szCs w:val="18"/>
        </w:rPr>
        <w:t xml:space="preserve">.next())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i</w:t>
      </w:r>
      <w:r>
        <w:rPr>
          <w:rFonts w:ascii="Consolas" w:eastAsia="Consolas" w:hAnsi="Consolas" w:hint="eastAsia"/>
          <w:color w:val="000000"/>
          <w:sz w:val="18"/>
          <w:szCs w:val="18"/>
        </w:rPr>
        <w:t>=1;</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OrderBean </w:t>
      </w:r>
      <w:r>
        <w:rPr>
          <w:rFonts w:ascii="Consolas" w:eastAsia="Consolas" w:hAnsi="Consolas" w:hint="eastAsia"/>
          <w:color w:val="6A3E3E"/>
          <w:sz w:val="18"/>
          <w:szCs w:val="18"/>
        </w:rPr>
        <w:t>orderbean</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OrderBean();</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.setOrderID(</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.setSender(</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.setStelephone(</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.setSaddress(</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.setRecipients(</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.setRtelephone(</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.setRaddress(</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.setCargo(</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.setQuantity(</w:t>
      </w:r>
      <w:r>
        <w:rPr>
          <w:rFonts w:ascii="Consolas" w:eastAsia="Consolas" w:hAnsi="Consolas" w:hint="eastAsia"/>
          <w:color w:val="6A3E3E"/>
          <w:sz w:val="18"/>
          <w:szCs w:val="18"/>
        </w:rPr>
        <w:t>rs</w:t>
      </w:r>
      <w:r>
        <w:rPr>
          <w:rFonts w:ascii="Consolas" w:eastAsia="Consolas" w:hAnsi="Consolas" w:hint="eastAsia"/>
          <w:color w:val="000000"/>
          <w:sz w:val="18"/>
          <w:szCs w:val="18"/>
        </w:rPr>
        <w:t>.getInt(</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.setWeight(</w:t>
      </w:r>
      <w:r>
        <w:rPr>
          <w:rFonts w:ascii="Consolas" w:eastAsia="Consolas" w:hAnsi="Consolas" w:hint="eastAsia"/>
          <w:color w:val="6A3E3E"/>
          <w:sz w:val="18"/>
          <w:szCs w:val="18"/>
        </w:rPr>
        <w:t>rs</w:t>
      </w:r>
      <w:r>
        <w:rPr>
          <w:rFonts w:ascii="Consolas" w:eastAsia="Consolas" w:hAnsi="Consolas" w:hint="eastAsia"/>
          <w:color w:val="000000"/>
          <w:sz w:val="18"/>
          <w:szCs w:val="18"/>
        </w:rPr>
        <w:t>.getDouble(</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.setVolume(</w:t>
      </w:r>
      <w:r>
        <w:rPr>
          <w:rFonts w:ascii="Consolas" w:eastAsia="Consolas" w:hAnsi="Consolas" w:hint="eastAsia"/>
          <w:color w:val="6A3E3E"/>
          <w:sz w:val="18"/>
          <w:szCs w:val="18"/>
        </w:rPr>
        <w:t>rs</w:t>
      </w:r>
      <w:r>
        <w:rPr>
          <w:rFonts w:ascii="Consolas" w:eastAsia="Consolas" w:hAnsi="Consolas" w:hint="eastAsia"/>
          <w:color w:val="000000"/>
          <w:sz w:val="18"/>
          <w:szCs w:val="18"/>
        </w:rPr>
        <w:t>.getDouble(</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.setProValue(</w:t>
      </w:r>
      <w:r>
        <w:rPr>
          <w:rFonts w:ascii="Consolas" w:eastAsia="Consolas" w:hAnsi="Consolas" w:hint="eastAsia"/>
          <w:color w:val="6A3E3E"/>
          <w:sz w:val="18"/>
          <w:szCs w:val="18"/>
        </w:rPr>
        <w:t>rs</w:t>
      </w:r>
      <w:r>
        <w:rPr>
          <w:rFonts w:ascii="Consolas" w:eastAsia="Consolas" w:hAnsi="Consolas" w:hint="eastAsia"/>
          <w:color w:val="000000"/>
          <w:sz w:val="18"/>
          <w:szCs w:val="18"/>
        </w:rPr>
        <w:t>.getDouble(</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.setOrderDate(</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orderbean</w:t>
      </w:r>
      <w:r>
        <w:rPr>
          <w:rFonts w:ascii="Consolas" w:eastAsia="Consolas" w:hAnsi="Consolas" w:hint="eastAsia"/>
          <w:color w:val="000000"/>
          <w:sz w:val="18"/>
          <w:szCs w:val="18"/>
        </w:rPr>
        <w:t>.setCharge(</w:t>
      </w:r>
      <w:r>
        <w:rPr>
          <w:rFonts w:ascii="Consolas" w:eastAsia="Consolas" w:hAnsi="Consolas" w:hint="eastAsia"/>
          <w:color w:val="6A3E3E"/>
          <w:sz w:val="18"/>
          <w:szCs w:val="18"/>
        </w:rPr>
        <w:t>rs</w:t>
      </w:r>
      <w:r>
        <w:rPr>
          <w:rFonts w:ascii="Consolas" w:eastAsia="Consolas" w:hAnsi="Consolas" w:hint="eastAsia"/>
          <w:color w:val="000000"/>
          <w:sz w:val="18"/>
          <w:szCs w:val="18"/>
        </w:rPr>
        <w:t>.getDouble(</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list</w:t>
      </w:r>
      <w:r>
        <w:rPr>
          <w:rFonts w:ascii="Consolas" w:eastAsia="Consolas" w:hAnsi="Consolas" w:hint="eastAsia"/>
          <w:color w:val="000000"/>
          <w:sz w:val="18"/>
          <w:szCs w:val="18"/>
        </w:rPr>
        <w:t>.add(</w:t>
      </w:r>
      <w:r>
        <w:rPr>
          <w:rFonts w:ascii="Consolas" w:eastAsia="Consolas" w:hAnsi="Consolas" w:hint="eastAsia"/>
          <w:color w:val="6A3E3E"/>
          <w:sz w:val="18"/>
          <w:szCs w:val="18"/>
        </w:rPr>
        <w:t>orderbean</w:t>
      </w:r>
      <w:r>
        <w:rPr>
          <w:rFonts w:ascii="Consolas" w:eastAsia="Consolas" w:hAnsi="Consolas" w:hint="eastAsia"/>
          <w:color w:val="000000"/>
          <w:sz w:val="18"/>
          <w:szCs w:val="18"/>
        </w:rPr>
        <w:t>);</w:t>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xml:space="preserve">)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finally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dbUtil</w:t>
      </w:r>
      <w:r>
        <w:rPr>
          <w:rFonts w:ascii="Consolas" w:eastAsia="Consolas" w:hAnsi="Consolas" w:hint="eastAsia"/>
          <w:color w:val="000000"/>
          <w:sz w:val="18"/>
          <w:szCs w:val="18"/>
        </w:rPr>
        <w:t>.close();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6A3E3E"/>
          <w:sz w:val="18"/>
          <w:szCs w:val="18"/>
        </w:rPr>
        <w:t>list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List&lt;LogisticsBean&gt; SelectLog(String </w:t>
      </w:r>
      <w:r>
        <w:rPr>
          <w:rFonts w:ascii="Consolas" w:eastAsia="Consolas" w:hAnsi="Consolas" w:hint="eastAsia"/>
          <w:color w:val="6A3E3E"/>
          <w:sz w:val="18"/>
          <w:szCs w:val="18"/>
        </w:rPr>
        <w:t>OrderID</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dbUtil</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DButil();</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List&lt;LogisticsBean&gt;</w:t>
      </w:r>
      <w:r>
        <w:rPr>
          <w:rFonts w:ascii="Consolas" w:eastAsia="Consolas" w:hAnsi="Consolas" w:hint="eastAsia"/>
          <w:color w:val="6A3E3E"/>
          <w:sz w:val="18"/>
          <w:szCs w:val="18"/>
        </w:rPr>
        <w:t>list</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ArrayList&lt;LogisticsBean&gt;();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sql</w:t>
      </w:r>
      <w:r>
        <w:rPr>
          <w:rFonts w:ascii="Consolas" w:eastAsia="Consolas" w:hAnsi="Consolas" w:hint="eastAsia"/>
          <w:color w:val="000000"/>
          <w:sz w:val="18"/>
          <w:szCs w:val="18"/>
        </w:rPr>
        <w:t>=</w:t>
      </w:r>
      <w:r>
        <w:rPr>
          <w:rFonts w:ascii="Consolas" w:eastAsia="Consolas" w:hAnsi="Consolas" w:hint="eastAsia"/>
          <w:color w:val="2A00FF"/>
          <w:sz w:val="18"/>
          <w:szCs w:val="18"/>
        </w:rPr>
        <w:t>"select Location,date,time from logistics where OrderID='"</w:t>
      </w:r>
      <w:r>
        <w:rPr>
          <w:rFonts w:ascii="Consolas" w:eastAsia="Consolas" w:hAnsi="Consolas" w:hint="eastAsia"/>
          <w:color w:val="000000"/>
          <w:sz w:val="18"/>
          <w:szCs w:val="18"/>
        </w:rPr>
        <w:t>+</w:t>
      </w:r>
      <w:r>
        <w:rPr>
          <w:rFonts w:ascii="Consolas" w:eastAsia="Consolas" w:hAnsi="Consolas" w:hint="eastAsia"/>
          <w:color w:val="6A3E3E"/>
          <w:sz w:val="18"/>
          <w:szCs w:val="18"/>
        </w:rPr>
        <w:t>OrderID</w:t>
      </w:r>
      <w:r>
        <w:rPr>
          <w:rFonts w:ascii="Consolas" w:eastAsia="Consolas" w:hAnsi="Consolas" w:hint="eastAsia"/>
          <w:color w:val="000000"/>
          <w:sz w:val="18"/>
          <w:szCs w:val="18"/>
        </w:rPr>
        <w:t>+</w:t>
      </w:r>
      <w:r>
        <w:rPr>
          <w:rFonts w:ascii="Consolas" w:eastAsia="Consolas" w:hAnsi="Consolas" w:hint="eastAsia"/>
          <w:color w:val="2A00FF"/>
          <w:sz w:val="18"/>
          <w:szCs w:val="18"/>
        </w:rPr>
        <w:t>"' ORDER BY date ASC "</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ResultSet </w:t>
      </w:r>
      <w:r>
        <w:rPr>
          <w:rFonts w:ascii="Consolas" w:eastAsia="Consolas" w:hAnsi="Consolas" w:hint="eastAsia"/>
          <w:color w:val="6A3E3E"/>
          <w:sz w:val="18"/>
          <w:szCs w:val="18"/>
        </w:rPr>
        <w:t>rs</w:t>
      </w:r>
      <w:r>
        <w:rPr>
          <w:rFonts w:ascii="Consolas" w:eastAsia="Consolas" w:hAnsi="Consolas" w:hint="eastAsia"/>
          <w:color w:val="000000"/>
          <w:sz w:val="18"/>
          <w:szCs w:val="18"/>
        </w:rPr>
        <w:t>=</w:t>
      </w:r>
      <w:r>
        <w:rPr>
          <w:rFonts w:ascii="Consolas" w:eastAsia="Consolas" w:hAnsi="Consolas" w:hint="eastAsia"/>
          <w:color w:val="0000C0"/>
          <w:sz w:val="18"/>
          <w:szCs w:val="18"/>
        </w:rPr>
        <w:t>dbUtil</w:t>
      </w:r>
      <w:r>
        <w:rPr>
          <w:rFonts w:ascii="Consolas" w:eastAsia="Consolas" w:hAnsi="Consolas" w:hint="eastAsia"/>
          <w:color w:val="000000"/>
          <w:sz w:val="18"/>
          <w:szCs w:val="18"/>
        </w:rPr>
        <w:t>.excuteSql(</w:t>
      </w:r>
      <w:r>
        <w:rPr>
          <w:rFonts w:ascii="Consolas" w:eastAsia="Consolas" w:hAnsi="Consolas" w:hint="eastAsia"/>
          <w:color w:val="6A3E3E"/>
          <w:sz w:val="18"/>
          <w:szCs w:val="18"/>
        </w:rPr>
        <w:t>sql</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rs</w:t>
      </w:r>
      <w:r>
        <w:rPr>
          <w:rFonts w:ascii="Consolas" w:eastAsia="Consolas" w:hAnsi="Consolas" w:hint="eastAsia"/>
          <w:color w:val="000000"/>
          <w:sz w:val="18"/>
          <w:szCs w:val="18"/>
        </w:rPr>
        <w:t xml:space="preserve">.next())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6A3E3E"/>
          <w:sz w:val="18"/>
          <w:szCs w:val="18"/>
        </w:rPr>
        <w:t>i</w:t>
      </w:r>
      <w:r>
        <w:rPr>
          <w:rFonts w:ascii="Consolas" w:eastAsia="Consolas" w:hAnsi="Consolas" w:hint="eastAsia"/>
          <w:color w:val="000000"/>
          <w:sz w:val="18"/>
          <w:szCs w:val="18"/>
        </w:rPr>
        <w:t>=1;</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LogisticsBean </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LogisticsBean();</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.setLocation(</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.setDate(</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logisticsbean</w:t>
      </w:r>
      <w:r>
        <w:rPr>
          <w:rFonts w:ascii="Consolas" w:eastAsia="Consolas" w:hAnsi="Consolas" w:hint="eastAsia"/>
          <w:color w:val="000000"/>
          <w:sz w:val="18"/>
          <w:szCs w:val="18"/>
        </w:rPr>
        <w:t>.setTime(</w:t>
      </w:r>
      <w:r>
        <w:rPr>
          <w:rFonts w:ascii="Consolas" w:eastAsia="Consolas" w:hAnsi="Consolas" w:hint="eastAsia"/>
          <w:color w:val="6A3E3E"/>
          <w:sz w:val="18"/>
          <w:szCs w:val="18"/>
        </w:rPr>
        <w:t>rs</w:t>
      </w:r>
      <w:r>
        <w:rPr>
          <w:rFonts w:ascii="Consolas" w:eastAsia="Consolas" w:hAnsi="Consolas" w:hint="eastAsia"/>
          <w:color w:val="000000"/>
          <w:sz w:val="18"/>
          <w:szCs w:val="18"/>
        </w:rPr>
        <w:t>.getString(</w:t>
      </w:r>
      <w:r>
        <w:rPr>
          <w:rFonts w:ascii="Consolas" w:eastAsia="Consolas" w:hAnsi="Consolas" w:hint="eastAsia"/>
          <w:color w:val="6A3E3E"/>
          <w:sz w:val="18"/>
          <w:szCs w:val="18"/>
        </w:rPr>
        <w:t>i</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list</w:t>
      </w:r>
      <w:r>
        <w:rPr>
          <w:rFonts w:ascii="Consolas" w:eastAsia="Consolas" w:hAnsi="Consolas" w:hint="eastAsia"/>
          <w:color w:val="000000"/>
          <w:sz w:val="18"/>
          <w:szCs w:val="18"/>
        </w:rPr>
        <w:t>.add(</w:t>
      </w:r>
      <w:r>
        <w:rPr>
          <w:rFonts w:ascii="Consolas" w:eastAsia="Consolas" w:hAnsi="Consolas" w:hint="eastAsia"/>
          <w:color w:val="6A3E3E"/>
          <w:sz w:val="18"/>
          <w:szCs w:val="18"/>
        </w:rPr>
        <w:t>logisticsbean</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(SQLException </w:t>
      </w:r>
      <w:r>
        <w:rPr>
          <w:rFonts w:ascii="Consolas" w:eastAsia="Consolas" w:hAnsi="Consolas" w:hint="eastAsia"/>
          <w:color w:val="6A3E3E"/>
          <w:sz w:val="18"/>
          <w:szCs w:val="18"/>
        </w:rPr>
        <w:t>e</w:t>
      </w:r>
      <w:r>
        <w:rPr>
          <w:rFonts w:ascii="Consolas" w:eastAsia="Consolas" w:hAnsi="Consolas" w:hint="eastAsia"/>
          <w:color w:val="000000"/>
          <w:sz w:val="18"/>
          <w:szCs w:val="18"/>
        </w:rPr>
        <w:t xml:space="preserve">) { </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finally</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dbUtil</w:t>
      </w:r>
      <w:r>
        <w:rPr>
          <w:rFonts w:ascii="Consolas" w:eastAsia="Consolas" w:hAnsi="Consolas" w:hint="eastAsia"/>
          <w:color w:val="000000"/>
          <w:sz w:val="18"/>
          <w:szCs w:val="18"/>
        </w:rPr>
        <w:t>.close();</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6A3E3E"/>
          <w:sz w:val="18"/>
          <w:szCs w:val="18"/>
        </w:rPr>
        <w:t>list</w:t>
      </w:r>
      <w:r>
        <w:rPr>
          <w:rFonts w:ascii="Consolas" w:eastAsia="Consolas" w:hAnsi="Consolas" w:hint="eastAsia"/>
          <w:color w:val="000000"/>
          <w:sz w:val="18"/>
          <w:szCs w:val="18"/>
        </w:rPr>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ab/>
        <w:t>}</w:t>
      </w:r>
    </w:p>
    <w:p w:rsidR="00AC63FC" w:rsidRDefault="00AC63FC" w:rsidP="00AC63FC">
      <w:pPr>
        <w:jc w:val="left"/>
        <w:rPr>
          <w:rFonts w:ascii="Consolas" w:eastAsia="Consolas" w:hAnsi="Consolas"/>
          <w:sz w:val="18"/>
          <w:szCs w:val="18"/>
        </w:rPr>
      </w:pPr>
      <w:r>
        <w:rPr>
          <w:rFonts w:ascii="Consolas" w:eastAsia="Consolas" w:hAnsi="Consolas" w:hint="eastAsia"/>
          <w:color w:val="000000"/>
          <w:sz w:val="18"/>
          <w:szCs w:val="18"/>
        </w:rPr>
        <w:t>}</w:t>
      </w:r>
    </w:p>
    <w:p w:rsidR="00C13AAC" w:rsidRDefault="00C13AAC"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Default="00FF3CF2" w:rsidP="003E0B73">
      <w:pPr>
        <w:rPr>
          <w:rFonts w:asciiTheme="minorEastAsia" w:hAnsiTheme="minorEastAsia" w:cs="宋体" w:hint="eastAsia"/>
          <w:kern w:val="0"/>
          <w:sz w:val="24"/>
        </w:rPr>
      </w:pPr>
    </w:p>
    <w:p w:rsidR="00FF3CF2" w:rsidRPr="00316FF0" w:rsidRDefault="00FF3CF2" w:rsidP="003E0B73">
      <w:pPr>
        <w:rPr>
          <w:rFonts w:asciiTheme="minorEastAsia" w:hAnsiTheme="minorEastAsia" w:cs="宋体"/>
          <w:kern w:val="0"/>
          <w:sz w:val="24"/>
        </w:rPr>
      </w:pPr>
    </w:p>
    <w:p w:rsidR="003E0B73" w:rsidRPr="00411638" w:rsidRDefault="00411638" w:rsidP="003E0B73">
      <w:pPr>
        <w:rPr>
          <w:rFonts w:asciiTheme="minorEastAsia" w:hAnsiTheme="minorEastAsia" w:cs="宋体"/>
          <w:b/>
          <w:kern w:val="0"/>
          <w:sz w:val="32"/>
          <w:szCs w:val="32"/>
        </w:rPr>
      </w:pPr>
      <w:r w:rsidRPr="00411638">
        <w:rPr>
          <w:rFonts w:asciiTheme="minorEastAsia" w:hAnsiTheme="minorEastAsia" w:cs="宋体" w:hint="eastAsia"/>
          <w:b/>
          <w:kern w:val="0"/>
          <w:sz w:val="32"/>
          <w:szCs w:val="32"/>
        </w:rPr>
        <w:lastRenderedPageBreak/>
        <w:t>小组分工：</w:t>
      </w:r>
    </w:p>
    <w:p w:rsidR="00411638" w:rsidRPr="00411638" w:rsidRDefault="00411638" w:rsidP="00411638">
      <w:pPr>
        <w:ind w:left="840" w:hangingChars="350" w:hanging="840"/>
        <w:rPr>
          <w:rFonts w:asciiTheme="minorEastAsia" w:hAnsiTheme="minorEastAsia" w:cs="宋体"/>
          <w:kern w:val="0"/>
          <w:sz w:val="24"/>
        </w:rPr>
      </w:pPr>
      <w:r w:rsidRPr="00411638">
        <w:rPr>
          <w:rFonts w:asciiTheme="minorEastAsia" w:hAnsiTheme="minorEastAsia" w:cs="宋体" w:hint="eastAsia"/>
          <w:kern w:val="0"/>
          <w:sz w:val="24"/>
        </w:rPr>
        <w:t>项</w:t>
      </w:r>
      <w:r>
        <w:rPr>
          <w:rFonts w:asciiTheme="minorEastAsia" w:hAnsiTheme="minorEastAsia" w:cs="宋体" w:hint="eastAsia"/>
          <w:kern w:val="0"/>
          <w:sz w:val="24"/>
        </w:rPr>
        <w:t xml:space="preserve">  </w:t>
      </w:r>
      <w:r w:rsidRPr="00411638">
        <w:rPr>
          <w:rFonts w:asciiTheme="minorEastAsia" w:hAnsiTheme="minorEastAsia" w:cs="宋体" w:hint="eastAsia"/>
          <w:kern w:val="0"/>
          <w:sz w:val="24"/>
        </w:rPr>
        <w:t>英</w:t>
      </w:r>
      <w:r>
        <w:rPr>
          <w:rFonts w:asciiTheme="minorEastAsia" w:hAnsiTheme="minorEastAsia" w:cs="宋体" w:hint="eastAsia"/>
          <w:kern w:val="0"/>
          <w:sz w:val="24"/>
        </w:rPr>
        <w:t>：</w:t>
      </w:r>
      <w:r w:rsidRPr="00411638">
        <w:rPr>
          <w:rFonts w:asciiTheme="minorEastAsia" w:hAnsiTheme="minorEastAsia" w:cs="宋体" w:hint="eastAsia"/>
          <w:kern w:val="0"/>
          <w:sz w:val="24"/>
        </w:rPr>
        <w:t>负责电子商务平台的总体分析设计、三种可选设计策略、对三种可选设计策略的定性与定量分析、更新后的BPP</w:t>
      </w:r>
    </w:p>
    <w:p w:rsidR="00411638" w:rsidRPr="00411638" w:rsidRDefault="00411638" w:rsidP="00411638">
      <w:pPr>
        <w:ind w:left="840" w:hangingChars="350" w:hanging="840"/>
        <w:rPr>
          <w:rFonts w:asciiTheme="minorEastAsia" w:hAnsiTheme="minorEastAsia" w:cs="宋体"/>
          <w:kern w:val="0"/>
          <w:sz w:val="24"/>
        </w:rPr>
      </w:pPr>
      <w:r w:rsidRPr="00411638">
        <w:rPr>
          <w:rFonts w:asciiTheme="minorEastAsia" w:hAnsiTheme="minorEastAsia" w:cs="宋体" w:hint="eastAsia"/>
          <w:kern w:val="0"/>
          <w:sz w:val="24"/>
        </w:rPr>
        <w:t>郭</w:t>
      </w:r>
      <w:r>
        <w:rPr>
          <w:rFonts w:asciiTheme="minorEastAsia" w:hAnsiTheme="minorEastAsia" w:cs="宋体" w:hint="eastAsia"/>
          <w:kern w:val="0"/>
          <w:sz w:val="24"/>
        </w:rPr>
        <w:t xml:space="preserve">  </w:t>
      </w:r>
      <w:r w:rsidRPr="00411638">
        <w:rPr>
          <w:rFonts w:asciiTheme="minorEastAsia" w:hAnsiTheme="minorEastAsia" w:cs="宋体" w:hint="eastAsia"/>
          <w:kern w:val="0"/>
          <w:sz w:val="24"/>
        </w:rPr>
        <w:t>雪</w:t>
      </w:r>
      <w:r>
        <w:rPr>
          <w:rFonts w:asciiTheme="minorEastAsia" w:hAnsiTheme="minorEastAsia" w:cs="宋体" w:hint="eastAsia"/>
          <w:kern w:val="0"/>
          <w:sz w:val="24"/>
        </w:rPr>
        <w:t>：</w:t>
      </w:r>
      <w:r w:rsidRPr="00411638">
        <w:rPr>
          <w:rFonts w:asciiTheme="minorEastAsia" w:hAnsiTheme="minorEastAsia" w:cs="宋体" w:hint="eastAsia"/>
          <w:kern w:val="0"/>
          <w:sz w:val="24"/>
        </w:rPr>
        <w:t>负责网络图、客户服务系统的总体分析设计、物理表的设计和反规范化、对象关系特征的设计、系统体系结构、构件、框架</w:t>
      </w:r>
    </w:p>
    <w:p w:rsidR="00411638" w:rsidRPr="00411638" w:rsidRDefault="00411638" w:rsidP="00411638">
      <w:pPr>
        <w:ind w:left="840" w:hangingChars="350" w:hanging="840"/>
        <w:rPr>
          <w:rFonts w:asciiTheme="minorEastAsia" w:hAnsiTheme="minorEastAsia" w:cs="宋体"/>
          <w:kern w:val="0"/>
          <w:sz w:val="24"/>
        </w:rPr>
      </w:pPr>
      <w:r w:rsidRPr="00411638">
        <w:rPr>
          <w:rFonts w:asciiTheme="minorEastAsia" w:hAnsiTheme="minorEastAsia" w:cs="宋体" w:hint="eastAsia"/>
          <w:kern w:val="0"/>
          <w:sz w:val="24"/>
        </w:rPr>
        <w:t>陈雅楠</w:t>
      </w:r>
      <w:r>
        <w:rPr>
          <w:rFonts w:asciiTheme="minorEastAsia" w:hAnsiTheme="minorEastAsia" w:cs="宋体" w:hint="eastAsia"/>
          <w:kern w:val="0"/>
          <w:sz w:val="24"/>
        </w:rPr>
        <w:t>：</w:t>
      </w:r>
      <w:r w:rsidRPr="00411638">
        <w:rPr>
          <w:rFonts w:asciiTheme="minorEastAsia" w:hAnsiTheme="minorEastAsia" w:cs="宋体" w:hint="eastAsia"/>
          <w:kern w:val="0"/>
          <w:sz w:val="24"/>
        </w:rPr>
        <w:t>负责通过PERT技术估算的项目持续时间、核心业务系统的总体分析与设计、域的设计、文件组织、设计类图</w:t>
      </w:r>
    </w:p>
    <w:p w:rsidR="00411638" w:rsidRPr="00411638" w:rsidRDefault="00411638" w:rsidP="00411638">
      <w:pPr>
        <w:ind w:left="840" w:hangingChars="350" w:hanging="840"/>
        <w:rPr>
          <w:rFonts w:asciiTheme="minorEastAsia" w:hAnsiTheme="minorEastAsia" w:cs="宋体"/>
          <w:kern w:val="0"/>
          <w:sz w:val="24"/>
        </w:rPr>
      </w:pPr>
      <w:r w:rsidRPr="00411638">
        <w:rPr>
          <w:rFonts w:asciiTheme="minorEastAsia" w:hAnsiTheme="minorEastAsia" w:cs="宋体" w:hint="eastAsia"/>
          <w:kern w:val="0"/>
          <w:sz w:val="24"/>
        </w:rPr>
        <w:t>曾子轩</w:t>
      </w:r>
      <w:r>
        <w:rPr>
          <w:rFonts w:asciiTheme="minorEastAsia" w:hAnsiTheme="minorEastAsia" w:cs="宋体" w:hint="eastAsia"/>
          <w:kern w:val="0"/>
          <w:sz w:val="24"/>
        </w:rPr>
        <w:t>：</w:t>
      </w:r>
      <w:r w:rsidRPr="00411638">
        <w:rPr>
          <w:rFonts w:asciiTheme="minorEastAsia" w:hAnsiTheme="minorEastAsia" w:cs="宋体" w:hint="eastAsia"/>
          <w:kern w:val="0"/>
          <w:sz w:val="24"/>
        </w:rPr>
        <w:t>负责进一步细化的项目进度安排、核心业务系统的总体分析与设计、代码实现</w:t>
      </w:r>
    </w:p>
    <w:p w:rsidR="00411638" w:rsidRPr="00411638" w:rsidRDefault="00411638" w:rsidP="00411638">
      <w:pPr>
        <w:ind w:left="840" w:hangingChars="350" w:hanging="840"/>
        <w:rPr>
          <w:rFonts w:asciiTheme="minorEastAsia" w:hAnsiTheme="minorEastAsia" w:cs="宋体"/>
          <w:kern w:val="0"/>
          <w:sz w:val="24"/>
        </w:rPr>
      </w:pPr>
      <w:r w:rsidRPr="00411638">
        <w:rPr>
          <w:rFonts w:asciiTheme="minorEastAsia" w:hAnsiTheme="minorEastAsia" w:cs="宋体" w:hint="eastAsia"/>
          <w:kern w:val="0"/>
          <w:sz w:val="24"/>
        </w:rPr>
        <w:t>许子吟：负责WBS和所需资源、客户服务系统的总体分析设计、表单和报表设计、对话设计</w:t>
      </w:r>
    </w:p>
    <w:p w:rsidR="003E0B73" w:rsidRPr="00316FF0" w:rsidRDefault="00411638" w:rsidP="00411638">
      <w:pPr>
        <w:rPr>
          <w:rFonts w:asciiTheme="minorEastAsia" w:hAnsiTheme="minorEastAsia" w:cs="宋体"/>
          <w:kern w:val="0"/>
          <w:sz w:val="24"/>
        </w:rPr>
      </w:pPr>
      <w:r w:rsidRPr="00411638">
        <w:rPr>
          <w:rFonts w:asciiTheme="minorEastAsia" w:hAnsiTheme="minorEastAsia" w:cs="宋体" w:hint="eastAsia"/>
          <w:kern w:val="0"/>
          <w:sz w:val="24"/>
        </w:rPr>
        <w:t>李和嫒</w:t>
      </w:r>
      <w:r>
        <w:rPr>
          <w:rFonts w:asciiTheme="minorEastAsia" w:hAnsiTheme="minorEastAsia" w:cs="宋体" w:hint="eastAsia"/>
          <w:kern w:val="0"/>
          <w:sz w:val="24"/>
        </w:rPr>
        <w:t>：</w:t>
      </w:r>
      <w:r w:rsidRPr="00411638">
        <w:rPr>
          <w:rFonts w:asciiTheme="minorEastAsia" w:hAnsiTheme="minorEastAsia" w:cs="宋体" w:hint="eastAsia"/>
          <w:kern w:val="0"/>
          <w:sz w:val="24"/>
        </w:rPr>
        <w:t>负责领导决策支持系统的总体分析设计、系统需求汇总</w:t>
      </w:r>
    </w:p>
    <w:p w:rsidR="003E0B73" w:rsidRPr="00316FF0" w:rsidRDefault="003E0B73" w:rsidP="003E0B73">
      <w:pPr>
        <w:rPr>
          <w:rFonts w:asciiTheme="minorEastAsia" w:hAnsiTheme="minorEastAsia" w:cs="宋体"/>
          <w:kern w:val="0"/>
          <w:sz w:val="24"/>
        </w:rPr>
      </w:pPr>
    </w:p>
    <w:p w:rsidR="003E0B73" w:rsidRPr="00316FF0" w:rsidRDefault="003E0B73" w:rsidP="003E0B73">
      <w:pPr>
        <w:rPr>
          <w:rFonts w:asciiTheme="minorEastAsia" w:hAnsiTheme="minorEastAsia" w:cs="宋体"/>
          <w:kern w:val="0"/>
          <w:sz w:val="24"/>
        </w:rPr>
      </w:pPr>
    </w:p>
    <w:p w:rsidR="003E0B73" w:rsidRPr="00316FF0" w:rsidRDefault="003E0B73" w:rsidP="003E0B73">
      <w:pPr>
        <w:rPr>
          <w:rFonts w:asciiTheme="minorEastAsia" w:hAnsiTheme="minorEastAsia" w:cs="宋体"/>
          <w:kern w:val="0"/>
          <w:sz w:val="24"/>
        </w:rPr>
      </w:pPr>
    </w:p>
    <w:p w:rsidR="003E0B73" w:rsidRPr="00316FF0" w:rsidRDefault="003E0B73" w:rsidP="003E0B73">
      <w:pPr>
        <w:rPr>
          <w:rFonts w:asciiTheme="minorEastAsia" w:hAnsiTheme="minorEastAsia" w:cs="宋体"/>
          <w:kern w:val="0"/>
          <w:sz w:val="24"/>
        </w:rPr>
      </w:pPr>
    </w:p>
    <w:p w:rsidR="003E0B73" w:rsidRPr="003E0B73" w:rsidRDefault="003E0B73" w:rsidP="0099663F">
      <w:pPr>
        <w:rPr>
          <w:color w:val="FF0000"/>
        </w:rPr>
      </w:pPr>
    </w:p>
    <w:sectPr w:rsidR="003E0B73" w:rsidRPr="003E0B73" w:rsidSect="0076643D">
      <w:footerReference w:type="default" r:id="rId117"/>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F39" w:rsidRDefault="00A56F39" w:rsidP="00AC3AE1">
      <w:r>
        <w:separator/>
      </w:r>
    </w:p>
  </w:endnote>
  <w:endnote w:type="continuationSeparator" w:id="1">
    <w:p w:rsidR="00A56F39" w:rsidRDefault="00A56F39" w:rsidP="00AC3AE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楷体_GB2312">
    <w:altName w:val="Arial Unicode MS"/>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0734"/>
      <w:docPartObj>
        <w:docPartGallery w:val="Page Numbers (Bottom of Page)"/>
        <w:docPartUnique/>
      </w:docPartObj>
    </w:sdtPr>
    <w:sdtContent>
      <w:p w:rsidR="0076643D" w:rsidRDefault="008A5E31">
        <w:pPr>
          <w:pStyle w:val="a7"/>
          <w:jc w:val="center"/>
        </w:pPr>
        <w:fldSimple w:instr=" PAGE   \* MERGEFORMAT ">
          <w:r w:rsidR="00FF3CF2" w:rsidRPr="00FF3CF2">
            <w:rPr>
              <w:noProof/>
              <w:lang w:val="zh-CN"/>
            </w:rPr>
            <w:t>93</w:t>
          </w:r>
        </w:fldSimple>
      </w:p>
    </w:sdtContent>
  </w:sdt>
  <w:p w:rsidR="0076643D" w:rsidRDefault="0076643D">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F39" w:rsidRDefault="00A56F39" w:rsidP="00AC3AE1">
      <w:r>
        <w:separator/>
      </w:r>
    </w:p>
  </w:footnote>
  <w:footnote w:type="continuationSeparator" w:id="1">
    <w:p w:rsidR="00A56F39" w:rsidRDefault="00A56F39" w:rsidP="00AC3A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490"/>
    <w:multiLevelType w:val="multilevel"/>
    <w:tmpl w:val="022D2490"/>
    <w:lvl w:ilvl="0">
      <w:start w:val="1"/>
      <w:numFmt w:val="decimal"/>
      <w:lvlText w:val="（%1）"/>
      <w:lvlJc w:val="left"/>
      <w:pPr>
        <w:ind w:left="1080" w:hanging="720"/>
      </w:pPr>
      <w:rPr>
        <w:rFonts w:ascii="Calibri" w:eastAsia="宋体" w:hAnsi="Calibri" w:cs="Times New Roman"/>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nsid w:val="064941F8"/>
    <w:multiLevelType w:val="hybridMultilevel"/>
    <w:tmpl w:val="72BAB902"/>
    <w:lvl w:ilvl="0" w:tplc="7EE24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932CA1"/>
    <w:multiLevelType w:val="multilevel"/>
    <w:tmpl w:val="1A932CA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B1C4983"/>
    <w:multiLevelType w:val="hybridMultilevel"/>
    <w:tmpl w:val="829E5CD8"/>
    <w:lvl w:ilvl="0" w:tplc="4C34B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F91A34"/>
    <w:multiLevelType w:val="hybridMultilevel"/>
    <w:tmpl w:val="334A015A"/>
    <w:lvl w:ilvl="0" w:tplc="25AE119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ECD4C8E"/>
    <w:multiLevelType w:val="hybridMultilevel"/>
    <w:tmpl w:val="3E8038A2"/>
    <w:lvl w:ilvl="0" w:tplc="022CAD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50816"/>
    <w:multiLevelType w:val="multilevel"/>
    <w:tmpl w:val="24A5081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4B74212"/>
    <w:multiLevelType w:val="hybridMultilevel"/>
    <w:tmpl w:val="B0A084F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AE7426"/>
    <w:multiLevelType w:val="hybridMultilevel"/>
    <w:tmpl w:val="FDBCB06A"/>
    <w:lvl w:ilvl="0" w:tplc="AFB8AC3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B034885"/>
    <w:multiLevelType w:val="hybridMultilevel"/>
    <w:tmpl w:val="04E2CF26"/>
    <w:lvl w:ilvl="0" w:tplc="930CD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534AC4"/>
    <w:multiLevelType w:val="multilevel"/>
    <w:tmpl w:val="2F534AC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13C7F3D"/>
    <w:multiLevelType w:val="hybridMultilevel"/>
    <w:tmpl w:val="586EED82"/>
    <w:lvl w:ilvl="0" w:tplc="DFA4290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1B93F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3730D49"/>
    <w:multiLevelType w:val="multilevel"/>
    <w:tmpl w:val="9920D1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3ED4C21"/>
    <w:multiLevelType w:val="hybridMultilevel"/>
    <w:tmpl w:val="1F34994E"/>
    <w:lvl w:ilvl="0" w:tplc="DEC6F54C">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E13962"/>
    <w:multiLevelType w:val="hybridMultilevel"/>
    <w:tmpl w:val="51BAE442"/>
    <w:lvl w:ilvl="0" w:tplc="04090017">
      <w:start w:val="1"/>
      <w:numFmt w:val="chineseCountingThousand"/>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nsid w:val="3BD05C9D"/>
    <w:multiLevelType w:val="multilevel"/>
    <w:tmpl w:val="6ED2110C"/>
    <w:lvl w:ilvl="0">
      <w:start w:val="7"/>
      <w:numFmt w:val="decimal"/>
      <w:lvlText w:val="%1"/>
      <w:lvlJc w:val="left"/>
      <w:pPr>
        <w:ind w:left="600" w:hanging="600"/>
      </w:pPr>
      <w:rPr>
        <w:rFonts w:hint="default"/>
      </w:rPr>
    </w:lvl>
    <w:lvl w:ilvl="1">
      <w:start w:val="4"/>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400" w:hanging="1440"/>
      </w:pPr>
      <w:rPr>
        <w:rFonts w:hint="default"/>
      </w:rPr>
    </w:lvl>
  </w:abstractNum>
  <w:abstractNum w:abstractNumId="17">
    <w:nsid w:val="3CA9684F"/>
    <w:multiLevelType w:val="hybridMultilevel"/>
    <w:tmpl w:val="E07821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EB4B28"/>
    <w:multiLevelType w:val="hybridMultilevel"/>
    <w:tmpl w:val="7BC6DF7E"/>
    <w:lvl w:ilvl="0" w:tplc="38BCF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9206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4724EA8"/>
    <w:multiLevelType w:val="hybridMultilevel"/>
    <w:tmpl w:val="B0A084F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7E6502"/>
    <w:multiLevelType w:val="singleLevel"/>
    <w:tmpl w:val="567E6502"/>
    <w:lvl w:ilvl="0">
      <w:start w:val="1"/>
      <w:numFmt w:val="decimal"/>
      <w:suff w:val="nothing"/>
      <w:lvlText w:val="%1."/>
      <w:lvlJc w:val="left"/>
    </w:lvl>
  </w:abstractNum>
  <w:abstractNum w:abstractNumId="22">
    <w:nsid w:val="567E65DF"/>
    <w:multiLevelType w:val="singleLevel"/>
    <w:tmpl w:val="567E65DF"/>
    <w:lvl w:ilvl="0">
      <w:start w:val="1"/>
      <w:numFmt w:val="decimal"/>
      <w:suff w:val="nothing"/>
      <w:lvlText w:val="%1."/>
      <w:lvlJc w:val="left"/>
    </w:lvl>
  </w:abstractNum>
  <w:abstractNum w:abstractNumId="23">
    <w:nsid w:val="567E6707"/>
    <w:multiLevelType w:val="singleLevel"/>
    <w:tmpl w:val="567E6707"/>
    <w:lvl w:ilvl="0">
      <w:start w:val="1"/>
      <w:numFmt w:val="decimal"/>
      <w:suff w:val="nothing"/>
      <w:lvlText w:val="%1."/>
      <w:lvlJc w:val="left"/>
    </w:lvl>
  </w:abstractNum>
  <w:abstractNum w:abstractNumId="24">
    <w:nsid w:val="567E8696"/>
    <w:multiLevelType w:val="singleLevel"/>
    <w:tmpl w:val="567E8696"/>
    <w:lvl w:ilvl="0">
      <w:start w:val="1"/>
      <w:numFmt w:val="decimal"/>
      <w:suff w:val="nothing"/>
      <w:lvlText w:val="%1."/>
      <w:lvlJc w:val="left"/>
    </w:lvl>
  </w:abstractNum>
  <w:abstractNum w:abstractNumId="25">
    <w:nsid w:val="567EB1B1"/>
    <w:multiLevelType w:val="singleLevel"/>
    <w:tmpl w:val="567EB1B1"/>
    <w:lvl w:ilvl="0">
      <w:start w:val="1"/>
      <w:numFmt w:val="decimal"/>
      <w:suff w:val="nothing"/>
      <w:lvlText w:val="%1."/>
      <w:lvlJc w:val="left"/>
    </w:lvl>
  </w:abstractNum>
  <w:abstractNum w:abstractNumId="26">
    <w:nsid w:val="567FFC64"/>
    <w:multiLevelType w:val="singleLevel"/>
    <w:tmpl w:val="567FFC64"/>
    <w:lvl w:ilvl="0">
      <w:start w:val="1"/>
      <w:numFmt w:val="decimal"/>
      <w:suff w:val="nothing"/>
      <w:lvlText w:val="%1."/>
      <w:lvlJc w:val="left"/>
    </w:lvl>
  </w:abstractNum>
  <w:abstractNum w:abstractNumId="27">
    <w:nsid w:val="567FFDE4"/>
    <w:multiLevelType w:val="singleLevel"/>
    <w:tmpl w:val="567FFDE4"/>
    <w:lvl w:ilvl="0">
      <w:start w:val="1"/>
      <w:numFmt w:val="decimal"/>
      <w:suff w:val="nothing"/>
      <w:lvlText w:val="%1."/>
      <w:lvlJc w:val="left"/>
    </w:lvl>
  </w:abstractNum>
  <w:abstractNum w:abstractNumId="28">
    <w:nsid w:val="5687BFE3"/>
    <w:multiLevelType w:val="singleLevel"/>
    <w:tmpl w:val="5687BFE3"/>
    <w:lvl w:ilvl="0">
      <w:start w:val="1"/>
      <w:numFmt w:val="decimal"/>
      <w:suff w:val="nothing"/>
      <w:lvlText w:val="%1、"/>
      <w:lvlJc w:val="left"/>
    </w:lvl>
  </w:abstractNum>
  <w:abstractNum w:abstractNumId="29">
    <w:nsid w:val="5687C47F"/>
    <w:multiLevelType w:val="singleLevel"/>
    <w:tmpl w:val="5687C47F"/>
    <w:lvl w:ilvl="0">
      <w:start w:val="2"/>
      <w:numFmt w:val="decimal"/>
      <w:suff w:val="nothing"/>
      <w:lvlText w:val="%1、"/>
      <w:lvlJc w:val="left"/>
    </w:lvl>
  </w:abstractNum>
  <w:abstractNum w:abstractNumId="30">
    <w:nsid w:val="5689D5B6"/>
    <w:multiLevelType w:val="singleLevel"/>
    <w:tmpl w:val="5689D5B6"/>
    <w:lvl w:ilvl="0">
      <w:start w:val="2"/>
      <w:numFmt w:val="decimal"/>
      <w:suff w:val="nothing"/>
      <w:lvlText w:val="%1."/>
      <w:lvlJc w:val="left"/>
    </w:lvl>
  </w:abstractNum>
  <w:abstractNum w:abstractNumId="31">
    <w:nsid w:val="5689E213"/>
    <w:multiLevelType w:val="singleLevel"/>
    <w:tmpl w:val="5689E213"/>
    <w:lvl w:ilvl="0">
      <w:start w:val="1"/>
      <w:numFmt w:val="chineseCounting"/>
      <w:suff w:val="nothing"/>
      <w:lvlText w:val="%1、"/>
      <w:lvlJc w:val="left"/>
    </w:lvl>
  </w:abstractNum>
  <w:abstractNum w:abstractNumId="32">
    <w:nsid w:val="5689E232"/>
    <w:multiLevelType w:val="singleLevel"/>
    <w:tmpl w:val="5689E232"/>
    <w:lvl w:ilvl="0">
      <w:start w:val="1"/>
      <w:numFmt w:val="chineseCounting"/>
      <w:suff w:val="nothing"/>
      <w:lvlText w:val="（%1）"/>
      <w:lvlJc w:val="left"/>
    </w:lvl>
  </w:abstractNum>
  <w:abstractNum w:abstractNumId="33">
    <w:nsid w:val="5689E29A"/>
    <w:multiLevelType w:val="singleLevel"/>
    <w:tmpl w:val="5689E29A"/>
    <w:lvl w:ilvl="0">
      <w:start w:val="2"/>
      <w:numFmt w:val="chineseCounting"/>
      <w:suff w:val="nothing"/>
      <w:lvlText w:val="%1、"/>
      <w:lvlJc w:val="left"/>
    </w:lvl>
  </w:abstractNum>
  <w:abstractNum w:abstractNumId="34">
    <w:nsid w:val="59A960D4"/>
    <w:multiLevelType w:val="hybridMultilevel"/>
    <w:tmpl w:val="1324C35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1F3BF3"/>
    <w:multiLevelType w:val="multilevel"/>
    <w:tmpl w:val="2AD20730"/>
    <w:lvl w:ilvl="0">
      <w:start w:val="7"/>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5EF93A1A"/>
    <w:multiLevelType w:val="multilevel"/>
    <w:tmpl w:val="8F5C4334"/>
    <w:lvl w:ilvl="0">
      <w:start w:val="7"/>
      <w:numFmt w:val="decimal"/>
      <w:lvlText w:val="%1."/>
      <w:lvlJc w:val="left"/>
      <w:pPr>
        <w:ind w:left="840" w:hanging="840"/>
      </w:pPr>
      <w:rPr>
        <w:rFonts w:asciiTheme="minorEastAsia" w:hAnsiTheme="minorEastAsia" w:hint="default"/>
      </w:rPr>
    </w:lvl>
    <w:lvl w:ilvl="1">
      <w:start w:val="2"/>
      <w:numFmt w:val="decimal"/>
      <w:lvlText w:val="%1.%2."/>
      <w:lvlJc w:val="left"/>
      <w:pPr>
        <w:ind w:left="840" w:hanging="840"/>
      </w:pPr>
      <w:rPr>
        <w:rFonts w:asciiTheme="minorEastAsia" w:hAnsiTheme="minorEastAsia" w:hint="default"/>
      </w:rPr>
    </w:lvl>
    <w:lvl w:ilvl="2">
      <w:start w:val="2"/>
      <w:numFmt w:val="decimal"/>
      <w:lvlText w:val="%1.%2.%3."/>
      <w:lvlJc w:val="left"/>
      <w:pPr>
        <w:ind w:left="840" w:hanging="840"/>
      </w:pPr>
      <w:rPr>
        <w:rFonts w:asciiTheme="minorEastAsia" w:hAnsiTheme="minorEastAsia" w:hint="default"/>
      </w:rPr>
    </w:lvl>
    <w:lvl w:ilvl="3">
      <w:start w:val="1"/>
      <w:numFmt w:val="decimal"/>
      <w:lvlText w:val="%1.%2.%3.%4."/>
      <w:lvlJc w:val="left"/>
      <w:pPr>
        <w:ind w:left="840" w:hanging="840"/>
      </w:pPr>
      <w:rPr>
        <w:rFonts w:asciiTheme="minorEastAsia" w:hAnsiTheme="minorEastAsia" w:hint="default"/>
      </w:rPr>
    </w:lvl>
    <w:lvl w:ilvl="4">
      <w:start w:val="1"/>
      <w:numFmt w:val="decimal"/>
      <w:lvlText w:val="%1.%2.%3.%4.%5."/>
      <w:lvlJc w:val="left"/>
      <w:pPr>
        <w:ind w:left="1080" w:hanging="1080"/>
      </w:pPr>
      <w:rPr>
        <w:rFonts w:asciiTheme="minorEastAsia" w:hAnsiTheme="minorEastAsia" w:hint="default"/>
      </w:rPr>
    </w:lvl>
    <w:lvl w:ilvl="5">
      <w:start w:val="1"/>
      <w:numFmt w:val="decimal"/>
      <w:lvlText w:val="%1.%2.%3.%4.%5.%6."/>
      <w:lvlJc w:val="left"/>
      <w:pPr>
        <w:ind w:left="1080" w:hanging="1080"/>
      </w:pPr>
      <w:rPr>
        <w:rFonts w:asciiTheme="minorEastAsia" w:hAnsiTheme="minorEastAsia" w:hint="default"/>
      </w:rPr>
    </w:lvl>
    <w:lvl w:ilvl="6">
      <w:start w:val="1"/>
      <w:numFmt w:val="decimal"/>
      <w:lvlText w:val="%1.%2.%3.%4.%5.%6.%7."/>
      <w:lvlJc w:val="left"/>
      <w:pPr>
        <w:ind w:left="1440" w:hanging="1440"/>
      </w:pPr>
      <w:rPr>
        <w:rFonts w:asciiTheme="minorEastAsia" w:hAnsiTheme="minorEastAsia" w:hint="default"/>
      </w:rPr>
    </w:lvl>
    <w:lvl w:ilvl="7">
      <w:start w:val="1"/>
      <w:numFmt w:val="decimal"/>
      <w:lvlText w:val="%1.%2.%3.%4.%5.%6.%7.%8."/>
      <w:lvlJc w:val="left"/>
      <w:pPr>
        <w:ind w:left="1440" w:hanging="1440"/>
      </w:pPr>
      <w:rPr>
        <w:rFonts w:asciiTheme="minorEastAsia" w:hAnsiTheme="minorEastAsia" w:hint="default"/>
      </w:rPr>
    </w:lvl>
    <w:lvl w:ilvl="8">
      <w:start w:val="1"/>
      <w:numFmt w:val="decimal"/>
      <w:lvlText w:val="%1.%2.%3.%4.%5.%6.%7.%8.%9."/>
      <w:lvlJc w:val="left"/>
      <w:pPr>
        <w:ind w:left="1440" w:hanging="1440"/>
      </w:pPr>
      <w:rPr>
        <w:rFonts w:asciiTheme="minorEastAsia" w:hAnsiTheme="minorEastAsia" w:hint="default"/>
      </w:rPr>
    </w:lvl>
  </w:abstractNum>
  <w:abstractNum w:abstractNumId="37">
    <w:nsid w:val="6553782A"/>
    <w:multiLevelType w:val="hybridMultilevel"/>
    <w:tmpl w:val="9A66C832"/>
    <w:lvl w:ilvl="0" w:tplc="A64AF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874058"/>
    <w:multiLevelType w:val="multilevel"/>
    <w:tmpl w:val="804C691E"/>
    <w:lvl w:ilvl="0">
      <w:start w:val="1"/>
      <w:numFmt w:val="decimal"/>
      <w:lvlText w:val="%1)"/>
      <w:lvlJc w:val="left"/>
      <w:pPr>
        <w:ind w:left="360" w:hanging="360"/>
      </w:pPr>
      <w:rPr>
        <w:rFonts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39">
    <w:nsid w:val="6C792190"/>
    <w:multiLevelType w:val="multilevel"/>
    <w:tmpl w:val="6C7921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6D4969B2"/>
    <w:multiLevelType w:val="multilevel"/>
    <w:tmpl w:val="4EC2EC1A"/>
    <w:lvl w:ilvl="0">
      <w:start w:val="7"/>
      <w:numFmt w:val="decimal"/>
      <w:lvlText w:val="%1."/>
      <w:lvlJc w:val="left"/>
      <w:pPr>
        <w:ind w:left="660" w:hanging="660"/>
      </w:pPr>
      <w:rPr>
        <w:rFonts w:hint="default"/>
      </w:rPr>
    </w:lvl>
    <w:lvl w:ilvl="1">
      <w:start w:val="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1">
    <w:nsid w:val="6ECA7812"/>
    <w:multiLevelType w:val="multilevel"/>
    <w:tmpl w:val="593A9974"/>
    <w:lvl w:ilvl="0">
      <w:start w:val="1"/>
      <w:numFmt w:val="decimal"/>
      <w:lvlText w:val="%1."/>
      <w:lvlJc w:val="left"/>
      <w:pPr>
        <w:ind w:left="360" w:hanging="360"/>
      </w:pPr>
      <w:rPr>
        <w:rFonts w:hint="default"/>
      </w:rPr>
    </w:lvl>
    <w:lvl w:ilvl="1">
      <w:start w:val="1"/>
      <w:numFmt w:val="decimal"/>
      <w:isLgl/>
      <w:lvlText w:val="%1.%2"/>
      <w:lvlJc w:val="left"/>
      <w:pPr>
        <w:ind w:left="705" w:hanging="48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565" w:hanging="1440"/>
      </w:pPr>
      <w:rPr>
        <w:rFonts w:hint="default"/>
      </w:rPr>
    </w:lvl>
    <w:lvl w:ilvl="6">
      <w:start w:val="1"/>
      <w:numFmt w:val="decimal"/>
      <w:isLgl/>
      <w:lvlText w:val="%1.%2.%3.%4.%5.%6.%7"/>
      <w:lvlJc w:val="left"/>
      <w:pPr>
        <w:ind w:left="3150" w:hanging="1800"/>
      </w:pPr>
      <w:rPr>
        <w:rFonts w:hint="default"/>
      </w:rPr>
    </w:lvl>
    <w:lvl w:ilvl="7">
      <w:start w:val="1"/>
      <w:numFmt w:val="decimal"/>
      <w:isLgl/>
      <w:lvlText w:val="%1.%2.%3.%4.%5.%6.%7.%8"/>
      <w:lvlJc w:val="left"/>
      <w:pPr>
        <w:ind w:left="3375" w:hanging="1800"/>
      </w:pPr>
      <w:rPr>
        <w:rFonts w:hint="default"/>
      </w:rPr>
    </w:lvl>
    <w:lvl w:ilvl="8">
      <w:start w:val="1"/>
      <w:numFmt w:val="decimal"/>
      <w:isLgl/>
      <w:lvlText w:val="%1.%2.%3.%4.%5.%6.%7.%8.%9"/>
      <w:lvlJc w:val="left"/>
      <w:pPr>
        <w:ind w:left="3960" w:hanging="2160"/>
      </w:pPr>
      <w:rPr>
        <w:rFonts w:hint="default"/>
      </w:rPr>
    </w:lvl>
  </w:abstractNum>
  <w:abstractNum w:abstractNumId="42">
    <w:nsid w:val="7B7100F8"/>
    <w:multiLevelType w:val="hybridMultilevel"/>
    <w:tmpl w:val="25D83D38"/>
    <w:lvl w:ilvl="0" w:tplc="D11E1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2"/>
  </w:num>
  <w:num w:numId="3">
    <w:abstractNumId w:val="20"/>
  </w:num>
  <w:num w:numId="4">
    <w:abstractNumId w:val="19"/>
  </w:num>
  <w:num w:numId="5">
    <w:abstractNumId w:val="34"/>
  </w:num>
  <w:num w:numId="6">
    <w:abstractNumId w:val="17"/>
  </w:num>
  <w:num w:numId="7">
    <w:abstractNumId w:val="38"/>
  </w:num>
  <w:num w:numId="8">
    <w:abstractNumId w:val="15"/>
  </w:num>
  <w:num w:numId="9">
    <w:abstractNumId w:val="28"/>
  </w:num>
  <w:num w:numId="10">
    <w:abstractNumId w:val="29"/>
  </w:num>
  <w:num w:numId="11">
    <w:abstractNumId w:val="41"/>
  </w:num>
  <w:num w:numId="12">
    <w:abstractNumId w:val="37"/>
  </w:num>
  <w:num w:numId="13">
    <w:abstractNumId w:val="9"/>
  </w:num>
  <w:num w:numId="14">
    <w:abstractNumId w:val="18"/>
  </w:num>
  <w:num w:numId="15">
    <w:abstractNumId w:val="3"/>
  </w:num>
  <w:num w:numId="16">
    <w:abstractNumId w:val="1"/>
  </w:num>
  <w:num w:numId="17">
    <w:abstractNumId w:val="2"/>
  </w:num>
  <w:num w:numId="18">
    <w:abstractNumId w:val="26"/>
  </w:num>
  <w:num w:numId="19">
    <w:abstractNumId w:val="27"/>
  </w:num>
  <w:num w:numId="20">
    <w:abstractNumId w:val="42"/>
  </w:num>
  <w:num w:numId="21">
    <w:abstractNumId w:val="14"/>
  </w:num>
  <w:num w:numId="22">
    <w:abstractNumId w:val="11"/>
  </w:num>
  <w:num w:numId="23">
    <w:abstractNumId w:val="4"/>
  </w:num>
  <w:num w:numId="24">
    <w:abstractNumId w:val="39"/>
  </w:num>
  <w:num w:numId="25">
    <w:abstractNumId w:val="6"/>
  </w:num>
  <w:num w:numId="26">
    <w:abstractNumId w:val="22"/>
  </w:num>
  <w:num w:numId="27">
    <w:abstractNumId w:val="24"/>
  </w:num>
  <w:num w:numId="28">
    <w:abstractNumId w:val="21"/>
  </w:num>
  <w:num w:numId="29">
    <w:abstractNumId w:val="25"/>
  </w:num>
  <w:num w:numId="30">
    <w:abstractNumId w:val="23"/>
  </w:num>
  <w:num w:numId="31">
    <w:abstractNumId w:val="13"/>
  </w:num>
  <w:num w:numId="32">
    <w:abstractNumId w:val="36"/>
  </w:num>
  <w:num w:numId="33">
    <w:abstractNumId w:val="31"/>
  </w:num>
  <w:num w:numId="34">
    <w:abstractNumId w:val="32"/>
  </w:num>
  <w:num w:numId="35">
    <w:abstractNumId w:val="33"/>
  </w:num>
  <w:num w:numId="36">
    <w:abstractNumId w:val="10"/>
  </w:num>
  <w:num w:numId="37">
    <w:abstractNumId w:val="30"/>
  </w:num>
  <w:num w:numId="38">
    <w:abstractNumId w:val="0"/>
  </w:num>
  <w:num w:numId="39">
    <w:abstractNumId w:val="5"/>
  </w:num>
  <w:num w:numId="40">
    <w:abstractNumId w:val="8"/>
  </w:num>
  <w:num w:numId="41">
    <w:abstractNumId w:val="16"/>
  </w:num>
  <w:num w:numId="42">
    <w:abstractNumId w:val="40"/>
  </w:num>
  <w:num w:numId="43">
    <w:abstractNumId w:val="3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66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4FA36649"/>
    <w:rsid w:val="000041A6"/>
    <w:rsid w:val="00007614"/>
    <w:rsid w:val="00024010"/>
    <w:rsid w:val="000469F3"/>
    <w:rsid w:val="00067550"/>
    <w:rsid w:val="00083C5F"/>
    <w:rsid w:val="000A4AED"/>
    <w:rsid w:val="000D6CD6"/>
    <w:rsid w:val="000E10F0"/>
    <w:rsid w:val="00167F57"/>
    <w:rsid w:val="00176F73"/>
    <w:rsid w:val="00185BE4"/>
    <w:rsid w:val="001D2F05"/>
    <w:rsid w:val="001D34C7"/>
    <w:rsid w:val="001F57C1"/>
    <w:rsid w:val="00202494"/>
    <w:rsid w:val="00206202"/>
    <w:rsid w:val="00237BCF"/>
    <w:rsid w:val="00251778"/>
    <w:rsid w:val="002B79B4"/>
    <w:rsid w:val="002F782E"/>
    <w:rsid w:val="0030009E"/>
    <w:rsid w:val="00306BC7"/>
    <w:rsid w:val="00336E50"/>
    <w:rsid w:val="003638D8"/>
    <w:rsid w:val="00373AAE"/>
    <w:rsid w:val="00390188"/>
    <w:rsid w:val="003B0DC9"/>
    <w:rsid w:val="003E0B73"/>
    <w:rsid w:val="003E1061"/>
    <w:rsid w:val="00405596"/>
    <w:rsid w:val="00411638"/>
    <w:rsid w:val="00425523"/>
    <w:rsid w:val="00443527"/>
    <w:rsid w:val="004679EC"/>
    <w:rsid w:val="0047720F"/>
    <w:rsid w:val="004863BB"/>
    <w:rsid w:val="004A3C14"/>
    <w:rsid w:val="004A501A"/>
    <w:rsid w:val="00522D44"/>
    <w:rsid w:val="00536E1B"/>
    <w:rsid w:val="005449C3"/>
    <w:rsid w:val="005A11A6"/>
    <w:rsid w:val="005A4A79"/>
    <w:rsid w:val="005C137A"/>
    <w:rsid w:val="005F6B62"/>
    <w:rsid w:val="0063089A"/>
    <w:rsid w:val="00687BFB"/>
    <w:rsid w:val="006D7BCC"/>
    <w:rsid w:val="006E01DE"/>
    <w:rsid w:val="006F3F67"/>
    <w:rsid w:val="0076643D"/>
    <w:rsid w:val="0078624F"/>
    <w:rsid w:val="007B1016"/>
    <w:rsid w:val="007E0262"/>
    <w:rsid w:val="00804064"/>
    <w:rsid w:val="008316E1"/>
    <w:rsid w:val="00837F20"/>
    <w:rsid w:val="0084306C"/>
    <w:rsid w:val="008721DA"/>
    <w:rsid w:val="0087654D"/>
    <w:rsid w:val="008A5E31"/>
    <w:rsid w:val="008B77D0"/>
    <w:rsid w:val="008C4859"/>
    <w:rsid w:val="00900132"/>
    <w:rsid w:val="00952C36"/>
    <w:rsid w:val="00993B18"/>
    <w:rsid w:val="0099663F"/>
    <w:rsid w:val="009A2C2F"/>
    <w:rsid w:val="009A6BE2"/>
    <w:rsid w:val="009A74B1"/>
    <w:rsid w:val="009E039C"/>
    <w:rsid w:val="009E5E44"/>
    <w:rsid w:val="00A04554"/>
    <w:rsid w:val="00A32686"/>
    <w:rsid w:val="00A56F39"/>
    <w:rsid w:val="00A9293E"/>
    <w:rsid w:val="00AC3AE1"/>
    <w:rsid w:val="00AC63FC"/>
    <w:rsid w:val="00B03F41"/>
    <w:rsid w:val="00B55AE5"/>
    <w:rsid w:val="00B8415D"/>
    <w:rsid w:val="00B96FB3"/>
    <w:rsid w:val="00BA6910"/>
    <w:rsid w:val="00C0780F"/>
    <w:rsid w:val="00C13AAC"/>
    <w:rsid w:val="00C47BAD"/>
    <w:rsid w:val="00C64338"/>
    <w:rsid w:val="00C6452E"/>
    <w:rsid w:val="00C661BD"/>
    <w:rsid w:val="00CB5B2D"/>
    <w:rsid w:val="00CC0C5E"/>
    <w:rsid w:val="00CD607F"/>
    <w:rsid w:val="00CD6BC5"/>
    <w:rsid w:val="00D120F8"/>
    <w:rsid w:val="00D24B47"/>
    <w:rsid w:val="00D40A4A"/>
    <w:rsid w:val="00D43F35"/>
    <w:rsid w:val="00DA50C1"/>
    <w:rsid w:val="00DB31CE"/>
    <w:rsid w:val="00DF61F8"/>
    <w:rsid w:val="00E00251"/>
    <w:rsid w:val="00EE2C74"/>
    <w:rsid w:val="00EF5DD8"/>
    <w:rsid w:val="00F1501E"/>
    <w:rsid w:val="00F22666"/>
    <w:rsid w:val="00F644CD"/>
    <w:rsid w:val="00FA42A1"/>
    <w:rsid w:val="00FB4290"/>
    <w:rsid w:val="00FC5C00"/>
    <w:rsid w:val="00FD23E7"/>
    <w:rsid w:val="00FF3CF2"/>
    <w:rsid w:val="4FA366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Normal Indent" w:uiPriority="99"/>
    <w:lsdException w:name="caption" w:semiHidden="1" w:uiPriority="35" w:unhideWhenUsed="1" w:qFormat="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F57C1"/>
    <w:pPr>
      <w:widowControl w:val="0"/>
      <w:jc w:val="both"/>
    </w:pPr>
  </w:style>
  <w:style w:type="paragraph" w:styleId="1">
    <w:name w:val="heading 1"/>
    <w:basedOn w:val="a"/>
    <w:next w:val="a"/>
    <w:link w:val="1Char"/>
    <w:uiPriority w:val="9"/>
    <w:qFormat/>
    <w:rsid w:val="001F57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FB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910"/>
    <w:pPr>
      <w:ind w:firstLineChars="200" w:firstLine="420"/>
    </w:pPr>
  </w:style>
  <w:style w:type="paragraph" w:styleId="a4">
    <w:name w:val="Balloon Text"/>
    <w:basedOn w:val="a"/>
    <w:link w:val="Char"/>
    <w:rsid w:val="00900132"/>
    <w:rPr>
      <w:sz w:val="18"/>
      <w:szCs w:val="18"/>
    </w:rPr>
  </w:style>
  <w:style w:type="character" w:customStyle="1" w:styleId="Char">
    <w:name w:val="批注框文本 Char"/>
    <w:basedOn w:val="a0"/>
    <w:link w:val="a4"/>
    <w:rsid w:val="00900132"/>
    <w:rPr>
      <w:kern w:val="2"/>
      <w:sz w:val="18"/>
      <w:szCs w:val="18"/>
    </w:rPr>
  </w:style>
  <w:style w:type="paragraph" w:customStyle="1" w:styleId="10">
    <w:name w:val="列出段落1"/>
    <w:basedOn w:val="a"/>
    <w:rsid w:val="00900132"/>
    <w:pPr>
      <w:ind w:firstLineChars="200" w:firstLine="420"/>
    </w:pPr>
    <w:rPr>
      <w:rFonts w:ascii="Calibri" w:eastAsia="宋体" w:hAnsi="Calibri" w:cs="Times New Roman"/>
      <w:szCs w:val="21"/>
    </w:rPr>
  </w:style>
  <w:style w:type="paragraph" w:styleId="a5">
    <w:name w:val="No Spacing"/>
    <w:uiPriority w:val="1"/>
    <w:qFormat/>
    <w:rsid w:val="001F57C1"/>
    <w:pPr>
      <w:widowControl w:val="0"/>
      <w:jc w:val="both"/>
    </w:pPr>
  </w:style>
  <w:style w:type="character" w:customStyle="1" w:styleId="1Char">
    <w:name w:val="标题 1 Char"/>
    <w:basedOn w:val="a0"/>
    <w:link w:val="1"/>
    <w:uiPriority w:val="9"/>
    <w:rsid w:val="001F57C1"/>
    <w:rPr>
      <w:b/>
      <w:bCs/>
      <w:kern w:val="44"/>
      <w:sz w:val="44"/>
      <w:szCs w:val="44"/>
    </w:rPr>
  </w:style>
  <w:style w:type="paragraph" w:styleId="a6">
    <w:name w:val="header"/>
    <w:basedOn w:val="a"/>
    <w:link w:val="Char0"/>
    <w:rsid w:val="00AC3A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AC3AE1"/>
    <w:rPr>
      <w:sz w:val="18"/>
      <w:szCs w:val="18"/>
    </w:rPr>
  </w:style>
  <w:style w:type="paragraph" w:styleId="a7">
    <w:name w:val="footer"/>
    <w:basedOn w:val="a"/>
    <w:link w:val="Char1"/>
    <w:rsid w:val="00AC3AE1"/>
    <w:pPr>
      <w:tabs>
        <w:tab w:val="center" w:pos="4153"/>
        <w:tab w:val="right" w:pos="8306"/>
      </w:tabs>
      <w:snapToGrid w:val="0"/>
      <w:jc w:val="left"/>
    </w:pPr>
    <w:rPr>
      <w:sz w:val="18"/>
      <w:szCs w:val="18"/>
    </w:rPr>
  </w:style>
  <w:style w:type="character" w:customStyle="1" w:styleId="Char1">
    <w:name w:val="页脚 Char"/>
    <w:basedOn w:val="a0"/>
    <w:link w:val="a7"/>
    <w:rsid w:val="00AC3AE1"/>
    <w:rPr>
      <w:sz w:val="18"/>
      <w:szCs w:val="18"/>
    </w:rPr>
  </w:style>
  <w:style w:type="paragraph" w:customStyle="1" w:styleId="Style2">
    <w:name w:val="_Style 2"/>
    <w:basedOn w:val="a"/>
    <w:uiPriority w:val="34"/>
    <w:qFormat/>
    <w:rsid w:val="001D34C7"/>
    <w:pPr>
      <w:ind w:firstLineChars="200" w:firstLine="420"/>
    </w:pPr>
    <w:rPr>
      <w:rFonts w:ascii="Calibri" w:eastAsia="宋体" w:hAnsi="Calibri" w:cs="Times New Roman"/>
      <w:szCs w:val="24"/>
    </w:rPr>
  </w:style>
  <w:style w:type="paragraph" w:customStyle="1" w:styleId="11">
    <w:name w:val="表内容1"/>
    <w:basedOn w:val="a"/>
    <w:qFormat/>
    <w:rsid w:val="00007614"/>
    <w:pPr>
      <w:spacing w:line="60" w:lineRule="auto"/>
      <w:jc w:val="left"/>
    </w:pPr>
    <w:rPr>
      <w:rFonts w:ascii="Calibri" w:eastAsia="宋体" w:hAnsi="Calibri" w:cs="宋体"/>
      <w:szCs w:val="24"/>
    </w:rPr>
  </w:style>
  <w:style w:type="table" w:styleId="a8">
    <w:name w:val="Table Grid"/>
    <w:basedOn w:val="a1"/>
    <w:uiPriority w:val="59"/>
    <w:rsid w:val="00CC0C5E"/>
    <w:pPr>
      <w:widowControl w:val="0"/>
      <w:jc w:val="both"/>
    </w:pPr>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a"/>
    <w:qFormat/>
    <w:rsid w:val="00CC0C5E"/>
    <w:pPr>
      <w:ind w:firstLineChars="200" w:firstLine="420"/>
    </w:pPr>
    <w:rPr>
      <w:rFonts w:ascii="Calibri" w:eastAsia="宋体" w:hAnsi="Calibri" w:cs="Times New Roman"/>
      <w:szCs w:val="21"/>
    </w:rPr>
  </w:style>
  <w:style w:type="paragraph" w:customStyle="1" w:styleId="20">
    <w:name w:val="列出段落2"/>
    <w:basedOn w:val="a"/>
    <w:uiPriority w:val="34"/>
    <w:qFormat/>
    <w:rsid w:val="00CC0C5E"/>
    <w:pPr>
      <w:ind w:firstLineChars="200" w:firstLine="420"/>
    </w:pPr>
    <w:rPr>
      <w:rFonts w:ascii="Calibri" w:eastAsia="宋体" w:hAnsi="Calibri" w:cs="Times New Roman"/>
      <w:szCs w:val="24"/>
    </w:rPr>
  </w:style>
  <w:style w:type="character" w:styleId="a9">
    <w:name w:val="Hyperlink"/>
    <w:uiPriority w:val="99"/>
    <w:unhideWhenUsed/>
    <w:rsid w:val="00DA50C1"/>
    <w:rPr>
      <w:color w:val="0000FF"/>
      <w:u w:val="single"/>
    </w:rPr>
  </w:style>
  <w:style w:type="paragraph" w:styleId="21">
    <w:name w:val="toc 2"/>
    <w:basedOn w:val="a"/>
    <w:next w:val="a"/>
    <w:uiPriority w:val="39"/>
    <w:unhideWhenUsed/>
    <w:rsid w:val="00DA50C1"/>
    <w:pPr>
      <w:spacing w:before="240"/>
      <w:jc w:val="left"/>
    </w:pPr>
    <w:rPr>
      <w:b/>
      <w:bCs/>
      <w:sz w:val="20"/>
      <w:szCs w:val="20"/>
    </w:rPr>
  </w:style>
  <w:style w:type="paragraph" w:styleId="12">
    <w:name w:val="toc 1"/>
    <w:basedOn w:val="a"/>
    <w:next w:val="a"/>
    <w:uiPriority w:val="39"/>
    <w:unhideWhenUsed/>
    <w:rsid w:val="00DA50C1"/>
    <w:pPr>
      <w:spacing w:before="360"/>
      <w:jc w:val="left"/>
    </w:pPr>
    <w:rPr>
      <w:rFonts w:asciiTheme="majorHAnsi" w:hAnsiTheme="majorHAnsi"/>
      <w:b/>
      <w:bCs/>
      <w:caps/>
      <w:sz w:val="24"/>
      <w:szCs w:val="24"/>
    </w:rPr>
  </w:style>
  <w:style w:type="paragraph" w:styleId="aa">
    <w:name w:val="Normal Indent"/>
    <w:basedOn w:val="a"/>
    <w:uiPriority w:val="99"/>
    <w:unhideWhenUsed/>
    <w:rsid w:val="00DA50C1"/>
    <w:pPr>
      <w:ind w:firstLine="420"/>
    </w:pPr>
    <w:rPr>
      <w:rFonts w:ascii="Times New Roman" w:eastAsia="宋体" w:hAnsi="Times New Roman" w:cs="Times New Roman"/>
      <w:szCs w:val="20"/>
    </w:rPr>
  </w:style>
  <w:style w:type="paragraph" w:customStyle="1" w:styleId="3">
    <w:name w:val="列出段落3"/>
    <w:basedOn w:val="a"/>
    <w:uiPriority w:val="34"/>
    <w:qFormat/>
    <w:rsid w:val="008316E1"/>
    <w:pPr>
      <w:ind w:firstLineChars="200" w:firstLine="420"/>
    </w:pPr>
    <w:rPr>
      <w:rFonts w:ascii="Times New Roman" w:eastAsia="宋体" w:hAnsi="Times New Roman" w:cs="Times New Roman"/>
      <w:szCs w:val="24"/>
    </w:rPr>
  </w:style>
  <w:style w:type="character" w:customStyle="1" w:styleId="2Char">
    <w:name w:val="标题 2 Char"/>
    <w:basedOn w:val="a0"/>
    <w:link w:val="2"/>
    <w:uiPriority w:val="9"/>
    <w:rsid w:val="00B96FB3"/>
    <w:rPr>
      <w:rFonts w:asciiTheme="majorHAnsi" w:eastAsiaTheme="majorEastAsia" w:hAnsiTheme="majorHAnsi" w:cstheme="majorBidi"/>
      <w:b/>
      <w:bCs/>
      <w:sz w:val="32"/>
      <w:szCs w:val="32"/>
    </w:rPr>
  </w:style>
  <w:style w:type="paragraph" w:styleId="30">
    <w:name w:val="toc 3"/>
    <w:basedOn w:val="a"/>
    <w:next w:val="a"/>
    <w:autoRedefine/>
    <w:rsid w:val="0076643D"/>
    <w:pPr>
      <w:ind w:left="210"/>
      <w:jc w:val="left"/>
    </w:pPr>
    <w:rPr>
      <w:sz w:val="20"/>
      <w:szCs w:val="20"/>
    </w:rPr>
  </w:style>
  <w:style w:type="paragraph" w:styleId="4">
    <w:name w:val="toc 4"/>
    <w:basedOn w:val="a"/>
    <w:next w:val="a"/>
    <w:autoRedefine/>
    <w:rsid w:val="0076643D"/>
    <w:pPr>
      <w:ind w:left="420"/>
      <w:jc w:val="left"/>
    </w:pPr>
    <w:rPr>
      <w:sz w:val="20"/>
      <w:szCs w:val="20"/>
    </w:rPr>
  </w:style>
  <w:style w:type="paragraph" w:styleId="5">
    <w:name w:val="toc 5"/>
    <w:basedOn w:val="a"/>
    <w:next w:val="a"/>
    <w:autoRedefine/>
    <w:rsid w:val="0076643D"/>
    <w:pPr>
      <w:ind w:left="630"/>
      <w:jc w:val="left"/>
    </w:pPr>
    <w:rPr>
      <w:sz w:val="20"/>
      <w:szCs w:val="20"/>
    </w:rPr>
  </w:style>
  <w:style w:type="paragraph" w:styleId="6">
    <w:name w:val="toc 6"/>
    <w:basedOn w:val="a"/>
    <w:next w:val="a"/>
    <w:autoRedefine/>
    <w:rsid w:val="0076643D"/>
    <w:pPr>
      <w:ind w:left="840"/>
      <w:jc w:val="left"/>
    </w:pPr>
    <w:rPr>
      <w:sz w:val="20"/>
      <w:szCs w:val="20"/>
    </w:rPr>
  </w:style>
  <w:style w:type="paragraph" w:styleId="7">
    <w:name w:val="toc 7"/>
    <w:basedOn w:val="a"/>
    <w:next w:val="a"/>
    <w:autoRedefine/>
    <w:rsid w:val="0076643D"/>
    <w:pPr>
      <w:ind w:left="1050"/>
      <w:jc w:val="left"/>
    </w:pPr>
    <w:rPr>
      <w:sz w:val="20"/>
      <w:szCs w:val="20"/>
    </w:rPr>
  </w:style>
  <w:style w:type="paragraph" w:styleId="8">
    <w:name w:val="toc 8"/>
    <w:basedOn w:val="a"/>
    <w:next w:val="a"/>
    <w:autoRedefine/>
    <w:rsid w:val="0076643D"/>
    <w:pPr>
      <w:ind w:left="1260"/>
      <w:jc w:val="left"/>
    </w:pPr>
    <w:rPr>
      <w:sz w:val="20"/>
      <w:szCs w:val="20"/>
    </w:rPr>
  </w:style>
  <w:style w:type="paragraph" w:styleId="9">
    <w:name w:val="toc 9"/>
    <w:basedOn w:val="a"/>
    <w:next w:val="a"/>
    <w:autoRedefine/>
    <w:rsid w:val="0076643D"/>
    <w:pPr>
      <w:ind w:left="1470"/>
      <w:jc w:val="left"/>
    </w:pPr>
    <w:rPr>
      <w:sz w:val="20"/>
      <w:szCs w:val="20"/>
    </w:rPr>
  </w:style>
</w:styles>
</file>

<file path=word/webSettings.xml><?xml version="1.0" encoding="utf-8"?>
<w:webSettings xmlns:r="http://schemas.openxmlformats.org/officeDocument/2006/relationships" xmlns:w="http://schemas.openxmlformats.org/wordprocessingml/2006/main">
  <w:divs>
    <w:div w:id="18817254">
      <w:bodyDiv w:val="1"/>
      <w:marLeft w:val="0"/>
      <w:marRight w:val="0"/>
      <w:marTop w:val="0"/>
      <w:marBottom w:val="0"/>
      <w:divBdr>
        <w:top w:val="none" w:sz="0" w:space="0" w:color="auto"/>
        <w:left w:val="none" w:sz="0" w:space="0" w:color="auto"/>
        <w:bottom w:val="none" w:sz="0" w:space="0" w:color="auto"/>
        <w:right w:val="none" w:sz="0" w:space="0" w:color="auto"/>
      </w:divBdr>
      <w:divsChild>
        <w:div w:id="18969605">
          <w:marLeft w:val="0"/>
          <w:marRight w:val="0"/>
          <w:marTop w:val="0"/>
          <w:marBottom w:val="0"/>
          <w:divBdr>
            <w:top w:val="none" w:sz="0" w:space="0" w:color="auto"/>
            <w:left w:val="none" w:sz="0" w:space="0" w:color="auto"/>
            <w:bottom w:val="none" w:sz="0" w:space="0" w:color="auto"/>
            <w:right w:val="none" w:sz="0" w:space="0" w:color="auto"/>
          </w:divBdr>
        </w:div>
      </w:divsChild>
    </w:div>
    <w:div w:id="183979194">
      <w:bodyDiv w:val="1"/>
      <w:marLeft w:val="0"/>
      <w:marRight w:val="0"/>
      <w:marTop w:val="0"/>
      <w:marBottom w:val="0"/>
      <w:divBdr>
        <w:top w:val="none" w:sz="0" w:space="0" w:color="auto"/>
        <w:left w:val="none" w:sz="0" w:space="0" w:color="auto"/>
        <w:bottom w:val="none" w:sz="0" w:space="0" w:color="auto"/>
        <w:right w:val="none" w:sz="0" w:space="0" w:color="auto"/>
      </w:divBdr>
    </w:div>
    <w:div w:id="231620927">
      <w:bodyDiv w:val="1"/>
      <w:marLeft w:val="0"/>
      <w:marRight w:val="0"/>
      <w:marTop w:val="0"/>
      <w:marBottom w:val="0"/>
      <w:divBdr>
        <w:top w:val="none" w:sz="0" w:space="0" w:color="auto"/>
        <w:left w:val="none" w:sz="0" w:space="0" w:color="auto"/>
        <w:bottom w:val="none" w:sz="0" w:space="0" w:color="auto"/>
        <w:right w:val="none" w:sz="0" w:space="0" w:color="auto"/>
      </w:divBdr>
    </w:div>
    <w:div w:id="236138395">
      <w:bodyDiv w:val="1"/>
      <w:marLeft w:val="0"/>
      <w:marRight w:val="0"/>
      <w:marTop w:val="0"/>
      <w:marBottom w:val="0"/>
      <w:divBdr>
        <w:top w:val="none" w:sz="0" w:space="0" w:color="auto"/>
        <w:left w:val="none" w:sz="0" w:space="0" w:color="auto"/>
        <w:bottom w:val="none" w:sz="0" w:space="0" w:color="auto"/>
        <w:right w:val="none" w:sz="0" w:space="0" w:color="auto"/>
      </w:divBdr>
    </w:div>
    <w:div w:id="438138666">
      <w:bodyDiv w:val="1"/>
      <w:marLeft w:val="0"/>
      <w:marRight w:val="0"/>
      <w:marTop w:val="0"/>
      <w:marBottom w:val="0"/>
      <w:divBdr>
        <w:top w:val="none" w:sz="0" w:space="0" w:color="auto"/>
        <w:left w:val="none" w:sz="0" w:space="0" w:color="auto"/>
        <w:bottom w:val="none" w:sz="0" w:space="0" w:color="auto"/>
        <w:right w:val="none" w:sz="0" w:space="0" w:color="auto"/>
      </w:divBdr>
      <w:divsChild>
        <w:div w:id="2137946331">
          <w:marLeft w:val="0"/>
          <w:marRight w:val="0"/>
          <w:marTop w:val="0"/>
          <w:marBottom w:val="0"/>
          <w:divBdr>
            <w:top w:val="none" w:sz="0" w:space="0" w:color="auto"/>
            <w:left w:val="none" w:sz="0" w:space="0" w:color="auto"/>
            <w:bottom w:val="none" w:sz="0" w:space="0" w:color="auto"/>
            <w:right w:val="none" w:sz="0" w:space="0" w:color="auto"/>
          </w:divBdr>
        </w:div>
      </w:divsChild>
    </w:div>
    <w:div w:id="612246406">
      <w:bodyDiv w:val="1"/>
      <w:marLeft w:val="0"/>
      <w:marRight w:val="0"/>
      <w:marTop w:val="0"/>
      <w:marBottom w:val="0"/>
      <w:divBdr>
        <w:top w:val="none" w:sz="0" w:space="0" w:color="auto"/>
        <w:left w:val="none" w:sz="0" w:space="0" w:color="auto"/>
        <w:bottom w:val="none" w:sz="0" w:space="0" w:color="auto"/>
        <w:right w:val="none" w:sz="0" w:space="0" w:color="auto"/>
      </w:divBdr>
      <w:divsChild>
        <w:div w:id="1858423244">
          <w:marLeft w:val="0"/>
          <w:marRight w:val="0"/>
          <w:marTop w:val="0"/>
          <w:marBottom w:val="0"/>
          <w:divBdr>
            <w:top w:val="none" w:sz="0" w:space="0" w:color="auto"/>
            <w:left w:val="none" w:sz="0" w:space="0" w:color="auto"/>
            <w:bottom w:val="none" w:sz="0" w:space="0" w:color="auto"/>
            <w:right w:val="none" w:sz="0" w:space="0" w:color="auto"/>
          </w:divBdr>
        </w:div>
      </w:divsChild>
    </w:div>
    <w:div w:id="847066442">
      <w:bodyDiv w:val="1"/>
      <w:marLeft w:val="0"/>
      <w:marRight w:val="0"/>
      <w:marTop w:val="0"/>
      <w:marBottom w:val="0"/>
      <w:divBdr>
        <w:top w:val="none" w:sz="0" w:space="0" w:color="auto"/>
        <w:left w:val="none" w:sz="0" w:space="0" w:color="auto"/>
        <w:bottom w:val="none" w:sz="0" w:space="0" w:color="auto"/>
        <w:right w:val="none" w:sz="0" w:space="0" w:color="auto"/>
      </w:divBdr>
    </w:div>
    <w:div w:id="912202438">
      <w:bodyDiv w:val="1"/>
      <w:marLeft w:val="0"/>
      <w:marRight w:val="0"/>
      <w:marTop w:val="0"/>
      <w:marBottom w:val="0"/>
      <w:divBdr>
        <w:top w:val="none" w:sz="0" w:space="0" w:color="auto"/>
        <w:left w:val="none" w:sz="0" w:space="0" w:color="auto"/>
        <w:bottom w:val="none" w:sz="0" w:space="0" w:color="auto"/>
        <w:right w:val="none" w:sz="0" w:space="0" w:color="auto"/>
      </w:divBdr>
      <w:divsChild>
        <w:div w:id="2143617442">
          <w:marLeft w:val="0"/>
          <w:marRight w:val="0"/>
          <w:marTop w:val="0"/>
          <w:marBottom w:val="0"/>
          <w:divBdr>
            <w:top w:val="none" w:sz="0" w:space="0" w:color="auto"/>
            <w:left w:val="none" w:sz="0" w:space="0" w:color="auto"/>
            <w:bottom w:val="none" w:sz="0" w:space="0" w:color="auto"/>
            <w:right w:val="none" w:sz="0" w:space="0" w:color="auto"/>
          </w:divBdr>
        </w:div>
      </w:divsChild>
    </w:div>
    <w:div w:id="1058629367">
      <w:bodyDiv w:val="1"/>
      <w:marLeft w:val="0"/>
      <w:marRight w:val="0"/>
      <w:marTop w:val="0"/>
      <w:marBottom w:val="0"/>
      <w:divBdr>
        <w:top w:val="none" w:sz="0" w:space="0" w:color="auto"/>
        <w:left w:val="none" w:sz="0" w:space="0" w:color="auto"/>
        <w:bottom w:val="none" w:sz="0" w:space="0" w:color="auto"/>
        <w:right w:val="none" w:sz="0" w:space="0" w:color="auto"/>
      </w:divBdr>
    </w:div>
    <w:div w:id="1159617983">
      <w:bodyDiv w:val="1"/>
      <w:marLeft w:val="0"/>
      <w:marRight w:val="0"/>
      <w:marTop w:val="0"/>
      <w:marBottom w:val="0"/>
      <w:divBdr>
        <w:top w:val="none" w:sz="0" w:space="0" w:color="auto"/>
        <w:left w:val="none" w:sz="0" w:space="0" w:color="auto"/>
        <w:bottom w:val="none" w:sz="0" w:space="0" w:color="auto"/>
        <w:right w:val="none" w:sz="0" w:space="0" w:color="auto"/>
      </w:divBdr>
    </w:div>
    <w:div w:id="1221474442">
      <w:bodyDiv w:val="1"/>
      <w:marLeft w:val="0"/>
      <w:marRight w:val="0"/>
      <w:marTop w:val="0"/>
      <w:marBottom w:val="0"/>
      <w:divBdr>
        <w:top w:val="none" w:sz="0" w:space="0" w:color="auto"/>
        <w:left w:val="none" w:sz="0" w:space="0" w:color="auto"/>
        <w:bottom w:val="none" w:sz="0" w:space="0" w:color="auto"/>
        <w:right w:val="none" w:sz="0" w:space="0" w:color="auto"/>
      </w:divBdr>
      <w:divsChild>
        <w:div w:id="1259486341">
          <w:marLeft w:val="0"/>
          <w:marRight w:val="0"/>
          <w:marTop w:val="0"/>
          <w:marBottom w:val="0"/>
          <w:divBdr>
            <w:top w:val="none" w:sz="0" w:space="0" w:color="auto"/>
            <w:left w:val="none" w:sz="0" w:space="0" w:color="auto"/>
            <w:bottom w:val="none" w:sz="0" w:space="0" w:color="auto"/>
            <w:right w:val="none" w:sz="0" w:space="0" w:color="auto"/>
          </w:divBdr>
        </w:div>
      </w:divsChild>
    </w:div>
    <w:div w:id="1422793096">
      <w:bodyDiv w:val="1"/>
      <w:marLeft w:val="0"/>
      <w:marRight w:val="0"/>
      <w:marTop w:val="0"/>
      <w:marBottom w:val="0"/>
      <w:divBdr>
        <w:top w:val="none" w:sz="0" w:space="0" w:color="auto"/>
        <w:left w:val="none" w:sz="0" w:space="0" w:color="auto"/>
        <w:bottom w:val="none" w:sz="0" w:space="0" w:color="auto"/>
        <w:right w:val="none" w:sz="0" w:space="0" w:color="auto"/>
      </w:divBdr>
    </w:div>
    <w:div w:id="1435396552">
      <w:bodyDiv w:val="1"/>
      <w:marLeft w:val="0"/>
      <w:marRight w:val="0"/>
      <w:marTop w:val="0"/>
      <w:marBottom w:val="0"/>
      <w:divBdr>
        <w:top w:val="none" w:sz="0" w:space="0" w:color="auto"/>
        <w:left w:val="none" w:sz="0" w:space="0" w:color="auto"/>
        <w:bottom w:val="none" w:sz="0" w:space="0" w:color="auto"/>
        <w:right w:val="none" w:sz="0" w:space="0" w:color="auto"/>
      </w:divBdr>
      <w:divsChild>
        <w:div w:id="1176963018">
          <w:marLeft w:val="0"/>
          <w:marRight w:val="0"/>
          <w:marTop w:val="0"/>
          <w:marBottom w:val="0"/>
          <w:divBdr>
            <w:top w:val="none" w:sz="0" w:space="0" w:color="auto"/>
            <w:left w:val="none" w:sz="0" w:space="0" w:color="auto"/>
            <w:bottom w:val="none" w:sz="0" w:space="0" w:color="auto"/>
            <w:right w:val="none" w:sz="0" w:space="0" w:color="auto"/>
          </w:divBdr>
        </w:div>
      </w:divsChild>
    </w:div>
    <w:div w:id="1437559087">
      <w:bodyDiv w:val="1"/>
      <w:marLeft w:val="0"/>
      <w:marRight w:val="0"/>
      <w:marTop w:val="0"/>
      <w:marBottom w:val="0"/>
      <w:divBdr>
        <w:top w:val="none" w:sz="0" w:space="0" w:color="auto"/>
        <w:left w:val="none" w:sz="0" w:space="0" w:color="auto"/>
        <w:bottom w:val="none" w:sz="0" w:space="0" w:color="auto"/>
        <w:right w:val="none" w:sz="0" w:space="0" w:color="auto"/>
      </w:divBdr>
      <w:divsChild>
        <w:div w:id="169223760">
          <w:marLeft w:val="0"/>
          <w:marRight w:val="0"/>
          <w:marTop w:val="0"/>
          <w:marBottom w:val="0"/>
          <w:divBdr>
            <w:top w:val="none" w:sz="0" w:space="0" w:color="auto"/>
            <w:left w:val="none" w:sz="0" w:space="0" w:color="auto"/>
            <w:bottom w:val="none" w:sz="0" w:space="0" w:color="auto"/>
            <w:right w:val="none" w:sz="0" w:space="0" w:color="auto"/>
          </w:divBdr>
        </w:div>
      </w:divsChild>
    </w:div>
    <w:div w:id="1546941998">
      <w:bodyDiv w:val="1"/>
      <w:marLeft w:val="0"/>
      <w:marRight w:val="0"/>
      <w:marTop w:val="0"/>
      <w:marBottom w:val="0"/>
      <w:divBdr>
        <w:top w:val="none" w:sz="0" w:space="0" w:color="auto"/>
        <w:left w:val="none" w:sz="0" w:space="0" w:color="auto"/>
        <w:bottom w:val="none" w:sz="0" w:space="0" w:color="auto"/>
        <w:right w:val="none" w:sz="0" w:space="0" w:color="auto"/>
      </w:divBdr>
    </w:div>
    <w:div w:id="1668053111">
      <w:bodyDiv w:val="1"/>
      <w:marLeft w:val="0"/>
      <w:marRight w:val="0"/>
      <w:marTop w:val="0"/>
      <w:marBottom w:val="0"/>
      <w:divBdr>
        <w:top w:val="none" w:sz="0" w:space="0" w:color="auto"/>
        <w:left w:val="none" w:sz="0" w:space="0" w:color="auto"/>
        <w:bottom w:val="none" w:sz="0" w:space="0" w:color="auto"/>
        <w:right w:val="none" w:sz="0" w:space="0" w:color="auto"/>
      </w:divBdr>
    </w:div>
    <w:div w:id="1798572075">
      <w:bodyDiv w:val="1"/>
      <w:marLeft w:val="0"/>
      <w:marRight w:val="0"/>
      <w:marTop w:val="0"/>
      <w:marBottom w:val="0"/>
      <w:divBdr>
        <w:top w:val="none" w:sz="0" w:space="0" w:color="auto"/>
        <w:left w:val="none" w:sz="0" w:space="0" w:color="auto"/>
        <w:bottom w:val="none" w:sz="0" w:space="0" w:color="auto"/>
        <w:right w:val="none" w:sz="0" w:space="0" w:color="auto"/>
      </w:divBdr>
    </w:div>
    <w:div w:id="1814643204">
      <w:bodyDiv w:val="1"/>
      <w:marLeft w:val="0"/>
      <w:marRight w:val="0"/>
      <w:marTop w:val="0"/>
      <w:marBottom w:val="0"/>
      <w:divBdr>
        <w:top w:val="none" w:sz="0" w:space="0" w:color="auto"/>
        <w:left w:val="none" w:sz="0" w:space="0" w:color="auto"/>
        <w:bottom w:val="none" w:sz="0" w:space="0" w:color="auto"/>
        <w:right w:val="none" w:sz="0" w:space="0" w:color="auto"/>
      </w:divBdr>
      <w:divsChild>
        <w:div w:id="1748771114">
          <w:marLeft w:val="0"/>
          <w:marRight w:val="0"/>
          <w:marTop w:val="0"/>
          <w:marBottom w:val="0"/>
          <w:divBdr>
            <w:top w:val="none" w:sz="0" w:space="0" w:color="auto"/>
            <w:left w:val="none" w:sz="0" w:space="0" w:color="auto"/>
            <w:bottom w:val="none" w:sz="0" w:space="0" w:color="auto"/>
            <w:right w:val="none" w:sz="0" w:space="0" w:color="auto"/>
          </w:divBdr>
        </w:div>
      </w:divsChild>
    </w:div>
    <w:div w:id="2031836455">
      <w:bodyDiv w:val="1"/>
      <w:marLeft w:val="0"/>
      <w:marRight w:val="0"/>
      <w:marTop w:val="0"/>
      <w:marBottom w:val="0"/>
      <w:divBdr>
        <w:top w:val="none" w:sz="0" w:space="0" w:color="auto"/>
        <w:left w:val="none" w:sz="0" w:space="0" w:color="auto"/>
        <w:bottom w:val="none" w:sz="0" w:space="0" w:color="auto"/>
        <w:right w:val="none" w:sz="0" w:space="0" w:color="auto"/>
      </w:divBdr>
      <w:divsChild>
        <w:div w:id="5085201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jpeg"/><Relationship Id="rId101" Type="http://schemas.openxmlformats.org/officeDocument/2006/relationships/image" Target="media/image93.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jpeg"/><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9FD70-915D-4411-9A2D-4FB56FCC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94</Pages>
  <Words>7013</Words>
  <Characters>39977</Characters>
  <Application>Microsoft Office Word</Application>
  <DocSecurity>0</DocSecurity>
  <Lines>333</Lines>
  <Paragraphs>93</Paragraphs>
  <ScaleCrop>false</ScaleCrop>
  <Company/>
  <LinksUpToDate>false</LinksUpToDate>
  <CharactersWithSpaces>46897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john</cp:lastModifiedBy>
  <cp:revision>68</cp:revision>
  <dcterms:created xsi:type="dcterms:W3CDTF">2015-12-13T05:06:00Z</dcterms:created>
  <dcterms:modified xsi:type="dcterms:W3CDTF">2016-01-05T15:58:00Z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