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[전문가용 임상 리포트 기획서] 플레이랩 인지 재활 분석 및 정밀 피드백 시스템 (Master Protocol v3.0)</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개요 (Project Overview &amp; Clinical Rationale)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본 문서는 플레이랩(PlayLab)의 기능성 게임 데이터를 기반으로 사용자의 인지 기능을 정밀 진단하고 맞춤형 디지털 치료(DTx)를 처방하기 위한 최고위 수준의 임상 및 소프트웨어 아키텍처 명세서입니다.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기존의 단순 점수 산출을 넘어, 사용자의 연령(13개 생애주기), 초정밀 오류 패턴(속도형/정확형/보속증 등 20여 개 패턴), 종단적 추세(시계열 데이터)를 다차원적으로 조합합니다.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본 시스템의 궁극적인 목표는 전두엽 배외측 피질(DLPFC), 복내측 전전두피질(VMPFC), 해마(Hippocampus) 등 뇌 신경망의 활성화 수준을 정량화하고, 비전문가(보호자, 일반 튜터)도 전문 임상의 수준의 브리핑을 할 수 있도록 '데이터 기반 초정밀 상담 스크립트'를 자동 생성하는 것입니다.</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데이터 처리 및 인지 지표 산출 로직 (Data Integration &amp; Neurological Meaning)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엑셀에서 설계된 가중치와 지표별 연관성(치매/인지저하/발달장애 가능성)을 백엔드 시스템에 이식하기 위한 데이터 사이언스 설계입니다.</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2.1. 입력 데이터 및 뇌과학적 임상 의미 (Input Data)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user_age: 사용자 만 나이 (생애주기별 인지 발달 및 노화 방어 기제 매핑용)</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reaction_times (ms): 회차별 반응 속도. </w:t>
      </w:r>
      <w:r w:rsidDel="00000000" w:rsidR="00000000" w:rsidRPr="00000000">
        <w:rPr>
          <w:rFonts w:ascii="Google Sans Text" w:cs="Google Sans Text" w:eastAsia="Google Sans Text" w:hAnsi="Google Sans Text"/>
          <w:b w:val="1"/>
          <w:bCs w:val="1"/>
          <w:color w:val="1f1f1f"/>
          <w:rtl w:val="0"/>
        </w:rPr>
        <w:t xml:space="preserve">[임상 의미]</w:t>
      </w:r>
      <w:r w:rsidDel="00000000" w:rsidR="00000000" w:rsidRPr="00000000">
        <w:rPr>
          <w:rFonts w:ascii="Google Sans Text" w:cs="Google Sans Text" w:eastAsia="Google Sans Text" w:hAnsi="Google Sans Text"/>
          <w:color w:val="1f1f1f"/>
          <w:rtl w:val="0"/>
        </w:rPr>
        <w:t xml:space="preserve"> 정보 처리 속도, 뇌 백질(White matter)의 신경 전달 무결성, 정신운동 속도(Psychomotor Speed).</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is_correct (Boolean): 정답 여부. </w:t>
      </w:r>
      <w:r w:rsidDel="00000000" w:rsidR="00000000" w:rsidRPr="00000000">
        <w:rPr>
          <w:rFonts w:ascii="Google Sans Text" w:cs="Google Sans Text" w:eastAsia="Google Sans Text" w:hAnsi="Google Sans Text"/>
          <w:b w:val="1"/>
          <w:bCs w:val="1"/>
          <w:color w:val="1f1f1f"/>
          <w:rtl w:val="0"/>
        </w:rPr>
        <w:t xml:space="preserve">[임상 의미]</w:t>
      </w:r>
      <w:r w:rsidDel="00000000" w:rsidR="00000000" w:rsidRPr="00000000">
        <w:rPr>
          <w:rFonts w:ascii="Google Sans Text" w:cs="Google Sans Text" w:eastAsia="Google Sans Text" w:hAnsi="Google Sans Text"/>
          <w:color w:val="1f1f1f"/>
          <w:rtl w:val="0"/>
        </w:rPr>
        <w:t xml:space="preserve"> 전두엽 집행 기능(Executive Function), 선택적 주의력 및 작업 기억.</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distractor_hits (Integer): 방해 자극 반응 횟수. </w:t>
      </w:r>
      <w:r w:rsidDel="00000000" w:rsidR="00000000" w:rsidRPr="00000000">
        <w:rPr>
          <w:rFonts w:ascii="Google Sans Text" w:cs="Google Sans Text" w:eastAsia="Google Sans Text" w:hAnsi="Google Sans Text"/>
          <w:b w:val="1"/>
          <w:bCs w:val="1"/>
          <w:color w:val="1f1f1f"/>
          <w:rtl w:val="0"/>
        </w:rPr>
        <w:t xml:space="preserve">[임상 의미]</w:t>
      </w:r>
      <w:r w:rsidDel="00000000" w:rsidR="00000000" w:rsidRPr="00000000">
        <w:rPr>
          <w:rFonts w:ascii="Google Sans Text" w:cs="Google Sans Text" w:eastAsia="Google Sans Text" w:hAnsi="Google Sans Text"/>
          <w:color w:val="1f1f1f"/>
          <w:rtl w:val="0"/>
        </w:rPr>
        <w:t xml:space="preserve"> 기저핵-전두엽 회로의 억제 제어(Inhibitory Control) 실패 및 충동성(Impulsivity).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total_duration (Integer): 전체 플레이 시간. </w:t>
      </w:r>
      <w:r w:rsidDel="00000000" w:rsidR="00000000" w:rsidRPr="00000000">
        <w:rPr>
          <w:rFonts w:ascii="Google Sans Text" w:cs="Google Sans Text" w:eastAsia="Google Sans Text" w:hAnsi="Google Sans Text"/>
          <w:b w:val="1"/>
          <w:bCs w:val="1"/>
          <w:color w:val="1f1f1f"/>
          <w:rtl w:val="0"/>
        </w:rPr>
        <w:t xml:space="preserve">[임상 의미]</w:t>
      </w:r>
      <w:r w:rsidDel="00000000" w:rsidR="00000000" w:rsidRPr="00000000">
        <w:rPr>
          <w:rFonts w:ascii="Google Sans Text" w:cs="Google Sans Text" w:eastAsia="Google Sans Text" w:hAnsi="Google Sans Text"/>
          <w:color w:val="1f1f1f"/>
          <w:rtl w:val="0"/>
        </w:rPr>
        <w:t xml:space="preserve"> 인지적 지구력, 주의 감쇠(Vigilance Decrement).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2.2. 알고리즘 및 의사 코드 (Algorithm &amp; Pseudo-code)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엑셀 시트에 명시된 지표별 가중치(반응속도 20%, 정확도 30%, 오류율 20%, 주의지속력 30%)를 완벽히 시스템화합니다.</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[의사 코드] 통합 인지/치매 위험도 점수 산출 로직</w:t>
        <w:br w:type="textWrapping"/>
        <w:t xml:space="preserve">function calculateClinicalScore(data) {</w:t>
        <w:br w:type="textWrapping"/>
        <w:t xml:space="preserve">    // 1. Min-Max 정규화 (0~100 스케일 변환)</w:t>
        <w:br w:type="textWrapping"/>
        <w:t xml:space="preserve">    // 반응속도는 낮을수록(빠를수록) 고득점이므로 역산(Inverse) 적용</w:t>
        <w:br w:type="textWrapping"/>
        <w:t xml:space="preserve">    let speedNorm = normalizeInverse(data.avg_reaction_time_ms, clinicalMinRT, clinicalMaxRT); </w:t>
        <w:br w:type="textWrapping"/>
        <w:t xml:space="preserve">    let accuracyNorm = normalize(data.accuracy_rate, 0, 100); </w:t>
        <w:br w:type="textWrapping"/>
        <w:t xml:space="preserve">    // 오류율은 낮을수록 고득점이므로 (100 - 정규화값) 적용</w:t>
        <w:br w:type="textWrapping"/>
        <w:t xml:space="preserve">    let errorNorm = 100 - normalize(data.error_rate, 0, 100); </w:t>
        <w:br w:type="textWrapping"/>
        <w:t xml:space="preserve">    let persistenceNorm = normalize(data.attention_span_ratio, 0, 100); </w:t>
        <w:br w:type="textWrapping"/>
        <w:br w:type="textWrapping"/>
        <w:t xml:space="preserve">    // 2. 엑셀 설계 가중치 적용 (총합 1.0)</w:t>
        <w:br w:type="textWrapping"/>
        <w:t xml:space="preserve">    let totalScore = (speedNorm * 0.20) + </w:t>
        <w:br w:type="textWrapping"/>
        <w:t xml:space="preserve">                     (accuracyNorm * 0.30) + </w:t>
        <w:br w:type="textWrapping"/>
        <w:t xml:space="preserve">                     (errorNorm * 0.20) + </w:t>
        <w:br w:type="textWrapping"/>
        <w:t xml:space="preserve">                     (persistenceNorm * 0.30);</w:t>
        <w:br w:type="textWrapping"/>
        <w:t xml:space="preserve">                     </w:t>
        <w:br w:type="textWrapping"/>
        <w:t xml:space="preserve">    // 3. 연령별 임상 규준(Norm) 보정 로직 (Z-score 기반)</w:t>
        <w:br w:type="textWrapping"/>
        <w:t xml:space="preserve">    let ageAdjustedScore = applyAgeNorms(totalScore, data.user_age);</w:t>
        <w:br w:type="textWrapping"/>
        <w:br w:type="textWrapping"/>
        <w:t xml:space="preserve">    return Math.round(ageAdjustedScore);</w:t>
        <w:br w:type="textWrapping"/>
        <w:t xml:space="preserve">}</w:t>
        <w:br w:type="textWrapping"/>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초정밀 다차원 피드백 엔진 (Hyper-Granular Feedback Engine)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피드백은 아래 3개 모듈의 조합으로 자동 완성됩니다.</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Feedback = [Module A: 추세 기반 서두] + [Module B: 초정밀 점수/오류 분석] + [Module C: 생애주기 맥락 스크립트]</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3.1. [Module A] 상황(Context)별 서두 로직</w:t>
      </w:r>
    </w:p>
    <w:p w:rsidR="00000000" w:rsidDel="00000000" w:rsidP="00000000" w:rsidRDefault="00000000" w:rsidRPr="00000000" w14:paraId="0000001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최초 측정:</w:t>
      </w:r>
      <w:r w:rsidDel="00000000" w:rsidR="00000000" w:rsidRPr="00000000">
        <w:rPr>
          <w:rFonts w:ascii="Google Sans Text" w:cs="Google Sans Text" w:eastAsia="Google Sans Text" w:hAnsi="Google Sans Text"/>
          <w:color w:val="1f1f1f"/>
          <w:rtl w:val="0"/>
        </w:rPr>
        <w:t xml:space="preserve"> "첫 인지 기능 측정 결과입니다. 현재의 뇌신경망 베이스라인을 진단합니다."</w:t>
      </w:r>
    </w:p>
    <w:p w:rsidR="00000000" w:rsidDel="00000000" w:rsidP="00000000" w:rsidRDefault="00000000" w:rsidRPr="00000000" w14:paraId="0000001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상승 (이전 대비 +3점 이상):</w:t>
      </w:r>
      <w:r w:rsidDel="00000000" w:rsidR="00000000" w:rsidRPr="00000000">
        <w:rPr>
          <w:rFonts w:ascii="Google Sans Text" w:cs="Google Sans Text" w:eastAsia="Google Sans Text" w:hAnsi="Google Sans Text"/>
          <w:color w:val="1f1f1f"/>
          <w:rtl w:val="0"/>
        </w:rPr>
        <w:t xml:space="preserve"> "시냅스 가소성이 매우 활성화되고 있습니다. 뇌의 정보 처리 용량이 확실히 확장되었습니다."</w:t>
      </w:r>
    </w:p>
    <w:p w:rsidR="00000000" w:rsidDel="00000000" w:rsidP="00000000" w:rsidRDefault="00000000" w:rsidRPr="00000000" w14:paraId="0000001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유지 (-2점 ~ +2점):</w:t>
      </w:r>
      <w:r w:rsidDel="00000000" w:rsidR="00000000" w:rsidRPr="00000000">
        <w:rPr>
          <w:rFonts w:ascii="Google Sans Text" w:cs="Google Sans Text" w:eastAsia="Google Sans Text" w:hAnsi="Google Sans Text"/>
          <w:color w:val="1f1f1f"/>
          <w:rtl w:val="0"/>
        </w:rPr>
        <w:t xml:space="preserve"> "안정적인 학습 곡선(Learning Curve) 정체기입니다. 뇌가 현재 수준의 자극에 완벽히 적응했습니다."</w:t>
      </w:r>
    </w:p>
    <w:p w:rsidR="00000000" w:rsidDel="00000000" w:rsidP="00000000" w:rsidRDefault="00000000" w:rsidRPr="00000000" w14:paraId="0000001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하락 (-3점 이하):</w:t>
      </w:r>
      <w:r w:rsidDel="00000000" w:rsidR="00000000" w:rsidRPr="00000000">
        <w:rPr>
          <w:rFonts w:ascii="Google Sans Text" w:cs="Google Sans Text" w:eastAsia="Google Sans Text" w:hAnsi="Google Sans Text"/>
          <w:color w:val="1f1f1f"/>
          <w:rtl w:val="0"/>
        </w:rPr>
        <w:t xml:space="preserve"> "이전 훈련 대비 인지 부하(Cognitive Load)가 감지됩니다. 신경적 피로도 누적이 원인일 수 있습니다."</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3.2. [Module B] 초정밀 점수 구간 및 임상 패턴 분석 (Clinical Pattern DB)</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단순 10점 단위가 아닌, 미세 점수 및 속도/정확도 편향성을 기반으로 뇌과학적 의미를 진단합니다.</w:t>
      </w:r>
    </w:p>
    <w:p w:rsidR="00000000" w:rsidDel="00000000" w:rsidP="00000000" w:rsidRDefault="00000000" w:rsidRPr="00000000" w14:paraId="0000001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98~100점 (완벽형 - 유동성 지능 극상)</w:t>
      </w:r>
    </w:p>
    <w:p w:rsidR="00000000" w:rsidDel="00000000" w:rsidP="00000000" w:rsidRDefault="00000000" w:rsidRPr="00000000" w14:paraId="0000001C">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임상 의미:</w:t>
      </w:r>
      <w:r w:rsidDel="00000000" w:rsidR="00000000" w:rsidRPr="00000000">
        <w:rPr>
          <w:rFonts w:ascii="Google Sans Text" w:cs="Google Sans Text" w:eastAsia="Google Sans Text" w:hAnsi="Google Sans Text"/>
          <w:color w:val="1f1f1f"/>
          <w:rtl w:val="0"/>
        </w:rPr>
        <w:t xml:space="preserve"> 정보 처리 속도와 정확성이 완벽한 균형을 이룸. 전전두엽 네트워크(PFC) 활성도 최상위.</w:t>
      </w:r>
    </w:p>
    <w:p w:rsidR="00000000" w:rsidDel="00000000" w:rsidP="00000000" w:rsidRDefault="00000000" w:rsidRPr="00000000" w14:paraId="0000001D">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상담 스크립트:</w:t>
      </w:r>
      <w:r w:rsidDel="00000000" w:rsidR="00000000" w:rsidRPr="00000000">
        <w:rPr>
          <w:rFonts w:ascii="Google Sans Text" w:cs="Google Sans Text" w:eastAsia="Google Sans Text" w:hAnsi="Google Sans Text"/>
          <w:color w:val="1f1f1f"/>
          <w:rtl w:val="0"/>
        </w:rPr>
        <w:t xml:space="preserve"> "검사 결과, 반응 속도 평균 210ms, 오답률 0%로 동년배 상위 1% 이내의 완벽한 뇌 건강 상태를 증명하셨습니다. 전두엽의 실행 기능이 최고 수준입니다. 현재의 뛰어난 뇌 가소성을 유지하기 위해 가장 난이도가 높은 멀티태스킹 훈련을 처방해 드리겠습니다."</w:t>
      </w:r>
    </w:p>
    <w:p w:rsidR="00000000" w:rsidDel="00000000" w:rsidP="00000000" w:rsidRDefault="00000000" w:rsidRPr="00000000" w14:paraId="0000001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95~97점 (초고속 편향형 - 미세 억제 실패)</w:t>
      </w:r>
    </w:p>
    <w:p w:rsidR="00000000" w:rsidDel="00000000" w:rsidP="00000000" w:rsidRDefault="00000000" w:rsidRPr="00000000" w14:paraId="0000001F">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임상 의미:</w:t>
      </w:r>
      <w:r w:rsidDel="00000000" w:rsidR="00000000" w:rsidRPr="00000000">
        <w:rPr>
          <w:rFonts w:ascii="Google Sans Text" w:cs="Google Sans Text" w:eastAsia="Google Sans Text" w:hAnsi="Google Sans Text"/>
          <w:color w:val="1f1f1f"/>
          <w:rtl w:val="0"/>
        </w:rPr>
        <w:t xml:space="preserve"> 정신운동 속도는 한계치이나, 기저핵의 운동 억제(Motor Inhibition) 타이밍이 0.1초 빗나감.</w:t>
      </w:r>
    </w:p>
    <w:p w:rsidR="00000000" w:rsidDel="00000000" w:rsidP="00000000" w:rsidRDefault="00000000" w:rsidRPr="00000000" w14:paraId="00000020">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상담 스크립트:</w:t>
      </w:r>
      <w:r w:rsidDel="00000000" w:rsidR="00000000" w:rsidRPr="00000000">
        <w:rPr>
          <w:rFonts w:ascii="Google Sans Text" w:cs="Google Sans Text" w:eastAsia="Google Sans Text" w:hAnsi="Google Sans Text"/>
          <w:color w:val="1f1f1f"/>
          <w:rtl w:val="0"/>
        </w:rPr>
        <w:t xml:space="preserve"> "반응 속도가 180ms로 매우 훌륭하십니다! 뇌의 회전이 아주 민첩합니다. 다만 너무 빠른 속도 탓에 방해 자극을 1~2회 잘못 누르는 '충동성 오류'가 발견되었습니다. 정답을 누르기 전 속으로 딱 0.5초만 멈추는 브레이크 연습을 하시면 완벽한 만점이 예상됩니다."</w:t>
      </w:r>
    </w:p>
    <w:p w:rsidR="00000000" w:rsidDel="00000000" w:rsidP="00000000" w:rsidRDefault="00000000" w:rsidRPr="00000000" w14:paraId="0000002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91~94점 (정확 편향형 - 인지 잠복기 연장)</w:t>
      </w:r>
    </w:p>
    <w:p w:rsidR="00000000" w:rsidDel="00000000" w:rsidP="00000000" w:rsidRDefault="00000000" w:rsidRPr="00000000" w14:paraId="00000022">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임상 의미:</w:t>
      </w:r>
      <w:r w:rsidDel="00000000" w:rsidR="00000000" w:rsidRPr="00000000">
        <w:rPr>
          <w:rFonts w:ascii="Google Sans Text" w:cs="Google Sans Text" w:eastAsia="Google Sans Text" w:hAnsi="Google Sans Text"/>
          <w:color w:val="1f1f1f"/>
          <w:rtl w:val="0"/>
        </w:rPr>
        <w:t xml:space="preserve"> 억제 제어는 완벽하나 자극-반응 연합(Stimulus-Response Association) 잠복기가 소폭 김.</w:t>
      </w:r>
    </w:p>
    <w:p w:rsidR="00000000" w:rsidDel="00000000" w:rsidP="00000000" w:rsidRDefault="00000000" w:rsidRPr="00000000" w14:paraId="00000023">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상담 스크립트:</w:t>
      </w:r>
      <w:r w:rsidDel="00000000" w:rsidR="00000000" w:rsidRPr="00000000">
        <w:rPr>
          <w:rFonts w:ascii="Google Sans Text" w:cs="Google Sans Text" w:eastAsia="Google Sans Text" w:hAnsi="Google Sans Text"/>
          <w:color w:val="1f1f1f"/>
          <w:rtl w:val="0"/>
        </w:rPr>
        <w:t xml:space="preserve"> "단 하나의 실수도 없는 완벽한 집중력을 보여주셨습니다. 다만 꼼꼼하게 확인하시느라 손으로 누르기까지의 시간이 다른 만점자들에 비해 15% 정도 더 소모되었습니다. 정확성에 대한 강박을 조금 내려놓고, 직관적으로 빠르게 누르는 순발력 훈련을 병행하겠습니다."</w:t>
      </w:r>
    </w:p>
    <w:p w:rsidR="00000000" w:rsidDel="00000000" w:rsidP="00000000" w:rsidRDefault="00000000" w:rsidRPr="00000000" w14:paraId="0000002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85~90점 (인지 부하 병목형 - Working Memory 초과)</w:t>
      </w:r>
    </w:p>
    <w:p w:rsidR="00000000" w:rsidDel="00000000" w:rsidP="00000000" w:rsidRDefault="00000000" w:rsidRPr="00000000" w14:paraId="00000025">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임상 의미:</w:t>
      </w:r>
      <w:r w:rsidDel="00000000" w:rsidR="00000000" w:rsidRPr="00000000">
        <w:rPr>
          <w:rFonts w:ascii="Google Sans Text" w:cs="Google Sans Text" w:eastAsia="Google Sans Text" w:hAnsi="Google Sans Text"/>
          <w:color w:val="1f1f1f"/>
          <w:rtl w:val="0"/>
        </w:rPr>
        <w:t xml:space="preserve"> 단일 과제는 무결점이나, 2개 이상의 규칙이 겹치면 두정엽의 작업기억 버퍼가 초과됨.</w:t>
      </w:r>
    </w:p>
    <w:p w:rsidR="00000000" w:rsidDel="00000000" w:rsidP="00000000" w:rsidRDefault="00000000" w:rsidRPr="00000000" w14:paraId="00000026">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상담 스크립트:</w:t>
      </w:r>
      <w:r w:rsidDel="00000000" w:rsidR="00000000" w:rsidRPr="00000000">
        <w:rPr>
          <w:rFonts w:ascii="Google Sans Text" w:cs="Google Sans Text" w:eastAsia="Google Sans Text" w:hAnsi="Google Sans Text"/>
          <w:color w:val="1f1f1f"/>
          <w:rtl w:val="0"/>
        </w:rPr>
        <w:t xml:space="preserve"> "일상생활에는 전혀 문제가 없는 건강한 두뇌입니다. 다만 후반부 복잡한 규칙이 나올 때 오답이 연속 발생했는데, 이는 뇌가 여러 정보를 동시에 처리하다가 일시적으로 과부하(병목현상)가 걸렸기 때문입니다. 뇌의 정보 처리 그릇을 넓히는 N-Back 훈련을 처방합니다."</w:t>
      </w:r>
    </w:p>
    <w:p w:rsidR="00000000" w:rsidDel="00000000" w:rsidP="00000000" w:rsidRDefault="00000000" w:rsidRPr="00000000" w14:paraId="0000002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78~84점 (주의력 감쇠형 - Vigilance Decrement)</w:t>
      </w:r>
    </w:p>
    <w:p w:rsidR="00000000" w:rsidDel="00000000" w:rsidP="00000000" w:rsidRDefault="00000000" w:rsidRPr="00000000" w14:paraId="00000028">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임상 의미:</w:t>
      </w:r>
      <w:r w:rsidDel="00000000" w:rsidR="00000000" w:rsidRPr="00000000">
        <w:rPr>
          <w:rFonts w:ascii="Google Sans Text" w:cs="Google Sans Text" w:eastAsia="Google Sans Text" w:hAnsi="Google Sans Text"/>
          <w:color w:val="1f1f1f"/>
          <w:rtl w:val="0"/>
        </w:rPr>
        <w:t xml:space="preserve"> 전반부는 정상이나 후반부로 갈수록 집중력 표준편차(SD)가 급증함. 각성 유지 실패.</w:t>
      </w:r>
    </w:p>
    <w:p w:rsidR="00000000" w:rsidDel="00000000" w:rsidP="00000000" w:rsidRDefault="00000000" w:rsidRPr="00000000" w14:paraId="00000029">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상담 스크립트:</w:t>
      </w:r>
      <w:r w:rsidDel="00000000" w:rsidR="00000000" w:rsidRPr="00000000">
        <w:rPr>
          <w:rFonts w:ascii="Google Sans Text" w:cs="Google Sans Text" w:eastAsia="Google Sans Text" w:hAnsi="Google Sans Text"/>
          <w:color w:val="1f1f1f"/>
          <w:rtl w:val="0"/>
        </w:rPr>
        <w:t xml:space="preserve"> "초반 5분까지의 인지 효율은 매우 우수하나, 그 이후로 반응 시간이 2배 이상 느려지는 패턴이 관찰됩니다. 뇌의 인지적 체력(지구력)이 조금 떨어져 있습니다. 훈련을 길게 하기보다 3분 단위로 짧게 끊어서 뇌가 피로를 느끼기 전에 성취감을 주는 방식으로 변경하겠습니다."</w:t>
      </w:r>
    </w:p>
    <w:p w:rsidR="00000000" w:rsidDel="00000000" w:rsidP="00000000" w:rsidRDefault="00000000" w:rsidRPr="00000000" w14:paraId="0000002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70~77점 (선택적 주의력 저하형 - Signal-to-Noise 문제)</w:t>
      </w:r>
    </w:p>
    <w:p w:rsidR="00000000" w:rsidDel="00000000" w:rsidP="00000000" w:rsidRDefault="00000000" w:rsidRPr="00000000" w14:paraId="0000002B">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임상 의미:</w:t>
      </w:r>
      <w:r w:rsidDel="00000000" w:rsidR="00000000" w:rsidRPr="00000000">
        <w:rPr>
          <w:rFonts w:ascii="Google Sans Text" w:cs="Google Sans Text" w:eastAsia="Google Sans Text" w:hAnsi="Google Sans Text"/>
          <w:color w:val="1f1f1f"/>
          <w:rtl w:val="0"/>
        </w:rPr>
        <w:t xml:space="preserve"> 목표 자극(Signal)과 방해 자극(Noise)의 시각적 분리 능력이 저하됨.</w:t>
      </w:r>
    </w:p>
    <w:p w:rsidR="00000000" w:rsidDel="00000000" w:rsidP="00000000" w:rsidRDefault="00000000" w:rsidRPr="00000000" w14:paraId="0000002C">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상담 스크립트:</w:t>
      </w:r>
      <w:r w:rsidDel="00000000" w:rsidR="00000000" w:rsidRPr="00000000">
        <w:rPr>
          <w:rFonts w:ascii="Google Sans Text" w:cs="Google Sans Text" w:eastAsia="Google Sans Text" w:hAnsi="Google Sans Text"/>
          <w:color w:val="1f1f1f"/>
          <w:rtl w:val="0"/>
        </w:rPr>
        <w:t xml:space="preserve"> "조용한 상황에서는 잘하시지만, 화면에 방해꾼이 나타나거나 복잡해지면 혼란스러워하시는 수치가 뚜렷합니다. 운전이나 복잡한 길을 찾으실 때 쉽게 피로해지실 수 있습니다. 배경 소음을 무시하고 핵심만 찾는 전경-배경 분리 훈련을 집중적으로 진행하겠습니다."</w:t>
      </w:r>
    </w:p>
    <w:p w:rsidR="00000000" w:rsidDel="00000000" w:rsidP="00000000" w:rsidRDefault="00000000" w:rsidRPr="00000000" w14:paraId="0000002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60~69점 (보속증 및 경직형 - Perseveration)</w:t>
      </w:r>
    </w:p>
    <w:p w:rsidR="00000000" w:rsidDel="00000000" w:rsidP="00000000" w:rsidRDefault="00000000" w:rsidRPr="00000000" w14:paraId="0000002E">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임상 의미:</w:t>
      </w:r>
      <w:r w:rsidDel="00000000" w:rsidR="00000000" w:rsidRPr="00000000">
        <w:rPr>
          <w:rFonts w:ascii="Google Sans Text" w:cs="Google Sans Text" w:eastAsia="Google Sans Text" w:hAnsi="Google Sans Text"/>
          <w:color w:val="1f1f1f"/>
          <w:rtl w:val="0"/>
        </w:rPr>
        <w:t xml:space="preserve"> 규칙이 바뀌었음에도 이전 규칙을 고수함. 전두엽의 세트 전환(Set-shifting) 기능 부전.</w:t>
      </w:r>
    </w:p>
    <w:p w:rsidR="00000000" w:rsidDel="00000000" w:rsidP="00000000" w:rsidRDefault="00000000" w:rsidRPr="00000000" w14:paraId="0000002F">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상담 스크립트:</w:t>
      </w:r>
      <w:r w:rsidDel="00000000" w:rsidR="00000000" w:rsidRPr="00000000">
        <w:rPr>
          <w:rFonts w:ascii="Google Sans Text" w:cs="Google Sans Text" w:eastAsia="Google Sans Text" w:hAnsi="Google Sans Text"/>
          <w:color w:val="1f1f1f"/>
          <w:rtl w:val="0"/>
        </w:rPr>
        <w:t xml:space="preserve"> "'반대로 누르기'처럼 규칙이 바뀌었을 때, 뇌가 새로운 상황에 적응하지 못하고 자꾸 예전 습관대로 누르는 경향이 60% 이상 나타났습니다. 뇌의 유연성이 굳어있는 상태이므로, 생각의 방향을 뒤집는 역발상 게임 위주로 뇌 신경망을 말랑말랑하게 풀어드리겠습니다."</w:t>
      </w:r>
    </w:p>
    <w:p w:rsidR="00000000" w:rsidDel="00000000" w:rsidP="00000000" w:rsidRDefault="00000000" w:rsidRPr="00000000" w14:paraId="0000003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60점 미만 (정신운동 지연 및 위험군 - Psychomotor Slowing)</w:t>
      </w:r>
    </w:p>
    <w:p w:rsidR="00000000" w:rsidDel="00000000" w:rsidP="00000000" w:rsidRDefault="00000000" w:rsidRPr="00000000" w14:paraId="00000031">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임상 의미:</w:t>
      </w:r>
      <w:r w:rsidDel="00000000" w:rsidR="00000000" w:rsidRPr="00000000">
        <w:rPr>
          <w:rFonts w:ascii="Google Sans Text" w:cs="Google Sans Text" w:eastAsia="Google Sans Text" w:hAnsi="Google Sans Text"/>
          <w:color w:val="1f1f1f"/>
          <w:rtl w:val="0"/>
        </w:rPr>
        <w:t xml:space="preserve"> 자극 수용 후 운동 피질 출력까지의 경로 손상 의심. ADL(일상생활) 간섭 우려.</w:t>
      </w:r>
    </w:p>
    <w:p w:rsidR="00000000" w:rsidDel="00000000" w:rsidP="00000000" w:rsidRDefault="00000000" w:rsidRPr="00000000" w14:paraId="00000032">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상담 스크립트:</w:t>
      </w:r>
      <w:r w:rsidDel="00000000" w:rsidR="00000000" w:rsidRPr="00000000">
        <w:rPr>
          <w:rFonts w:ascii="Google Sans Text" w:cs="Google Sans Text" w:eastAsia="Google Sans Text" w:hAnsi="Google Sans Text"/>
          <w:color w:val="1f1f1f"/>
          <w:rtl w:val="0"/>
        </w:rPr>
        <w:t xml:space="preserve"> "검사 결과, 반응 속도가 동년배 평균인 600ms보다 40% 이상 지연된 1000ms를 초과하고 있습니다. 눈으로 보고 머리로는 이해하셨지만 손으로 신호가 전달되는 속도가 많이 느려지셨습니다. 아주 쉬운 기초 감각 훈련부터 시작해 뇌와 손의 연결고리를 천천히 다시 잇는 재활을 시작하겠습니다."</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 글로벌 임상 규준 기반 5x6 다차원 인지 재활 매트릭스 (Master 30 Cases)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본 매트릭스는 방대한 임상 논문(Woods et al.의 전생애 반응시간 연구, Salthouse의 인지노화 이론 등)을 참고하여 설정한 연령별 정상 규준(Norm)과 엑셀의 정량 지표를 융합한 핵심 처방전입니다.</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[대상 A] 아동 및 유아 (만 4세 ~ 7세)</w:t>
      </w:r>
    </w:p>
    <w:p w:rsidR="00000000" w:rsidDel="00000000" w:rsidP="00000000" w:rsidRDefault="00000000" w:rsidRPr="00000000" w14:paraId="00000036">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핵심 발달 과업:</w:t>
      </w:r>
      <w:r w:rsidDel="00000000" w:rsidR="00000000" w:rsidRPr="00000000">
        <w:rPr>
          <w:rFonts w:ascii="Google Sans Text" w:cs="Google Sans Text" w:eastAsia="Google Sans Text" w:hAnsi="Google Sans Text"/>
          <w:color w:val="1f1f1f"/>
          <w:rtl w:val="0"/>
        </w:rPr>
        <w:t xml:space="preserve"> 시각-운동 협응 수초화(Myelination), 기본 충동 억제(Go/No-Go)</w:t>
      </w:r>
    </w:p>
    <w:p w:rsidR="00000000" w:rsidDel="00000000" w:rsidP="00000000" w:rsidRDefault="00000000" w:rsidRPr="00000000" w14:paraId="00000037">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정상 규준(Norm):</w:t>
      </w:r>
      <w:r w:rsidDel="00000000" w:rsidR="00000000" w:rsidRPr="00000000">
        <w:rPr>
          <w:rFonts w:ascii="Google Sans Text" w:cs="Google Sans Text" w:eastAsia="Google Sans Text" w:hAnsi="Google Sans Text"/>
          <w:color w:val="1f1f1f"/>
          <w:rtl w:val="0"/>
        </w:rPr>
        <w:t xml:space="preserve"> 단순반응 &gt;800ms, 선택반응 &gt;1200ms</w:t>
      </w:r>
    </w:p>
    <w:p w:rsidR="00000000" w:rsidDel="00000000" w:rsidP="00000000" w:rsidRDefault="00000000" w:rsidRPr="00000000" w14:paraId="0000003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1. 재활 초기 (점수 &lt;50):</w:t>
      </w:r>
      <w:r w:rsidDel="00000000" w:rsidR="00000000" w:rsidRPr="00000000">
        <w:rPr>
          <w:rFonts w:ascii="Google Sans Text" w:cs="Google Sans Text" w:eastAsia="Google Sans Text" w:hAnsi="Google Sans Text"/>
          <w:color w:val="1f1f1f"/>
          <w:rtl w:val="0"/>
        </w:rPr>
        <w:t xml:space="preserve"> 무작위 클릭률 60% 이상. (처방: 소리 유무 탐지, 동물 농장 / 단일 감각 인과관계 학습)</w:t>
      </w:r>
    </w:p>
    <w:p w:rsidR="00000000" w:rsidDel="00000000" w:rsidP="00000000" w:rsidRDefault="00000000" w:rsidRPr="00000000" w14:paraId="0000003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2. 재활 도약 (점수 50-64):</w:t>
      </w:r>
      <w:r w:rsidDel="00000000" w:rsidR="00000000" w:rsidRPr="00000000">
        <w:rPr>
          <w:rFonts w:ascii="Google Sans Text" w:cs="Google Sans Text" w:eastAsia="Google Sans Text" w:hAnsi="Google Sans Text"/>
          <w:color w:val="1f1f1f"/>
          <w:rtl w:val="0"/>
        </w:rPr>
        <w:t xml:space="preserve"> 1500ms 이상 지연. 전측대상회 초기 발달. (처방: 색깔 구분, 블록 쌓기)</w:t>
      </w:r>
    </w:p>
    <w:p w:rsidR="00000000" w:rsidDel="00000000" w:rsidP="00000000" w:rsidRDefault="00000000" w:rsidRPr="00000000" w14:paraId="0000003A">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3. 일반 기초 (점수 65-75):</w:t>
      </w:r>
      <w:r w:rsidDel="00000000" w:rsidR="00000000" w:rsidRPr="00000000">
        <w:rPr>
          <w:rFonts w:ascii="Google Sans Text" w:cs="Google Sans Text" w:eastAsia="Google Sans Text" w:hAnsi="Google Sans Text"/>
          <w:color w:val="1f1f1f"/>
          <w:rtl w:val="0"/>
        </w:rPr>
        <w:t xml:space="preserve"> 1000~1200ms. 단기기억 2개. (처방: 신호등 건너기 / 기본 ADL 훈련)</w:t>
      </w:r>
    </w:p>
    <w:p w:rsidR="00000000" w:rsidDel="00000000" w:rsidP="00000000" w:rsidRDefault="00000000" w:rsidRPr="00000000" w14:paraId="0000003B">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4. 일반 응용 (점수 76-85):</w:t>
      </w:r>
      <w:r w:rsidDel="00000000" w:rsidR="00000000" w:rsidRPr="00000000">
        <w:rPr>
          <w:rFonts w:ascii="Google Sans Text" w:cs="Google Sans Text" w:eastAsia="Google Sans Text" w:hAnsi="Google Sans Text"/>
          <w:color w:val="1f1f1f"/>
          <w:rtl w:val="0"/>
        </w:rPr>
        <w:t xml:space="preserve"> 800~1000ms. 충동 억제 80%. (처방: 신호등 지킴이 / 전두엽 브레이크 훈련)</w:t>
      </w:r>
    </w:p>
    <w:p w:rsidR="00000000" w:rsidDel="00000000" w:rsidP="00000000" w:rsidRDefault="00000000" w:rsidRPr="00000000" w14:paraId="0000003C">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5. 고기능 심화 (점수 86-95):</w:t>
      </w:r>
      <w:r w:rsidDel="00000000" w:rsidR="00000000" w:rsidRPr="00000000">
        <w:rPr>
          <w:rFonts w:ascii="Google Sans Text" w:cs="Google Sans Text" w:eastAsia="Google Sans Text" w:hAnsi="Google Sans Text"/>
          <w:color w:val="1f1f1f"/>
          <w:rtl w:val="0"/>
        </w:rPr>
        <w:t xml:space="preserve"> 600~800ms. 공간 기억 가능. (처방: 미로 탈출, 카드 짝 맞추기)</w:t>
      </w:r>
    </w:p>
    <w:p w:rsidR="00000000" w:rsidDel="00000000" w:rsidP="00000000" w:rsidRDefault="00000000" w:rsidRPr="00000000" w14:paraId="0000003D">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6. 최상위 유지 (점수 96+):</w:t>
      </w:r>
      <w:r w:rsidDel="00000000" w:rsidR="00000000" w:rsidRPr="00000000">
        <w:rPr>
          <w:rFonts w:ascii="Google Sans Text" w:cs="Google Sans Text" w:eastAsia="Google Sans Text" w:hAnsi="Google Sans Text"/>
          <w:color w:val="1f1f1f"/>
          <w:rtl w:val="0"/>
        </w:rPr>
        <w:t xml:space="preserve"> 500ms 내외. 간섭 통제 완벽. (처방: 방해꾼 무시하기 / 다감각 통제)</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[대상 B] 초등 및 청소년 (만 8세 ~ 19세)</w:t>
      </w:r>
    </w:p>
    <w:p w:rsidR="00000000" w:rsidDel="00000000" w:rsidP="00000000" w:rsidRDefault="00000000" w:rsidRPr="00000000" w14:paraId="0000003F">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핵심 발달 과업:</w:t>
      </w:r>
      <w:r w:rsidDel="00000000" w:rsidR="00000000" w:rsidRPr="00000000">
        <w:rPr>
          <w:rFonts w:ascii="Google Sans Text" w:cs="Google Sans Text" w:eastAsia="Google Sans Text" w:hAnsi="Google Sans Text"/>
          <w:color w:val="1f1f1f"/>
          <w:rtl w:val="0"/>
        </w:rPr>
        <w:t xml:space="preserve"> 선택적 주의력(학업 집중), 시냅스 가지치기, 작업기억 폭 확장</w:t>
      </w:r>
    </w:p>
    <w:p w:rsidR="00000000" w:rsidDel="00000000" w:rsidP="00000000" w:rsidRDefault="00000000" w:rsidRPr="00000000" w14:paraId="0000004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정상 규준(Norm):</w:t>
      </w:r>
      <w:r w:rsidDel="00000000" w:rsidR="00000000" w:rsidRPr="00000000">
        <w:rPr>
          <w:rFonts w:ascii="Google Sans Text" w:cs="Google Sans Text" w:eastAsia="Google Sans Text" w:hAnsi="Google Sans Text"/>
          <w:color w:val="1f1f1f"/>
          <w:rtl w:val="0"/>
        </w:rPr>
        <w:t xml:space="preserve"> 단순반응 250~300ms, 선택반응 350~450ms</w:t>
      </w:r>
    </w:p>
    <w:p w:rsidR="00000000" w:rsidDel="00000000" w:rsidP="00000000" w:rsidRDefault="00000000" w:rsidRPr="00000000" w14:paraId="00000041">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1. 재활 초기 (점수 &lt;50):</w:t>
      </w:r>
      <w:r w:rsidDel="00000000" w:rsidR="00000000" w:rsidRPr="00000000">
        <w:rPr>
          <w:rFonts w:ascii="Google Sans Text" w:cs="Google Sans Text" w:eastAsia="Google Sans Text" w:hAnsi="Google Sans Text"/>
          <w:color w:val="1f1f1f"/>
          <w:rtl w:val="0"/>
        </w:rPr>
        <w:t xml:space="preserve"> 오답률 30% 이상, 충동성 우세(ADHD 성향). (처방: 도형 찾기 / 감각 변별 우선)</w:t>
      </w:r>
    </w:p>
    <w:p w:rsidR="00000000" w:rsidDel="00000000" w:rsidP="00000000" w:rsidRDefault="00000000" w:rsidRPr="00000000" w14:paraId="00000042">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2. 재활 도약 (점수 50-64):</w:t>
      </w:r>
      <w:r w:rsidDel="00000000" w:rsidR="00000000" w:rsidRPr="00000000">
        <w:rPr>
          <w:rFonts w:ascii="Google Sans Text" w:cs="Google Sans Text" w:eastAsia="Google Sans Text" w:hAnsi="Google Sans Text"/>
          <w:color w:val="1f1f1f"/>
          <w:rtl w:val="0"/>
        </w:rPr>
        <w:t xml:space="preserve"> 500ms 이상 지연, 주의 감쇠 급격. (처방: 숫자 듣기, 비눗방울)</w:t>
      </w:r>
    </w:p>
    <w:p w:rsidR="00000000" w:rsidDel="00000000" w:rsidP="00000000" w:rsidRDefault="00000000" w:rsidRPr="00000000" w14:paraId="00000043">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3. 일반 기초 (점수 65-75):</w:t>
      </w:r>
      <w:r w:rsidDel="00000000" w:rsidR="00000000" w:rsidRPr="00000000">
        <w:rPr>
          <w:rFonts w:ascii="Google Sans Text" w:cs="Google Sans Text" w:eastAsia="Google Sans Text" w:hAnsi="Google Sans Text"/>
          <w:color w:val="1f1f1f"/>
          <w:rtl w:val="0"/>
        </w:rPr>
        <w:t xml:space="preserve"> 350~450ms. 보편적 학습 회로 형성. (처방: 숫자 카운트, 동전 계산기)</w:t>
      </w:r>
    </w:p>
    <w:p w:rsidR="00000000" w:rsidDel="00000000" w:rsidP="00000000" w:rsidRDefault="00000000" w:rsidRPr="00000000" w14:paraId="00000044">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4. 일반 응용 (점수 76-85):</w:t>
      </w:r>
      <w:r w:rsidDel="00000000" w:rsidR="00000000" w:rsidRPr="00000000">
        <w:rPr>
          <w:rFonts w:ascii="Google Sans Text" w:cs="Google Sans Text" w:eastAsia="Google Sans Text" w:hAnsi="Google Sans Text"/>
          <w:color w:val="1f1f1f"/>
          <w:rtl w:val="0"/>
        </w:rPr>
        <w:t xml:space="preserve"> 300~350ms. 추상적 메타인지 활성화. (처방: 패턴 완성, 속담 퀴즈)</w:t>
      </w:r>
    </w:p>
    <w:p w:rsidR="00000000" w:rsidDel="00000000" w:rsidP="00000000" w:rsidRDefault="00000000" w:rsidRPr="00000000" w14:paraId="00000045">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5. 고기능 심화 (점수 86-95):</w:t>
      </w:r>
      <w:r w:rsidDel="00000000" w:rsidR="00000000" w:rsidRPr="00000000">
        <w:rPr>
          <w:rFonts w:ascii="Google Sans Text" w:cs="Google Sans Text" w:eastAsia="Google Sans Text" w:hAnsi="Google Sans Text"/>
          <w:color w:val="1f1f1f"/>
          <w:rtl w:val="0"/>
        </w:rPr>
        <w:t xml:space="preserve"> 250~300ms. 작업기억 내 정보 조작 가능. (처방: 거꾸로 말하기 / 심적 회전)</w:t>
      </w:r>
    </w:p>
    <w:p w:rsidR="00000000" w:rsidDel="00000000" w:rsidP="00000000" w:rsidRDefault="00000000" w:rsidRPr="00000000" w14:paraId="00000046">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6. 최상위 유지 (점수 96+):</w:t>
      </w:r>
      <w:r w:rsidDel="00000000" w:rsidR="00000000" w:rsidRPr="00000000">
        <w:rPr>
          <w:rFonts w:ascii="Google Sans Text" w:cs="Google Sans Text" w:eastAsia="Google Sans Text" w:hAnsi="Google Sans Text"/>
          <w:color w:val="1f1f1f"/>
          <w:rtl w:val="0"/>
        </w:rPr>
        <w:t xml:space="preserve"> 200~250ms. 인지 유연성 극상위. (처방: N-Back 훈련, 가위바위보 역규칙)</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[대상 C] 성인 (만 20세 ~ 59세)</w:t>
      </w:r>
    </w:p>
    <w:p w:rsidR="00000000" w:rsidDel="00000000" w:rsidP="00000000" w:rsidRDefault="00000000" w:rsidRPr="00000000" w14:paraId="00000048">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핵심 발달 과업:</w:t>
      </w:r>
      <w:r w:rsidDel="00000000" w:rsidR="00000000" w:rsidRPr="00000000">
        <w:rPr>
          <w:rFonts w:ascii="Google Sans Text" w:cs="Google Sans Text" w:eastAsia="Google Sans Text" w:hAnsi="Google Sans Text"/>
          <w:color w:val="1f1f1f"/>
          <w:rtl w:val="0"/>
        </w:rPr>
        <w:t xml:space="preserve"> 유동성 지능의 최고점 유지, 번아웃 방지, 이중 과제(Dual-Task) 효율성</w:t>
      </w:r>
    </w:p>
    <w:p w:rsidR="00000000" w:rsidDel="00000000" w:rsidP="00000000" w:rsidRDefault="00000000" w:rsidRPr="00000000" w14:paraId="0000004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정상 규준(Norm):</w:t>
      </w:r>
      <w:r w:rsidDel="00000000" w:rsidR="00000000" w:rsidRPr="00000000">
        <w:rPr>
          <w:rFonts w:ascii="Google Sans Text" w:cs="Google Sans Text" w:eastAsia="Google Sans Text" w:hAnsi="Google Sans Text"/>
          <w:color w:val="1f1f1f"/>
          <w:rtl w:val="0"/>
        </w:rPr>
        <w:t xml:space="preserve"> 단순반응 200~250ms, 선택반응 300~400ms</w:t>
      </w:r>
    </w:p>
    <w:p w:rsidR="00000000" w:rsidDel="00000000" w:rsidP="00000000" w:rsidRDefault="00000000" w:rsidRPr="00000000" w14:paraId="0000004A">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1. 재활 초기 (점수 &lt;50):</w:t>
      </w:r>
      <w:r w:rsidDel="00000000" w:rsidR="00000000" w:rsidRPr="00000000">
        <w:rPr>
          <w:rFonts w:ascii="Google Sans Text" w:cs="Google Sans Text" w:eastAsia="Google Sans Text" w:hAnsi="Google Sans Text"/>
          <w:color w:val="1f1f1f"/>
          <w:rtl w:val="0"/>
        </w:rPr>
        <w:t xml:space="preserve"> 600ms 이상 지연. 극심한 스트레스/초기 TBI. (처방: 요리 순서, 시계 읽기 / 직무 실행 복원)</w:t>
      </w:r>
    </w:p>
    <w:p w:rsidR="00000000" w:rsidDel="00000000" w:rsidP="00000000" w:rsidRDefault="00000000" w:rsidRPr="00000000" w14:paraId="0000004B">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2. 재활 도약 (점수 50-64):</w:t>
      </w:r>
      <w:r w:rsidDel="00000000" w:rsidR="00000000" w:rsidRPr="00000000">
        <w:rPr>
          <w:rFonts w:ascii="Google Sans Text" w:cs="Google Sans Text" w:eastAsia="Google Sans Text" w:hAnsi="Google Sans Text"/>
          <w:color w:val="1f1f1f"/>
          <w:rtl w:val="0"/>
        </w:rPr>
        <w:t xml:space="preserve"> 멀티태스킹 시 병목 발생. (처방: 장보기 목록, 날씨와 복장)</w:t>
      </w:r>
    </w:p>
    <w:p w:rsidR="00000000" w:rsidDel="00000000" w:rsidP="00000000" w:rsidRDefault="00000000" w:rsidRPr="00000000" w14:paraId="0000004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3. 일반 기초 (점수 65-75):</w:t>
      </w:r>
      <w:r w:rsidDel="00000000" w:rsidR="00000000" w:rsidRPr="00000000">
        <w:rPr>
          <w:rFonts w:ascii="Google Sans Text" w:cs="Google Sans Text" w:eastAsia="Google Sans Text" w:hAnsi="Google Sans Text"/>
          <w:color w:val="1f1f1f"/>
          <w:rtl w:val="0"/>
        </w:rPr>
        <w:t xml:space="preserve"> 350~450ms. 만성 피로로 인한 유창성 소폭 저하. (처방: 전화번호 누르기, 가격 비교)</w:t>
      </w:r>
    </w:p>
    <w:p w:rsidR="00000000" w:rsidDel="00000000" w:rsidP="00000000" w:rsidRDefault="00000000" w:rsidRPr="00000000" w14:paraId="0000004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4. 일반 응용 (점수 76-85):</w:t>
      </w:r>
      <w:r w:rsidDel="00000000" w:rsidR="00000000" w:rsidRPr="00000000">
        <w:rPr>
          <w:rFonts w:ascii="Google Sans Text" w:cs="Google Sans Text" w:eastAsia="Google Sans Text" w:hAnsi="Google Sans Text"/>
          <w:color w:val="1f1f1f"/>
          <w:rtl w:val="0"/>
        </w:rPr>
        <w:t xml:space="preserve"> 280~350ms. 소음 하 목표 탐색 가능. (처방: 소음 속 단어, 방향 지시 세트전환)</w:t>
      </w:r>
    </w:p>
    <w:p w:rsidR="00000000" w:rsidDel="00000000" w:rsidP="00000000" w:rsidRDefault="00000000" w:rsidRPr="00000000" w14:paraId="0000004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5. 고기능 심화 (점수 86-95):</w:t>
      </w:r>
      <w:r w:rsidDel="00000000" w:rsidR="00000000" w:rsidRPr="00000000">
        <w:rPr>
          <w:rFonts w:ascii="Google Sans Text" w:cs="Google Sans Text" w:eastAsia="Google Sans Text" w:hAnsi="Google Sans Text"/>
          <w:color w:val="1f1f1f"/>
          <w:rtl w:val="0"/>
        </w:rPr>
        <w:t xml:space="preserve"> 230~280ms. 신속한 의사결정망 확보. (처방: 동체 시력, 예산 맞추기)</w:t>
      </w:r>
    </w:p>
    <w:p w:rsidR="00000000" w:rsidDel="00000000" w:rsidP="00000000" w:rsidRDefault="00000000" w:rsidRPr="00000000" w14:paraId="0000004F">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6. 최상위 유지 (점수 96+):</w:t>
      </w:r>
      <w:r w:rsidDel="00000000" w:rsidR="00000000" w:rsidRPr="00000000">
        <w:rPr>
          <w:rFonts w:ascii="Google Sans Text" w:cs="Google Sans Text" w:eastAsia="Google Sans Text" w:hAnsi="Google Sans Text"/>
          <w:color w:val="1f1f1f"/>
          <w:rtl w:val="0"/>
        </w:rPr>
        <w:t xml:space="preserve"> 200~230ms. DLPFC 초효율 상태. (처방: 3D 사운드 미로, 비판적 사고)</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[대상 D] 고령자 (만 60세 ~ 74세)</w:t>
      </w:r>
    </w:p>
    <w:p w:rsidR="00000000" w:rsidDel="00000000" w:rsidP="00000000" w:rsidRDefault="00000000" w:rsidRPr="00000000" w14:paraId="00000051">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핵심 발달 과업:</w:t>
      </w:r>
      <w:r w:rsidDel="00000000" w:rsidR="00000000" w:rsidRPr="00000000">
        <w:rPr>
          <w:rFonts w:ascii="Google Sans Text" w:cs="Google Sans Text" w:eastAsia="Google Sans Text" w:hAnsi="Google Sans Text"/>
          <w:color w:val="1f1f1f"/>
          <w:rtl w:val="0"/>
        </w:rPr>
        <w:t xml:space="preserve"> 인지 예비능(Cognitive Reserve) 창출, 경도인지장애(MCI) 예방, 해마 위축 방어</w:t>
      </w:r>
    </w:p>
    <w:p w:rsidR="00000000" w:rsidDel="00000000" w:rsidP="00000000" w:rsidRDefault="00000000" w:rsidRPr="00000000" w14:paraId="00000052">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정상 규준(Norm):</w:t>
      </w:r>
      <w:r w:rsidDel="00000000" w:rsidR="00000000" w:rsidRPr="00000000">
        <w:rPr>
          <w:rFonts w:ascii="Google Sans Text" w:cs="Google Sans Text" w:eastAsia="Google Sans Text" w:hAnsi="Google Sans Text"/>
          <w:color w:val="1f1f1f"/>
          <w:rtl w:val="0"/>
        </w:rPr>
        <w:t xml:space="preserve"> 단순반응 320~400ms, 선택반응 550~700ms</w:t>
      </w:r>
    </w:p>
    <w:p w:rsidR="00000000" w:rsidDel="00000000" w:rsidP="00000000" w:rsidRDefault="00000000" w:rsidRPr="00000000" w14:paraId="00000053">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1. 재활 초기 (점수 &lt;50):</w:t>
      </w:r>
      <w:r w:rsidDel="00000000" w:rsidR="00000000" w:rsidRPr="00000000">
        <w:rPr>
          <w:rFonts w:ascii="Google Sans Text" w:cs="Google Sans Text" w:eastAsia="Google Sans Text" w:hAnsi="Google Sans Text"/>
          <w:color w:val="1f1f1f"/>
          <w:rtl w:val="0"/>
        </w:rPr>
        <w:t xml:space="preserve"> 900ms 초과. 지남력 40% 미만(MCI 위험). (처방: 달력 보기, 약 먹을 시간 / 생존 인지 방어)</w:t>
      </w:r>
    </w:p>
    <w:p w:rsidR="00000000" w:rsidDel="00000000" w:rsidP="00000000" w:rsidRDefault="00000000" w:rsidRPr="00000000" w14:paraId="0000005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2. 재활 도약 (점수 50-64):</w:t>
      </w:r>
      <w:r w:rsidDel="00000000" w:rsidR="00000000" w:rsidRPr="00000000">
        <w:rPr>
          <w:rFonts w:ascii="Google Sans Text" w:cs="Google Sans Text" w:eastAsia="Google Sans Text" w:hAnsi="Google Sans Text"/>
          <w:color w:val="1f1f1f"/>
          <w:rtl w:val="0"/>
        </w:rPr>
        <w:t xml:space="preserve"> 즉각 부호화(Encoding) 둔화. (처방: 사라진 물건, 그림자 찾기 / 시각 단서 훈련)</w:t>
      </w:r>
    </w:p>
    <w:p w:rsidR="00000000" w:rsidDel="00000000" w:rsidP="00000000" w:rsidRDefault="00000000" w:rsidRPr="00000000" w14:paraId="00000055">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3. 일반 기초 (점수 65-75):</w:t>
      </w:r>
      <w:r w:rsidDel="00000000" w:rsidR="00000000" w:rsidRPr="00000000">
        <w:rPr>
          <w:rFonts w:ascii="Google Sans Text" w:cs="Google Sans Text" w:eastAsia="Google Sans Text" w:hAnsi="Google Sans Text"/>
          <w:color w:val="1f1f1f"/>
          <w:rtl w:val="0"/>
        </w:rPr>
        <w:t xml:space="preserve"> 600~700ms. 병리적 퇴행 없는 정상 노화. (처방: 얼굴 기억하기, 비상 대처)</w:t>
      </w:r>
    </w:p>
    <w:p w:rsidR="00000000" w:rsidDel="00000000" w:rsidP="00000000" w:rsidRDefault="00000000" w:rsidRPr="00000000" w14:paraId="00000056">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4. 일반 응용 (점수 76-85):</w:t>
      </w:r>
      <w:r w:rsidDel="00000000" w:rsidR="00000000" w:rsidRPr="00000000">
        <w:rPr>
          <w:rFonts w:ascii="Google Sans Text" w:cs="Google Sans Text" w:eastAsia="Google Sans Text" w:hAnsi="Google Sans Text"/>
          <w:color w:val="1f1f1f"/>
          <w:rtl w:val="0"/>
        </w:rPr>
        <w:t xml:space="preserve"> 500~600ms. 새로운 디지털 절차 학습 가능. (처방: 키오스크 사용, 지시 따르기 2단계)</w:t>
      </w:r>
    </w:p>
    <w:p w:rsidR="00000000" w:rsidDel="00000000" w:rsidP="00000000" w:rsidRDefault="00000000" w:rsidRPr="00000000" w14:paraId="00000057">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5. 고기능 심화 (점수 86-95):</w:t>
      </w:r>
      <w:r w:rsidDel="00000000" w:rsidR="00000000" w:rsidRPr="00000000">
        <w:rPr>
          <w:rFonts w:ascii="Google Sans Text" w:cs="Google Sans Text" w:eastAsia="Google Sans Text" w:hAnsi="Google Sans Text"/>
          <w:color w:val="1f1f1f"/>
          <w:rtl w:val="0"/>
        </w:rPr>
        <w:t xml:space="preserve"> 400~500ms. 40대 수준의 인지 유연성 보유. (처방: 은행 업무 ATM, 카드 짝 맞추기)</w:t>
      </w:r>
    </w:p>
    <w:p w:rsidR="00000000" w:rsidDel="00000000" w:rsidP="00000000" w:rsidRDefault="00000000" w:rsidRPr="00000000" w14:paraId="00000058">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6. 최상위 유지 (점수 96+):</w:t>
      </w:r>
      <w:r w:rsidDel="00000000" w:rsidR="00000000" w:rsidRPr="00000000">
        <w:rPr>
          <w:rFonts w:ascii="Google Sans Text" w:cs="Google Sans Text" w:eastAsia="Google Sans Text" w:hAnsi="Google Sans Text"/>
          <w:color w:val="1f1f1f"/>
          <w:rtl w:val="0"/>
        </w:rPr>
        <w:t xml:space="preserve"> 400ms 미만. 유동성 지능 무결성(Super Ager). (처방: 스토리 회상, N-Back 훈련)</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[대상 E] 초고령자 (만 75세 이상)</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핵심 발달 과업:</w:t>
      </w:r>
      <w:r w:rsidDel="00000000" w:rsidR="00000000" w:rsidRPr="00000000">
        <w:rPr>
          <w:rFonts w:ascii="Google Sans Text" w:cs="Google Sans Text" w:eastAsia="Google Sans Text" w:hAnsi="Google Sans Text"/>
          <w:color w:val="1f1f1f"/>
          <w:rtl w:val="0"/>
        </w:rPr>
        <w:t xml:space="preserve"> 잔존 뇌 기능 극대화, 정서적 안정, 일상생활 자립성(IADL) 최대한 보존</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정상 규준(Norm):</w:t>
      </w:r>
      <w:r w:rsidDel="00000000" w:rsidR="00000000" w:rsidRPr="00000000">
        <w:rPr>
          <w:rFonts w:ascii="Google Sans Text" w:cs="Google Sans Text" w:eastAsia="Google Sans Text" w:hAnsi="Google Sans Text"/>
          <w:color w:val="1f1f1f"/>
          <w:rtl w:val="0"/>
        </w:rPr>
        <w:t xml:space="preserve"> 극심한 개인차 존재. 선택반응 800~1200ms 이상 허용</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1. 재활 초기 (점수 &lt;50):</w:t>
      </w:r>
      <w:r w:rsidDel="00000000" w:rsidR="00000000" w:rsidRPr="00000000">
        <w:rPr>
          <w:rFonts w:ascii="Google Sans Text" w:cs="Google Sans Text" w:eastAsia="Google Sans Text" w:hAnsi="Google Sans Text"/>
          <w:color w:val="1f1f1f"/>
          <w:rtl w:val="0"/>
        </w:rPr>
        <w:t xml:space="preserve"> 1500ms 초과 또는 무반응. 자극 수용 훈련 필요. (처방: 소리 유무 탐지 / 뇌간 수준의 반사 유도)</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2. 재활 도약 (점수 50-64):</w:t>
      </w:r>
      <w:r w:rsidDel="00000000" w:rsidR="00000000" w:rsidRPr="00000000">
        <w:rPr>
          <w:rFonts w:ascii="Google Sans Text" w:cs="Google Sans Text" w:eastAsia="Google Sans Text" w:hAnsi="Google Sans Text"/>
          <w:color w:val="1f1f1f"/>
          <w:rtl w:val="0"/>
        </w:rPr>
        <w:t xml:space="preserve"> 1000~1500ms. 소근육 운동 피질 지연. (처방: 옷 입기 순서, 저금통 / 목표지향 미세운동)</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3. 일반 기초 (점수 65-75):</w:t>
      </w:r>
      <w:r w:rsidDel="00000000" w:rsidR="00000000" w:rsidRPr="00000000">
        <w:rPr>
          <w:rFonts w:ascii="Google Sans Text" w:cs="Google Sans Text" w:eastAsia="Google Sans Text" w:hAnsi="Google Sans Text"/>
          <w:color w:val="1f1f1f"/>
          <w:rtl w:val="0"/>
        </w:rPr>
        <w:t xml:space="preserve"> 800~1000ms. 기저핵 중심의 절차기억 보존. (처방: 세수하기, 분리수거 왕 / 일상 습관 방어)</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4. 일반 응용 (점수 76-85):</w:t>
      </w:r>
      <w:r w:rsidDel="00000000" w:rsidR="00000000" w:rsidRPr="00000000">
        <w:rPr>
          <w:rFonts w:ascii="Google Sans Text" w:cs="Google Sans Text" w:eastAsia="Google Sans Text" w:hAnsi="Google Sans Text"/>
          <w:color w:val="1f1f1f"/>
          <w:rtl w:val="0"/>
        </w:rPr>
        <w:t xml:space="preserve"> 700~800ms. 방추상회의 얼굴 인식 보존. (처방: 가족 얼굴 찾기, 일상 소리)</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5. 고기능 심화 (점수 86-95):</w:t>
      </w:r>
      <w:r w:rsidDel="00000000" w:rsidR="00000000" w:rsidRPr="00000000">
        <w:rPr>
          <w:rFonts w:ascii="Google Sans Text" w:cs="Google Sans Text" w:eastAsia="Google Sans Text" w:hAnsi="Google Sans Text"/>
          <w:color w:val="1f1f1f"/>
          <w:rtl w:val="0"/>
        </w:rPr>
        <w:t xml:space="preserve"> 600~700ms. 지역 사회 독립 이동 가능. (처방: 대중교통 이동 기술, 표지판 퀴즈)</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Lv 6. 최상위 유지 (점수 96+):</w:t>
      </w:r>
      <w:r w:rsidDel="00000000" w:rsidR="00000000" w:rsidRPr="00000000">
        <w:rPr>
          <w:rFonts w:ascii="Google Sans Text" w:cs="Google Sans Text" w:eastAsia="Google Sans Text" w:hAnsi="Google Sans Text"/>
          <w:color w:val="1f1f1f"/>
          <w:rtl w:val="0"/>
        </w:rPr>
        <w:t xml:space="preserve"> 500~600ms. 100세 시대의 전두엽-두정엽 무결성. (처방: 길 찾기 지도보기, 퍼즐 조각)</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5. 뇌신경 영역별 게임 처방 매핑 (Brain Region - Game Prescription)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PDF에 수록된 180종의 게임을 단순 장르가 아닌, </w:t>
      </w:r>
      <w:r w:rsidDel="00000000" w:rsidR="00000000" w:rsidRPr="00000000">
        <w:rPr>
          <w:rFonts w:ascii="Google Sans Text" w:cs="Google Sans Text" w:eastAsia="Google Sans Text" w:hAnsi="Google Sans Text"/>
          <w:b w:val="1"/>
          <w:bCs w:val="1"/>
          <w:color w:val="1f1f1f"/>
          <w:rtl w:val="0"/>
        </w:rPr>
        <w:t xml:space="preserve">목표 활성화 뇌 피질</w:t>
      </w:r>
      <w:r w:rsidDel="00000000" w:rsidR="00000000" w:rsidRPr="00000000">
        <w:rPr>
          <w:rFonts w:ascii="Google Sans Text" w:cs="Google Sans Text" w:eastAsia="Google Sans Text" w:hAnsi="Google Sans Text"/>
          <w:color w:val="1f1f1f"/>
          <w:rtl w:val="0"/>
        </w:rPr>
        <w:t xml:space="preserve">에 따라 분류한 처방 로직입니다. 백엔드는 환자의 취약 지표를 감지하여 해당 피질을 자극하는 게임을 강제 할당합니다.</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[전두엽 - 배외측 전전두피질 (DLPFC)] - 작업 기억 및 논리 연산</w:t>
      </w:r>
    </w:p>
    <w:p w:rsidR="00000000" w:rsidDel="00000000" w:rsidP="00000000" w:rsidRDefault="00000000" w:rsidRPr="00000000" w14:paraId="00000065">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결함 지표: N-Back 오류, 계산 및 추론 실패, 주의 지속력 낮음.</w:t>
      </w:r>
    </w:p>
    <w:p w:rsidR="00000000" w:rsidDel="00000000" w:rsidP="00000000" w:rsidRDefault="00000000" w:rsidRPr="00000000" w14:paraId="0000006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처방 게임: 숫자 카운트, N-Back 훈련, 무게 저울, 동전 계산기, 연상 퀴즈.</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[전두엽 - 복내측 전전두피질 (VMPFC)] - 억제 제어 및 감정/사회적 판단</w:t>
      </w:r>
    </w:p>
    <w:p w:rsidR="00000000" w:rsidDel="00000000" w:rsidP="00000000" w:rsidRDefault="00000000" w:rsidRPr="00000000" w14:paraId="00000068">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결함 지표: 과잉 반응, 오류율 30% 이상, 충동성, 사회적 맥락 실패.</w:t>
      </w:r>
    </w:p>
    <w:p w:rsidR="00000000" w:rsidDel="00000000" w:rsidP="00000000" w:rsidRDefault="00000000" w:rsidRPr="00000000" w14:paraId="0000006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처방 게임: 신호등 지킴이, 색깔 사냥꾼, 감정 읽기, 상황 대처(에티켓).</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[두정엽 (Parietal Lobe)] - 시공간 지각 및 시각-운동 통제</w:t>
      </w:r>
    </w:p>
    <w:p w:rsidR="00000000" w:rsidDel="00000000" w:rsidP="00000000" w:rsidRDefault="00000000" w:rsidRPr="00000000" w14:paraId="0000006B">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결함 지표: 조이스틱 조작 실패, 미로 이탈, 위치 기억 누락.</w:t>
      </w:r>
    </w:p>
    <w:p w:rsidR="00000000" w:rsidDel="00000000" w:rsidP="00000000" w:rsidRDefault="00000000" w:rsidRPr="00000000" w14:paraId="0000006C">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처방 게임: 위치 기억하기, 선 따라가기, 날아오는 공(요격), 블록 쌓기.</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[측두엽 및 해마 (Temporal Lobe &amp; Hippocampus)] - 청각 처리 및 일화 기억</w:t>
      </w:r>
    </w:p>
    <w:p w:rsidR="00000000" w:rsidDel="00000000" w:rsidP="00000000" w:rsidRDefault="00000000" w:rsidRPr="00000000" w14:paraId="0000006E">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결함 지표: 소리 변별 실패, 단기 회상 점수 폭락.</w:t>
      </w:r>
    </w:p>
    <w:p w:rsidR="00000000" w:rsidDel="00000000" w:rsidP="00000000" w:rsidRDefault="00000000" w:rsidRPr="00000000" w14:paraId="0000006F">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처방 게임: 첫소리 찾기, 전화번호 누르기, 사라진 물건, 스토리 회상.</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6. 연령별 심층 상담 스크립트 도감 (Hyper-specific Script Library)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상담사나 보호자가 환자에게 '의학적 근거(수치)'를 포함하여 브리핑할 수 있도록 설계된 마스터 템플릿입니다.</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[초등학생 ADHD 의심 사례] (9세 / 60점 / 오류율 45% / 반응속도 280ms)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"어머님, 검사 결과 아이의 반응 속도는 280ms로 매우 뛰어난 뇌 회전력을 보입니다. 하지만 오답률이 45%로 측정되었습니다. 이는 뇌과학적으로 전두엽의 '억제 제어(Inhibitory Control)' 기능, 즉 생각하기 전에 손이 먼저 나가는 것을 브레이크 잡아주는 힘이 아직 발달 중이기 때문입니다. 머리가 나쁜 것이 아니라 속도를 통제하는 신경망이 약한 것입니다. 오늘부터 속도를 400ms로 일부러 늦추더라도 오답을 0개로 만드는 '신호등 지킴이' 집중 훈련을 처방하겠습니다."</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[만성 피로 성인 사례] (42세 / 82점 / 훈련 후반부 주의력 감쇠 뚜렷)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"회원님의 훈련 데이터를 분석해보면, 전반부 5분 동안은 상위 5% 이내의 완벽한 뇌 효율(반응속도 250ms)을 보여주십니다. 그런데 후반부로 갈수록 반응이 500ms 이상으로 지연되고 타임아웃 오류가 발생합니다. 이는 인지 능력이 저하된 것이 아니라, 뇌의 인지적 지구력이 고갈되는 전형적인 번아웃(Burnout) 및 직무 스트레스의 신경학적 증거입니다. 억지로 길게 훈련하시기보다는, 하루 5분 단위로 짧게 뇌를 리프레시하는 '동체 시력' 게임 위주로 처방을 변경하여 뇌의 휴식 네트워크(DMN)를 보호하겠습니다."</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[경도인지장애 우려 고령자 사례] (75세 / 55점 / 평균 반응속도 950ms / 단기기억 결함)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"어르신, 이번 검사에서 화면의 신호를 보고 버튼을 누르기까지 걸린 시간이 평균 950밀리초(ms)로 기록되었습니다. 동년배 건강하신 분들 기준선인 650밀리초에 비해 신경 전달 속도가 약 30% 지연된 상태입니다. 또한 방금 본 물건을 기억하는 과제에서 오답이 발생했는데, 이는 기억을 담당하는 뇌의 '해마' 부위가 조금 피로하다는 신호입니다. 너무 걱정 마십시오. 뇌는 근육과 같아서 쓰면 쓸수록 신경이 다시 이어지는 '가소성'이 있습니다. 오늘은 스트레스 없이 즐겁게 하실 수 있는 '가족 얼굴 찾기'와 '위험 상황 대처' 훈련으로 뇌에 따뜻한 자극을 주겠습니다."</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7. 시스템 통합 및 임상 Red Flag (Escalation) 로직</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디지털 치료제(DTx)로서 환자의 위험 상태를 백엔드에서 감지하고 강제 개입하는 의료 연계 프로토콜입니다.</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Red Flag 1: 심각한 정신운동 지연 (Severe Psychomotor Slowing)</w:t>
      </w:r>
    </w:p>
    <w:p w:rsidR="00000000" w:rsidDel="00000000" w:rsidP="00000000" w:rsidRDefault="00000000" w:rsidRPr="00000000" w14:paraId="00000078">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트리거 조건:</w:t>
      </w:r>
      <w:r w:rsidDel="00000000" w:rsidR="00000000" w:rsidRPr="00000000">
        <w:rPr>
          <w:rFonts w:ascii="Google Sans Text" w:cs="Google Sans Text" w:eastAsia="Google Sans Text" w:hAnsi="Google Sans Text"/>
          <w:color w:val="1f1f1f"/>
          <w:rtl w:val="0"/>
        </w:rPr>
        <w:t xml:space="preserve"> 3회 연속 세션에서 평균 반응 속도가 연령별 정상 규준(Norm)의 +3 표준편차(Z-score &gt; +3.0) 밖으로 이탈할 때. (예: 60대 환자가 1,200ms 지속 초과).</w:t>
      </w:r>
    </w:p>
    <w:p w:rsidR="00000000" w:rsidDel="00000000" w:rsidP="00000000" w:rsidRDefault="00000000" w:rsidRPr="00000000" w14:paraId="0000007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시스템 액션:</w:t>
      </w:r>
      <w:r w:rsidDel="00000000" w:rsidR="00000000" w:rsidRPr="00000000">
        <w:rPr>
          <w:rFonts w:ascii="Google Sans Text" w:cs="Google Sans Text" w:eastAsia="Google Sans Text" w:hAnsi="Google Sans Text"/>
          <w:color w:val="1f1f1f"/>
          <w:rtl w:val="0"/>
        </w:rPr>
        <w:t xml:space="preserve"> 게임 난이도를 강제로 '초기화(Very Easy)' 수준으로 강등하고, 보호자 앱으로 "급격한 인지 반응 지연이 감지되었습니다. 최근 수면 장애나 미세 뇌경색 의심 증상이 없는지 신경과 상담을 권장합니다."라는 얼럿을 발송.</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Red Flag 2: 학습 곡선 마이너스 역행 (Negative Learning Curve)</w:t>
      </w:r>
    </w:p>
    <w:p w:rsidR="00000000" w:rsidDel="00000000" w:rsidP="00000000" w:rsidRDefault="00000000" w:rsidRPr="00000000" w14:paraId="0000007B">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트리거 조건:</w:t>
      </w:r>
      <w:r w:rsidDel="00000000" w:rsidR="00000000" w:rsidRPr="00000000">
        <w:rPr>
          <w:rFonts w:ascii="Google Sans Text" w:cs="Google Sans Text" w:eastAsia="Google Sans Text" w:hAnsi="Google Sans Text"/>
          <w:color w:val="1f1f1f"/>
          <w:rtl w:val="0"/>
        </w:rPr>
        <w:t xml:space="preserve"> 동일 과제를 4주간 수행했음에도 정확도가 15% 이상 하락하는 경우. (시트9 데이터 분석 연동).</w:t>
      </w:r>
    </w:p>
    <w:p w:rsidR="00000000" w:rsidDel="00000000" w:rsidP="00000000" w:rsidRDefault="00000000" w:rsidRPr="00000000" w14:paraId="0000007C">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시스템 액션:</w:t>
      </w:r>
      <w:r w:rsidDel="00000000" w:rsidR="00000000" w:rsidRPr="00000000">
        <w:rPr>
          <w:rFonts w:ascii="Google Sans Text" w:cs="Google Sans Text" w:eastAsia="Google Sans Text" w:hAnsi="Google Sans Text"/>
          <w:color w:val="1f1f1f"/>
          <w:rtl w:val="0"/>
        </w:rPr>
        <w:t xml:space="preserve"> 인지적 과부하(Cognitive Overload) 또는 치매의 급격한 악화를 시사. 현재 훈련을 즉각 중단하고, 시각적 피로도를 낮추는 청각 위주의 단순 반응 훈련(소리 유무 탐지)으로 전환.</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작성자</w:t>
      </w:r>
      <w:r w:rsidDel="00000000" w:rsidR="00000000" w:rsidRPr="00000000">
        <w:rPr>
          <w:rFonts w:ascii="Google Sans Text" w:cs="Google Sans Text" w:eastAsia="Google Sans Text" w:hAnsi="Google Sans Text"/>
          <w:color w:val="1f1f1f"/>
          <w:rtl w:val="0"/>
        </w:rPr>
        <w:t xml:space="preserve">: 플레이랩(PlayLab) 수석 임상 신경심리학자 / 의료 소프트웨어 아키텍트</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버전</w:t>
      </w:r>
      <w:r w:rsidDel="00000000" w:rsidR="00000000" w:rsidRPr="00000000">
        <w:rPr>
          <w:rFonts w:ascii="Google Sans Text" w:cs="Google Sans Text" w:eastAsia="Google Sans Text" w:hAnsi="Google Sans Text"/>
          <w:color w:val="1f1f1f"/>
          <w:rtl w:val="0"/>
        </w:rPr>
        <w:t xml:space="preserve">: v3.0 (임상 데이터 통합, 다차원 매트릭스 및 처방 스크립트 마스터본)</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