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7930AB"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7930AB"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7930A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7930AB"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7930A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7930AB"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7930AB"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7930AB"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7930AB"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7930AB"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7930AB"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7930AB"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7930AB"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7930AB"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7930AB"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7930AB"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7930AB"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5CB1836C" w14:textId="058C7899" w:rsidR="009E16CD" w:rsidRDefault="009E16CD" w:rsidP="00CD349A">
      <w:pPr>
        <w:tabs>
          <w:tab w:val="left" w:pos="6996"/>
        </w:tabs>
        <w:rPr>
          <w:rFonts w:asciiTheme="majorHAnsi" w:hAnsiTheme="majorHAnsi" w:cstheme="majorHAnsi"/>
        </w:rPr>
      </w:pPr>
    </w:p>
    <w:p w14:paraId="1AF26CBC" w14:textId="1AB5009E" w:rsidR="00EF491C" w:rsidRDefault="00EF491C" w:rsidP="00CD349A">
      <w:pPr>
        <w:tabs>
          <w:tab w:val="left" w:pos="6996"/>
        </w:tabs>
        <w:rPr>
          <w:rFonts w:asciiTheme="majorHAnsi" w:hAnsiTheme="majorHAnsi" w:cstheme="majorHAnsi"/>
        </w:rPr>
      </w:pPr>
      <w:hyperlink r:id="rId60" w:history="1">
        <w:r w:rsidRPr="00AE35A7">
          <w:rPr>
            <w:rStyle w:val="Hyperlink"/>
            <w:rFonts w:asciiTheme="majorHAnsi" w:hAnsiTheme="majorHAnsi" w:cstheme="majorHAnsi"/>
          </w:rPr>
          <w:t>https://users.cs.fiu.edu/~downeyt/webdev/relative.html</w:t>
        </w:r>
      </w:hyperlink>
      <w:r>
        <w:rPr>
          <w:rFonts w:asciiTheme="majorHAnsi" w:hAnsiTheme="majorHAnsi" w:cstheme="majorHAnsi"/>
        </w:rPr>
        <w:t>:</w:t>
      </w:r>
    </w:p>
    <w:p w14:paraId="4E00FCD9"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In the second example, the JSP should be in the base directory of the webapp that contains the servlet: .../cgs4854/login.jsp. The first / in the path of the </w:t>
      </w:r>
      <w:r w:rsidRPr="00EF491C">
        <w:rPr>
          <w:rFonts w:asciiTheme="majorHAnsi" w:hAnsiTheme="majorHAnsi" w:cstheme="majorHAnsi"/>
          <w:i/>
          <w:iCs/>
          <w:sz w:val="18"/>
          <w:szCs w:val="18"/>
        </w:rPr>
        <w:t>forward</w:t>
      </w:r>
      <w:r w:rsidRPr="00EF491C">
        <w:rPr>
          <w:rFonts w:asciiTheme="majorHAnsi" w:hAnsiTheme="majorHAnsi" w:cstheme="majorHAnsi"/>
          <w:sz w:val="18"/>
          <w:szCs w:val="18"/>
        </w:rPr>
        <w:t> call refers to the base directory for the </w:t>
      </w:r>
      <w:r w:rsidRPr="00EF491C">
        <w:rPr>
          <w:rFonts w:asciiTheme="majorHAnsi" w:hAnsiTheme="majorHAnsi" w:cstheme="majorHAnsi"/>
          <w:b/>
          <w:bCs/>
          <w:sz w:val="18"/>
          <w:szCs w:val="18"/>
        </w:rPr>
        <w:t>webapp</w:t>
      </w:r>
      <w:r w:rsidRPr="00EF491C">
        <w:rPr>
          <w:rFonts w:asciiTheme="majorHAnsi" w:hAnsiTheme="majorHAnsi" w:cstheme="majorHAnsi"/>
          <w:sz w:val="18"/>
          <w:szCs w:val="18"/>
        </w:rPr>
        <w:t>.</w:t>
      </w:r>
    </w:p>
    <w:p w14:paraId="16F10127"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dispatcher.forward("/login.jsp");</w:t>
      </w:r>
    </w:p>
    <w:p w14:paraId="4B50BB66" w14:textId="77777777" w:rsidR="00EF491C" w:rsidRDefault="00EF491C" w:rsidP="00EF491C">
      <w:pPr>
        <w:tabs>
          <w:tab w:val="left" w:pos="6996"/>
        </w:tabs>
        <w:rPr>
          <w:rFonts w:asciiTheme="majorHAnsi" w:hAnsiTheme="majorHAnsi" w:cstheme="majorHAnsi"/>
          <w:sz w:val="18"/>
          <w:szCs w:val="18"/>
        </w:rPr>
      </w:pPr>
    </w:p>
    <w:p w14:paraId="4EF06F07" w14:textId="06BAE786"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 &lt;jsp:include /&gt; and &lt;%@ include %&gt; directives are the exception to the above rules. For these directives the current directory is the directory where the JSP is located.</w:t>
      </w:r>
    </w:p>
    <w:p w14:paraId="78E040A6"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These are relative references to a file in the same directory as the JSP.</w:t>
      </w:r>
    </w:p>
    <w:p w14:paraId="4E1D09BA"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&lt;jsp:inlcude page="header.html" /&gt;</w:t>
      </w:r>
    </w:p>
    <w:p w14:paraId="4B0B144A"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 inlcude file="header.html" %&gt;</w:t>
      </w:r>
    </w:p>
    <w:p w14:paraId="03162E0F"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 second examples also work. The header file should be located in the webapp base directory.</w:t>
      </w:r>
    </w:p>
    <w:p w14:paraId="04F19A65"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&lt;jsp:include page="/header.html" /&gt;</w:t>
      </w:r>
    </w:p>
    <w:p w14:paraId="43BCB6DC" w14:textId="596A2DCA" w:rsid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lastRenderedPageBreak/>
        <w:t>&lt;%@ inlcude file="/header.html" %&gt;</w:t>
      </w:r>
    </w:p>
    <w:p w14:paraId="596B7BD1" w14:textId="2E83FD19" w:rsidR="00EF491C" w:rsidRPr="00EF491C" w:rsidRDefault="00EF491C" w:rsidP="00EF491C">
      <w:pPr>
        <w:tabs>
          <w:tab w:val="left" w:pos="6996"/>
        </w:tabs>
        <w:rPr>
          <w:rFonts w:asciiTheme="majorHAnsi" w:hAnsiTheme="majorHAnsi" w:cstheme="majorHAnsi"/>
          <w:sz w:val="18"/>
          <w:szCs w:val="18"/>
        </w:rPr>
      </w:pPr>
      <w:r>
        <w:rPr>
          <w:rFonts w:ascii="Helvetica" w:hAnsi="Helvetica" w:cs="Helvetica"/>
          <w:color w:val="333333"/>
          <w:sz w:val="21"/>
          <w:szCs w:val="21"/>
          <w:shd w:val="clear" w:color="auto" w:fill="FFFFFF"/>
        </w:rPr>
        <w:t>The </w:t>
      </w:r>
      <w:r>
        <w:rPr>
          <w:rStyle w:val="Strong"/>
          <w:rFonts w:ascii="Courier New" w:hAnsi="Courier New" w:cs="Courier New"/>
          <w:color w:val="800000"/>
          <w:sz w:val="20"/>
          <w:szCs w:val="20"/>
          <w:shd w:val="clear" w:color="auto" w:fill="FFFFFF"/>
        </w:rPr>
        <w:t>&lt;jsp:include&gt;</w:t>
      </w:r>
      <w:r>
        <w:rPr>
          <w:rFonts w:ascii="Helvetica" w:hAnsi="Helvetica" w:cs="Helvetica"/>
          <w:color w:val="333333"/>
          <w:sz w:val="21"/>
          <w:szCs w:val="21"/>
          <w:shd w:val="clear" w:color="auto" w:fill="FFFFFF"/>
        </w:rPr>
        <w:t> standard action is used to include resource into the current JSP page at request time. The included resource can be static (HTMP page) or dynamic (JSP page or servlet) and must be relative to the including JSP page. For example:</w:t>
      </w:r>
    </w:p>
    <w:p w14:paraId="15CC1783" w14:textId="788E2E5A" w:rsidR="00EF491C" w:rsidRPr="007F182A" w:rsidRDefault="00EF491C" w:rsidP="00CD349A">
      <w:pPr>
        <w:tabs>
          <w:tab w:val="left" w:pos="6996"/>
        </w:tabs>
        <w:rPr>
          <w:rFonts w:asciiTheme="majorHAnsi" w:hAnsiTheme="majorHAnsi" w:cstheme="majorHAnsi"/>
        </w:rPr>
      </w:pPr>
    </w:p>
    <w:p w14:paraId="1E36447D" w14:textId="77777777" w:rsidR="00C5762D" w:rsidRDefault="00C5762D" w:rsidP="00C5762D">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The </w:t>
      </w:r>
      <w:r>
        <w:rPr>
          <w:rStyle w:val="HTMLCode"/>
          <w:rFonts w:ascii="Consolas" w:hAnsi="Consolas"/>
          <w:color w:val="242729"/>
          <w:bdr w:val="none" w:sz="0" w:space="0" w:color="auto" w:frame="1"/>
        </w:rPr>
        <w:t>pageContext</w:t>
      </w:r>
      <w:r>
        <w:rPr>
          <w:rFonts w:ascii="inherit" w:hAnsi="inherit" w:cs="Arial"/>
          <w:color w:val="242729"/>
          <w:sz w:val="23"/>
          <w:szCs w:val="23"/>
        </w:rPr>
        <w:t> is an implicit object available in JSPs. </w:t>
      </w:r>
      <w:hyperlink r:id="rId61" w:history="1">
        <w:r>
          <w:rPr>
            <w:rStyle w:val="Hyperlink"/>
            <w:rFonts w:ascii="inherit" w:hAnsi="inherit" w:cs="Arial"/>
            <w:sz w:val="23"/>
            <w:szCs w:val="23"/>
            <w:bdr w:val="none" w:sz="0" w:space="0" w:color="auto" w:frame="1"/>
          </w:rPr>
          <w:t>The EL documentation</w:t>
        </w:r>
      </w:hyperlink>
      <w:r>
        <w:rPr>
          <w:rFonts w:ascii="inherit" w:hAnsi="inherit" w:cs="Arial"/>
          <w:color w:val="242729"/>
          <w:sz w:val="23"/>
          <w:szCs w:val="23"/>
        </w:rPr>
        <w:t> says</w:t>
      </w:r>
    </w:p>
    <w:p w14:paraId="22EE341F" w14:textId="77777777" w:rsidR="00C5762D" w:rsidRDefault="00C5762D" w:rsidP="00C5762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context for the JSP page. Provides access to various objects including:</w:t>
      </w:r>
      <w:r>
        <w:rPr>
          <w:rFonts w:ascii="inherit" w:hAnsi="inherit" w:cs="Arial"/>
          <w:color w:val="242729"/>
          <w:sz w:val="23"/>
          <w:szCs w:val="23"/>
        </w:rPr>
        <w:br/>
        <w:t>servletContext: ...</w:t>
      </w:r>
      <w:r>
        <w:rPr>
          <w:rFonts w:ascii="inherit" w:hAnsi="inherit" w:cs="Arial"/>
          <w:color w:val="242729"/>
          <w:sz w:val="23"/>
          <w:szCs w:val="23"/>
        </w:rPr>
        <w:br/>
        <w:t>session: ...</w:t>
      </w:r>
      <w:r>
        <w:rPr>
          <w:rFonts w:ascii="inherit" w:hAnsi="inherit" w:cs="Arial"/>
          <w:color w:val="242729"/>
          <w:sz w:val="23"/>
          <w:szCs w:val="23"/>
        </w:rPr>
        <w:br/>
        <w:t>request: ...</w:t>
      </w:r>
      <w:r>
        <w:rPr>
          <w:rFonts w:ascii="inherit" w:hAnsi="inherit" w:cs="Arial"/>
          <w:color w:val="242729"/>
          <w:sz w:val="23"/>
          <w:szCs w:val="23"/>
        </w:rPr>
        <w:br/>
        <w:t>response: ...</w:t>
      </w:r>
    </w:p>
    <w:p w14:paraId="27525265" w14:textId="77777777" w:rsidR="00C5762D" w:rsidRPr="00C5762D" w:rsidRDefault="00C5762D" w:rsidP="00C5762D">
      <w:pPr>
        <w:pStyle w:val="NormalWeb"/>
        <w:shd w:val="clear" w:color="auto" w:fill="FFFFFF"/>
        <w:spacing w:before="0" w:beforeAutospacing="0" w:after="0"/>
        <w:textAlignment w:val="baseline"/>
        <w:rPr>
          <w:rFonts w:ascii="inherit" w:hAnsi="inherit" w:cs="Arial"/>
          <w:color w:val="242729"/>
          <w:sz w:val="23"/>
          <w:szCs w:val="23"/>
          <w:highlight w:val="yellow"/>
        </w:rPr>
      </w:pPr>
      <w:r>
        <w:rPr>
          <w:rFonts w:ascii="inherit" w:hAnsi="inherit" w:cs="Arial"/>
          <w:color w:val="242729"/>
          <w:sz w:val="23"/>
          <w:szCs w:val="23"/>
        </w:rPr>
        <w:t>Thus this expression will get the current </w:t>
      </w:r>
      <w:r>
        <w:rPr>
          <w:rStyle w:val="HTMLCode"/>
          <w:rFonts w:ascii="Consolas" w:hAnsi="Consolas"/>
          <w:color w:val="242729"/>
          <w:bdr w:val="none" w:sz="0" w:space="0" w:color="auto" w:frame="1"/>
        </w:rPr>
        <w:t>HttpServletRequest</w:t>
      </w:r>
      <w:r>
        <w:rPr>
          <w:rFonts w:ascii="inherit" w:hAnsi="inherit" w:cs="Arial"/>
          <w:color w:val="242729"/>
          <w:sz w:val="23"/>
          <w:szCs w:val="23"/>
        </w:rPr>
        <w:t> object and get the </w:t>
      </w:r>
      <w:hyperlink r:id="rId62" w:anchor="getContextPath%28%29" w:history="1">
        <w:r>
          <w:rPr>
            <w:rStyle w:val="Hyperlink"/>
            <w:rFonts w:ascii="inherit" w:hAnsi="inherit" w:cs="Arial"/>
            <w:sz w:val="23"/>
            <w:szCs w:val="23"/>
            <w:bdr w:val="none" w:sz="0" w:space="0" w:color="auto" w:frame="1"/>
          </w:rPr>
          <w:t>context path</w:t>
        </w:r>
      </w:hyperlink>
      <w:r>
        <w:rPr>
          <w:rFonts w:ascii="inherit" w:hAnsi="inherit" w:cs="Arial"/>
          <w:color w:val="242729"/>
          <w:sz w:val="23"/>
          <w:szCs w:val="23"/>
        </w:rPr>
        <w:t> for the current request and append </w:t>
      </w:r>
      <w:r>
        <w:rPr>
          <w:rStyle w:val="HTMLCode"/>
          <w:rFonts w:ascii="Consolas" w:hAnsi="Consolas"/>
          <w:color w:val="242729"/>
          <w:bdr w:val="none" w:sz="0" w:space="0" w:color="auto" w:frame="1"/>
        </w:rPr>
        <w:t>/JSPAddress.jsp</w:t>
      </w:r>
      <w:r>
        <w:rPr>
          <w:rFonts w:ascii="inherit" w:hAnsi="inherit" w:cs="Arial"/>
          <w:color w:val="242729"/>
          <w:sz w:val="23"/>
          <w:szCs w:val="23"/>
        </w:rPr>
        <w:t xml:space="preserve"> to it to create a link (that will work </w:t>
      </w:r>
      <w:r w:rsidRPr="00C5762D">
        <w:rPr>
          <w:rFonts w:ascii="inherit" w:hAnsi="inherit" w:cs="Arial"/>
          <w:color w:val="242729"/>
          <w:sz w:val="23"/>
          <w:szCs w:val="23"/>
          <w:highlight w:val="yellow"/>
        </w:rPr>
        <w:t>even if the context-path this resource is accessed at changes).</w:t>
      </w:r>
    </w:p>
    <w:p w14:paraId="1C2FAAF6" w14:textId="77777777" w:rsidR="00C5762D" w:rsidRDefault="00C5762D" w:rsidP="00C5762D">
      <w:pPr>
        <w:pStyle w:val="NormalWeb"/>
        <w:shd w:val="clear" w:color="auto" w:fill="FFFFFF"/>
        <w:spacing w:before="0" w:beforeAutospacing="0"/>
        <w:textAlignment w:val="baseline"/>
        <w:rPr>
          <w:rFonts w:ascii="inherit" w:hAnsi="inherit" w:cs="Arial"/>
          <w:color w:val="242729"/>
          <w:sz w:val="23"/>
          <w:szCs w:val="23"/>
        </w:rPr>
      </w:pPr>
      <w:r w:rsidRPr="00C5762D">
        <w:rPr>
          <w:rFonts w:ascii="inherit" w:hAnsi="inherit" w:cs="Arial"/>
          <w:color w:val="242729"/>
          <w:sz w:val="23"/>
          <w:szCs w:val="23"/>
          <w:highlight w:val="yellow"/>
        </w:rPr>
        <w:t>The primary purpose of this expression would be to keep your links 'relative' to the application context and insulate them from changes to the application path.</w:t>
      </w:r>
    </w:p>
    <w:p w14:paraId="6BBE50AB" w14:textId="77777777" w:rsidR="00C5762D" w:rsidRDefault="00C5762D" w:rsidP="00C5762D">
      <w:pPr>
        <w:shd w:val="clear" w:color="auto" w:fill="FFFFFF"/>
        <w:textAlignment w:val="baseline"/>
        <w:rPr>
          <w:rFonts w:ascii="Arial" w:hAnsi="Arial" w:cs="Arial"/>
          <w:color w:val="242729"/>
          <w:sz w:val="23"/>
          <w:szCs w:val="23"/>
        </w:rPr>
      </w:pPr>
      <w:r>
        <w:rPr>
          <w:rFonts w:ascii="Arial" w:hAnsi="Arial" w:cs="Arial"/>
          <w:color w:val="242729"/>
          <w:sz w:val="23"/>
          <w:szCs w:val="23"/>
        </w:rPr>
        <w:pict w14:anchorId="12428D60">
          <v:rect id="_x0000_i1062" style="width:0;height:.75pt" o:hralign="center" o:hrstd="t" o:hr="t" fillcolor="#a0a0a0" stroked="f"/>
        </w:pict>
      </w:r>
    </w:p>
    <w:p w14:paraId="7F299DE3" w14:textId="77777777" w:rsidR="00C5762D" w:rsidRDefault="00C5762D" w:rsidP="00C5762D">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For example, if your JSP (named </w:t>
      </w:r>
      <w:r>
        <w:rPr>
          <w:rStyle w:val="HTMLCode"/>
          <w:rFonts w:ascii="Consolas" w:hAnsi="Consolas"/>
          <w:color w:val="242729"/>
          <w:bdr w:val="none" w:sz="0" w:space="0" w:color="auto" w:frame="1"/>
        </w:rPr>
        <w:t>thisJSP.jsp</w:t>
      </w:r>
      <w:r>
        <w:rPr>
          <w:rFonts w:ascii="inherit" w:hAnsi="inherit" w:cs="Arial"/>
          <w:color w:val="242729"/>
          <w:sz w:val="23"/>
          <w:szCs w:val="23"/>
        </w:rPr>
        <w:t>) is accessed at </w:t>
      </w:r>
      <w:r>
        <w:rPr>
          <w:rStyle w:val="HTMLCode"/>
          <w:rFonts w:ascii="Consolas" w:hAnsi="Consolas"/>
          <w:color w:val="242729"/>
          <w:bdr w:val="none" w:sz="0" w:space="0" w:color="auto" w:frame="1"/>
        </w:rPr>
        <w:t>http://myhost.com/myWebApp/thisJSP.jsp</w:t>
      </w:r>
      <w:r>
        <w:rPr>
          <w:rFonts w:ascii="inherit" w:hAnsi="inherit" w:cs="Arial"/>
          <w:color w:val="242729"/>
          <w:sz w:val="23"/>
          <w:szCs w:val="23"/>
        </w:rPr>
        <w:t>, thecontext path will be </w:t>
      </w:r>
      <w:r>
        <w:rPr>
          <w:rStyle w:val="HTMLCode"/>
          <w:rFonts w:ascii="Consolas" w:hAnsi="Consolas"/>
          <w:color w:val="242729"/>
          <w:bdr w:val="none" w:sz="0" w:space="0" w:color="auto" w:frame="1"/>
        </w:rPr>
        <w:t>myWebApp</w:t>
      </w:r>
      <w:r>
        <w:rPr>
          <w:rFonts w:ascii="inherit" w:hAnsi="inherit" w:cs="Arial"/>
          <w:color w:val="242729"/>
          <w:sz w:val="23"/>
          <w:szCs w:val="23"/>
        </w:rPr>
        <w:t>. Thus, the link href generated will be </w:t>
      </w:r>
      <w:r>
        <w:rPr>
          <w:rStyle w:val="HTMLCode"/>
          <w:rFonts w:ascii="Consolas" w:hAnsi="Consolas"/>
          <w:color w:val="242729"/>
          <w:bdr w:val="none" w:sz="0" w:space="0" w:color="auto" w:frame="1"/>
        </w:rPr>
        <w:t>/myWebApp/JSPAddress.jsp</w:t>
      </w:r>
      <w:r>
        <w:rPr>
          <w:rFonts w:ascii="inherit" w:hAnsi="inherit" w:cs="Arial"/>
          <w:color w:val="242729"/>
          <w:sz w:val="23"/>
          <w:szCs w:val="23"/>
        </w:rPr>
        <w:t>.</w:t>
      </w:r>
    </w:p>
    <w:p w14:paraId="7A9B11B6" w14:textId="77777777" w:rsidR="00C5762D" w:rsidRDefault="00C5762D" w:rsidP="00C5762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someday, you decide to deploy the JSP on another server with the context-path of </w:t>
      </w:r>
      <w:r>
        <w:rPr>
          <w:rStyle w:val="HTMLCode"/>
          <w:rFonts w:ascii="Consolas" w:hAnsi="Consolas"/>
          <w:color w:val="242729"/>
          <w:bdr w:val="none" w:sz="0" w:space="0" w:color="auto" w:frame="1"/>
        </w:rPr>
        <w:t>corpWebApp</w:t>
      </w:r>
      <w:r>
        <w:rPr>
          <w:rFonts w:ascii="inherit" w:hAnsi="inherit" w:cs="Arial"/>
          <w:color w:val="242729"/>
          <w:sz w:val="23"/>
          <w:szCs w:val="23"/>
        </w:rPr>
        <w:t>, the href generated for the link will automatically change to </w:t>
      </w:r>
      <w:r>
        <w:rPr>
          <w:rStyle w:val="HTMLCode"/>
          <w:rFonts w:ascii="Consolas" w:hAnsi="Consolas"/>
          <w:color w:val="242729"/>
          <w:bdr w:val="none" w:sz="0" w:space="0" w:color="auto" w:frame="1"/>
        </w:rPr>
        <w:t>/corpWebApp/JSPAddress.jsp</w:t>
      </w:r>
      <w:r>
        <w:rPr>
          <w:rFonts w:ascii="inherit" w:hAnsi="inherit" w:cs="Arial"/>
          <w:color w:val="242729"/>
          <w:sz w:val="23"/>
          <w:szCs w:val="23"/>
        </w:rPr>
        <w:t> without any work on your part.</w:t>
      </w:r>
    </w:p>
    <w:p w14:paraId="2A0363E3" w14:textId="77777777" w:rsidR="00C5762D" w:rsidRDefault="00C5762D" w:rsidP="00C5762D">
      <w:pPr>
        <w:shd w:val="clear" w:color="auto" w:fill="FFFFFF"/>
        <w:textAlignment w:val="baseline"/>
        <w:rPr>
          <w:rFonts w:ascii="inherit" w:hAnsi="inherit" w:cs="Arial"/>
          <w:color w:val="242729"/>
          <w:sz w:val="20"/>
          <w:szCs w:val="20"/>
        </w:rPr>
      </w:pPr>
      <w:hyperlink r:id="rId63" w:tooltip="Short permalink to this answer" w:history="1">
        <w:r>
          <w:rPr>
            <w:rStyle w:val="Hyperlink"/>
            <w:rFonts w:ascii="inherit" w:hAnsi="inherit" w:cs="Arial"/>
            <w:sz w:val="20"/>
            <w:szCs w:val="20"/>
            <w:bdr w:val="none" w:sz="0" w:space="0" w:color="auto" w:frame="1"/>
          </w:rPr>
          <w:t>Share</w:t>
        </w:r>
      </w:hyperlink>
    </w:p>
    <w:p w14:paraId="5F1BBD2D" w14:textId="77777777" w:rsidR="00C5762D" w:rsidRDefault="00C5762D" w:rsidP="00C5762D">
      <w:pPr>
        <w:shd w:val="clear" w:color="auto" w:fill="FFFFFF"/>
        <w:textAlignment w:val="baseline"/>
        <w:rPr>
          <w:rFonts w:ascii="inherit" w:hAnsi="inherit" w:cs="Arial"/>
          <w:color w:val="242729"/>
          <w:sz w:val="20"/>
          <w:szCs w:val="20"/>
        </w:rPr>
      </w:pPr>
      <w:r>
        <w:rPr>
          <w:rFonts w:ascii="inherit" w:hAnsi="inherit" w:cs="Arial"/>
          <w:color w:val="242729"/>
          <w:sz w:val="20"/>
          <w:szCs w:val="20"/>
        </w:rPr>
        <w:t>Follow</w:t>
      </w:r>
    </w:p>
    <w:p w14:paraId="08412458" w14:textId="7366F53C" w:rsidR="00CD349A" w:rsidRDefault="00CD349A" w:rsidP="00D50BFA">
      <w:pPr>
        <w:tabs>
          <w:tab w:val="left" w:pos="6996"/>
        </w:tabs>
        <w:rPr>
          <w:rFonts w:asciiTheme="majorHAnsi" w:hAnsiTheme="majorHAnsi" w:cstheme="majorHAnsi"/>
        </w:rPr>
      </w:pPr>
    </w:p>
    <w:p w14:paraId="4FDAF76E" w14:textId="1E5321E3" w:rsidR="002C36F3" w:rsidRDefault="002C36F3" w:rsidP="00D50BFA">
      <w:pPr>
        <w:tabs>
          <w:tab w:val="left" w:pos="6996"/>
        </w:tabs>
        <w:rPr>
          <w:rFonts w:asciiTheme="majorHAnsi" w:hAnsiTheme="majorHAnsi" w:cstheme="majorHAnsi"/>
        </w:rPr>
      </w:pPr>
    </w:p>
    <w:p w14:paraId="7647BCA8" w14:textId="391D65E7" w:rsidR="002C36F3" w:rsidRDefault="002C36F3" w:rsidP="00D50BFA">
      <w:pPr>
        <w:tabs>
          <w:tab w:val="left" w:pos="6996"/>
        </w:tabs>
        <w:rPr>
          <w:rFonts w:asciiTheme="majorHAnsi" w:hAnsiTheme="majorHAnsi" w:cstheme="majorHAnsi"/>
        </w:rPr>
      </w:pPr>
    </w:p>
    <w:p w14:paraId="37DB25E9" w14:textId="6D4A310F" w:rsidR="002C36F3" w:rsidRDefault="002C36F3" w:rsidP="00D50BFA">
      <w:pPr>
        <w:tabs>
          <w:tab w:val="left" w:pos="6996"/>
        </w:tabs>
        <w:rPr>
          <w:rFonts w:asciiTheme="majorHAnsi" w:hAnsiTheme="majorHAnsi" w:cstheme="majorHAnsi"/>
        </w:rPr>
      </w:pPr>
    </w:p>
    <w:p w14:paraId="52490F59" w14:textId="57DEAFC2" w:rsidR="002C36F3" w:rsidRDefault="002C36F3" w:rsidP="00D50BFA">
      <w:pPr>
        <w:tabs>
          <w:tab w:val="left" w:pos="6996"/>
        </w:tabs>
        <w:rPr>
          <w:rFonts w:asciiTheme="majorHAnsi" w:hAnsiTheme="majorHAnsi" w:cstheme="majorHAnsi"/>
        </w:rPr>
      </w:pPr>
    </w:p>
    <w:p w14:paraId="15098AEF" w14:textId="7F6D7BC8" w:rsidR="002C36F3" w:rsidRDefault="002C36F3" w:rsidP="00D50BFA">
      <w:pPr>
        <w:tabs>
          <w:tab w:val="left" w:pos="6996"/>
        </w:tabs>
        <w:rPr>
          <w:rFonts w:asciiTheme="majorHAnsi" w:hAnsiTheme="majorHAnsi" w:cstheme="majorHAnsi"/>
        </w:rPr>
      </w:pPr>
      <w:r>
        <w:rPr>
          <w:rFonts w:asciiTheme="majorHAnsi" w:hAnsiTheme="majorHAnsi" w:cstheme="majorHAnsi"/>
        </w:rPr>
        <w:t>Tues 5/4 6-</w:t>
      </w:r>
      <w:r w:rsidR="00BA3CF2">
        <w:rPr>
          <w:rFonts w:asciiTheme="majorHAnsi" w:hAnsiTheme="majorHAnsi" w:cstheme="majorHAnsi"/>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6F74F2C0" w:rsidR="002C0E3B" w:rsidRDefault="002C0E3B" w:rsidP="00D50BFA">
      <w:pPr>
        <w:tabs>
          <w:tab w:val="left" w:pos="6996"/>
        </w:tabs>
        <w:rPr>
          <w:rFonts w:asciiTheme="majorHAnsi" w:hAnsiTheme="majorHAnsi" w:cstheme="majorHAnsi"/>
        </w:rPr>
      </w:pPr>
      <w:r>
        <w:rPr>
          <w:rFonts w:asciiTheme="majorHAnsi" w:hAnsiTheme="majorHAnsi" w:cstheme="majorHAnsi"/>
        </w:rPr>
        <w:t>Thurs 5/6 730-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lastRenderedPageBreak/>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4"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Default="003D6E2A" w:rsidP="00D50BFA">
      <w:pPr>
        <w:tabs>
          <w:tab w:val="left" w:pos="6996"/>
        </w:tabs>
        <w:rPr>
          <w:rFonts w:asciiTheme="majorHAnsi" w:hAnsiTheme="majorHAnsi" w:cstheme="majorHAnsi"/>
        </w:rPr>
      </w:pPr>
      <w:r>
        <w:rPr>
          <w:rFonts w:asciiTheme="majorHAnsi" w:hAnsiTheme="majorHAnsi" w:cstheme="majorHAnsi"/>
        </w:rPr>
        <w:t xml:space="preserve">Things to fix: </w:t>
      </w:r>
    </w:p>
    <w:p w14:paraId="69175991" w14:textId="38AFDA5D" w:rsidR="003D6E2A" w:rsidRDefault="003D6E2A" w:rsidP="003D6E2A">
      <w:pPr>
        <w:pStyle w:val="ListParagraph"/>
        <w:numPr>
          <w:ilvl w:val="0"/>
          <w:numId w:val="22"/>
        </w:numPr>
        <w:tabs>
          <w:tab w:val="left" w:pos="6996"/>
        </w:tabs>
        <w:rPr>
          <w:rFonts w:asciiTheme="majorHAnsi" w:hAnsiTheme="majorHAnsi" w:cstheme="majorHAnsi"/>
        </w:rPr>
      </w:pPr>
      <w:r w:rsidRPr="003D6E2A">
        <w:rPr>
          <w:rFonts w:asciiTheme="majorHAnsi" w:hAnsiTheme="majorHAnsi" w:cstheme="majorHAnsi"/>
        </w:rPr>
        <w:t>delete, used to be working…</w:t>
      </w:r>
      <w:r>
        <w:rPr>
          <w:rFonts w:asciiTheme="majorHAnsi" w:hAnsiTheme="majorHAnsi" w:cstheme="majorHAnsi"/>
        </w:rPr>
        <w:t xml:space="preserve">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2599AB47" w:rsidR="007930AB" w:rsidRPr="00500A6C"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p>
    <w:p w14:paraId="7B84C89C" w14:textId="16F05DBF" w:rsidR="003D6E2A" w:rsidRDefault="003D6E2A" w:rsidP="00D50BFA">
      <w:pPr>
        <w:tabs>
          <w:tab w:val="left" w:pos="6996"/>
        </w:tabs>
        <w:rPr>
          <w:rFonts w:asciiTheme="majorHAnsi" w:hAnsiTheme="majorHAnsi" w:cstheme="majorHAnsi"/>
        </w:rPr>
      </w:pPr>
    </w:p>
    <w:sectPr w:rsidR="003D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0F5A51"/>
    <w:rsid w:val="00112ADE"/>
    <w:rsid w:val="00117346"/>
    <w:rsid w:val="00130CF0"/>
    <w:rsid w:val="00137BCC"/>
    <w:rsid w:val="001668EC"/>
    <w:rsid w:val="00173FFC"/>
    <w:rsid w:val="0018780A"/>
    <w:rsid w:val="0019321A"/>
    <w:rsid w:val="001B02A7"/>
    <w:rsid w:val="001B1545"/>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849"/>
    <w:rsid w:val="00835E72"/>
    <w:rsid w:val="00857D61"/>
    <w:rsid w:val="00861A5D"/>
    <w:rsid w:val="00870A0C"/>
    <w:rsid w:val="00882099"/>
    <w:rsid w:val="008921DE"/>
    <w:rsid w:val="008A6EE7"/>
    <w:rsid w:val="008A7F5B"/>
    <w:rsid w:val="008B1CB9"/>
    <w:rsid w:val="008B4DB1"/>
    <w:rsid w:val="008C080C"/>
    <w:rsid w:val="008C1678"/>
    <w:rsid w:val="008C3A55"/>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a/5850406"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download.oracle.com/javaee/1.4/tutorial/doc/JSPIntro7.html"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hyperlink" Target="https://www.java67.com/2019/02/difference-between-include-directive.html#:~:text=3)%20The%20key%20difference%20between,import%20tag%20uses%20URL%20attribute" TargetMode="Externa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download.oracle.com/javaee/5/api/javax/servlet/ServletContext.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users.cs.fiu.edu/~downeyt/webdev/relative.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6267</TotalTime>
  <Pages>38</Pages>
  <Words>10867</Words>
  <Characters>61943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49</cp:revision>
  <dcterms:created xsi:type="dcterms:W3CDTF">2021-05-02T04:37:00Z</dcterms:created>
  <dcterms:modified xsi:type="dcterms:W3CDTF">2021-05-07T05:22:00Z</dcterms:modified>
</cp:coreProperties>
</file>