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</w:rPr>
      </w:pPr>
      <w:r>
        <w:rPr>
          <w:color w:val="auto"/>
        </w:rPr>
        <w:t>A0</w:t>
      </w:r>
      <w:r>
        <w:rPr>
          <w:color w:val="auto"/>
        </w:rPr>
        <w:t>8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判断语句02-逻辑运算</w:t>
      </w:r>
    </w:p>
    <w:p>
      <w:pPr>
        <w:pStyle w:val="3"/>
        <w:rPr>
          <w:color w:val="auto"/>
        </w:rPr>
      </w:pPr>
      <w:r>
        <w:rPr>
          <w:color w:val="auto"/>
        </w:rPr>
        <w:t>教学目标</w:t>
      </w:r>
    </w:p>
    <w:p>
      <w:pPr>
        <w:rPr>
          <w:color w:val="auto"/>
        </w:rPr>
      </w:pPr>
      <w:r>
        <w:rPr>
          <w:rFonts w:hint="default" w:ascii="Arial" w:hAnsi="Arial" w:eastAsia="黑体" w:cs="Arial"/>
          <w:color w:val="0000FF"/>
          <w:sz w:val="20"/>
          <w:szCs w:val="24"/>
          <w:lang w:eastAsia="zh-CN"/>
        </w:rPr>
        <w:t>掌握基本的逻辑运算概念和用法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。</w:t>
      </w:r>
    </w:p>
    <w:p>
      <w:pPr>
        <w:pStyle w:val="3"/>
        <w:rPr>
          <w:color w:val="auto"/>
        </w:rPr>
      </w:pPr>
      <w:r>
        <w:rPr>
          <w:color w:val="auto"/>
        </w:rP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黑体" w:cs="Arial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掌握或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||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、且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&amp;&amp;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、非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!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的概念，掌握在C++中用它们进行逻辑运算的写法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黑体" w:cs="Arial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了解逻辑运算的历史。</w:t>
      </w:r>
    </w:p>
    <w:p>
      <w:pPr>
        <w:pStyle w:val="3"/>
        <w:rPr>
          <w:color w:val="auto"/>
        </w:rPr>
      </w:pPr>
      <w:r>
        <w:rPr>
          <w:color w:val="auto"/>
        </w:rPr>
        <w:t>课后作业</w:t>
      </w:r>
    </w:p>
    <w:p>
      <w:pPr>
        <w:numPr>
          <w:ilvl w:val="0"/>
          <w:numId w:val="2"/>
        </w:numPr>
        <w:rPr>
          <w:rFonts w:hint="default"/>
          <w:color w:val="auto"/>
        </w:rPr>
      </w:pPr>
      <w:r>
        <w:rPr>
          <w:rFonts w:hint="default"/>
          <w:color w:val="auto"/>
        </w:rPr>
        <w:t>再次仔细阅读《乔治·布尔二百周年：数理逻辑奠基者其人其事》，把你认为不懂的地方记录下来，并通过查阅Internet或询问家长／老师／同学等方法得到解决</w:t>
      </w:r>
      <w:r>
        <w:rPr>
          <w:rFonts w:hint="default"/>
          <w:color w:val="auto"/>
        </w:rPr>
        <w:t>。</w:t>
      </w:r>
    </w:p>
    <w:p>
      <w:pPr>
        <w:numPr>
          <w:ilvl w:val="0"/>
          <w:numId w:val="2"/>
        </w:numPr>
        <w:rPr>
          <w:rFonts w:hint="default"/>
          <w:color w:val="auto"/>
        </w:rPr>
      </w:pPr>
      <w:r>
        <w:rPr>
          <w:rFonts w:hint="default"/>
          <w:color w:val="auto"/>
        </w:rPr>
        <w:t>给出一名同学的语文和数学成绩（都是整数），判断他是否刚好只有一门课不及格（小于60分），如果刚好有一门不及格，输出“YES”，否则输出“NO”。如输入50 80，输出YES。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（答案：见本文件末尾，请家长督促完成后检查，或老师第二次课时检查）</w:t>
      </w:r>
    </w:p>
    <w:p>
      <w:pPr>
        <w:pStyle w:val="3"/>
        <w:rPr>
          <w:color w:val="auto"/>
        </w:rPr>
      </w:pPr>
      <w:r>
        <w:rPr>
          <w:color w:val="auto"/>
        </w:rPr>
        <w:t>成果展示</w:t>
      </w:r>
    </w:p>
    <w:p>
      <w:pPr>
        <w:rPr>
          <w:color w:val="auto"/>
        </w:rPr>
      </w:pPr>
      <w:r>
        <w:rPr>
          <w:color w:val="auto"/>
        </w:rPr>
        <w:t>（截图／单独的文件或网址分享，请直接复制到微信等发送给家长）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993390" cy="2384425"/>
            <wp:effectExtent l="0" t="0" r="16510" b="15875"/>
            <wp:docPr id="2" name="图片 2" descr="/home/russellcg/图片/2018-08-23 15-38-58 的屏幕截图.png2018-08-23 15-38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5-38-58 的屏幕截图.png2018-08-23 15-38-5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123565" cy="2364740"/>
            <wp:effectExtent l="0" t="0" r="635" b="16510"/>
            <wp:docPr id="1" name="图片 1" descr="/home/russellcg/图片/2018-08-23 15-39-12 的屏幕截图.png2018-08-23 15-39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5-39-12 的屏幕截图.png2018-08-23 15-39-1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jc w:val="center"/>
        <w:rPr>
          <w:color w:val="auto"/>
        </w:rPr>
      </w:pPr>
    </w:p>
    <w:p>
      <w:pPr>
        <w:pStyle w:val="3"/>
        <w:rPr>
          <w:color w:val="auto"/>
        </w:rPr>
      </w:pPr>
      <w:r>
        <w:rPr>
          <w:color w:val="auto"/>
        </w:rPr>
        <w:t>课件作业参考答案：</w:t>
      </w:r>
    </w:p>
    <w:p>
      <w:pPr>
        <w:numPr>
          <w:ilvl w:val="0"/>
          <w:numId w:val="3"/>
        </w:numPr>
        <w:ind w:left="210" w:leftChars="0" w:firstLine="0" w:firstLineChars="0"/>
        <w:jc w:val="both"/>
        <w:rPr>
          <w:rFonts w:hint="eastAsia"/>
          <w:color w:val="auto"/>
        </w:rPr>
      </w:pPr>
      <w:r>
        <w:rPr>
          <w:rFonts w:hint="default"/>
          <w:color w:val="auto"/>
        </w:rPr>
        <w:t>（略）</w:t>
      </w:r>
      <w:r>
        <w:rPr>
          <w:rFonts w:hint="eastAsia"/>
          <w:color w:val="auto"/>
        </w:rPr>
        <w:t xml:space="preserve"> </w:t>
      </w:r>
    </w:p>
    <w:p>
      <w:pPr>
        <w:numPr>
          <w:ilvl w:val="0"/>
          <w:numId w:val="3"/>
        </w:numPr>
        <w:ind w:left="210" w:leftChars="0" w:firstLine="0" w:firstLineChars="0"/>
        <w:jc w:val="both"/>
        <w:rPr>
          <w:rFonts w:hint="eastAsia"/>
          <w:color w:val="auto"/>
        </w:rPr>
      </w:pPr>
      <w:bookmarkStart w:id="0" w:name="_GoBack"/>
      <w:bookmarkEnd w:id="0"/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1 #include &lt;iostream&gt;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2 using namespace std;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3 int main()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4 {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5         int a, b;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6         cin &gt;&gt; a &gt;&gt; b;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7         if ( a&lt;60 &amp;&amp; b &gt;=60 || a&gt;=60 &amp;&amp; b&lt;60 ) cout &lt;&lt; "YES" &lt;&lt; endl;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8         else cout &lt;&lt; "NO" &lt;&lt; endl;                                                              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9         return 0;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10 }</w:t>
      </w:r>
    </w:p>
    <w:p>
      <w:pPr>
        <w:numPr>
          <w:numId w:val="0"/>
        </w:numPr>
        <w:ind w:left="21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DF8D394"/>
    <w:multiLevelType w:val="singleLevel"/>
    <w:tmpl w:val="DDF8D39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E67E8805"/>
    <w:multiLevelType w:val="singleLevel"/>
    <w:tmpl w:val="E67E88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E7ED81E"/>
    <w:rsid w:val="1EF9D029"/>
    <w:rsid w:val="1FBE6B2B"/>
    <w:rsid w:val="375FB8D0"/>
    <w:rsid w:val="377C07CA"/>
    <w:rsid w:val="37EE1E05"/>
    <w:rsid w:val="3BBF42C0"/>
    <w:rsid w:val="3D575C8C"/>
    <w:rsid w:val="3EBC8F2D"/>
    <w:rsid w:val="3EFEFD1C"/>
    <w:rsid w:val="3F6711B6"/>
    <w:rsid w:val="3F7E8B1B"/>
    <w:rsid w:val="3FB5A531"/>
    <w:rsid w:val="3FBB0963"/>
    <w:rsid w:val="3FFDBF54"/>
    <w:rsid w:val="3FFEDDD0"/>
    <w:rsid w:val="44CF16AF"/>
    <w:rsid w:val="455F570E"/>
    <w:rsid w:val="49FF8A48"/>
    <w:rsid w:val="4FFF44AE"/>
    <w:rsid w:val="54528845"/>
    <w:rsid w:val="57EDDF7D"/>
    <w:rsid w:val="5AB59FD1"/>
    <w:rsid w:val="5BF4E9EB"/>
    <w:rsid w:val="5BF5ADFD"/>
    <w:rsid w:val="5D2FBE59"/>
    <w:rsid w:val="5DFDBAB2"/>
    <w:rsid w:val="5E6797FB"/>
    <w:rsid w:val="5EF38F94"/>
    <w:rsid w:val="5EF90529"/>
    <w:rsid w:val="5FB2DAFB"/>
    <w:rsid w:val="5FF96059"/>
    <w:rsid w:val="63FFAB1F"/>
    <w:rsid w:val="67FECB73"/>
    <w:rsid w:val="6BBBBDCE"/>
    <w:rsid w:val="6F7EF322"/>
    <w:rsid w:val="6FAB51C6"/>
    <w:rsid w:val="6FB684D3"/>
    <w:rsid w:val="6FDF11DC"/>
    <w:rsid w:val="6FFFC188"/>
    <w:rsid w:val="71EFDB38"/>
    <w:rsid w:val="72DEFA7B"/>
    <w:rsid w:val="73F57FE0"/>
    <w:rsid w:val="73FD3B7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7D4C57"/>
    <w:rsid w:val="7AF6CF19"/>
    <w:rsid w:val="7AFF84AE"/>
    <w:rsid w:val="7B5FA366"/>
    <w:rsid w:val="7B7B11C0"/>
    <w:rsid w:val="7B7F4831"/>
    <w:rsid w:val="7BFC0ACC"/>
    <w:rsid w:val="7CD5FF6A"/>
    <w:rsid w:val="7DDF3860"/>
    <w:rsid w:val="7DE87759"/>
    <w:rsid w:val="7DF39CD4"/>
    <w:rsid w:val="7DFADF71"/>
    <w:rsid w:val="7ECF2D98"/>
    <w:rsid w:val="7EFD94F7"/>
    <w:rsid w:val="7F4FA11A"/>
    <w:rsid w:val="7F5F890A"/>
    <w:rsid w:val="7F6E802C"/>
    <w:rsid w:val="7F7D151F"/>
    <w:rsid w:val="7F7FF8AE"/>
    <w:rsid w:val="7F9F2D24"/>
    <w:rsid w:val="7FD9FC2B"/>
    <w:rsid w:val="7FDB41B7"/>
    <w:rsid w:val="7FDEEAE6"/>
    <w:rsid w:val="7FEF60B5"/>
    <w:rsid w:val="7FF6113A"/>
    <w:rsid w:val="7FF70516"/>
    <w:rsid w:val="7FFB4E0E"/>
    <w:rsid w:val="7FFCB3C6"/>
    <w:rsid w:val="7FFF1C1D"/>
    <w:rsid w:val="7FFF7777"/>
    <w:rsid w:val="7FFF9D91"/>
    <w:rsid w:val="7FFFFBAE"/>
    <w:rsid w:val="8A3A776E"/>
    <w:rsid w:val="9EAFB812"/>
    <w:rsid w:val="9FFF4CC1"/>
    <w:rsid w:val="A76FD0F9"/>
    <w:rsid w:val="AF7B0467"/>
    <w:rsid w:val="AFAB89CA"/>
    <w:rsid w:val="AFF9D3C3"/>
    <w:rsid w:val="AFFE6A59"/>
    <w:rsid w:val="B3BDE1D3"/>
    <w:rsid w:val="B6BF23F4"/>
    <w:rsid w:val="B79BAEBE"/>
    <w:rsid w:val="B7AF2C8C"/>
    <w:rsid w:val="B7FF08B7"/>
    <w:rsid w:val="BB9766D1"/>
    <w:rsid w:val="BBFD05EA"/>
    <w:rsid w:val="BCC7570A"/>
    <w:rsid w:val="BDFFA9C7"/>
    <w:rsid w:val="BF0DE077"/>
    <w:rsid w:val="BF5BEE63"/>
    <w:rsid w:val="BF6CED99"/>
    <w:rsid w:val="BF6EA374"/>
    <w:rsid w:val="BFDFDDD5"/>
    <w:rsid w:val="BFEC65E0"/>
    <w:rsid w:val="C73F5E78"/>
    <w:rsid w:val="CBFDF4AA"/>
    <w:rsid w:val="CC7F551E"/>
    <w:rsid w:val="CD3D5097"/>
    <w:rsid w:val="CFBF6090"/>
    <w:rsid w:val="D47F6F0F"/>
    <w:rsid w:val="D53DD078"/>
    <w:rsid w:val="D6FFA551"/>
    <w:rsid w:val="D7EFFA5A"/>
    <w:rsid w:val="D7FE792C"/>
    <w:rsid w:val="DAF71B39"/>
    <w:rsid w:val="DBDFE84F"/>
    <w:rsid w:val="DDBE5F65"/>
    <w:rsid w:val="DDED047D"/>
    <w:rsid w:val="DF97AC56"/>
    <w:rsid w:val="DFBD5908"/>
    <w:rsid w:val="DFFFE3F6"/>
    <w:rsid w:val="E025F6FA"/>
    <w:rsid w:val="E1FFD4B6"/>
    <w:rsid w:val="E38D2525"/>
    <w:rsid w:val="E3FA0D7B"/>
    <w:rsid w:val="E5DF1DE0"/>
    <w:rsid w:val="E737A8D6"/>
    <w:rsid w:val="EBFDADF8"/>
    <w:rsid w:val="ECDF86F9"/>
    <w:rsid w:val="ED7F697D"/>
    <w:rsid w:val="EED2F34B"/>
    <w:rsid w:val="EF79BDEF"/>
    <w:rsid w:val="EFFB0FB3"/>
    <w:rsid w:val="EFFC3C7F"/>
    <w:rsid w:val="F3AD841C"/>
    <w:rsid w:val="F3B7C1BD"/>
    <w:rsid w:val="F6DDE4BF"/>
    <w:rsid w:val="F6EF4875"/>
    <w:rsid w:val="F777888C"/>
    <w:rsid w:val="F77D5A35"/>
    <w:rsid w:val="F786E1BE"/>
    <w:rsid w:val="F7DFF645"/>
    <w:rsid w:val="F7EF6C4E"/>
    <w:rsid w:val="F7F38088"/>
    <w:rsid w:val="F7F57554"/>
    <w:rsid w:val="F7FBA6CA"/>
    <w:rsid w:val="FAFB34AF"/>
    <w:rsid w:val="FBA7EB99"/>
    <w:rsid w:val="FBAF5B6D"/>
    <w:rsid w:val="FBCE5B05"/>
    <w:rsid w:val="FBEFC503"/>
    <w:rsid w:val="FBFEFDA3"/>
    <w:rsid w:val="FBFF03E2"/>
    <w:rsid w:val="FD5F7479"/>
    <w:rsid w:val="FD726493"/>
    <w:rsid w:val="FDEEBAFB"/>
    <w:rsid w:val="FDF93159"/>
    <w:rsid w:val="FE3F5686"/>
    <w:rsid w:val="FE93EC2D"/>
    <w:rsid w:val="FE969699"/>
    <w:rsid w:val="FEF76163"/>
    <w:rsid w:val="FF47AAAF"/>
    <w:rsid w:val="FF4F3A24"/>
    <w:rsid w:val="FF579669"/>
    <w:rsid w:val="FF7B4C9F"/>
    <w:rsid w:val="FF967840"/>
    <w:rsid w:val="FFBBAFA1"/>
    <w:rsid w:val="FFBD09F8"/>
    <w:rsid w:val="FFBFAFC1"/>
    <w:rsid w:val="FFD3F1EC"/>
    <w:rsid w:val="FFE38712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russellcg</dc:creator>
  <cp:lastModifiedBy>russellcg</cp:lastModifiedBy>
  <dcterms:modified xsi:type="dcterms:W3CDTF">2018-08-23T16:04:44Z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