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AC6E" w14:textId="77777777" w:rsidR="00C66755" w:rsidRPr="007C3FD7" w:rsidRDefault="00C66755" w:rsidP="007C3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E5DD30" w14:textId="77777777" w:rsidR="004258F7" w:rsidRDefault="004258F7"/>
    <w:p w14:paraId="6B63637C" w14:textId="77777777" w:rsidR="004258F7" w:rsidRDefault="004258F7">
      <w:r>
        <w:t>Basic-Portfolio</w:t>
      </w:r>
    </w:p>
    <w:p w14:paraId="5EEC7F5C" w14:textId="77777777" w:rsidR="004258F7" w:rsidRDefault="004258F7"/>
    <w:p w14:paraId="31DEDB3E" w14:textId="77777777" w:rsidR="004258F7" w:rsidRDefault="004258F7" w:rsidP="004258F7">
      <w:pPr>
        <w:pStyle w:val="ListParagraph"/>
        <w:numPr>
          <w:ilvl w:val="0"/>
          <w:numId w:val="1"/>
        </w:numPr>
      </w:pPr>
      <w:r>
        <w:t>How to align portfolio img with p</w:t>
      </w:r>
    </w:p>
    <w:p w14:paraId="4D8DA5CD" w14:textId="77777777" w:rsidR="004258F7" w:rsidRDefault="004258F7" w:rsidP="004258F7">
      <w:pPr>
        <w:pStyle w:val="ListParagraph"/>
        <w:numPr>
          <w:ilvl w:val="0"/>
          <w:numId w:val="1"/>
        </w:numPr>
      </w:pPr>
      <w:r>
        <w:t>Georgia font not working for headers</w:t>
      </w:r>
      <w:r w:rsidR="00534E56">
        <w:t xml:space="preserve"> – is this available for me? </w:t>
      </w:r>
    </w:p>
    <w:p w14:paraId="297F988A" w14:textId="77777777" w:rsidR="004258F7" w:rsidRDefault="007C3FD7" w:rsidP="004258F7">
      <w:pPr>
        <w:pStyle w:val="ListParagraph"/>
        <w:numPr>
          <w:ilvl w:val="0"/>
          <w:numId w:val="1"/>
        </w:numPr>
      </w:pPr>
      <w:r>
        <w:t>Picture margins</w:t>
      </w:r>
    </w:p>
    <w:p w14:paraId="3300887A" w14:textId="07C2E8AB" w:rsidR="009B5657" w:rsidRDefault="007C3FD7" w:rsidP="009B5657">
      <w:pPr>
        <w:pStyle w:val="ListParagraph"/>
        <w:numPr>
          <w:ilvl w:val="0"/>
          <w:numId w:val="1"/>
        </w:numPr>
      </w:pPr>
      <w:r>
        <w:t>Copyright symbol</w:t>
      </w:r>
      <w:bookmarkStart w:id="0" w:name="_GoBack"/>
      <w:bookmarkEnd w:id="0"/>
    </w:p>
    <w:p w14:paraId="1695E2D7" w14:textId="77777777" w:rsidR="00D05383" w:rsidRDefault="00252805" w:rsidP="004258F7">
      <w:pPr>
        <w:pStyle w:val="ListParagraph"/>
        <w:numPr>
          <w:ilvl w:val="0"/>
          <w:numId w:val="1"/>
        </w:numPr>
      </w:pPr>
      <w:r>
        <w:t>When I switch screen views to the mobile phone screen, my Nav bars remain to the far right of my screen.</w:t>
      </w:r>
    </w:p>
    <w:p w14:paraId="031C2BB0" w14:textId="7C668EEA" w:rsidR="00252805" w:rsidRDefault="00252805" w:rsidP="009B5657"/>
    <w:p w14:paraId="0585B29A" w14:textId="752180B4" w:rsidR="009B5657" w:rsidRDefault="009B5657" w:rsidP="009B5657"/>
    <w:p w14:paraId="21537387" w14:textId="2085664A" w:rsidR="009B5657" w:rsidRDefault="009B5657" w:rsidP="009B5657">
      <w:r>
        <w:t>**Solved all of these problems!</w:t>
      </w:r>
    </w:p>
    <w:p w14:paraId="6AC4AFB7" w14:textId="77777777" w:rsidR="004258F7" w:rsidRDefault="004258F7"/>
    <w:sectPr w:rsidR="004258F7" w:rsidSect="0093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37C"/>
    <w:multiLevelType w:val="hybridMultilevel"/>
    <w:tmpl w:val="379A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95"/>
    <w:rsid w:val="00252805"/>
    <w:rsid w:val="003C7648"/>
    <w:rsid w:val="00423CF3"/>
    <w:rsid w:val="004258F7"/>
    <w:rsid w:val="00534E56"/>
    <w:rsid w:val="007C3FD7"/>
    <w:rsid w:val="00805C7D"/>
    <w:rsid w:val="009335BC"/>
    <w:rsid w:val="009B5657"/>
    <w:rsid w:val="009C7695"/>
    <w:rsid w:val="00C66755"/>
    <w:rsid w:val="00D0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ACB0"/>
  <w14:defaultImageDpi w14:val="32767"/>
  <w15:chartTrackingRefBased/>
  <w15:docId w15:val="{0675C675-696B-1E4B-97AB-F49792B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Lauth</dc:creator>
  <cp:keywords/>
  <dc:description/>
  <cp:lastModifiedBy>Hanna Lauth</cp:lastModifiedBy>
  <cp:revision>5</cp:revision>
  <dcterms:created xsi:type="dcterms:W3CDTF">2018-12-02T22:07:00Z</dcterms:created>
  <dcterms:modified xsi:type="dcterms:W3CDTF">2018-12-07T05:45:00Z</dcterms:modified>
</cp:coreProperties>
</file>