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58F9" w14:textId="4D16DC82" w:rsidR="00FE7533" w:rsidRDefault="00FE7533">
      <w:r>
        <w:t>Lillian Lei</w:t>
      </w:r>
    </w:p>
    <w:p w14:paraId="62AF9BF1" w14:textId="71203F75" w:rsidR="002D7F79" w:rsidRDefault="006C240C" w:rsidP="00FE7533">
      <w:pPr>
        <w:jc w:val="center"/>
      </w:pPr>
      <w:r>
        <w:t>Difference among IaaS, PaaS, SaaS</w:t>
      </w:r>
    </w:p>
    <w:p w14:paraId="00169AA6" w14:textId="5E561150" w:rsidR="006C240C" w:rsidRDefault="006C240C" w:rsidP="006C240C">
      <w:pPr>
        <w:pStyle w:val="ListParagraph"/>
        <w:numPr>
          <w:ilvl w:val="0"/>
          <w:numId w:val="1"/>
        </w:numPr>
      </w:pPr>
      <w:r>
        <w:t>IaaS</w:t>
      </w:r>
    </w:p>
    <w:p w14:paraId="26E3215A" w14:textId="4750A48F" w:rsidR="006C240C" w:rsidRDefault="006C240C" w:rsidP="006C240C">
      <w:pPr>
        <w:pStyle w:val="ListParagraph"/>
        <w:numPr>
          <w:ilvl w:val="1"/>
          <w:numId w:val="1"/>
        </w:numPr>
      </w:pPr>
      <w:r>
        <w:t>Typically offered to business over the internet so that users have complete control over their computing infrastructure</w:t>
      </w:r>
    </w:p>
    <w:p w14:paraId="120C2986" w14:textId="1829C295" w:rsidR="006C240C" w:rsidRDefault="006C240C" w:rsidP="006C240C">
      <w:pPr>
        <w:pStyle w:val="ListParagraph"/>
        <w:numPr>
          <w:ilvl w:val="1"/>
          <w:numId w:val="1"/>
        </w:numPr>
      </w:pPr>
      <w:r>
        <w:t>Advantages</w:t>
      </w:r>
    </w:p>
    <w:p w14:paraId="031A2096" w14:textId="151A8594" w:rsidR="006C240C" w:rsidRDefault="006C240C" w:rsidP="006C240C">
      <w:pPr>
        <w:pStyle w:val="ListParagraph"/>
        <w:numPr>
          <w:ilvl w:val="2"/>
          <w:numId w:val="1"/>
        </w:numPr>
      </w:pPr>
      <w:r>
        <w:t>highly scalable and flexible</w:t>
      </w:r>
    </w:p>
    <w:p w14:paraId="4AAC9561" w14:textId="4F76D521" w:rsidR="006C240C" w:rsidRDefault="006C240C" w:rsidP="006C240C">
      <w:pPr>
        <w:pStyle w:val="ListParagraph"/>
        <w:numPr>
          <w:ilvl w:val="2"/>
          <w:numId w:val="1"/>
        </w:numPr>
      </w:pPr>
      <w:r>
        <w:t>Accessible by multiple users</w:t>
      </w:r>
    </w:p>
    <w:p w14:paraId="1CDB3825" w14:textId="7ABAC713" w:rsidR="006C240C" w:rsidRDefault="006C240C" w:rsidP="006C240C">
      <w:pPr>
        <w:pStyle w:val="ListParagraph"/>
        <w:numPr>
          <w:ilvl w:val="2"/>
          <w:numId w:val="1"/>
        </w:numPr>
      </w:pPr>
      <w:r>
        <w:t>Cost-effective</w:t>
      </w:r>
    </w:p>
    <w:p w14:paraId="6A7422D4" w14:textId="35834221" w:rsidR="006C240C" w:rsidRDefault="006C240C" w:rsidP="006C240C">
      <w:pPr>
        <w:pStyle w:val="ListParagraph"/>
        <w:numPr>
          <w:ilvl w:val="1"/>
          <w:numId w:val="1"/>
        </w:numPr>
      </w:pPr>
      <w:r>
        <w:t>Disadvantages</w:t>
      </w:r>
    </w:p>
    <w:p w14:paraId="078CAAC8" w14:textId="49C56C8C" w:rsidR="006C240C" w:rsidRDefault="006C240C" w:rsidP="006C240C">
      <w:pPr>
        <w:pStyle w:val="ListParagraph"/>
        <w:numPr>
          <w:ilvl w:val="2"/>
          <w:numId w:val="1"/>
        </w:numPr>
      </w:pPr>
      <w:r>
        <w:t>Compatibility of legacy systems</w:t>
      </w:r>
    </w:p>
    <w:p w14:paraId="576E2115" w14:textId="0DD98849" w:rsidR="006C240C" w:rsidRDefault="00FE7533" w:rsidP="006C240C">
      <w:pPr>
        <w:pStyle w:val="ListParagraph"/>
        <w:numPr>
          <w:ilvl w:val="2"/>
          <w:numId w:val="1"/>
        </w:numPr>
      </w:pPr>
      <w:r>
        <w:t>Data s</w:t>
      </w:r>
      <w:r w:rsidR="006C240C">
        <w:t xml:space="preserve">ecurity concerns from </w:t>
      </w:r>
      <w:r w:rsidR="00B45B24">
        <w:t>on-premises</w:t>
      </w:r>
      <w:r w:rsidR="006C240C">
        <w:t xml:space="preserve"> to the cloud</w:t>
      </w:r>
    </w:p>
    <w:p w14:paraId="0741834C" w14:textId="20AEDC14" w:rsidR="006C240C" w:rsidRDefault="00B45B24" w:rsidP="006C240C">
      <w:pPr>
        <w:pStyle w:val="ListParagraph"/>
        <w:numPr>
          <w:ilvl w:val="2"/>
          <w:numId w:val="1"/>
        </w:numPr>
      </w:pPr>
      <w:r>
        <w:t>Internal training for new system</w:t>
      </w:r>
    </w:p>
    <w:p w14:paraId="51F021B4" w14:textId="133A5D53" w:rsidR="006C240C" w:rsidRDefault="006C240C" w:rsidP="006C240C">
      <w:pPr>
        <w:pStyle w:val="ListParagraph"/>
        <w:numPr>
          <w:ilvl w:val="0"/>
          <w:numId w:val="1"/>
        </w:numPr>
      </w:pPr>
      <w:r>
        <w:t>PaaS</w:t>
      </w:r>
    </w:p>
    <w:p w14:paraId="411AFE29" w14:textId="39B7E8D5" w:rsidR="00B45B24" w:rsidRDefault="00B45B24" w:rsidP="00B45B24">
      <w:pPr>
        <w:pStyle w:val="ListParagraph"/>
        <w:numPr>
          <w:ilvl w:val="1"/>
          <w:numId w:val="1"/>
        </w:numPr>
      </w:pPr>
      <w:r>
        <w:t xml:space="preserve">Typically used by developers who are developing </w:t>
      </w:r>
      <w:r w:rsidR="007B4BE0">
        <w:t xml:space="preserve">customized </w:t>
      </w:r>
      <w:r>
        <w:t>software or applications</w:t>
      </w:r>
    </w:p>
    <w:p w14:paraId="0D2A4A8D" w14:textId="1C8F7798" w:rsidR="00B45B24" w:rsidRDefault="00B45B24" w:rsidP="00B45B24">
      <w:pPr>
        <w:pStyle w:val="ListParagraph"/>
        <w:numPr>
          <w:ilvl w:val="1"/>
          <w:numId w:val="1"/>
        </w:numPr>
      </w:pPr>
      <w:r>
        <w:t>Advantages</w:t>
      </w:r>
    </w:p>
    <w:p w14:paraId="49BA2F7C" w14:textId="0EE8BCA2" w:rsidR="00B45B24" w:rsidRDefault="00B45B24" w:rsidP="00B45B24">
      <w:pPr>
        <w:pStyle w:val="ListParagraph"/>
        <w:numPr>
          <w:ilvl w:val="2"/>
          <w:numId w:val="1"/>
        </w:numPr>
      </w:pPr>
      <w:r>
        <w:t>Provides platforms for developers to create unique and customizable software and save money and time by not writing extensive code</w:t>
      </w:r>
    </w:p>
    <w:p w14:paraId="1199455B" w14:textId="62875A35" w:rsidR="00B45B24" w:rsidRDefault="00B45B24" w:rsidP="00B45B24">
      <w:pPr>
        <w:pStyle w:val="ListParagraph"/>
        <w:numPr>
          <w:ilvl w:val="1"/>
          <w:numId w:val="1"/>
        </w:numPr>
      </w:pPr>
      <w:r>
        <w:t>Disadvantages</w:t>
      </w:r>
    </w:p>
    <w:p w14:paraId="354333E2" w14:textId="2DFA8498" w:rsidR="00B45B24" w:rsidRDefault="00B45B24" w:rsidP="00B45B24">
      <w:pPr>
        <w:pStyle w:val="ListParagraph"/>
        <w:numPr>
          <w:ilvl w:val="2"/>
          <w:numId w:val="1"/>
        </w:numPr>
      </w:pPr>
      <w:r>
        <w:t>Integration of new applications based on legacy systems</w:t>
      </w:r>
    </w:p>
    <w:p w14:paraId="7EBD95F4" w14:textId="068A9ECC" w:rsidR="00B45B24" w:rsidRDefault="00B45B24" w:rsidP="00FE7533">
      <w:pPr>
        <w:pStyle w:val="ListParagraph"/>
        <w:numPr>
          <w:ilvl w:val="2"/>
          <w:numId w:val="1"/>
        </w:numPr>
      </w:pPr>
      <w:r>
        <w:t>Data security concerns</w:t>
      </w:r>
      <w:r w:rsidR="00FE7533">
        <w:t xml:space="preserve"> </w:t>
      </w:r>
      <w:r w:rsidR="00FE7533">
        <w:t>from on-premises to the cloud</w:t>
      </w:r>
    </w:p>
    <w:p w14:paraId="4BA6BD2E" w14:textId="4B0188AC" w:rsidR="00B45B24" w:rsidRDefault="00B45B24" w:rsidP="00B45B24">
      <w:pPr>
        <w:pStyle w:val="ListParagraph"/>
        <w:numPr>
          <w:ilvl w:val="2"/>
          <w:numId w:val="1"/>
        </w:numPr>
      </w:pPr>
      <w:r>
        <w:t>Finding optimized language and frameworks for exact business use</w:t>
      </w:r>
    </w:p>
    <w:p w14:paraId="14E51DC1" w14:textId="0DA15BF1" w:rsidR="00B45B24" w:rsidRDefault="00B45B24" w:rsidP="00B45B24">
      <w:pPr>
        <w:pStyle w:val="ListParagraph"/>
        <w:numPr>
          <w:ilvl w:val="2"/>
          <w:numId w:val="1"/>
        </w:numPr>
      </w:pPr>
      <w:r>
        <w:t>Customized cloud operations may not be compatible with PaaS solutions</w:t>
      </w:r>
      <w:r w:rsidR="007B4BE0">
        <w:t>, especially those with management automation workflows</w:t>
      </w:r>
    </w:p>
    <w:p w14:paraId="2287BE3F" w14:textId="5F6BF623" w:rsidR="006C240C" w:rsidRDefault="007B4BE0" w:rsidP="006C240C">
      <w:pPr>
        <w:pStyle w:val="ListParagraph"/>
        <w:numPr>
          <w:ilvl w:val="0"/>
          <w:numId w:val="1"/>
        </w:numPr>
      </w:pPr>
      <w:r>
        <w:t>SaaS</w:t>
      </w:r>
    </w:p>
    <w:p w14:paraId="4BCE96D9" w14:textId="38E05BDE" w:rsidR="007B4BE0" w:rsidRDefault="007B4BE0" w:rsidP="007B4BE0">
      <w:pPr>
        <w:pStyle w:val="ListParagraph"/>
        <w:numPr>
          <w:ilvl w:val="1"/>
          <w:numId w:val="1"/>
        </w:numPr>
      </w:pPr>
      <w:r>
        <w:t>Typically enable users to use form web browser without additional downloads or application installation</w:t>
      </w:r>
    </w:p>
    <w:p w14:paraId="6049A4A0" w14:textId="2E5B4252" w:rsidR="007B4BE0" w:rsidRDefault="007B4BE0" w:rsidP="007B4BE0">
      <w:pPr>
        <w:pStyle w:val="ListParagraph"/>
        <w:numPr>
          <w:ilvl w:val="1"/>
          <w:numId w:val="1"/>
        </w:numPr>
      </w:pPr>
      <w:r>
        <w:t>Advantages</w:t>
      </w:r>
    </w:p>
    <w:p w14:paraId="7ACCF888" w14:textId="67F6D1EB" w:rsidR="007B4BE0" w:rsidRDefault="007B4BE0" w:rsidP="007B4BE0">
      <w:pPr>
        <w:pStyle w:val="ListParagraph"/>
        <w:numPr>
          <w:ilvl w:val="2"/>
          <w:numId w:val="1"/>
        </w:numPr>
      </w:pPr>
      <w:r>
        <w:t>No need to download applications on computer</w:t>
      </w:r>
    </w:p>
    <w:p w14:paraId="02E018D0" w14:textId="4C3FE3DF" w:rsidR="007B4BE0" w:rsidRDefault="007B4BE0" w:rsidP="007B4BE0">
      <w:pPr>
        <w:pStyle w:val="ListParagraph"/>
        <w:numPr>
          <w:ilvl w:val="2"/>
          <w:numId w:val="1"/>
        </w:numPr>
      </w:pPr>
      <w:r>
        <w:t>Clear and flexible payment structure with subscription model</w:t>
      </w:r>
    </w:p>
    <w:p w14:paraId="4A15C7D7" w14:textId="40CFE5D4" w:rsidR="007B4BE0" w:rsidRDefault="007B4BE0" w:rsidP="007B4BE0">
      <w:pPr>
        <w:pStyle w:val="ListParagraph"/>
        <w:numPr>
          <w:ilvl w:val="1"/>
          <w:numId w:val="1"/>
        </w:numPr>
      </w:pPr>
      <w:r>
        <w:t>Disadvantages</w:t>
      </w:r>
    </w:p>
    <w:p w14:paraId="3F2B66F8" w14:textId="77777777" w:rsidR="00FE7533" w:rsidRDefault="007B4BE0" w:rsidP="00FE7533">
      <w:pPr>
        <w:pStyle w:val="ListParagraph"/>
        <w:numPr>
          <w:ilvl w:val="2"/>
          <w:numId w:val="1"/>
        </w:numPr>
      </w:pPr>
      <w:r>
        <w:t>Data security concerns</w:t>
      </w:r>
      <w:r w:rsidR="00FE7533">
        <w:t xml:space="preserve"> </w:t>
      </w:r>
      <w:r w:rsidR="00FE7533">
        <w:t>from on-premises to the cloud</w:t>
      </w:r>
    </w:p>
    <w:p w14:paraId="3F079C6C" w14:textId="0C88E1F3" w:rsidR="007B4BE0" w:rsidRDefault="00FE7533" w:rsidP="007B4BE0">
      <w:pPr>
        <w:pStyle w:val="ListParagraph"/>
        <w:numPr>
          <w:ilvl w:val="2"/>
          <w:numId w:val="1"/>
        </w:numPr>
      </w:pPr>
      <w:r>
        <w:t>Integration with existing applications</w:t>
      </w:r>
    </w:p>
    <w:p w14:paraId="7A50E76A" w14:textId="1905E4CC" w:rsidR="00FE7533" w:rsidRDefault="00FE7533" w:rsidP="007B4BE0">
      <w:pPr>
        <w:pStyle w:val="ListParagraph"/>
        <w:numPr>
          <w:ilvl w:val="2"/>
          <w:numId w:val="1"/>
        </w:numPr>
      </w:pPr>
      <w:r>
        <w:t>Minimal customization for features, capabilities and integration</w:t>
      </w:r>
    </w:p>
    <w:p w14:paraId="12271F35" w14:textId="072E9500" w:rsidR="00FE7533" w:rsidRDefault="00FE7533" w:rsidP="007B4BE0">
      <w:pPr>
        <w:pStyle w:val="ListParagraph"/>
        <w:numPr>
          <w:ilvl w:val="2"/>
          <w:numId w:val="1"/>
        </w:numPr>
      </w:pPr>
      <w:r>
        <w:t>Lack of control for business owner</w:t>
      </w:r>
    </w:p>
    <w:sectPr w:rsidR="00FE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3BFE"/>
    <w:multiLevelType w:val="hybridMultilevel"/>
    <w:tmpl w:val="7F066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356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0C"/>
    <w:rsid w:val="002D7F79"/>
    <w:rsid w:val="006C240C"/>
    <w:rsid w:val="007B4BE0"/>
    <w:rsid w:val="00AE77F8"/>
    <w:rsid w:val="00B45B24"/>
    <w:rsid w:val="00FE7533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477F"/>
  <w15:chartTrackingRefBased/>
  <w15:docId w15:val="{33C1BF9D-7E3C-4186-A2CF-121902C4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Haoming</dc:creator>
  <cp:keywords/>
  <dc:description/>
  <cp:lastModifiedBy>Lei Haoming</cp:lastModifiedBy>
  <cp:revision>1</cp:revision>
  <dcterms:created xsi:type="dcterms:W3CDTF">2022-08-12T07:56:00Z</dcterms:created>
  <dcterms:modified xsi:type="dcterms:W3CDTF">2022-08-12T08:16:00Z</dcterms:modified>
</cp:coreProperties>
</file>