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1413"/>
        <w:gridCol w:w="7415"/>
      </w:tblGrid>
      <w:tr w:rsidR="00687179" w:rsidRPr="00AD6B2C" w14:paraId="4D2084D9" w14:textId="77777777" w:rsidTr="00687179">
        <w:tc>
          <w:tcPr>
            <w:tcW w:w="8828" w:type="dxa"/>
            <w:gridSpan w:val="2"/>
            <w:shd w:val="clear" w:color="auto" w:fill="002060"/>
          </w:tcPr>
          <w:p w14:paraId="71FB34AB" w14:textId="1C9C14E9" w:rsidR="00687179" w:rsidRPr="00AD6B2C" w:rsidRDefault="00687179">
            <w:pPr>
              <w:rPr>
                <w:rFonts w:ascii="Arial Nova" w:eastAsia="Arial" w:hAnsi="Arial Nova" w:cs="Arial"/>
              </w:rPr>
            </w:pPr>
            <w:r w:rsidRPr="00AD6B2C">
              <w:rPr>
                <w:rFonts w:ascii="Arial Nova" w:eastAsia="Arial" w:hAnsi="Arial Nova" w:cs="Arial"/>
                <w:b/>
                <w:bCs/>
                <w:sz w:val="28"/>
                <w:szCs w:val="28"/>
              </w:rPr>
              <w:t>Objetivo</w:t>
            </w:r>
          </w:p>
        </w:tc>
      </w:tr>
      <w:tr w:rsidR="00687179" w:rsidRPr="00AD6B2C" w14:paraId="273CAE93" w14:textId="77777777" w:rsidTr="00AD6B2C">
        <w:tc>
          <w:tcPr>
            <w:tcW w:w="1413" w:type="dxa"/>
            <w:vAlign w:val="center"/>
          </w:tcPr>
          <w:p w14:paraId="73955511" w14:textId="7B46E40F" w:rsidR="00687179" w:rsidRPr="00AD6B2C" w:rsidRDefault="00687179" w:rsidP="00AD6B2C">
            <w:pPr>
              <w:rPr>
                <w:rFonts w:ascii="Arial Nova" w:eastAsia="Arial" w:hAnsi="Arial Nova" w:cs="Arial"/>
                <w:b/>
                <w:bCs/>
              </w:rPr>
            </w:pPr>
            <w:r w:rsidRPr="00AD6B2C">
              <w:rPr>
                <w:rFonts w:ascii="Arial Nova" w:eastAsia="Arial" w:hAnsi="Arial Nova" w:cs="Arial"/>
                <w:b/>
                <w:bCs/>
              </w:rPr>
              <w:t>Como</w:t>
            </w:r>
          </w:p>
        </w:tc>
        <w:tc>
          <w:tcPr>
            <w:tcW w:w="7415" w:type="dxa"/>
          </w:tcPr>
          <w:p w14:paraId="42ED5E05" w14:textId="6B4DD340" w:rsidR="00687179" w:rsidRPr="00AD6B2C" w:rsidRDefault="00806FE5" w:rsidP="00F83B41">
            <w:pPr>
              <w:jc w:val="both"/>
              <w:rPr>
                <w:rFonts w:ascii="Arial Nova" w:hAnsi="Arial Nova"/>
              </w:rPr>
            </w:pPr>
            <w:r w:rsidRPr="00806FE5">
              <w:rPr>
                <w:rFonts w:ascii="Arial Nova" w:hAnsi="Arial Nova"/>
              </w:rPr>
              <w:t>Usuario con rol de Administrador.</w:t>
            </w:r>
          </w:p>
        </w:tc>
      </w:tr>
      <w:tr w:rsidR="00687179" w:rsidRPr="00AD6B2C" w14:paraId="7798CBA6" w14:textId="77777777" w:rsidTr="00AD6B2C">
        <w:tc>
          <w:tcPr>
            <w:tcW w:w="1413" w:type="dxa"/>
            <w:vAlign w:val="center"/>
          </w:tcPr>
          <w:p w14:paraId="5E01FF30" w14:textId="664713D9" w:rsidR="00687179" w:rsidRPr="00AD6B2C" w:rsidRDefault="00687179" w:rsidP="00AD6B2C">
            <w:pPr>
              <w:rPr>
                <w:rFonts w:ascii="Arial Nova" w:eastAsia="Arial" w:hAnsi="Arial Nova" w:cs="Arial"/>
                <w:b/>
                <w:bCs/>
              </w:rPr>
            </w:pPr>
            <w:r w:rsidRPr="00AD6B2C">
              <w:rPr>
                <w:rFonts w:ascii="Arial Nova" w:eastAsia="Arial" w:hAnsi="Arial Nova" w:cs="Arial"/>
                <w:b/>
                <w:bCs/>
              </w:rPr>
              <w:t>Quiero</w:t>
            </w:r>
          </w:p>
        </w:tc>
        <w:tc>
          <w:tcPr>
            <w:tcW w:w="7415" w:type="dxa"/>
          </w:tcPr>
          <w:p w14:paraId="0DA7C0B6" w14:textId="56003FC9" w:rsidR="00687179" w:rsidRPr="00AD6B2C" w:rsidRDefault="00AA43E0" w:rsidP="00F83B41">
            <w:pPr>
              <w:jc w:val="both"/>
              <w:rPr>
                <w:rFonts w:ascii="Arial Nova" w:eastAsia="Arial" w:hAnsi="Arial Nova" w:cs="Arial"/>
              </w:rPr>
            </w:pPr>
            <w:r w:rsidRPr="00AA43E0">
              <w:rPr>
                <w:rFonts w:ascii="Arial Nova" w:eastAsia="Arial" w:hAnsi="Arial Nova" w:cs="Arial"/>
              </w:rPr>
              <w:t>Consumir el endpoint /</w:t>
            </w:r>
            <w:proofErr w:type="spellStart"/>
            <w:r w:rsidRPr="00AA43E0">
              <w:rPr>
                <w:rFonts w:ascii="Arial Nova" w:eastAsia="Arial" w:hAnsi="Arial Nova" w:cs="Arial"/>
              </w:rPr>
              <w:t>products</w:t>
            </w:r>
            <w:proofErr w:type="spellEnd"/>
            <w:r w:rsidRPr="00AA43E0">
              <w:rPr>
                <w:rFonts w:ascii="Arial Nova" w:eastAsia="Arial" w:hAnsi="Arial Nova" w:cs="Arial"/>
              </w:rPr>
              <w:t>/{id} mediante el método HTTP DELETE.</w:t>
            </w:r>
          </w:p>
        </w:tc>
      </w:tr>
      <w:tr w:rsidR="00687179" w:rsidRPr="00AD6B2C" w14:paraId="3049FC4F" w14:textId="77777777" w:rsidTr="00AD6B2C">
        <w:tc>
          <w:tcPr>
            <w:tcW w:w="1413" w:type="dxa"/>
            <w:vAlign w:val="center"/>
          </w:tcPr>
          <w:p w14:paraId="3BC98EB9" w14:textId="3DE3F4CA" w:rsidR="00687179" w:rsidRPr="00AD6B2C" w:rsidRDefault="00687179" w:rsidP="00AD6B2C">
            <w:pPr>
              <w:rPr>
                <w:rFonts w:ascii="Arial Nova" w:eastAsia="Arial" w:hAnsi="Arial Nova" w:cs="Arial"/>
                <w:b/>
                <w:bCs/>
              </w:rPr>
            </w:pPr>
            <w:r w:rsidRPr="00AD6B2C">
              <w:rPr>
                <w:rFonts w:ascii="Arial Nova" w:eastAsia="Arial" w:hAnsi="Arial Nova" w:cs="Arial"/>
                <w:b/>
                <w:bCs/>
              </w:rPr>
              <w:t>Para</w:t>
            </w:r>
          </w:p>
        </w:tc>
        <w:tc>
          <w:tcPr>
            <w:tcW w:w="7415" w:type="dxa"/>
          </w:tcPr>
          <w:p w14:paraId="3E752CF1" w14:textId="013AFDC0" w:rsidR="00687179" w:rsidRPr="00AD6B2C" w:rsidRDefault="00AA43E0" w:rsidP="00F83B41">
            <w:pPr>
              <w:jc w:val="both"/>
              <w:rPr>
                <w:rFonts w:ascii="Arial Nova" w:eastAsia="Arial" w:hAnsi="Arial Nova" w:cs="Arial"/>
              </w:rPr>
            </w:pPr>
            <w:r w:rsidRPr="00AA43E0">
              <w:rPr>
                <w:rFonts w:ascii="Arial Nova" w:eastAsia="Arial" w:hAnsi="Arial Nova" w:cs="Arial"/>
              </w:rPr>
              <w:t>Remover de forma segura un artículo que ya no deba existir en el catálogo del sistema.</w:t>
            </w:r>
          </w:p>
        </w:tc>
      </w:tr>
    </w:tbl>
    <w:p w14:paraId="073029E1" w14:textId="40D4395F" w:rsidR="00E14B4E" w:rsidRPr="00AD6B2C" w:rsidRDefault="00E14B4E">
      <w:pPr>
        <w:rPr>
          <w:rFonts w:ascii="Arial Nova" w:hAnsi="Arial Nova"/>
          <w:b/>
          <w:bCs/>
          <w:color w:val="FF5050"/>
          <w:sz w:val="28"/>
          <w:szCs w:val="28"/>
        </w:rPr>
      </w:pPr>
    </w:p>
    <w:p w14:paraId="1AAE34AA" w14:textId="49BDEBF2" w:rsidR="00687179" w:rsidRPr="00AD6B2C" w:rsidRDefault="00687179">
      <w:pPr>
        <w:rPr>
          <w:rFonts w:ascii="Arial Nova" w:hAnsi="Arial Nova"/>
          <w:b/>
          <w:bCs/>
          <w:color w:val="002060"/>
          <w:sz w:val="28"/>
          <w:szCs w:val="28"/>
        </w:rPr>
      </w:pPr>
      <w:r w:rsidRPr="00AD6B2C">
        <w:rPr>
          <w:rFonts w:ascii="Arial Nova" w:hAnsi="Arial Nova"/>
          <w:b/>
          <w:bCs/>
          <w:color w:val="002060"/>
          <w:sz w:val="28"/>
          <w:szCs w:val="28"/>
        </w:rPr>
        <w:t xml:space="preserve">Criterios de aceptación </w:t>
      </w:r>
    </w:p>
    <w:p w14:paraId="01A4103E" w14:textId="5125F3EF" w:rsidR="00687179" w:rsidRPr="00AD6B2C" w:rsidRDefault="00687179">
      <w:pPr>
        <w:rPr>
          <w:rFonts w:ascii="Arial Nova" w:hAnsi="Arial Nova"/>
          <w:b/>
          <w:bCs/>
          <w:color w:val="FF5050"/>
          <w:sz w:val="28"/>
          <w:szCs w:val="28"/>
        </w:rPr>
      </w:pPr>
    </w:p>
    <w:tbl>
      <w:tblPr>
        <w:tblStyle w:val="Tablaconcuadrcula"/>
        <w:tblW w:w="0" w:type="auto"/>
        <w:tblLook w:val="04A0" w:firstRow="1" w:lastRow="0" w:firstColumn="1" w:lastColumn="0" w:noHBand="0" w:noVBand="1"/>
      </w:tblPr>
      <w:tblGrid>
        <w:gridCol w:w="1555"/>
        <w:gridCol w:w="7273"/>
      </w:tblGrid>
      <w:tr w:rsidR="00687179" w:rsidRPr="00AD6B2C" w14:paraId="447FC88A" w14:textId="77777777" w:rsidTr="00687179">
        <w:tc>
          <w:tcPr>
            <w:tcW w:w="8828" w:type="dxa"/>
            <w:gridSpan w:val="2"/>
            <w:shd w:val="clear" w:color="auto" w:fill="002060"/>
          </w:tcPr>
          <w:p w14:paraId="59023388" w14:textId="74EF4F60" w:rsidR="00687179" w:rsidRPr="00AD6B2C" w:rsidRDefault="00687179">
            <w:pPr>
              <w:rPr>
                <w:rFonts w:ascii="Arial Nova" w:hAnsi="Arial Nova"/>
                <w:b/>
                <w:bCs/>
                <w:color w:val="FF5050"/>
                <w:sz w:val="28"/>
                <w:szCs w:val="28"/>
              </w:rPr>
            </w:pPr>
            <w:r w:rsidRPr="00AD6B2C">
              <w:rPr>
                <w:rFonts w:ascii="Arial Nova" w:hAnsi="Arial Nova"/>
                <w:b/>
                <w:bCs/>
                <w:color w:val="FFFFFF" w:themeColor="background1"/>
                <w:sz w:val="28"/>
                <w:szCs w:val="28"/>
              </w:rPr>
              <w:t>Escenario 1:</w:t>
            </w:r>
            <w:r w:rsidR="00864011" w:rsidRPr="00AD6B2C">
              <w:rPr>
                <w:rFonts w:ascii="Arial Nova" w:hAnsi="Arial Nova"/>
              </w:rPr>
              <w:t xml:space="preserve"> </w:t>
            </w:r>
            <w:r w:rsidR="00184A5C" w:rsidRPr="00184A5C">
              <w:rPr>
                <w:rFonts w:ascii="Arial Nova" w:hAnsi="Arial Nova"/>
                <w:b/>
                <w:bCs/>
                <w:sz w:val="28"/>
                <w:szCs w:val="28"/>
              </w:rPr>
              <w:t>Eliminación confirmada y exitosa.</w:t>
            </w:r>
          </w:p>
        </w:tc>
      </w:tr>
      <w:tr w:rsidR="00687179" w:rsidRPr="00AD6B2C" w14:paraId="1F648FF1" w14:textId="77777777" w:rsidTr="0017670C">
        <w:tc>
          <w:tcPr>
            <w:tcW w:w="1555" w:type="dxa"/>
            <w:vAlign w:val="center"/>
          </w:tcPr>
          <w:p w14:paraId="753D31B1" w14:textId="02B12D8C" w:rsidR="00687179" w:rsidRPr="00AD6B2C" w:rsidRDefault="00687179" w:rsidP="00915144">
            <w:pPr>
              <w:jc w:val="both"/>
              <w:rPr>
                <w:rFonts w:ascii="Arial Nova" w:hAnsi="Arial Nova"/>
                <w:b/>
                <w:bCs/>
                <w:color w:val="000000" w:themeColor="text1"/>
              </w:rPr>
            </w:pPr>
            <w:r w:rsidRPr="00AD6B2C">
              <w:rPr>
                <w:rFonts w:ascii="Arial Nova" w:hAnsi="Arial Nova"/>
                <w:b/>
                <w:bCs/>
                <w:color w:val="000000" w:themeColor="text1"/>
              </w:rPr>
              <w:t>Dado</w:t>
            </w:r>
            <w:r w:rsidR="0017670C">
              <w:rPr>
                <w:rFonts w:ascii="Arial Nova" w:hAnsi="Arial Nova"/>
                <w:b/>
                <w:bCs/>
                <w:color w:val="000000" w:themeColor="text1"/>
              </w:rPr>
              <w:t xml:space="preserve"> que</w:t>
            </w:r>
          </w:p>
        </w:tc>
        <w:tc>
          <w:tcPr>
            <w:tcW w:w="7273" w:type="dxa"/>
          </w:tcPr>
          <w:p w14:paraId="47A85227" w14:textId="4708A08E" w:rsidR="00687179" w:rsidRPr="00AD6B2C" w:rsidRDefault="00F92BE7" w:rsidP="00672576">
            <w:pPr>
              <w:jc w:val="both"/>
              <w:rPr>
                <w:rFonts w:ascii="Arial Nova" w:eastAsia="Arial" w:hAnsi="Arial Nova" w:cs="Arial"/>
              </w:rPr>
            </w:pPr>
            <w:r>
              <w:rPr>
                <w:rFonts w:ascii="Arial Nova" w:eastAsia="Arial" w:hAnsi="Arial Nova" w:cs="Arial"/>
              </w:rPr>
              <w:t>E</w:t>
            </w:r>
            <w:r w:rsidRPr="00F92BE7">
              <w:rPr>
                <w:rFonts w:ascii="Arial Nova" w:eastAsia="Arial" w:hAnsi="Arial Nova" w:cs="Arial"/>
              </w:rPr>
              <w:t>l Administrador presiona el botón de eliminar y confirma la acción en el cuadro de diálogo.</w:t>
            </w:r>
          </w:p>
        </w:tc>
      </w:tr>
      <w:tr w:rsidR="00687179" w:rsidRPr="00AD6B2C" w14:paraId="2EF68DA7" w14:textId="77777777" w:rsidTr="0017670C">
        <w:tc>
          <w:tcPr>
            <w:tcW w:w="1555" w:type="dxa"/>
            <w:vAlign w:val="center"/>
          </w:tcPr>
          <w:p w14:paraId="6FF2C7FF" w14:textId="748A6698" w:rsidR="00687179" w:rsidRPr="00AD6B2C" w:rsidRDefault="00687179" w:rsidP="00915144">
            <w:pPr>
              <w:jc w:val="both"/>
              <w:rPr>
                <w:rFonts w:ascii="Arial Nova" w:hAnsi="Arial Nova"/>
                <w:b/>
                <w:bCs/>
                <w:color w:val="000000" w:themeColor="text1"/>
              </w:rPr>
            </w:pPr>
            <w:r w:rsidRPr="00AD6B2C">
              <w:rPr>
                <w:rFonts w:ascii="Arial Nova" w:hAnsi="Arial Nova"/>
                <w:b/>
                <w:bCs/>
                <w:color w:val="000000" w:themeColor="text1"/>
              </w:rPr>
              <w:t>Cuando</w:t>
            </w:r>
          </w:p>
        </w:tc>
        <w:tc>
          <w:tcPr>
            <w:tcW w:w="7273" w:type="dxa"/>
          </w:tcPr>
          <w:p w14:paraId="4FEF6B5C" w14:textId="3F9F161C" w:rsidR="00687179" w:rsidRPr="00AD6B2C" w:rsidRDefault="00264F3D" w:rsidP="00672576">
            <w:pPr>
              <w:jc w:val="both"/>
              <w:rPr>
                <w:rFonts w:ascii="Arial Nova" w:eastAsia="Arial" w:hAnsi="Arial Nova" w:cs="Arial"/>
              </w:rPr>
            </w:pPr>
            <w:r>
              <w:rPr>
                <w:rFonts w:ascii="Arial Nova" w:eastAsia="Arial" w:hAnsi="Arial Nova" w:cs="Arial"/>
              </w:rPr>
              <w:t>L</w:t>
            </w:r>
            <w:r w:rsidRPr="00264F3D">
              <w:rPr>
                <w:rFonts w:ascii="Arial Nova" w:eastAsia="Arial" w:hAnsi="Arial Nova" w:cs="Arial"/>
              </w:rPr>
              <w:t>a aplicación consume el método DELETE y recibe una respuesta positiva de la API.</w:t>
            </w:r>
          </w:p>
        </w:tc>
      </w:tr>
      <w:tr w:rsidR="00687179" w:rsidRPr="00AD6B2C" w14:paraId="4D4ABDBB" w14:textId="77777777" w:rsidTr="0017670C">
        <w:tc>
          <w:tcPr>
            <w:tcW w:w="1555" w:type="dxa"/>
            <w:vAlign w:val="center"/>
          </w:tcPr>
          <w:p w14:paraId="43A5025B" w14:textId="5AE14C89" w:rsidR="00687179" w:rsidRPr="00AD6B2C" w:rsidRDefault="00687179" w:rsidP="00915144">
            <w:pPr>
              <w:jc w:val="both"/>
              <w:rPr>
                <w:rFonts w:ascii="Arial Nova" w:hAnsi="Arial Nova"/>
                <w:b/>
                <w:bCs/>
                <w:color w:val="000000" w:themeColor="text1"/>
              </w:rPr>
            </w:pPr>
            <w:r w:rsidRPr="00AD6B2C">
              <w:rPr>
                <w:rFonts w:ascii="Arial Nova" w:hAnsi="Arial Nova"/>
                <w:b/>
                <w:bCs/>
                <w:color w:val="000000" w:themeColor="text1"/>
              </w:rPr>
              <w:t>Entonces</w:t>
            </w:r>
          </w:p>
        </w:tc>
        <w:tc>
          <w:tcPr>
            <w:tcW w:w="7273" w:type="dxa"/>
          </w:tcPr>
          <w:p w14:paraId="2C5829DD" w14:textId="1C5BF48C" w:rsidR="00687179" w:rsidRPr="00AD6B2C" w:rsidRDefault="00264F3D" w:rsidP="00672576">
            <w:pPr>
              <w:jc w:val="both"/>
              <w:rPr>
                <w:rFonts w:ascii="Arial Nova" w:eastAsia="Arial" w:hAnsi="Arial Nova" w:cs="Arial"/>
              </w:rPr>
            </w:pPr>
            <w:r>
              <w:rPr>
                <w:rFonts w:ascii="Arial Nova" w:eastAsia="Arial" w:hAnsi="Arial Nova" w:cs="Arial"/>
              </w:rPr>
              <w:t>L</w:t>
            </w:r>
            <w:r w:rsidRPr="00264F3D">
              <w:rPr>
                <w:rFonts w:ascii="Arial Nova" w:eastAsia="Arial" w:hAnsi="Arial Nova" w:cs="Arial"/>
              </w:rPr>
              <w:t xml:space="preserve">a </w:t>
            </w:r>
            <w:proofErr w:type="gramStart"/>
            <w:r w:rsidRPr="00264F3D">
              <w:rPr>
                <w:rFonts w:ascii="Arial Nova" w:eastAsia="Arial" w:hAnsi="Arial Nova" w:cs="Arial"/>
              </w:rPr>
              <w:t>app</w:t>
            </w:r>
            <w:proofErr w:type="gramEnd"/>
            <w:r w:rsidRPr="00264F3D">
              <w:rPr>
                <w:rFonts w:ascii="Arial Nova" w:eastAsia="Arial" w:hAnsi="Arial Nova" w:cs="Arial"/>
              </w:rPr>
              <w:t xml:space="preserve"> muestra un mensaje flotante (</w:t>
            </w:r>
            <w:proofErr w:type="spellStart"/>
            <w:r w:rsidRPr="00264F3D">
              <w:rPr>
                <w:rFonts w:ascii="Arial Nova" w:eastAsia="Arial" w:hAnsi="Arial Nova" w:cs="Arial"/>
              </w:rPr>
              <w:t>Toast</w:t>
            </w:r>
            <w:proofErr w:type="spellEnd"/>
            <w:r w:rsidRPr="00264F3D">
              <w:rPr>
                <w:rFonts w:ascii="Arial Nova" w:eastAsia="Arial" w:hAnsi="Arial Nova" w:cs="Arial"/>
              </w:rPr>
              <w:t>/</w:t>
            </w:r>
            <w:proofErr w:type="spellStart"/>
            <w:r w:rsidRPr="00264F3D">
              <w:rPr>
                <w:rFonts w:ascii="Arial Nova" w:eastAsia="Arial" w:hAnsi="Arial Nova" w:cs="Arial"/>
              </w:rPr>
              <w:t>Snackbar</w:t>
            </w:r>
            <w:proofErr w:type="spellEnd"/>
            <w:r w:rsidRPr="00264F3D">
              <w:rPr>
                <w:rFonts w:ascii="Arial Nova" w:eastAsia="Arial" w:hAnsi="Arial Nova" w:cs="Arial"/>
              </w:rPr>
              <w:t>) de éxito y redirige al usuario de vuelta al catálogo general.</w:t>
            </w:r>
          </w:p>
        </w:tc>
      </w:tr>
    </w:tbl>
    <w:p w14:paraId="10CE971F" w14:textId="77777777" w:rsidR="00687179" w:rsidRPr="00AD6B2C" w:rsidRDefault="00687179" w:rsidP="00915144">
      <w:pPr>
        <w:jc w:val="both"/>
        <w:rPr>
          <w:rFonts w:ascii="Arial Nova" w:hAnsi="Arial Nova"/>
          <w:b/>
          <w:bCs/>
          <w:color w:val="FF5050"/>
          <w:sz w:val="28"/>
          <w:szCs w:val="28"/>
        </w:rPr>
      </w:pPr>
    </w:p>
    <w:tbl>
      <w:tblPr>
        <w:tblStyle w:val="Tablaconcuadrcula"/>
        <w:tblW w:w="0" w:type="auto"/>
        <w:tblLook w:val="04A0" w:firstRow="1" w:lastRow="0" w:firstColumn="1" w:lastColumn="0" w:noHBand="0" w:noVBand="1"/>
      </w:tblPr>
      <w:tblGrid>
        <w:gridCol w:w="1267"/>
        <w:gridCol w:w="7561"/>
      </w:tblGrid>
      <w:tr w:rsidR="00AD6B2C" w:rsidRPr="00AD6B2C" w14:paraId="116ADE6B" w14:textId="77777777" w:rsidTr="00EF3BDA">
        <w:tc>
          <w:tcPr>
            <w:tcW w:w="8828" w:type="dxa"/>
            <w:gridSpan w:val="2"/>
            <w:shd w:val="clear" w:color="auto" w:fill="002060"/>
          </w:tcPr>
          <w:p w14:paraId="365C63BB" w14:textId="5302FB43" w:rsidR="00AD6B2C" w:rsidRPr="00AD6B2C" w:rsidRDefault="009509E8" w:rsidP="00915144">
            <w:pPr>
              <w:jc w:val="both"/>
              <w:rPr>
                <w:rFonts w:ascii="Arial Nova" w:hAnsi="Arial Nova"/>
                <w:b/>
                <w:bCs/>
                <w:color w:val="FF5050"/>
                <w:sz w:val="28"/>
                <w:szCs w:val="28"/>
              </w:rPr>
            </w:pPr>
            <w:r w:rsidRPr="009509E8">
              <w:rPr>
                <w:rFonts w:ascii="Arial Nova" w:hAnsi="Arial Nova"/>
                <w:b/>
                <w:bCs/>
                <w:color w:val="FFFFFF" w:themeColor="background1"/>
                <w:sz w:val="28"/>
                <w:szCs w:val="28"/>
              </w:rPr>
              <w:t xml:space="preserve">Escenario 2: </w:t>
            </w:r>
            <w:r w:rsidR="004D19B7" w:rsidRPr="004D19B7">
              <w:rPr>
                <w:rFonts w:ascii="Arial Nova" w:hAnsi="Arial Nova"/>
                <w:b/>
                <w:bCs/>
                <w:color w:val="FFFFFF" w:themeColor="background1"/>
                <w:sz w:val="28"/>
                <w:szCs w:val="28"/>
              </w:rPr>
              <w:t>Cancelación del borrado.</w:t>
            </w:r>
          </w:p>
        </w:tc>
      </w:tr>
      <w:tr w:rsidR="00AD6B2C" w:rsidRPr="00AD6B2C" w14:paraId="42A81226" w14:textId="77777777" w:rsidTr="00EF3BDA">
        <w:tc>
          <w:tcPr>
            <w:tcW w:w="988" w:type="dxa"/>
            <w:vAlign w:val="center"/>
          </w:tcPr>
          <w:p w14:paraId="4BE36E69" w14:textId="77777777" w:rsidR="00AD6B2C" w:rsidRPr="00AD6B2C" w:rsidRDefault="00AD6B2C" w:rsidP="00915144">
            <w:pPr>
              <w:jc w:val="both"/>
              <w:rPr>
                <w:rFonts w:ascii="Arial Nova" w:hAnsi="Arial Nova"/>
                <w:b/>
                <w:bCs/>
                <w:color w:val="000000" w:themeColor="text1"/>
              </w:rPr>
            </w:pPr>
            <w:r w:rsidRPr="00AD6B2C">
              <w:rPr>
                <w:rFonts w:ascii="Arial Nova" w:hAnsi="Arial Nova"/>
                <w:b/>
                <w:bCs/>
                <w:color w:val="000000" w:themeColor="text1"/>
              </w:rPr>
              <w:t>Dado</w:t>
            </w:r>
          </w:p>
        </w:tc>
        <w:tc>
          <w:tcPr>
            <w:tcW w:w="7840" w:type="dxa"/>
          </w:tcPr>
          <w:p w14:paraId="6F0F8D2E" w14:textId="5D16C8F1" w:rsidR="00AD6B2C" w:rsidRPr="00AD6B2C" w:rsidRDefault="00FA5C10" w:rsidP="00915144">
            <w:pPr>
              <w:jc w:val="both"/>
              <w:rPr>
                <w:rFonts w:ascii="Arial Nova" w:eastAsia="Arial" w:hAnsi="Arial Nova" w:cs="Arial"/>
              </w:rPr>
            </w:pPr>
            <w:r>
              <w:rPr>
                <w:rFonts w:ascii="Arial Nova" w:eastAsia="Arial" w:hAnsi="Arial Nova" w:cs="Arial"/>
              </w:rPr>
              <w:t>Q</w:t>
            </w:r>
            <w:r w:rsidRPr="00FA5C10">
              <w:rPr>
                <w:rFonts w:ascii="Arial Nova" w:eastAsia="Arial" w:hAnsi="Arial Nova" w:cs="Arial"/>
              </w:rPr>
              <w:t>ue el Administrador presiona el botón "Eliminar" en la vista de detalle del producto.</w:t>
            </w:r>
          </w:p>
        </w:tc>
      </w:tr>
      <w:tr w:rsidR="00AD6B2C" w:rsidRPr="00AD6B2C" w14:paraId="7172451D" w14:textId="77777777" w:rsidTr="00EF3BDA">
        <w:tc>
          <w:tcPr>
            <w:tcW w:w="988" w:type="dxa"/>
            <w:vAlign w:val="center"/>
          </w:tcPr>
          <w:p w14:paraId="44CD2022" w14:textId="77777777" w:rsidR="00AD6B2C" w:rsidRPr="00AD6B2C" w:rsidRDefault="00AD6B2C" w:rsidP="00915144">
            <w:pPr>
              <w:jc w:val="both"/>
              <w:rPr>
                <w:rFonts w:ascii="Arial Nova" w:hAnsi="Arial Nova"/>
                <w:b/>
                <w:bCs/>
                <w:color w:val="000000" w:themeColor="text1"/>
              </w:rPr>
            </w:pPr>
            <w:r w:rsidRPr="00AD6B2C">
              <w:rPr>
                <w:rFonts w:ascii="Arial Nova" w:hAnsi="Arial Nova"/>
                <w:b/>
                <w:bCs/>
                <w:color w:val="000000" w:themeColor="text1"/>
              </w:rPr>
              <w:t>Cuando</w:t>
            </w:r>
          </w:p>
        </w:tc>
        <w:tc>
          <w:tcPr>
            <w:tcW w:w="7840" w:type="dxa"/>
          </w:tcPr>
          <w:p w14:paraId="0C569A83" w14:textId="3E02E250" w:rsidR="00AD6B2C" w:rsidRPr="00AD6B2C" w:rsidRDefault="000440A4" w:rsidP="00915144">
            <w:pPr>
              <w:jc w:val="both"/>
              <w:rPr>
                <w:rFonts w:ascii="Arial Nova" w:eastAsia="Arial" w:hAnsi="Arial Nova" w:cs="Arial"/>
              </w:rPr>
            </w:pPr>
            <w:r>
              <w:rPr>
                <w:rFonts w:ascii="Arial Nova" w:eastAsia="Arial" w:hAnsi="Arial Nova" w:cs="Arial"/>
              </w:rPr>
              <w:t>E</w:t>
            </w:r>
            <w:r w:rsidRPr="000440A4">
              <w:rPr>
                <w:rFonts w:ascii="Arial Nova" w:eastAsia="Arial" w:hAnsi="Arial Nova" w:cs="Arial"/>
              </w:rPr>
              <w:t>l sistema muestra un cuadro de diálogo preguntando "¿Estás seguro de eliminar este producto?" y el usuario selecciona "Cancelar".</w:t>
            </w:r>
          </w:p>
        </w:tc>
      </w:tr>
      <w:tr w:rsidR="00AD6B2C" w:rsidRPr="00AD6B2C" w14:paraId="5E30C1A9" w14:textId="77777777" w:rsidTr="00EF3BDA">
        <w:tc>
          <w:tcPr>
            <w:tcW w:w="988" w:type="dxa"/>
            <w:vAlign w:val="center"/>
          </w:tcPr>
          <w:p w14:paraId="47D26C36" w14:textId="77777777" w:rsidR="00AD6B2C" w:rsidRPr="00AD6B2C" w:rsidRDefault="00AD6B2C" w:rsidP="00915144">
            <w:pPr>
              <w:jc w:val="both"/>
              <w:rPr>
                <w:rFonts w:ascii="Arial Nova" w:hAnsi="Arial Nova"/>
                <w:b/>
                <w:bCs/>
                <w:color w:val="000000" w:themeColor="text1"/>
              </w:rPr>
            </w:pPr>
            <w:r w:rsidRPr="00AD6B2C">
              <w:rPr>
                <w:rFonts w:ascii="Arial Nova" w:hAnsi="Arial Nova"/>
                <w:b/>
                <w:bCs/>
                <w:color w:val="000000" w:themeColor="text1"/>
              </w:rPr>
              <w:t>Entonces</w:t>
            </w:r>
          </w:p>
        </w:tc>
        <w:tc>
          <w:tcPr>
            <w:tcW w:w="7840" w:type="dxa"/>
          </w:tcPr>
          <w:p w14:paraId="6E8E2510" w14:textId="4BB9F242" w:rsidR="00AD6B2C" w:rsidRPr="00AD6B2C" w:rsidRDefault="00F9219E" w:rsidP="00915144">
            <w:pPr>
              <w:jc w:val="both"/>
              <w:rPr>
                <w:rFonts w:ascii="Arial Nova" w:eastAsia="Arial" w:hAnsi="Arial Nova" w:cs="Arial"/>
              </w:rPr>
            </w:pPr>
            <w:r>
              <w:rPr>
                <w:rFonts w:ascii="Arial Nova" w:eastAsia="Arial" w:hAnsi="Arial Nova" w:cs="Arial"/>
              </w:rPr>
              <w:t>E</w:t>
            </w:r>
            <w:r w:rsidRPr="00F9219E">
              <w:rPr>
                <w:rFonts w:ascii="Arial Nova" w:eastAsia="Arial" w:hAnsi="Arial Nova" w:cs="Arial"/>
              </w:rPr>
              <w:t>l cuadro de diálogo se cierra, no se realiza ninguna petición de red y la vista permanece inalterada</w:t>
            </w:r>
            <w:r>
              <w:rPr>
                <w:rFonts w:ascii="Arial Nova" w:eastAsia="Arial" w:hAnsi="Arial Nova" w:cs="Arial"/>
              </w:rPr>
              <w:t>.</w:t>
            </w:r>
          </w:p>
        </w:tc>
      </w:tr>
    </w:tbl>
    <w:p w14:paraId="5DC34ECA" w14:textId="77777777" w:rsidR="00E14B4E" w:rsidRDefault="00E14B4E" w:rsidP="00915144">
      <w:pPr>
        <w:jc w:val="both"/>
        <w:rPr>
          <w:rFonts w:ascii="Arial Nova" w:eastAsia="Arial" w:hAnsi="Arial Nova" w:cs="Arial"/>
        </w:rPr>
      </w:pPr>
    </w:p>
    <w:tbl>
      <w:tblPr>
        <w:tblStyle w:val="Tablaconcuadrcula"/>
        <w:tblW w:w="0" w:type="auto"/>
        <w:tblLook w:val="04A0" w:firstRow="1" w:lastRow="0" w:firstColumn="1" w:lastColumn="0" w:noHBand="0" w:noVBand="1"/>
      </w:tblPr>
      <w:tblGrid>
        <w:gridCol w:w="1267"/>
        <w:gridCol w:w="7561"/>
      </w:tblGrid>
      <w:tr w:rsidR="00915144" w:rsidRPr="00AD6B2C" w14:paraId="267098B9" w14:textId="77777777" w:rsidTr="00EF3BDA">
        <w:tc>
          <w:tcPr>
            <w:tcW w:w="8828" w:type="dxa"/>
            <w:gridSpan w:val="2"/>
            <w:shd w:val="clear" w:color="auto" w:fill="002060"/>
          </w:tcPr>
          <w:p w14:paraId="4EF4F53A" w14:textId="2EF8DF56" w:rsidR="00915144" w:rsidRPr="00AD6B2C" w:rsidRDefault="000735A4" w:rsidP="00915144">
            <w:pPr>
              <w:jc w:val="both"/>
              <w:rPr>
                <w:rFonts w:ascii="Arial Nova" w:hAnsi="Arial Nova"/>
                <w:b/>
                <w:bCs/>
                <w:color w:val="FF5050"/>
                <w:sz w:val="28"/>
                <w:szCs w:val="28"/>
              </w:rPr>
            </w:pPr>
            <w:r w:rsidRPr="000735A4">
              <w:rPr>
                <w:rFonts w:ascii="Arial Nova" w:hAnsi="Arial Nova"/>
                <w:b/>
                <w:bCs/>
                <w:color w:val="FFFFFF" w:themeColor="background1"/>
                <w:sz w:val="28"/>
                <w:szCs w:val="28"/>
              </w:rPr>
              <w:t xml:space="preserve">Escenario 3: </w:t>
            </w:r>
            <w:r w:rsidR="00F20651" w:rsidRPr="00F20651">
              <w:rPr>
                <w:rFonts w:ascii="Arial Nova" w:hAnsi="Arial Nova"/>
                <w:b/>
                <w:bCs/>
                <w:color w:val="FFFFFF" w:themeColor="background1"/>
                <w:sz w:val="28"/>
                <w:szCs w:val="28"/>
              </w:rPr>
              <w:t>Restricción de permisos y seguridad.</w:t>
            </w:r>
          </w:p>
        </w:tc>
      </w:tr>
      <w:tr w:rsidR="00915144" w:rsidRPr="00AD6B2C" w14:paraId="74B291D2" w14:textId="77777777" w:rsidTr="00EF3BDA">
        <w:tc>
          <w:tcPr>
            <w:tcW w:w="988" w:type="dxa"/>
            <w:vAlign w:val="center"/>
          </w:tcPr>
          <w:p w14:paraId="489FC534" w14:textId="77777777" w:rsidR="00915144" w:rsidRPr="00AD6B2C" w:rsidRDefault="00915144" w:rsidP="00915144">
            <w:pPr>
              <w:jc w:val="both"/>
              <w:rPr>
                <w:rFonts w:ascii="Arial Nova" w:hAnsi="Arial Nova"/>
                <w:b/>
                <w:bCs/>
                <w:color w:val="000000" w:themeColor="text1"/>
              </w:rPr>
            </w:pPr>
            <w:r w:rsidRPr="00AD6B2C">
              <w:rPr>
                <w:rFonts w:ascii="Arial Nova" w:hAnsi="Arial Nova"/>
                <w:b/>
                <w:bCs/>
                <w:color w:val="000000" w:themeColor="text1"/>
              </w:rPr>
              <w:t>Dado</w:t>
            </w:r>
          </w:p>
        </w:tc>
        <w:tc>
          <w:tcPr>
            <w:tcW w:w="7840" w:type="dxa"/>
          </w:tcPr>
          <w:p w14:paraId="345D271F" w14:textId="2A0703B6" w:rsidR="00915144" w:rsidRPr="00AD6B2C" w:rsidRDefault="00A11E0A" w:rsidP="00915144">
            <w:pPr>
              <w:jc w:val="both"/>
              <w:rPr>
                <w:rFonts w:ascii="Arial Nova" w:eastAsia="Arial" w:hAnsi="Arial Nova" w:cs="Arial"/>
              </w:rPr>
            </w:pPr>
            <w:r>
              <w:rPr>
                <w:rFonts w:ascii="Arial Nova" w:eastAsia="Arial" w:hAnsi="Arial Nova" w:cs="Arial"/>
              </w:rPr>
              <w:t>U</w:t>
            </w:r>
            <w:r w:rsidRPr="00A11E0A">
              <w:rPr>
                <w:rFonts w:ascii="Arial Nova" w:eastAsia="Arial" w:hAnsi="Arial Nova" w:cs="Arial"/>
              </w:rPr>
              <w:t>n usuario activo con el rol de Cliente o Auditor.</w:t>
            </w:r>
          </w:p>
        </w:tc>
      </w:tr>
      <w:tr w:rsidR="00915144" w:rsidRPr="00AD6B2C" w14:paraId="716D1C27" w14:textId="77777777" w:rsidTr="00EF3BDA">
        <w:tc>
          <w:tcPr>
            <w:tcW w:w="988" w:type="dxa"/>
            <w:vAlign w:val="center"/>
          </w:tcPr>
          <w:p w14:paraId="01912306" w14:textId="77777777" w:rsidR="00915144" w:rsidRPr="00AD6B2C" w:rsidRDefault="00915144" w:rsidP="00915144">
            <w:pPr>
              <w:jc w:val="both"/>
              <w:rPr>
                <w:rFonts w:ascii="Arial Nova" w:hAnsi="Arial Nova"/>
                <w:b/>
                <w:bCs/>
                <w:color w:val="000000" w:themeColor="text1"/>
              </w:rPr>
            </w:pPr>
            <w:r w:rsidRPr="00AD6B2C">
              <w:rPr>
                <w:rFonts w:ascii="Arial Nova" w:hAnsi="Arial Nova"/>
                <w:b/>
                <w:bCs/>
                <w:color w:val="000000" w:themeColor="text1"/>
              </w:rPr>
              <w:t>Cuando</w:t>
            </w:r>
          </w:p>
        </w:tc>
        <w:tc>
          <w:tcPr>
            <w:tcW w:w="7840" w:type="dxa"/>
          </w:tcPr>
          <w:p w14:paraId="37F948DD" w14:textId="09C9A59F" w:rsidR="00915144" w:rsidRPr="00AD6B2C" w:rsidRDefault="0078064E" w:rsidP="00915144">
            <w:pPr>
              <w:jc w:val="both"/>
              <w:rPr>
                <w:rFonts w:ascii="Arial Nova" w:eastAsia="Arial" w:hAnsi="Arial Nova" w:cs="Arial"/>
              </w:rPr>
            </w:pPr>
            <w:r>
              <w:rPr>
                <w:rFonts w:ascii="Arial Nova" w:eastAsia="Arial" w:hAnsi="Arial Nova" w:cs="Arial"/>
              </w:rPr>
              <w:t>I</w:t>
            </w:r>
            <w:r w:rsidRPr="0078064E">
              <w:rPr>
                <w:rFonts w:ascii="Arial Nova" w:eastAsia="Arial" w:hAnsi="Arial Nova" w:cs="Arial"/>
              </w:rPr>
              <w:t>nteractúa con la aplicación o intenta forzar un método DELETE hacia el servidor.</w:t>
            </w:r>
          </w:p>
        </w:tc>
      </w:tr>
      <w:tr w:rsidR="00915144" w:rsidRPr="00AD6B2C" w14:paraId="02164A7F" w14:textId="77777777" w:rsidTr="00EF3BDA">
        <w:tc>
          <w:tcPr>
            <w:tcW w:w="988" w:type="dxa"/>
            <w:vAlign w:val="center"/>
          </w:tcPr>
          <w:p w14:paraId="01DDEF9F" w14:textId="77777777" w:rsidR="00915144" w:rsidRPr="00AD6B2C" w:rsidRDefault="00915144" w:rsidP="00915144">
            <w:pPr>
              <w:jc w:val="both"/>
              <w:rPr>
                <w:rFonts w:ascii="Arial Nova" w:hAnsi="Arial Nova"/>
                <w:b/>
                <w:bCs/>
                <w:color w:val="000000" w:themeColor="text1"/>
              </w:rPr>
            </w:pPr>
            <w:r w:rsidRPr="00AD6B2C">
              <w:rPr>
                <w:rFonts w:ascii="Arial Nova" w:hAnsi="Arial Nova"/>
                <w:b/>
                <w:bCs/>
                <w:color w:val="000000" w:themeColor="text1"/>
              </w:rPr>
              <w:t>Entonces</w:t>
            </w:r>
          </w:p>
        </w:tc>
        <w:tc>
          <w:tcPr>
            <w:tcW w:w="7840" w:type="dxa"/>
          </w:tcPr>
          <w:p w14:paraId="3A3E4628" w14:textId="3A3A57AF" w:rsidR="00915144" w:rsidRPr="00AD6B2C" w:rsidRDefault="00074CAB" w:rsidP="00915144">
            <w:pPr>
              <w:jc w:val="both"/>
              <w:rPr>
                <w:rFonts w:ascii="Arial Nova" w:eastAsia="Arial" w:hAnsi="Arial Nova" w:cs="Arial"/>
              </w:rPr>
            </w:pPr>
            <w:r>
              <w:rPr>
                <w:rFonts w:ascii="Arial Nova" w:eastAsia="Arial" w:hAnsi="Arial Nova" w:cs="Arial"/>
              </w:rPr>
              <w:t>L</w:t>
            </w:r>
            <w:r w:rsidRPr="00074CAB">
              <w:rPr>
                <w:rFonts w:ascii="Arial Nova" w:eastAsia="Arial" w:hAnsi="Arial Nova" w:cs="Arial"/>
              </w:rPr>
              <w:t>a aplicación bloquea la solicitud a nivel de código y la interfaz nunca renderiza el botón de eliminación.</w:t>
            </w:r>
          </w:p>
        </w:tc>
      </w:tr>
    </w:tbl>
    <w:p w14:paraId="745128F4" w14:textId="77777777" w:rsidR="008904AE" w:rsidRDefault="008904AE" w:rsidP="00687179">
      <w:pPr>
        <w:rPr>
          <w:rFonts w:ascii="Arial Nova" w:hAnsi="Arial Nova"/>
          <w:b/>
          <w:bCs/>
          <w:color w:val="002060"/>
          <w:sz w:val="28"/>
          <w:szCs w:val="28"/>
        </w:rPr>
      </w:pPr>
    </w:p>
    <w:p w14:paraId="0FA6812B" w14:textId="77777777" w:rsidR="004664C2" w:rsidRDefault="004664C2" w:rsidP="00687179">
      <w:pPr>
        <w:rPr>
          <w:rFonts w:ascii="Arial Nova" w:hAnsi="Arial Nova"/>
          <w:b/>
          <w:bCs/>
          <w:color w:val="002060"/>
          <w:sz w:val="28"/>
          <w:szCs w:val="28"/>
        </w:rPr>
      </w:pPr>
    </w:p>
    <w:p w14:paraId="17AB8145" w14:textId="77777777" w:rsidR="008E7D38" w:rsidRDefault="008E7D38" w:rsidP="00687179">
      <w:pPr>
        <w:rPr>
          <w:rFonts w:ascii="Arial Nova" w:hAnsi="Arial Nova"/>
          <w:b/>
          <w:bCs/>
          <w:color w:val="002060"/>
          <w:sz w:val="28"/>
          <w:szCs w:val="28"/>
        </w:rPr>
      </w:pPr>
    </w:p>
    <w:p w14:paraId="525A203A" w14:textId="77777777" w:rsidR="008E7D38" w:rsidRDefault="008E7D38" w:rsidP="00687179">
      <w:pPr>
        <w:rPr>
          <w:rFonts w:ascii="Arial Nova" w:hAnsi="Arial Nova"/>
          <w:b/>
          <w:bCs/>
          <w:color w:val="002060"/>
          <w:sz w:val="28"/>
          <w:szCs w:val="28"/>
        </w:rPr>
      </w:pPr>
    </w:p>
    <w:p w14:paraId="366663E1" w14:textId="77777777" w:rsidR="008E7D38" w:rsidRDefault="008E7D38" w:rsidP="00687179">
      <w:pPr>
        <w:rPr>
          <w:rFonts w:ascii="Arial Nova" w:hAnsi="Arial Nova"/>
          <w:b/>
          <w:bCs/>
          <w:color w:val="002060"/>
          <w:sz w:val="28"/>
          <w:szCs w:val="28"/>
        </w:rPr>
      </w:pPr>
    </w:p>
    <w:p w14:paraId="074C4802" w14:textId="77777777" w:rsidR="008E7D38" w:rsidRDefault="008E7D38" w:rsidP="00687179">
      <w:pPr>
        <w:rPr>
          <w:rFonts w:ascii="Arial Nova" w:hAnsi="Arial Nova"/>
          <w:b/>
          <w:bCs/>
          <w:color w:val="002060"/>
          <w:sz w:val="28"/>
          <w:szCs w:val="28"/>
        </w:rPr>
      </w:pPr>
    </w:p>
    <w:p w14:paraId="1F0B5963" w14:textId="77777777" w:rsidR="008E7D38" w:rsidRDefault="008E7D38" w:rsidP="00687179">
      <w:pPr>
        <w:rPr>
          <w:rFonts w:ascii="Arial Nova" w:hAnsi="Arial Nova"/>
          <w:b/>
          <w:bCs/>
          <w:color w:val="002060"/>
          <w:sz w:val="28"/>
          <w:szCs w:val="28"/>
        </w:rPr>
      </w:pPr>
    </w:p>
    <w:p w14:paraId="4B72CF0D" w14:textId="6ADF32A3" w:rsidR="00687179" w:rsidRDefault="00687179" w:rsidP="00687179">
      <w:pPr>
        <w:rPr>
          <w:rFonts w:ascii="Arial Nova" w:hAnsi="Arial Nova"/>
          <w:b/>
          <w:bCs/>
          <w:color w:val="002060"/>
          <w:sz w:val="28"/>
          <w:szCs w:val="28"/>
        </w:rPr>
      </w:pPr>
      <w:r w:rsidRPr="009B4C90">
        <w:rPr>
          <w:rFonts w:ascii="Arial Nova" w:hAnsi="Arial Nova"/>
          <w:b/>
          <w:bCs/>
          <w:color w:val="002060"/>
          <w:sz w:val="28"/>
          <w:szCs w:val="28"/>
        </w:rPr>
        <w:t>Notas adicionales/Reglas de negocio</w:t>
      </w:r>
    </w:p>
    <w:p w14:paraId="575012DC" w14:textId="77777777" w:rsidR="005C50C2" w:rsidRDefault="005C50C2" w:rsidP="005C50C2">
      <w:pPr>
        <w:jc w:val="both"/>
        <w:rPr>
          <w:rFonts w:ascii="Arial Nova" w:eastAsia="Arial" w:hAnsi="Arial Nova" w:cs="Arial"/>
        </w:rPr>
      </w:pPr>
    </w:p>
    <w:p w14:paraId="1BA07A7B" w14:textId="0D219B27" w:rsidR="002264A8" w:rsidRDefault="002264A8" w:rsidP="002264A8">
      <w:pPr>
        <w:pStyle w:val="Prrafodelista"/>
        <w:numPr>
          <w:ilvl w:val="0"/>
          <w:numId w:val="11"/>
        </w:numPr>
        <w:jc w:val="both"/>
        <w:rPr>
          <w:rFonts w:ascii="Arial Nova" w:eastAsia="Arial" w:hAnsi="Arial Nova" w:cs="Arial"/>
        </w:rPr>
      </w:pPr>
      <w:r w:rsidRPr="002264A8">
        <w:rPr>
          <w:rFonts w:ascii="Arial Nova" w:eastAsia="Arial" w:hAnsi="Arial Nova" w:cs="Arial"/>
          <w:b/>
          <w:bCs/>
        </w:rPr>
        <w:t>Confirmación obligatoria:</w:t>
      </w:r>
      <w:r w:rsidRPr="002264A8">
        <w:rPr>
          <w:rFonts w:ascii="Arial Nova" w:eastAsia="Arial" w:hAnsi="Arial Nova" w:cs="Arial"/>
        </w:rPr>
        <w:t xml:space="preserve"> Nunca se debe disparar una petición destructiva (DELETE) directamente con un solo toque; es indispensable implementar un </w:t>
      </w:r>
      <w:r w:rsidRPr="002264A8">
        <w:rPr>
          <w:rFonts w:ascii="Arial Nova" w:eastAsia="Arial" w:hAnsi="Arial Nova" w:cs="Arial"/>
          <w:i/>
          <w:iCs/>
        </w:rPr>
        <w:t xml:space="preserve">Alert </w:t>
      </w:r>
      <w:proofErr w:type="spellStart"/>
      <w:r w:rsidRPr="002264A8">
        <w:rPr>
          <w:rFonts w:ascii="Arial Nova" w:eastAsia="Arial" w:hAnsi="Arial Nova" w:cs="Arial"/>
          <w:i/>
          <w:iCs/>
        </w:rPr>
        <w:t>Dialog</w:t>
      </w:r>
      <w:proofErr w:type="spellEnd"/>
      <w:r w:rsidRPr="002264A8">
        <w:rPr>
          <w:rFonts w:ascii="Arial Nova" w:eastAsia="Arial" w:hAnsi="Arial Nova" w:cs="Arial"/>
        </w:rPr>
        <w:t xml:space="preserve"> nativo para confirmar la decisión.</w:t>
      </w:r>
    </w:p>
    <w:p w14:paraId="5B29174F" w14:textId="77777777" w:rsidR="002264A8" w:rsidRPr="002264A8" w:rsidRDefault="002264A8" w:rsidP="002264A8">
      <w:pPr>
        <w:pStyle w:val="Prrafodelista"/>
        <w:jc w:val="both"/>
        <w:rPr>
          <w:rFonts w:ascii="Arial Nova" w:eastAsia="Arial" w:hAnsi="Arial Nova" w:cs="Arial"/>
        </w:rPr>
      </w:pPr>
    </w:p>
    <w:p w14:paraId="76879400" w14:textId="5D49F205" w:rsidR="002264A8" w:rsidRPr="002264A8" w:rsidRDefault="002264A8" w:rsidP="002264A8">
      <w:pPr>
        <w:pStyle w:val="Prrafodelista"/>
        <w:numPr>
          <w:ilvl w:val="0"/>
          <w:numId w:val="11"/>
        </w:numPr>
        <w:jc w:val="both"/>
        <w:rPr>
          <w:rFonts w:ascii="Arial Nova" w:eastAsia="Arial" w:hAnsi="Arial Nova" w:cs="Arial"/>
        </w:rPr>
      </w:pPr>
      <w:r w:rsidRPr="002264A8">
        <w:rPr>
          <w:rFonts w:ascii="Arial Nova" w:eastAsia="Arial" w:hAnsi="Arial Nova" w:cs="Arial"/>
          <w:b/>
          <w:bCs/>
        </w:rPr>
        <w:t>Comportamiento de la API:</w:t>
      </w:r>
      <w:r w:rsidRPr="002264A8">
        <w:rPr>
          <w:rFonts w:ascii="Arial Nova" w:eastAsia="Arial" w:hAnsi="Arial Nova" w:cs="Arial"/>
        </w:rPr>
        <w:t xml:space="preserve"> Al enviar la petición DELETE, la Fake Store API responderá devolviendo el objeto que supuestamente fue eliminado, pero en futuras peticiones GET el producto seguirá apareciendo. La aplicación debe manejar la respuesta correcta del servidor para considerar el flujo como exitoso.</w:t>
      </w:r>
    </w:p>
    <w:p w14:paraId="163F1EFF" w14:textId="60B5057D" w:rsidR="00D31481" w:rsidRPr="0065493D" w:rsidRDefault="00D31481" w:rsidP="002264A8">
      <w:pPr>
        <w:pStyle w:val="Prrafodelista"/>
        <w:jc w:val="both"/>
        <w:rPr>
          <w:rFonts w:ascii="Arial Nova" w:eastAsia="Arial" w:hAnsi="Arial Nova" w:cs="Arial"/>
        </w:rPr>
      </w:pPr>
    </w:p>
    <w:sectPr w:rsidR="00D31481" w:rsidRPr="0065493D">
      <w:headerReference w:type="even" r:id="rId8"/>
      <w:headerReference w:type="default" r:id="rId9"/>
      <w:footerReference w:type="default" r:id="rId10"/>
      <w:headerReference w:type="first" r:id="rId11"/>
      <w:pgSz w:w="12240" w:h="15840"/>
      <w:pgMar w:top="2552"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46D7E" w14:textId="77777777" w:rsidR="00A35ACD" w:rsidRDefault="00A35ACD">
      <w:r>
        <w:separator/>
      </w:r>
    </w:p>
  </w:endnote>
  <w:endnote w:type="continuationSeparator" w:id="0">
    <w:p w14:paraId="360BD892" w14:textId="77777777" w:rsidR="00A35ACD" w:rsidRDefault="00A35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embedRegular r:id="rId1" w:fontKey="{8B7A5311-80BD-4D8E-931E-3EB5DBE3005A}"/>
    <w:embedBold r:id="rId2" w:fontKey="{F236726B-5257-4880-9C67-37236273398E}"/>
  </w:font>
  <w:font w:name="Georgia">
    <w:panose1 w:val="02040502050405020303"/>
    <w:charset w:val="00"/>
    <w:family w:val="roman"/>
    <w:pitch w:val="variable"/>
    <w:sig w:usb0="00000287" w:usb1="00000000" w:usb2="00000000" w:usb3="00000000" w:csb0="0000009F" w:csb1="00000000"/>
    <w:embedItalic r:id="rId3" w:fontKey="{50C8ECC7-F225-4799-80AE-86427B1687D9}"/>
  </w:font>
  <w:font w:name="Arial Nova">
    <w:charset w:val="00"/>
    <w:family w:val="swiss"/>
    <w:pitch w:val="variable"/>
    <w:sig w:usb0="0000028F" w:usb1="00000002" w:usb2="00000000" w:usb3="00000000" w:csb0="0000019F" w:csb1="00000000"/>
    <w:embedRegular r:id="rId4" w:fontKey="{075AD212-03F8-49D7-9EF2-388BB9142933}"/>
    <w:embedBold r:id="rId5" w:fontKey="{EDBE0282-4269-4609-A9C1-58B2BE16EE16}"/>
    <w:embedItalic r:id="rId6" w:fontKey="{EEF322FE-8123-42E4-9A80-A16CE23CFAD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77201D42-0197-4788-8E3A-7C3F2F0750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FB60" w14:textId="63A809A6" w:rsidR="00E14B4E" w:rsidRDefault="00D848B6">
    <w:pPr>
      <w:pBdr>
        <w:top w:val="nil"/>
        <w:left w:val="nil"/>
        <w:bottom w:val="nil"/>
        <w:right w:val="nil"/>
        <w:between w:val="nil"/>
      </w:pBdr>
      <w:tabs>
        <w:tab w:val="center" w:pos="4419"/>
        <w:tab w:val="right" w:pos="8838"/>
        <w:tab w:val="left" w:pos="2201"/>
      </w:tabs>
      <w:rPr>
        <w:rFonts w:eastAsia="Times New Roman"/>
        <w:color w:val="000000"/>
      </w:rPr>
    </w:pPr>
    <w:r>
      <w:rPr>
        <w:noProof/>
      </w:rPr>
      <mc:AlternateContent>
        <mc:Choice Requires="wps">
          <w:drawing>
            <wp:anchor distT="0" distB="0" distL="114300" distR="114300" simplePos="0" relativeHeight="251654144" behindDoc="0" locked="0" layoutInCell="1" hidden="0" allowOverlap="1" wp14:anchorId="4FE42EA6" wp14:editId="7FDE6D71">
              <wp:simplePos x="0" y="0"/>
              <wp:positionH relativeFrom="column">
                <wp:posOffset>762000</wp:posOffset>
              </wp:positionH>
              <wp:positionV relativeFrom="paragraph">
                <wp:posOffset>-152399</wp:posOffset>
              </wp:positionV>
              <wp:extent cx="1729740" cy="404782"/>
              <wp:effectExtent l="0" t="0" r="0" b="0"/>
              <wp:wrapNone/>
              <wp:docPr id="1865432169" name="Rectángulo 1865432169"/>
              <wp:cNvGraphicFramePr/>
              <a:graphic xmlns:a="http://schemas.openxmlformats.org/drawingml/2006/main">
                <a:graphicData uri="http://schemas.microsoft.com/office/word/2010/wordprocessingShape">
                  <wps:wsp>
                    <wps:cNvSpPr/>
                    <wps:spPr>
                      <a:xfrm>
                        <a:off x="4485893" y="3582372"/>
                        <a:ext cx="1720215" cy="395257"/>
                      </a:xfrm>
                      <a:prstGeom prst="rect">
                        <a:avLst/>
                      </a:prstGeom>
                      <a:solidFill>
                        <a:schemeClr val="lt1"/>
                      </a:solidFill>
                      <a:ln>
                        <a:noFill/>
                      </a:ln>
                    </wps:spPr>
                    <wps:txbx>
                      <w:txbxContent>
                        <w:p w14:paraId="0515B5C2" w14:textId="77777777" w:rsidR="00E14B4E" w:rsidRDefault="00E14B4E">
                          <w:pPr>
                            <w:textDirection w:val="btLr"/>
                          </w:pPr>
                        </w:p>
                      </w:txbxContent>
                    </wps:txbx>
                    <wps:bodyPr spcFirstLastPara="1" wrap="square" lIns="91425" tIns="91425" rIns="91425" bIns="91425" anchor="ctr" anchorCtr="0">
                      <a:noAutofit/>
                    </wps:bodyPr>
                  </wps:wsp>
                </a:graphicData>
              </a:graphic>
            </wp:anchor>
          </w:drawing>
        </mc:Choice>
        <mc:Fallback>
          <w:pict>
            <v:rect w14:anchorId="4FE42EA6" id="Rectángulo 1865432169" o:spid="_x0000_s1026" style="position:absolute;margin-left:60pt;margin-top:-12pt;width:136.2pt;height:31.8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" fillcolor="white [3201]" stroked="f">
              <v:textbox inset="2.53958mm,2.53958mm,2.53958mm,2.53958mm">
                <w:txbxContent>
                  <w:p w14:paraId="0515B5C2" w14:textId="77777777" w:rsidR="00E14B4E" w:rsidRDefault="00E14B4E">
                    <w:pPr>
                      <w:textDirection w:val="btLr"/>
                    </w:pPr>
                  </w:p>
                </w:txbxContent>
              </v:textbox>
            </v:rect>
          </w:pict>
        </mc:Fallback>
      </mc:AlternateContent>
    </w:r>
    <w:r>
      <w:rPr>
        <w:noProof/>
      </w:rPr>
      <mc:AlternateContent>
        <mc:Choice Requires="wps">
          <w:drawing>
            <wp:anchor distT="0" distB="0" distL="114300" distR="114300" simplePos="0" relativeHeight="251656192" behindDoc="0" locked="0" layoutInCell="1" hidden="0" allowOverlap="1" wp14:anchorId="50EBCCC4" wp14:editId="7815177E">
              <wp:simplePos x="0" y="0"/>
              <wp:positionH relativeFrom="column">
                <wp:posOffset>2819400</wp:posOffset>
              </wp:positionH>
              <wp:positionV relativeFrom="paragraph">
                <wp:posOffset>-25399</wp:posOffset>
              </wp:positionV>
              <wp:extent cx="741045" cy="234994"/>
              <wp:effectExtent l="0" t="0" r="0" b="0"/>
              <wp:wrapNone/>
              <wp:docPr id="1865432170" name="Rectángulo 1865432170"/>
              <wp:cNvGraphicFramePr/>
              <a:graphic xmlns:a="http://schemas.openxmlformats.org/drawingml/2006/main">
                <a:graphicData uri="http://schemas.microsoft.com/office/word/2010/wordprocessingShape">
                  <wps:wsp>
                    <wps:cNvSpPr/>
                    <wps:spPr>
                      <a:xfrm>
                        <a:off x="4980240" y="3667266"/>
                        <a:ext cx="731520" cy="225469"/>
                      </a:xfrm>
                      <a:prstGeom prst="rect">
                        <a:avLst/>
                      </a:prstGeom>
                      <a:solidFill>
                        <a:schemeClr val="lt1"/>
                      </a:solidFill>
                      <a:ln>
                        <a:noFill/>
                      </a:ln>
                    </wps:spPr>
                    <wps:txbx>
                      <w:txbxContent>
                        <w:p w14:paraId="63FB0E2B" w14:textId="77777777" w:rsidR="00E14B4E" w:rsidRDefault="00E14B4E">
                          <w:pPr>
                            <w:textDirection w:val="btLr"/>
                          </w:pPr>
                        </w:p>
                      </w:txbxContent>
                    </wps:txbx>
                    <wps:bodyPr spcFirstLastPara="1" wrap="square" lIns="91425" tIns="91425" rIns="91425" bIns="91425" anchor="ctr" anchorCtr="0">
                      <a:noAutofit/>
                    </wps:bodyPr>
                  </wps:wsp>
                </a:graphicData>
              </a:graphic>
            </wp:anchor>
          </w:drawing>
        </mc:Choice>
        <mc:Fallback>
          <w:pict>
            <v:rect w14:anchorId="50EBCCC4" id="Rectángulo 1865432170" o:spid="_x0000_s1027" style="position:absolute;margin-left:222pt;margin-top:-2pt;width:58.35pt;height:18.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" fillcolor="white [3201]" stroked="f">
              <v:textbox inset="2.53958mm,2.53958mm,2.53958mm,2.53958mm">
                <w:txbxContent>
                  <w:p w14:paraId="63FB0E2B" w14:textId="77777777" w:rsidR="00E14B4E" w:rsidRDefault="00E14B4E">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307C4" w14:textId="77777777" w:rsidR="00A35ACD" w:rsidRDefault="00A35ACD">
      <w:r>
        <w:separator/>
      </w:r>
    </w:p>
  </w:footnote>
  <w:footnote w:type="continuationSeparator" w:id="0">
    <w:p w14:paraId="24C7280C" w14:textId="77777777" w:rsidR="00A35ACD" w:rsidRDefault="00A35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EEBDA" w14:textId="77777777" w:rsidR="00E14B4E" w:rsidRDefault="00000000">
    <w:pPr>
      <w:pBdr>
        <w:top w:val="nil"/>
        <w:left w:val="nil"/>
        <w:bottom w:val="nil"/>
        <w:right w:val="nil"/>
        <w:between w:val="nil"/>
      </w:pBdr>
      <w:tabs>
        <w:tab w:val="center" w:pos="4419"/>
        <w:tab w:val="right" w:pos="8838"/>
      </w:tabs>
      <w:rPr>
        <w:rFonts w:eastAsia="Times New Roman"/>
        <w:color w:val="000000"/>
      </w:rPr>
    </w:pPr>
    <w:r>
      <w:rPr>
        <w:rFonts w:eastAsia="Times New Roman"/>
        <w:color w:val="000000"/>
      </w:rPr>
      <w:pict w14:anchorId="18D6E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612.25pt;height:11in;z-index:-251655168;mso-position-horizontal:center;mso-position-horizontal-relative:margin;mso-position-vertical:center;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1431"/>
      <w:gridCol w:w="7397"/>
    </w:tblGrid>
    <w:tr w:rsidR="000D140B" w14:paraId="241C48AD" w14:textId="77777777" w:rsidTr="004664C2">
      <w:tc>
        <w:tcPr>
          <w:tcW w:w="8828" w:type="dxa"/>
          <w:gridSpan w:val="2"/>
          <w:shd w:val="clear" w:color="auto" w:fill="2F5496" w:themeFill="accent1" w:themeFillShade="BF"/>
        </w:tcPr>
        <w:p w14:paraId="6C58C220" w14:textId="648483FC" w:rsidR="00FF752F" w:rsidRPr="00FF752F" w:rsidRDefault="00FF752F" w:rsidP="00FF752F">
          <w:pPr>
            <w:tabs>
              <w:tab w:val="center" w:pos="4419"/>
              <w:tab w:val="right" w:pos="8838"/>
            </w:tabs>
            <w:jc w:val="center"/>
            <w:rPr>
              <w:rFonts w:ascii="Arial Nova" w:eastAsia="Times New Roman" w:hAnsi="Arial Nova"/>
              <w:b/>
              <w:bCs/>
              <w:color w:val="000000"/>
              <w:sz w:val="28"/>
              <w:szCs w:val="28"/>
            </w:rPr>
          </w:pPr>
          <w:r w:rsidRPr="004664C2">
            <w:rPr>
              <w:rFonts w:ascii="Arial Nova" w:eastAsia="Times New Roman" w:hAnsi="Arial Nova"/>
              <w:b/>
              <w:bCs/>
              <w:color w:val="FFFFFF" w:themeColor="background1"/>
              <w:sz w:val="28"/>
              <w:szCs w:val="28"/>
            </w:rPr>
            <w:t>Desarrollo de Aplicaciones Móviles</w:t>
          </w:r>
        </w:p>
      </w:tc>
    </w:tr>
    <w:tr w:rsidR="000E7976" w14:paraId="35AF33EB" w14:textId="77777777" w:rsidTr="007D72DE">
      <w:tc>
        <w:tcPr>
          <w:tcW w:w="1431" w:type="dxa"/>
        </w:tcPr>
        <w:p w14:paraId="06F487A5" w14:textId="0B386857" w:rsidR="000E7976" w:rsidRPr="000E7976" w:rsidRDefault="000E7976">
          <w:pPr>
            <w:tabs>
              <w:tab w:val="center" w:pos="4419"/>
              <w:tab w:val="right" w:pos="8838"/>
            </w:tabs>
            <w:rPr>
              <w:rFonts w:ascii="Arial Nova" w:eastAsia="Times New Roman" w:hAnsi="Arial Nova"/>
              <w:color w:val="000000"/>
            </w:rPr>
          </w:pPr>
          <w:r w:rsidRPr="000E7976">
            <w:rPr>
              <w:rFonts w:ascii="Arial Nova" w:eastAsia="Times New Roman" w:hAnsi="Arial Nova"/>
              <w:color w:val="000000"/>
            </w:rPr>
            <w:t>User Story</w:t>
          </w:r>
        </w:p>
      </w:tc>
      <w:tc>
        <w:tcPr>
          <w:tcW w:w="7397" w:type="dxa"/>
        </w:tcPr>
        <w:p w14:paraId="3E9D5ABF" w14:textId="377D4672" w:rsidR="000E7976" w:rsidRPr="000E7976" w:rsidRDefault="00806FE5">
          <w:pPr>
            <w:tabs>
              <w:tab w:val="center" w:pos="4419"/>
              <w:tab w:val="right" w:pos="8838"/>
            </w:tabs>
            <w:rPr>
              <w:rFonts w:ascii="Arial Nova" w:eastAsia="Times New Roman" w:hAnsi="Arial Nova"/>
              <w:color w:val="000000"/>
            </w:rPr>
          </w:pPr>
          <w:r w:rsidRPr="00806FE5">
            <w:rPr>
              <w:rFonts w:ascii="Arial Nova" w:eastAsia="Times New Roman" w:hAnsi="Arial Nova"/>
              <w:color w:val="000000"/>
            </w:rPr>
            <w:t>US08 - Eliminar producto del sistema.</w:t>
          </w:r>
        </w:p>
      </w:tc>
    </w:tr>
    <w:tr w:rsidR="000E7976" w14:paraId="7F2DE4FF" w14:textId="77777777" w:rsidTr="007D72DE">
      <w:tc>
        <w:tcPr>
          <w:tcW w:w="1431" w:type="dxa"/>
        </w:tcPr>
        <w:p w14:paraId="6C1CE2D8" w14:textId="52C072C4" w:rsidR="000E7976" w:rsidRPr="000E7976" w:rsidRDefault="000E7976">
          <w:pPr>
            <w:tabs>
              <w:tab w:val="center" w:pos="4419"/>
              <w:tab w:val="right" w:pos="8838"/>
            </w:tabs>
            <w:rPr>
              <w:rFonts w:ascii="Arial Nova" w:eastAsia="Times New Roman" w:hAnsi="Arial Nova"/>
              <w:color w:val="000000"/>
            </w:rPr>
          </w:pPr>
          <w:r w:rsidRPr="000E7976">
            <w:rPr>
              <w:rFonts w:ascii="Arial Nova" w:eastAsia="Times New Roman" w:hAnsi="Arial Nova"/>
              <w:color w:val="000000"/>
            </w:rPr>
            <w:t>Prioridad</w:t>
          </w:r>
        </w:p>
      </w:tc>
      <w:tc>
        <w:tcPr>
          <w:tcW w:w="7397" w:type="dxa"/>
        </w:tcPr>
        <w:p w14:paraId="0A9E8A57" w14:textId="77777777" w:rsidR="000E7976" w:rsidRPr="000E7976" w:rsidRDefault="000E7976">
          <w:pPr>
            <w:tabs>
              <w:tab w:val="center" w:pos="4419"/>
              <w:tab w:val="right" w:pos="8838"/>
            </w:tabs>
            <w:rPr>
              <w:rFonts w:ascii="Arial Nova" w:eastAsia="Times New Roman" w:hAnsi="Arial Nova"/>
              <w:color w:val="000000"/>
            </w:rPr>
          </w:pPr>
        </w:p>
      </w:tc>
    </w:tr>
    <w:tr w:rsidR="000E7976" w14:paraId="61C54DCC" w14:textId="77777777" w:rsidTr="007D72DE">
      <w:tc>
        <w:tcPr>
          <w:tcW w:w="1431" w:type="dxa"/>
        </w:tcPr>
        <w:p w14:paraId="7BB7A10D" w14:textId="39923A8A" w:rsidR="000E7976" w:rsidRPr="000E7976" w:rsidRDefault="000E7976">
          <w:pPr>
            <w:tabs>
              <w:tab w:val="center" w:pos="4419"/>
              <w:tab w:val="right" w:pos="8838"/>
            </w:tabs>
            <w:rPr>
              <w:rFonts w:ascii="Arial Nova" w:eastAsia="Times New Roman" w:hAnsi="Arial Nova"/>
              <w:color w:val="000000"/>
            </w:rPr>
          </w:pPr>
          <w:r w:rsidRPr="000E7976">
            <w:rPr>
              <w:rFonts w:ascii="Arial Nova" w:eastAsia="Times New Roman" w:hAnsi="Arial Nova"/>
              <w:color w:val="000000"/>
            </w:rPr>
            <w:t>Estimación</w:t>
          </w:r>
        </w:p>
      </w:tc>
      <w:tc>
        <w:tcPr>
          <w:tcW w:w="7397" w:type="dxa"/>
        </w:tcPr>
        <w:p w14:paraId="7C18E2E4" w14:textId="77777777" w:rsidR="000E7976" w:rsidRPr="000E7976" w:rsidRDefault="000E7976">
          <w:pPr>
            <w:tabs>
              <w:tab w:val="center" w:pos="4419"/>
              <w:tab w:val="right" w:pos="8838"/>
            </w:tabs>
            <w:rPr>
              <w:rFonts w:ascii="Arial Nova" w:eastAsia="Times New Roman" w:hAnsi="Arial Nova"/>
              <w:color w:val="000000"/>
            </w:rPr>
          </w:pPr>
        </w:p>
      </w:tc>
    </w:tr>
    <w:tr w:rsidR="007D72DE" w14:paraId="7BCFB289" w14:textId="77777777" w:rsidTr="007D72DE">
      <w:tc>
        <w:tcPr>
          <w:tcW w:w="1431" w:type="dxa"/>
        </w:tcPr>
        <w:p w14:paraId="08061684" w14:textId="79FCDA06" w:rsidR="007D72DE" w:rsidRPr="000E7976" w:rsidRDefault="00030EE9">
          <w:pPr>
            <w:tabs>
              <w:tab w:val="center" w:pos="4419"/>
              <w:tab w:val="right" w:pos="8838"/>
            </w:tabs>
            <w:rPr>
              <w:rFonts w:ascii="Arial Nova" w:eastAsia="Times New Roman" w:hAnsi="Arial Nova"/>
              <w:color w:val="000000"/>
            </w:rPr>
          </w:pPr>
          <w:r>
            <w:rPr>
              <w:rFonts w:ascii="Arial Nova" w:eastAsia="Times New Roman" w:hAnsi="Arial Nova"/>
              <w:color w:val="000000"/>
            </w:rPr>
            <w:t>Equipo</w:t>
          </w:r>
        </w:p>
      </w:tc>
      <w:tc>
        <w:tcPr>
          <w:tcW w:w="7397" w:type="dxa"/>
        </w:tcPr>
        <w:p w14:paraId="6C9A7036" w14:textId="77777777" w:rsidR="007D72DE" w:rsidRPr="000E7976" w:rsidRDefault="007D72DE">
          <w:pPr>
            <w:tabs>
              <w:tab w:val="center" w:pos="4419"/>
              <w:tab w:val="right" w:pos="8838"/>
            </w:tabs>
            <w:rPr>
              <w:rFonts w:ascii="Arial Nova" w:eastAsia="Times New Roman" w:hAnsi="Arial Nova"/>
              <w:color w:val="000000"/>
            </w:rPr>
          </w:pPr>
        </w:p>
      </w:tc>
    </w:tr>
  </w:tbl>
  <w:p w14:paraId="6C13F592" w14:textId="62E3E630" w:rsidR="00E14B4E" w:rsidRDefault="00E14B4E">
    <w:pPr>
      <w:pBdr>
        <w:top w:val="nil"/>
        <w:left w:val="nil"/>
        <w:bottom w:val="nil"/>
        <w:right w:val="nil"/>
        <w:between w:val="nil"/>
      </w:pBdr>
      <w:tabs>
        <w:tab w:val="center" w:pos="4419"/>
        <w:tab w:val="right" w:pos="8838"/>
      </w:tabs>
      <w:rPr>
        <w:rFonts w:eastAsia="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55708" w14:textId="77777777" w:rsidR="00E14B4E" w:rsidRDefault="00000000">
    <w:pPr>
      <w:pBdr>
        <w:top w:val="nil"/>
        <w:left w:val="nil"/>
        <w:bottom w:val="nil"/>
        <w:right w:val="nil"/>
        <w:between w:val="nil"/>
      </w:pBdr>
      <w:tabs>
        <w:tab w:val="center" w:pos="4419"/>
        <w:tab w:val="right" w:pos="8838"/>
      </w:tabs>
      <w:rPr>
        <w:rFonts w:eastAsia="Times New Roman"/>
        <w:color w:val="000000"/>
      </w:rPr>
    </w:pPr>
    <w:r>
      <w:rPr>
        <w:rFonts w:eastAsia="Times New Roman"/>
        <w:color w:val="000000"/>
      </w:rPr>
      <w:pict w14:anchorId="2F5812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612.25pt;height:11in;z-index:-25165619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7358"/>
    <w:multiLevelType w:val="hybridMultilevel"/>
    <w:tmpl w:val="C38EBB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C61799C"/>
    <w:multiLevelType w:val="hybridMultilevel"/>
    <w:tmpl w:val="75AE1C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0563B67"/>
    <w:multiLevelType w:val="hybridMultilevel"/>
    <w:tmpl w:val="502C06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E3D19FB"/>
    <w:multiLevelType w:val="hybridMultilevel"/>
    <w:tmpl w:val="BFCC7FE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44C175CD"/>
    <w:multiLevelType w:val="hybridMultilevel"/>
    <w:tmpl w:val="2FC28E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1541E3E"/>
    <w:multiLevelType w:val="multilevel"/>
    <w:tmpl w:val="D62A8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30459"/>
    <w:multiLevelType w:val="hybridMultilevel"/>
    <w:tmpl w:val="EAAA1E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B2653BA"/>
    <w:multiLevelType w:val="hybridMultilevel"/>
    <w:tmpl w:val="95901D7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6C716C0E"/>
    <w:multiLevelType w:val="hybridMultilevel"/>
    <w:tmpl w:val="21901D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DB96875"/>
    <w:multiLevelType w:val="hybridMultilevel"/>
    <w:tmpl w:val="4F20DE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68677004">
    <w:abstractNumId w:val="5"/>
  </w:num>
  <w:num w:numId="2" w16cid:durableId="308747339">
    <w:abstractNumId w:val="5"/>
    <w:lvlOverride w:ilvl="1">
      <w:startOverride w:val="1"/>
    </w:lvlOverride>
  </w:num>
  <w:num w:numId="3" w16cid:durableId="1777364165">
    <w:abstractNumId w:val="0"/>
  </w:num>
  <w:num w:numId="4" w16cid:durableId="870533235">
    <w:abstractNumId w:val="2"/>
  </w:num>
  <w:num w:numId="5" w16cid:durableId="1567182260">
    <w:abstractNumId w:val="4"/>
  </w:num>
  <w:num w:numId="6" w16cid:durableId="1167407149">
    <w:abstractNumId w:val="6"/>
  </w:num>
  <w:num w:numId="7" w16cid:durableId="433939878">
    <w:abstractNumId w:val="8"/>
  </w:num>
  <w:num w:numId="8" w16cid:durableId="2069187227">
    <w:abstractNumId w:val="7"/>
  </w:num>
  <w:num w:numId="9" w16cid:durableId="2136873085">
    <w:abstractNumId w:val="3"/>
  </w:num>
  <w:num w:numId="10" w16cid:durableId="1236205757">
    <w:abstractNumId w:val="9"/>
  </w:num>
  <w:num w:numId="11" w16cid:durableId="75178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B4E"/>
    <w:rsid w:val="000140DC"/>
    <w:rsid w:val="00030EE9"/>
    <w:rsid w:val="000440A4"/>
    <w:rsid w:val="00045B32"/>
    <w:rsid w:val="00047713"/>
    <w:rsid w:val="00057A7D"/>
    <w:rsid w:val="0006481E"/>
    <w:rsid w:val="000735A4"/>
    <w:rsid w:val="00074CAB"/>
    <w:rsid w:val="000766BD"/>
    <w:rsid w:val="00090945"/>
    <w:rsid w:val="00097058"/>
    <w:rsid w:val="000B57F9"/>
    <w:rsid w:val="000C6993"/>
    <w:rsid w:val="000D140B"/>
    <w:rsid w:val="000E7976"/>
    <w:rsid w:val="000F61CE"/>
    <w:rsid w:val="001047CF"/>
    <w:rsid w:val="00127C7B"/>
    <w:rsid w:val="001355F1"/>
    <w:rsid w:val="0016591B"/>
    <w:rsid w:val="0017670C"/>
    <w:rsid w:val="00184A5C"/>
    <w:rsid w:val="00197B15"/>
    <w:rsid w:val="001A20A4"/>
    <w:rsid w:val="001E3A29"/>
    <w:rsid w:val="001F50B1"/>
    <w:rsid w:val="0020278A"/>
    <w:rsid w:val="00206F73"/>
    <w:rsid w:val="002264A8"/>
    <w:rsid w:val="002356D1"/>
    <w:rsid w:val="00251AA9"/>
    <w:rsid w:val="00264F3D"/>
    <w:rsid w:val="00273312"/>
    <w:rsid w:val="00285F21"/>
    <w:rsid w:val="00294F1E"/>
    <w:rsid w:val="002A02E2"/>
    <w:rsid w:val="002A47A3"/>
    <w:rsid w:val="002D68E9"/>
    <w:rsid w:val="00305E6E"/>
    <w:rsid w:val="0031412E"/>
    <w:rsid w:val="00332067"/>
    <w:rsid w:val="00377492"/>
    <w:rsid w:val="00381706"/>
    <w:rsid w:val="00382724"/>
    <w:rsid w:val="003916A7"/>
    <w:rsid w:val="003B6EDA"/>
    <w:rsid w:val="003C67A2"/>
    <w:rsid w:val="003D19EC"/>
    <w:rsid w:val="003E3919"/>
    <w:rsid w:val="003F4F95"/>
    <w:rsid w:val="003F6940"/>
    <w:rsid w:val="00403291"/>
    <w:rsid w:val="00423FC0"/>
    <w:rsid w:val="00431D3F"/>
    <w:rsid w:val="004664C2"/>
    <w:rsid w:val="00474C0F"/>
    <w:rsid w:val="00477101"/>
    <w:rsid w:val="004B6618"/>
    <w:rsid w:val="004D19B7"/>
    <w:rsid w:val="004F28A5"/>
    <w:rsid w:val="00522CA7"/>
    <w:rsid w:val="005430D9"/>
    <w:rsid w:val="005713AC"/>
    <w:rsid w:val="00582F21"/>
    <w:rsid w:val="00596911"/>
    <w:rsid w:val="005C50C2"/>
    <w:rsid w:val="005F0D27"/>
    <w:rsid w:val="005F1FFD"/>
    <w:rsid w:val="00635D28"/>
    <w:rsid w:val="0065493D"/>
    <w:rsid w:val="006638B1"/>
    <w:rsid w:val="00672576"/>
    <w:rsid w:val="00677EFD"/>
    <w:rsid w:val="00687179"/>
    <w:rsid w:val="00692517"/>
    <w:rsid w:val="00693104"/>
    <w:rsid w:val="006B4A6F"/>
    <w:rsid w:val="00711336"/>
    <w:rsid w:val="007448C4"/>
    <w:rsid w:val="00771DB5"/>
    <w:rsid w:val="00776247"/>
    <w:rsid w:val="0078064E"/>
    <w:rsid w:val="007A62A1"/>
    <w:rsid w:val="007B044C"/>
    <w:rsid w:val="007D72DE"/>
    <w:rsid w:val="00806FE5"/>
    <w:rsid w:val="00853977"/>
    <w:rsid w:val="00854500"/>
    <w:rsid w:val="00864011"/>
    <w:rsid w:val="0087135D"/>
    <w:rsid w:val="00876907"/>
    <w:rsid w:val="008904AE"/>
    <w:rsid w:val="008E2C4A"/>
    <w:rsid w:val="008E7D38"/>
    <w:rsid w:val="00902607"/>
    <w:rsid w:val="00915144"/>
    <w:rsid w:val="009509E8"/>
    <w:rsid w:val="00956A67"/>
    <w:rsid w:val="00965436"/>
    <w:rsid w:val="0099062B"/>
    <w:rsid w:val="009972C4"/>
    <w:rsid w:val="009B4C90"/>
    <w:rsid w:val="009C08A8"/>
    <w:rsid w:val="009C72CF"/>
    <w:rsid w:val="00A11E0A"/>
    <w:rsid w:val="00A3324A"/>
    <w:rsid w:val="00A35ACD"/>
    <w:rsid w:val="00A51F6A"/>
    <w:rsid w:val="00AA43E0"/>
    <w:rsid w:val="00AB11F6"/>
    <w:rsid w:val="00AD6B2C"/>
    <w:rsid w:val="00AE2EA9"/>
    <w:rsid w:val="00AF286C"/>
    <w:rsid w:val="00B578DD"/>
    <w:rsid w:val="00B97301"/>
    <w:rsid w:val="00BA1139"/>
    <w:rsid w:val="00BD2505"/>
    <w:rsid w:val="00BD4721"/>
    <w:rsid w:val="00BF7049"/>
    <w:rsid w:val="00C05DC3"/>
    <w:rsid w:val="00C222B6"/>
    <w:rsid w:val="00C861F4"/>
    <w:rsid w:val="00CA3527"/>
    <w:rsid w:val="00CA36AF"/>
    <w:rsid w:val="00CA781C"/>
    <w:rsid w:val="00CD44F5"/>
    <w:rsid w:val="00CE3D2E"/>
    <w:rsid w:val="00D0114F"/>
    <w:rsid w:val="00D31481"/>
    <w:rsid w:val="00D41B6E"/>
    <w:rsid w:val="00D842ED"/>
    <w:rsid w:val="00D848B6"/>
    <w:rsid w:val="00D95BED"/>
    <w:rsid w:val="00DA2A6F"/>
    <w:rsid w:val="00DD72FA"/>
    <w:rsid w:val="00E03EC3"/>
    <w:rsid w:val="00E141B4"/>
    <w:rsid w:val="00E14B4E"/>
    <w:rsid w:val="00E35894"/>
    <w:rsid w:val="00E41DCF"/>
    <w:rsid w:val="00E461A2"/>
    <w:rsid w:val="00E7009F"/>
    <w:rsid w:val="00E91A48"/>
    <w:rsid w:val="00EA3661"/>
    <w:rsid w:val="00ED138E"/>
    <w:rsid w:val="00ED65FD"/>
    <w:rsid w:val="00EF43C3"/>
    <w:rsid w:val="00EF7D2C"/>
    <w:rsid w:val="00F00352"/>
    <w:rsid w:val="00F20651"/>
    <w:rsid w:val="00F6561A"/>
    <w:rsid w:val="00F776D1"/>
    <w:rsid w:val="00F83B26"/>
    <w:rsid w:val="00F83B41"/>
    <w:rsid w:val="00F9219E"/>
    <w:rsid w:val="00F92BE7"/>
    <w:rsid w:val="00FA5C10"/>
    <w:rsid w:val="00FA6365"/>
    <w:rsid w:val="00FC6575"/>
    <w:rsid w:val="00FE5D3A"/>
    <w:rsid w:val="00FF75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CAC8C"/>
  <w15:docId w15:val="{DEC7C4D2-54B0-44F8-80AC-BE91B94C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3CD"/>
    <w:rPr>
      <w:rFonts w:eastAsia="Calibri"/>
      <w:lang w:eastAsia="es-ES"/>
    </w:rPr>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aliases w:val="Encabezado Car Car,encabezado,*Header,Encabezado1,ITT i, Car3,even,h,Header/Footer,header odd,Hyphen,body,Chapter Name,APNSHEADER2,L1 Header,Car3,base,En-tête SQ,Car,logomai,Even,Header Char,Header1"/>
    <w:basedOn w:val="Normal"/>
    <w:link w:val="EncabezadoCar"/>
    <w:uiPriority w:val="99"/>
    <w:unhideWhenUsed/>
    <w:rsid w:val="00997CFB"/>
    <w:pPr>
      <w:tabs>
        <w:tab w:val="center" w:pos="4419"/>
        <w:tab w:val="right" w:pos="8838"/>
      </w:tabs>
    </w:pPr>
  </w:style>
  <w:style w:type="character" w:customStyle="1" w:styleId="EncabezadoCar">
    <w:name w:val="Encabezado Car"/>
    <w:aliases w:val="Encabezado Car Car Car,encabezado Car,*Header Car,Encabezado1 Car,ITT i Car, Car3 Car,even Car,h Car,Header/Footer Car,header odd Car,Hyphen Car,body Car,Chapter Name Car,APNSHEADER2 Car,L1 Header Car,Car3 Car,base Car,En-tête SQ Car"/>
    <w:basedOn w:val="Fuentedeprrafopredeter"/>
    <w:link w:val="Encabezado"/>
    <w:uiPriority w:val="99"/>
    <w:rsid w:val="00997CFB"/>
  </w:style>
  <w:style w:type="paragraph" w:styleId="Piedepgina">
    <w:name w:val="footer"/>
    <w:basedOn w:val="Normal"/>
    <w:link w:val="PiedepginaCar"/>
    <w:uiPriority w:val="99"/>
    <w:unhideWhenUsed/>
    <w:rsid w:val="00997CFB"/>
    <w:pPr>
      <w:tabs>
        <w:tab w:val="center" w:pos="4419"/>
        <w:tab w:val="right" w:pos="8838"/>
      </w:tabs>
    </w:pPr>
  </w:style>
  <w:style w:type="character" w:customStyle="1" w:styleId="PiedepginaCar">
    <w:name w:val="Pie de página Car"/>
    <w:basedOn w:val="Fuentedeprrafopredeter"/>
    <w:link w:val="Piedepgina"/>
    <w:uiPriority w:val="99"/>
    <w:rsid w:val="00997CFB"/>
  </w:style>
  <w:style w:type="character" w:styleId="Hipervnculo">
    <w:name w:val="Hyperlink"/>
    <w:basedOn w:val="Fuentedeprrafopredeter"/>
    <w:uiPriority w:val="99"/>
    <w:unhideWhenUsed/>
    <w:rsid w:val="00B77DC7"/>
    <w:rPr>
      <w:color w:val="0563C1" w:themeColor="hyperlink"/>
      <w:u w:val="single"/>
    </w:rPr>
  </w:style>
  <w:style w:type="table" w:styleId="Tablaconcuadrcula">
    <w:name w:val="Table Grid"/>
    <w:basedOn w:val="Tablanormal"/>
    <w:uiPriority w:val="39"/>
    <w:rsid w:val="001A2A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81931"/>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6eL2cxweKn1tE9VXZ7OkFZ2XoA==">CgMxLjA4AHIhMTZWOGdNT2lOMVBkZmFBRDBvVEdibDMxZ21DbHVYZHd2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Espinosa</dc:creator>
  <cp:lastModifiedBy>Othon Guzman Docurro</cp:lastModifiedBy>
  <cp:revision>75</cp:revision>
  <dcterms:created xsi:type="dcterms:W3CDTF">2026-08-29T19:29:00Z</dcterms:created>
  <dcterms:modified xsi:type="dcterms:W3CDTF">2026-08-29T21:05:00Z</dcterms:modified>
</cp:coreProperties>
</file>