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jsp选课系统使用配置说明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jdk1.8 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tomcat8.0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数据库导入，以navicat为例子：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首先：先创建名为xuanke的数据库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234815" cy="3439160"/>
            <wp:effectExtent l="0" t="0" r="13335" b="8890"/>
            <wp:docPr id="1" name="图片 1" descr="sq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ql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接着把xuanke.sql文件导入，右键表，选择“运行sql文件”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084955" cy="3255010"/>
            <wp:effectExtent l="0" t="0" r="10795" b="2540"/>
            <wp:docPr id="2" name="图片 2" descr="sq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ql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导入完成后会出现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executed successfully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，点击关闭，导入完成，刷</w:t>
      </w:r>
      <w:r>
        <w:rPr>
          <w:rFonts w:hint="eastAsia"/>
          <w:sz w:val="28"/>
          <w:szCs w:val="28"/>
          <w:lang w:val="en-US" w:eastAsia="zh-CN"/>
        </w:rPr>
        <w:t>新一下表</w:t>
      </w:r>
      <w:r>
        <w:rPr>
          <w:rFonts w:hint="eastAsia"/>
          <w:sz w:val="24"/>
          <w:szCs w:val="24"/>
          <w:lang w:val="en-US" w:eastAsia="zh-CN"/>
        </w:rPr>
        <w:t>就可以看到有了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324350" cy="1905000"/>
            <wp:effectExtent l="0" t="0" r="0" b="0"/>
            <wp:docPr id="3" name="图片 3" descr="sq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ql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到了这一步，数据库就导入完毕了，接着就是导入项目了，打开Eclipse，点击左上角的file，找到import，选择外部项目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953000" cy="5219700"/>
            <wp:effectExtent l="0" t="0" r="0" b="0"/>
            <wp:docPr id="4" name="图片 4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找到项目的路径，把Course项目导入，如图：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848860" cy="4105910"/>
            <wp:effectExtent l="0" t="0" r="8890" b="8890"/>
            <wp:docPr id="5" name="图片 5" descr="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然后右键点击项目，点击运行，如图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985385" cy="3661410"/>
            <wp:effectExtent l="0" t="0" r="5715" b="15240"/>
            <wp:docPr id="6" name="图片 6" descr="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运行成功:</w:t>
      </w:r>
    </w:p>
    <w:p>
      <w:pPr>
        <w:jc w:val="left"/>
      </w:pPr>
      <w:r>
        <w:drawing>
          <wp:inline distT="0" distB="0" distL="114300" distR="114300">
            <wp:extent cx="4648200" cy="43053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管理员:admin 密码:a 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4785" cy="1442085"/>
            <wp:effectExtent l="0" t="0" r="12065" b="5715"/>
            <wp:docPr id="8" name="图片 8" descr="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54DBF"/>
    <w:rsid w:val="0986004A"/>
    <w:rsid w:val="1CA84ED0"/>
    <w:rsid w:val="4370088C"/>
    <w:rsid w:val="49EA2C7B"/>
    <w:rsid w:val="506873B1"/>
    <w:rsid w:val="53E370E9"/>
    <w:rsid w:val="780C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</dc:creator>
  <cp:lastModifiedBy>Leo</cp:lastModifiedBy>
  <dcterms:modified xsi:type="dcterms:W3CDTF">2018-11-11T09:05:49Z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