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0BE10" w14:textId="77777777" w:rsidR="008438C4" w:rsidRDefault="00000000">
      <w:pPr>
        <w:spacing w:after="2000"/>
        <w:jc w:val="center"/>
      </w:pPr>
      <w:r>
        <w:rPr>
          <w:b/>
          <w:bCs/>
          <w:sz w:val="34"/>
          <w:szCs w:val="34"/>
        </w:rPr>
        <w:t>Universidad del Valle de Guatemala</w:t>
      </w:r>
    </w:p>
    <w:p w14:paraId="74F856A8" w14:textId="77777777" w:rsidR="008438C4" w:rsidRDefault="00000000">
      <w:pPr>
        <w:spacing w:after="400"/>
        <w:jc w:val="center"/>
      </w:pPr>
      <w:r>
        <w:rPr>
          <w:b/>
          <w:bCs/>
          <w:sz w:val="34"/>
          <w:szCs w:val="34"/>
        </w:rPr>
        <w:t>Página Web - AEUVG</w:t>
      </w:r>
    </w:p>
    <w:p w14:paraId="76216C21" w14:textId="77777777" w:rsidR="008438C4" w:rsidRDefault="00000000">
      <w:pPr>
        <w:spacing w:after="2000"/>
        <w:jc w:val="center"/>
      </w:pPr>
      <w:proofErr w:type="spellStart"/>
      <w:r>
        <w:rPr>
          <w:sz w:val="30"/>
          <w:szCs w:val="30"/>
        </w:rPr>
        <w:t>Documento</w:t>
      </w:r>
      <w:proofErr w:type="spellEnd"/>
      <w:r>
        <w:rPr>
          <w:sz w:val="30"/>
          <w:szCs w:val="30"/>
        </w:rPr>
        <w:t xml:space="preserve"> de Desarrollo del Sprint 1</w:t>
      </w:r>
    </w:p>
    <w:p w14:paraId="7B3E2CFD" w14:textId="77777777" w:rsidR="008438C4" w:rsidRDefault="00000000">
      <w:pPr>
        <w:spacing w:after="200"/>
        <w:jc w:val="center"/>
      </w:pPr>
      <w:r>
        <w:rPr>
          <w:sz w:val="24"/>
          <w:szCs w:val="24"/>
        </w:rPr>
        <w:t>Harry Daniel Méndez Mendoza - 24089</w:t>
      </w:r>
    </w:p>
    <w:p w14:paraId="1B50E19F" w14:textId="77777777" w:rsidR="008438C4" w:rsidRDefault="00000000">
      <w:pPr>
        <w:spacing w:after="2000"/>
        <w:jc w:val="center"/>
      </w:pPr>
      <w:r>
        <w:rPr>
          <w:sz w:val="24"/>
          <w:szCs w:val="24"/>
        </w:rPr>
        <w:t>Juan Gabriel Gualim Molina - 24852</w:t>
      </w:r>
    </w:p>
    <w:p w14:paraId="08EC400C" w14:textId="77777777" w:rsidR="008438C4" w:rsidRDefault="00000000">
      <w:pPr>
        <w:jc w:val="center"/>
      </w:pPr>
      <w:r>
        <w:rPr>
          <w:sz w:val="24"/>
          <w:szCs w:val="24"/>
        </w:rPr>
        <w:t xml:space="preserve">Guatemala, 8 de </w:t>
      </w:r>
      <w:proofErr w:type="spellStart"/>
      <w:r>
        <w:rPr>
          <w:sz w:val="24"/>
          <w:szCs w:val="24"/>
        </w:rPr>
        <w:t>septiembre</w:t>
      </w:r>
      <w:proofErr w:type="spellEnd"/>
      <w:r>
        <w:rPr>
          <w:sz w:val="24"/>
          <w:szCs w:val="24"/>
        </w:rPr>
        <w:t xml:space="preserve"> del 2026</w:t>
      </w:r>
    </w:p>
    <w:p w14:paraId="6A61B112" w14:textId="77777777" w:rsidR="008438C4" w:rsidRDefault="00000000">
      <w:r>
        <w:br w:type="page"/>
      </w:r>
    </w:p>
    <w:p w14:paraId="40D2FFE4" w14:textId="77777777" w:rsidR="008438C4" w:rsidRDefault="00000000">
      <w:pPr>
        <w:pStyle w:val="Heading1"/>
        <w:spacing w:before="360" w:after="200"/>
      </w:pPr>
      <w:r>
        <w:rPr>
          <w:b/>
          <w:bCs/>
          <w:color w:val="000000"/>
          <w:sz w:val="34"/>
          <w:szCs w:val="34"/>
        </w:rPr>
        <w:lastRenderedPageBreak/>
        <w:t xml:space="preserve">1. </w:t>
      </w:r>
      <w:proofErr w:type="spellStart"/>
      <w:r>
        <w:rPr>
          <w:b/>
          <w:bCs/>
          <w:color w:val="000000"/>
          <w:sz w:val="34"/>
          <w:szCs w:val="34"/>
        </w:rPr>
        <w:t>Introducción</w:t>
      </w:r>
      <w:proofErr w:type="spellEnd"/>
    </w:p>
    <w:p w14:paraId="79AFAD6F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presente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registra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 del Sprint 1 - </w:t>
      </w:r>
      <w:proofErr w:type="spellStart"/>
      <w:r>
        <w:rPr>
          <w:sz w:val="24"/>
          <w:szCs w:val="24"/>
        </w:rPr>
        <w:t>Fundamentos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(26 de </w:t>
      </w:r>
      <w:proofErr w:type="spellStart"/>
      <w:r>
        <w:rPr>
          <w:sz w:val="24"/>
          <w:szCs w:val="24"/>
        </w:rPr>
        <w:t>agosto</w:t>
      </w:r>
      <w:proofErr w:type="spellEnd"/>
      <w:r>
        <w:rPr>
          <w:sz w:val="24"/>
          <w:szCs w:val="24"/>
        </w:rPr>
        <w:t xml:space="preserve"> al 8 de </w:t>
      </w:r>
      <w:proofErr w:type="spellStart"/>
      <w:r>
        <w:rPr>
          <w:sz w:val="24"/>
          <w:szCs w:val="24"/>
        </w:rPr>
        <w:t>septiembre</w:t>
      </w:r>
      <w:proofErr w:type="spellEnd"/>
      <w:r>
        <w:rPr>
          <w:sz w:val="24"/>
          <w:szCs w:val="24"/>
        </w:rPr>
        <w:t xml:space="preserve"> de 2026)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plataforma</w:t>
      </w:r>
      <w:proofErr w:type="spellEnd"/>
      <w:r>
        <w:rPr>
          <w:sz w:val="24"/>
          <w:szCs w:val="24"/>
        </w:rPr>
        <w:t xml:space="preserve"> web de la </w:t>
      </w:r>
      <w:proofErr w:type="spellStart"/>
      <w:r>
        <w:rPr>
          <w:sz w:val="24"/>
          <w:szCs w:val="24"/>
        </w:rPr>
        <w:t>Asociación</w:t>
      </w:r>
      <w:proofErr w:type="spellEnd"/>
      <w:r>
        <w:rPr>
          <w:sz w:val="24"/>
          <w:szCs w:val="24"/>
        </w:rPr>
        <w:t xml:space="preserve"> General de </w:t>
      </w:r>
      <w:proofErr w:type="spellStart"/>
      <w:r>
        <w:rPr>
          <w:sz w:val="24"/>
          <w:szCs w:val="24"/>
        </w:rPr>
        <w:t>Estudiantes</w:t>
      </w:r>
      <w:proofErr w:type="spellEnd"/>
      <w:r>
        <w:rPr>
          <w:sz w:val="24"/>
          <w:szCs w:val="24"/>
        </w:rPr>
        <w:t xml:space="preserve"> de la Universidad del Valle de Guatemala (AEUVG). </w:t>
      </w:r>
      <w:proofErr w:type="spellStart"/>
      <w:r>
        <w:rPr>
          <w:sz w:val="24"/>
          <w:szCs w:val="24"/>
        </w:rPr>
        <w:t>Complementa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planificación</w:t>
      </w:r>
      <w:proofErr w:type="spellEnd"/>
      <w:r>
        <w:rPr>
          <w:sz w:val="24"/>
          <w:szCs w:val="24"/>
        </w:rPr>
        <w:t xml:space="preserve"> del Sprint 1, </w:t>
      </w:r>
      <w:proofErr w:type="spellStart"/>
      <w:r>
        <w:rPr>
          <w:sz w:val="24"/>
          <w:szCs w:val="24"/>
        </w:rPr>
        <w:t>documentando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historia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usuario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trabajo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realizado</w:t>
      </w:r>
      <w:proofErr w:type="spellEnd"/>
      <w:r>
        <w:rPr>
          <w:sz w:val="24"/>
          <w:szCs w:val="24"/>
        </w:rPr>
        <w:t xml:space="preserve"> y las </w:t>
      </w:r>
      <w:proofErr w:type="spellStart"/>
      <w:r>
        <w:rPr>
          <w:sz w:val="24"/>
          <w:szCs w:val="24"/>
        </w:rPr>
        <w:t>decisiones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tomadas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implementación</w:t>
      </w:r>
      <w:proofErr w:type="spellEnd"/>
      <w:r>
        <w:rPr>
          <w:sz w:val="24"/>
          <w:szCs w:val="24"/>
        </w:rPr>
        <w:t>.</w:t>
      </w:r>
    </w:p>
    <w:p w14:paraId="639D72D5" w14:textId="77777777" w:rsidR="008438C4" w:rsidRDefault="00000000">
      <w:pPr>
        <w:pStyle w:val="Heading1"/>
        <w:spacing w:before="360" w:after="200"/>
      </w:pPr>
      <w:r>
        <w:rPr>
          <w:b/>
          <w:bCs/>
          <w:color w:val="000000"/>
          <w:sz w:val="34"/>
          <w:szCs w:val="34"/>
        </w:rPr>
        <w:t xml:space="preserve">2. HU-01 - </w:t>
      </w:r>
      <w:proofErr w:type="spellStart"/>
      <w:r>
        <w:rPr>
          <w:b/>
          <w:bCs/>
          <w:color w:val="000000"/>
          <w:sz w:val="34"/>
          <w:szCs w:val="34"/>
        </w:rPr>
        <w:t>Configuración</w:t>
      </w:r>
      <w:proofErr w:type="spellEnd"/>
      <w:r>
        <w:rPr>
          <w:b/>
          <w:bCs/>
          <w:color w:val="000000"/>
          <w:sz w:val="34"/>
          <w:szCs w:val="34"/>
        </w:rPr>
        <w:t xml:space="preserve"> del </w:t>
      </w:r>
      <w:proofErr w:type="spellStart"/>
      <w:r>
        <w:rPr>
          <w:b/>
          <w:bCs/>
          <w:color w:val="000000"/>
          <w:sz w:val="34"/>
          <w:szCs w:val="34"/>
        </w:rPr>
        <w:t>proyecto</w:t>
      </w:r>
      <w:proofErr w:type="spellEnd"/>
      <w:r>
        <w:rPr>
          <w:b/>
          <w:bCs/>
          <w:color w:val="000000"/>
          <w:sz w:val="34"/>
          <w:szCs w:val="34"/>
        </w:rPr>
        <w:t xml:space="preserve">, </w:t>
      </w:r>
      <w:proofErr w:type="spellStart"/>
      <w:r>
        <w:rPr>
          <w:b/>
          <w:bCs/>
          <w:color w:val="000000"/>
          <w:sz w:val="34"/>
          <w:szCs w:val="34"/>
        </w:rPr>
        <w:t>repositorio</w:t>
      </w:r>
      <w:proofErr w:type="spellEnd"/>
      <w:r>
        <w:rPr>
          <w:b/>
          <w:bCs/>
          <w:color w:val="000000"/>
          <w:sz w:val="34"/>
          <w:szCs w:val="34"/>
        </w:rPr>
        <w:t xml:space="preserve"> y </w:t>
      </w:r>
      <w:proofErr w:type="spellStart"/>
      <w:r>
        <w:rPr>
          <w:b/>
          <w:bCs/>
          <w:color w:val="000000"/>
          <w:sz w:val="34"/>
          <w:szCs w:val="34"/>
        </w:rPr>
        <w:t>despliegue</w:t>
      </w:r>
      <w:proofErr w:type="spellEnd"/>
      <w:r>
        <w:rPr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b/>
          <w:bCs/>
          <w:color w:val="000000"/>
          <w:sz w:val="34"/>
          <w:szCs w:val="34"/>
        </w:rPr>
        <w:t>en</w:t>
      </w:r>
      <w:proofErr w:type="spellEnd"/>
      <w:r>
        <w:rPr>
          <w:b/>
          <w:bCs/>
          <w:color w:val="000000"/>
          <w:sz w:val="34"/>
          <w:szCs w:val="34"/>
        </w:rPr>
        <w:t xml:space="preserve"> Railway</w:t>
      </w:r>
    </w:p>
    <w:p w14:paraId="2A4B4ACB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Esta </w:t>
      </w:r>
      <w:proofErr w:type="spellStart"/>
      <w:r>
        <w:rPr>
          <w:sz w:val="24"/>
          <w:szCs w:val="24"/>
        </w:rPr>
        <w:t>historia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estableció</w:t>
      </w:r>
      <w:proofErr w:type="spellEnd"/>
      <w:r>
        <w:rPr>
          <w:sz w:val="24"/>
          <w:szCs w:val="24"/>
        </w:rPr>
        <w:t xml:space="preserve"> la base </w:t>
      </w:r>
      <w:proofErr w:type="spellStart"/>
      <w:r>
        <w:rPr>
          <w:sz w:val="24"/>
          <w:szCs w:val="24"/>
        </w:rPr>
        <w:t>técnica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: la </w:t>
      </w:r>
      <w:proofErr w:type="spellStart"/>
      <w:r>
        <w:rPr>
          <w:sz w:val="24"/>
          <w:szCs w:val="24"/>
        </w:rPr>
        <w:t>selección</w:t>
      </w:r>
      <w:proofErr w:type="spellEnd"/>
      <w:r>
        <w:rPr>
          <w:sz w:val="24"/>
          <w:szCs w:val="24"/>
        </w:rPr>
        <w:t xml:space="preserve"> del stack </w:t>
      </w:r>
      <w:proofErr w:type="spellStart"/>
      <w:r>
        <w:rPr>
          <w:sz w:val="24"/>
          <w:szCs w:val="24"/>
        </w:rPr>
        <w:t>tecnológico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creación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flujo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trabajo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inicialización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con sus </w:t>
      </w:r>
      <w:proofErr w:type="spellStart"/>
      <w:r>
        <w:rPr>
          <w:sz w:val="24"/>
          <w:szCs w:val="24"/>
        </w:rPr>
        <w:t>herramientas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calidad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código</w:t>
      </w:r>
      <w:proofErr w:type="spellEnd"/>
      <w:r>
        <w:rPr>
          <w:sz w:val="24"/>
          <w:szCs w:val="24"/>
        </w:rPr>
        <w:t xml:space="preserve">, y la </w:t>
      </w:r>
      <w:proofErr w:type="spellStart"/>
      <w:r>
        <w:rPr>
          <w:sz w:val="24"/>
          <w:szCs w:val="24"/>
        </w:rPr>
        <w:t>preparación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despliegue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Railway con sus ambientes y variables de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. Con </w:t>
      </w:r>
      <w:proofErr w:type="spellStart"/>
      <w:r>
        <w:rPr>
          <w:sz w:val="24"/>
          <w:szCs w:val="24"/>
        </w:rPr>
        <w:t>esto</w:t>
      </w:r>
      <w:proofErr w:type="spellEnd"/>
      <w:r>
        <w:rPr>
          <w:sz w:val="24"/>
          <w:szCs w:val="24"/>
        </w:rPr>
        <w:t xml:space="preserve">, el </w:t>
      </w:r>
      <w:proofErr w:type="spellStart"/>
      <w:r>
        <w:rPr>
          <w:sz w:val="24"/>
          <w:szCs w:val="24"/>
        </w:rPr>
        <w:t>equipo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cuenta</w:t>
      </w:r>
      <w:proofErr w:type="spellEnd"/>
      <w:r>
        <w:rPr>
          <w:sz w:val="24"/>
          <w:szCs w:val="24"/>
        </w:rPr>
        <w:t xml:space="preserve"> con un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trabajo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común</w:t>
      </w:r>
      <w:proofErr w:type="spellEnd"/>
      <w:r>
        <w:rPr>
          <w:sz w:val="24"/>
          <w:szCs w:val="24"/>
        </w:rPr>
        <w:t xml:space="preserve"> y AEUVG </w:t>
      </w:r>
      <w:proofErr w:type="spellStart"/>
      <w:r>
        <w:rPr>
          <w:sz w:val="24"/>
          <w:szCs w:val="24"/>
        </w:rPr>
        <w:t>podrá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revisar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avance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plataforma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internet al </w:t>
      </w:r>
      <w:proofErr w:type="spellStart"/>
      <w:r>
        <w:rPr>
          <w:sz w:val="24"/>
          <w:szCs w:val="24"/>
        </w:rPr>
        <w:t>finalizar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cada</w:t>
      </w:r>
      <w:proofErr w:type="spellEnd"/>
      <w:r>
        <w:rPr>
          <w:sz w:val="24"/>
          <w:szCs w:val="24"/>
        </w:rPr>
        <w:t xml:space="preserve"> sprint.</w:t>
      </w:r>
    </w:p>
    <w:p w14:paraId="2581196D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2.1. Stack </w:t>
      </w:r>
      <w:proofErr w:type="spellStart"/>
      <w:r>
        <w:rPr>
          <w:b/>
          <w:bCs/>
          <w:color w:val="000000"/>
          <w:sz w:val="30"/>
          <w:szCs w:val="30"/>
        </w:rPr>
        <w:t>tecnológico</w:t>
      </w:r>
      <w:proofErr w:type="spellEnd"/>
      <w:r>
        <w:rPr>
          <w:b/>
          <w:bCs/>
          <w:color w:val="000000"/>
          <w:sz w:val="30"/>
          <w:szCs w:val="30"/>
        </w:rPr>
        <w:t xml:space="preserve"> y </w:t>
      </w:r>
      <w:proofErr w:type="spellStart"/>
      <w:r>
        <w:rPr>
          <w:b/>
          <w:bCs/>
          <w:color w:val="000000"/>
          <w:sz w:val="30"/>
          <w:szCs w:val="30"/>
        </w:rPr>
        <w:t>arquitectura</w:t>
      </w:r>
      <w:proofErr w:type="spellEnd"/>
    </w:p>
    <w:p w14:paraId="64B92F9B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El stack se </w:t>
      </w:r>
      <w:proofErr w:type="spellStart"/>
      <w:r>
        <w:rPr>
          <w:sz w:val="24"/>
          <w:szCs w:val="24"/>
        </w:rPr>
        <w:t>seleccionó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considerando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restricciones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: un </w:t>
      </w:r>
      <w:proofErr w:type="spellStart"/>
      <w:r>
        <w:rPr>
          <w:sz w:val="24"/>
          <w:szCs w:val="24"/>
        </w:rPr>
        <w:t>equipo</w:t>
      </w:r>
      <w:proofErr w:type="spellEnd"/>
      <w:r>
        <w:rPr>
          <w:sz w:val="24"/>
          <w:szCs w:val="24"/>
        </w:rPr>
        <w:t xml:space="preserve"> de dos </w:t>
      </w:r>
      <w:proofErr w:type="spellStart"/>
      <w:r>
        <w:rPr>
          <w:sz w:val="24"/>
          <w:szCs w:val="24"/>
        </w:rPr>
        <w:t>desarrolladores</w:t>
      </w:r>
      <w:proofErr w:type="spellEnd"/>
      <w:r>
        <w:rPr>
          <w:sz w:val="24"/>
          <w:szCs w:val="24"/>
        </w:rPr>
        <w:t xml:space="preserve">, seis sprints de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, un </w:t>
      </w:r>
      <w:proofErr w:type="spellStart"/>
      <w:r>
        <w:rPr>
          <w:sz w:val="24"/>
          <w:szCs w:val="24"/>
        </w:rPr>
        <w:t>presupuesto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operación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inicial</w:t>
      </w:r>
      <w:proofErr w:type="spellEnd"/>
      <w:r>
        <w:rPr>
          <w:sz w:val="24"/>
          <w:szCs w:val="24"/>
        </w:rPr>
        <w:t xml:space="preserve"> de US$5 </w:t>
      </w:r>
      <w:proofErr w:type="spellStart"/>
      <w:r>
        <w:rPr>
          <w:sz w:val="24"/>
          <w:szCs w:val="24"/>
        </w:rPr>
        <w:t>mensuales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Railway,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escala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esperada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aproximadamente</w:t>
      </w:r>
      <w:proofErr w:type="spellEnd"/>
      <w:r>
        <w:rPr>
          <w:sz w:val="24"/>
          <w:szCs w:val="24"/>
        </w:rPr>
        <w:t xml:space="preserve"> 3,000 </w:t>
      </w:r>
      <w:proofErr w:type="spellStart"/>
      <w:r>
        <w:rPr>
          <w:sz w:val="24"/>
          <w:szCs w:val="24"/>
        </w:rPr>
        <w:t>estudiantes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registrados</w:t>
      </w:r>
      <w:proofErr w:type="spellEnd"/>
      <w:r>
        <w:rPr>
          <w:sz w:val="24"/>
          <w:szCs w:val="24"/>
        </w:rPr>
        <w:t xml:space="preserve"> con 500 visitas </w:t>
      </w:r>
      <w:proofErr w:type="spellStart"/>
      <w:r>
        <w:rPr>
          <w:sz w:val="24"/>
          <w:szCs w:val="24"/>
        </w:rPr>
        <w:t>diarias</w:t>
      </w:r>
      <w:proofErr w:type="spellEnd"/>
      <w:r>
        <w:rPr>
          <w:sz w:val="24"/>
          <w:szCs w:val="24"/>
        </w:rPr>
        <w:t xml:space="preserve">, y la </w:t>
      </w:r>
      <w:proofErr w:type="spellStart"/>
      <w:r>
        <w:rPr>
          <w:sz w:val="24"/>
          <w:szCs w:val="24"/>
        </w:rPr>
        <w:t>necesidad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mantenga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producción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años</w:t>
      </w:r>
      <w:proofErr w:type="spellEnd"/>
      <w:r>
        <w:rPr>
          <w:sz w:val="24"/>
          <w:szCs w:val="24"/>
        </w:rPr>
        <w:t>.</w:t>
      </w:r>
    </w:p>
    <w:p w14:paraId="2F643250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Se </w:t>
      </w:r>
      <w:proofErr w:type="spellStart"/>
      <w:r>
        <w:rPr>
          <w:sz w:val="24"/>
          <w:szCs w:val="24"/>
        </w:rPr>
        <w:t>adoptó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arquitectura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monolítica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full-stack</w:t>
      </w:r>
      <w:proofErr w:type="gramEnd"/>
      <w:r>
        <w:rPr>
          <w:sz w:val="24"/>
          <w:szCs w:val="24"/>
        </w:rPr>
        <w:t xml:space="preserve">: un solo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contiene</w:t>
      </w:r>
      <w:proofErr w:type="spellEnd"/>
      <w:r>
        <w:rPr>
          <w:sz w:val="24"/>
          <w:szCs w:val="24"/>
        </w:rPr>
        <w:t xml:space="preserve"> el frontend y el backend, </w:t>
      </w:r>
      <w:proofErr w:type="spellStart"/>
      <w:r>
        <w:rPr>
          <w:sz w:val="24"/>
          <w:szCs w:val="24"/>
        </w:rPr>
        <w:t>desplegado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único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conectado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PostgreSQL. A la </w:t>
      </w:r>
      <w:proofErr w:type="spellStart"/>
      <w:r>
        <w:rPr>
          <w:sz w:val="24"/>
          <w:szCs w:val="24"/>
        </w:rPr>
        <w:t>escala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esperada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separar</w:t>
      </w:r>
      <w:proofErr w:type="spellEnd"/>
      <w:r>
        <w:rPr>
          <w:sz w:val="24"/>
          <w:szCs w:val="24"/>
        </w:rPr>
        <w:t xml:space="preserve"> frontend y backend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independientes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duplicaría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consumo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recursos</w:t>
      </w:r>
      <w:proofErr w:type="spellEnd"/>
      <w:r>
        <w:rPr>
          <w:sz w:val="24"/>
          <w:szCs w:val="24"/>
        </w:rPr>
        <w:t xml:space="preserve"> sin </w:t>
      </w:r>
      <w:proofErr w:type="spellStart"/>
      <w:r>
        <w:rPr>
          <w:sz w:val="24"/>
          <w:szCs w:val="24"/>
        </w:rPr>
        <w:t>beneficio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técnico</w:t>
      </w:r>
      <w:proofErr w:type="spellEnd"/>
      <w:r>
        <w:rPr>
          <w:sz w:val="24"/>
          <w:szCs w:val="24"/>
        </w:rPr>
        <w:t xml:space="preserve">; el </w:t>
      </w:r>
      <w:proofErr w:type="spellStart"/>
      <w:r>
        <w:rPr>
          <w:sz w:val="24"/>
          <w:szCs w:val="24"/>
        </w:rPr>
        <w:t>monolito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además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compartir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lenguaje</w:t>
      </w:r>
      <w:proofErr w:type="spellEnd"/>
      <w:r>
        <w:rPr>
          <w:sz w:val="24"/>
          <w:szCs w:val="24"/>
        </w:rPr>
        <w:t xml:space="preserve"> (TypeScript),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tipos</w:t>
      </w:r>
      <w:proofErr w:type="spellEnd"/>
      <w:r>
        <w:rPr>
          <w:sz w:val="24"/>
          <w:szCs w:val="24"/>
        </w:rPr>
        <w:t xml:space="preserve"> y las </w:t>
      </w:r>
      <w:proofErr w:type="spellStart"/>
      <w:r>
        <w:rPr>
          <w:sz w:val="24"/>
          <w:szCs w:val="24"/>
        </w:rPr>
        <w:t>validaciones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todo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, y </w:t>
      </w:r>
      <w:proofErr w:type="spellStart"/>
      <w:r>
        <w:rPr>
          <w:sz w:val="24"/>
          <w:szCs w:val="24"/>
        </w:rPr>
        <w:t>simplifica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despliegue</w:t>
      </w:r>
      <w:proofErr w:type="spellEnd"/>
      <w:r>
        <w:rPr>
          <w:sz w:val="24"/>
          <w:szCs w:val="24"/>
        </w:rPr>
        <w:t xml:space="preserve"> continuo. La </w:t>
      </w:r>
      <w:proofErr w:type="spellStart"/>
      <w:r>
        <w:rPr>
          <w:sz w:val="24"/>
          <w:szCs w:val="24"/>
        </w:rPr>
        <w:t>separación</w:t>
      </w:r>
      <w:proofErr w:type="spellEnd"/>
      <w:r>
        <w:rPr>
          <w:sz w:val="24"/>
          <w:szCs w:val="24"/>
        </w:rPr>
        <w:t xml:space="preserve"> entre frontend y backend se </w:t>
      </w:r>
      <w:proofErr w:type="spellStart"/>
      <w:r>
        <w:rPr>
          <w:sz w:val="24"/>
          <w:szCs w:val="24"/>
        </w:rPr>
        <w:t>mantiene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estructura</w:t>
      </w:r>
      <w:proofErr w:type="spellEnd"/>
      <w:r>
        <w:rPr>
          <w:sz w:val="24"/>
          <w:szCs w:val="24"/>
        </w:rPr>
        <w:t xml:space="preserve"> interna: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interfaz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nunca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acceden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directamente</w:t>
      </w:r>
      <w:proofErr w:type="spellEnd"/>
      <w:r>
        <w:rPr>
          <w:sz w:val="24"/>
          <w:szCs w:val="24"/>
        </w:rPr>
        <w:t xml:space="preserve"> a la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sino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través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endpoints y la </w:t>
      </w:r>
      <w:proofErr w:type="spellStart"/>
      <w:r>
        <w:rPr>
          <w:sz w:val="24"/>
          <w:szCs w:val="24"/>
        </w:rPr>
        <w:t>lógica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corren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servidor</w:t>
      </w:r>
      <w:proofErr w:type="spellEnd"/>
      <w:r>
        <w:rPr>
          <w:sz w:val="24"/>
          <w:szCs w:val="24"/>
        </w:rPr>
        <w:t>.</w:t>
      </w:r>
    </w:p>
    <w:p w14:paraId="31EAFB35" w14:textId="77777777" w:rsidR="008438C4" w:rsidRDefault="008438C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960"/>
      </w:tblGrid>
      <w:tr w:rsidR="008438C4" w14:paraId="2F2D0C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3F96C" w14:textId="77777777" w:rsidR="008438C4" w:rsidRDefault="00000000">
            <w:r>
              <w:rPr>
                <w:b/>
                <w:bCs/>
                <w:sz w:val="24"/>
                <w:szCs w:val="24"/>
              </w:rPr>
              <w:t>Capa</w:t>
            </w:r>
          </w:p>
        </w:tc>
        <w:tc>
          <w:tcPr>
            <w:tcW w:w="3200" w:type="dxa"/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45D8D" w14:textId="77777777" w:rsidR="008438C4" w:rsidRDefault="00000000">
            <w:proofErr w:type="spellStart"/>
            <w:r>
              <w:rPr>
                <w:b/>
                <w:bCs/>
                <w:sz w:val="24"/>
                <w:szCs w:val="24"/>
              </w:rPr>
              <w:t>Tecnología</w:t>
            </w:r>
            <w:proofErr w:type="spellEnd"/>
          </w:p>
        </w:tc>
        <w:tc>
          <w:tcPr>
            <w:tcW w:w="3960" w:type="dxa"/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5E8B5" w14:textId="77777777" w:rsidR="008438C4" w:rsidRDefault="00000000">
            <w:proofErr w:type="spellStart"/>
            <w:r>
              <w:rPr>
                <w:b/>
                <w:bCs/>
                <w:sz w:val="24"/>
                <w:szCs w:val="24"/>
              </w:rPr>
              <w:t>Justificación</w:t>
            </w:r>
            <w:proofErr w:type="spellEnd"/>
          </w:p>
        </w:tc>
      </w:tr>
      <w:tr w:rsidR="008438C4" w14:paraId="5E2650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B91F8" w14:textId="77777777" w:rsidR="008438C4" w:rsidRDefault="00000000">
            <w:r>
              <w:rPr>
                <w:sz w:val="24"/>
                <w:szCs w:val="24"/>
              </w:rPr>
              <w:t>Frontend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BD173" w14:textId="77777777" w:rsidR="008438C4" w:rsidRDefault="00000000">
            <w:r>
              <w:rPr>
                <w:sz w:val="24"/>
                <w:szCs w:val="24"/>
              </w:rPr>
              <w:t>Next.js 16 (App Router), React 19, TypeScript 5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F1A72" w14:textId="77777777" w:rsidR="008438C4" w:rsidRDefault="00000000">
            <w:r>
              <w:rPr>
                <w:sz w:val="24"/>
                <w:szCs w:val="24"/>
              </w:rPr>
              <w:t xml:space="preserve">Framework React de mayor </w:t>
            </w:r>
            <w:proofErr w:type="spellStart"/>
            <w:r>
              <w:rPr>
                <w:sz w:val="24"/>
                <w:szCs w:val="24"/>
              </w:rPr>
              <w:t>adopción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renderizado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servidor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para SEO</w:t>
            </w:r>
            <w:proofErr w:type="gram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rendimiento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móvil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5AEC3C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8AA07" w14:textId="77777777" w:rsidR="008438C4" w:rsidRDefault="00000000">
            <w:proofErr w:type="spellStart"/>
            <w:r>
              <w:rPr>
                <w:sz w:val="24"/>
                <w:szCs w:val="24"/>
              </w:rPr>
              <w:lastRenderedPageBreak/>
              <w:t>Estilos</w:t>
            </w:r>
            <w:proofErr w:type="spellEnd"/>
            <w:r>
              <w:rPr>
                <w:sz w:val="24"/>
                <w:szCs w:val="24"/>
              </w:rPr>
              <w:t xml:space="preserve"> / UI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FC30E" w14:textId="77777777" w:rsidR="008438C4" w:rsidRDefault="00000000">
            <w:r>
              <w:rPr>
                <w:sz w:val="24"/>
                <w:szCs w:val="24"/>
              </w:rPr>
              <w:t xml:space="preserve">Tailwind CSS 4 + </w:t>
            </w:r>
            <w:proofErr w:type="spellStart"/>
            <w:r>
              <w:rPr>
                <w:sz w:val="24"/>
                <w:szCs w:val="24"/>
              </w:rPr>
              <w:t>shadcn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ui</w:t>
            </w:r>
            <w:proofErr w:type="spellEnd"/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ADB4E" w14:textId="77777777" w:rsidR="008438C4" w:rsidRDefault="00000000">
            <w:proofErr w:type="spellStart"/>
            <w:r>
              <w:rPr>
                <w:sz w:val="24"/>
                <w:szCs w:val="24"/>
              </w:rPr>
              <w:t>Interfaz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consistente</w:t>
            </w:r>
            <w:proofErr w:type="spellEnd"/>
            <w:r>
              <w:rPr>
                <w:sz w:val="24"/>
                <w:szCs w:val="24"/>
              </w:rPr>
              <w:t xml:space="preserve">, responsive y </w:t>
            </w:r>
            <w:proofErr w:type="spellStart"/>
            <w:r>
              <w:rPr>
                <w:sz w:val="24"/>
                <w:szCs w:val="24"/>
              </w:rPr>
              <w:t>personalizable</w:t>
            </w:r>
            <w:proofErr w:type="spellEnd"/>
            <w:r>
              <w:rPr>
                <w:sz w:val="24"/>
                <w:szCs w:val="24"/>
              </w:rPr>
              <w:t xml:space="preserve"> a la </w:t>
            </w:r>
            <w:proofErr w:type="spellStart"/>
            <w:r>
              <w:rPr>
                <w:sz w:val="24"/>
                <w:szCs w:val="24"/>
              </w:rPr>
              <w:t>identidad</w:t>
            </w:r>
            <w:proofErr w:type="spellEnd"/>
            <w:r>
              <w:rPr>
                <w:sz w:val="24"/>
                <w:szCs w:val="24"/>
              </w:rPr>
              <w:t xml:space="preserve"> de AEUVG.</w:t>
            </w:r>
          </w:p>
        </w:tc>
      </w:tr>
      <w:tr w:rsidR="008438C4" w14:paraId="19C593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40797" w14:textId="77777777" w:rsidR="008438C4" w:rsidRDefault="00000000">
            <w:r>
              <w:rPr>
                <w:sz w:val="24"/>
                <w:szCs w:val="24"/>
              </w:rPr>
              <w:t>Backend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40445" w14:textId="77777777" w:rsidR="008438C4" w:rsidRDefault="00000000">
            <w:r>
              <w:rPr>
                <w:sz w:val="24"/>
                <w:szCs w:val="24"/>
              </w:rPr>
              <w:t>API Routes / Server Actions de Next.js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4B1CC" w14:textId="77777777" w:rsidR="008438C4" w:rsidRDefault="00000000">
            <w:r>
              <w:rPr>
                <w:sz w:val="24"/>
                <w:szCs w:val="24"/>
              </w:rPr>
              <w:t xml:space="preserve">Endpoints y </w:t>
            </w:r>
            <w:proofErr w:type="spellStart"/>
            <w:r>
              <w:rPr>
                <w:sz w:val="24"/>
                <w:szCs w:val="24"/>
              </w:rPr>
              <w:t>lógica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negocio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el </w:t>
            </w:r>
            <w:proofErr w:type="spellStart"/>
            <w:r>
              <w:rPr>
                <w:sz w:val="24"/>
                <w:szCs w:val="24"/>
              </w:rPr>
              <w:t>mismo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proyecto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despliegue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39C7F3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07439" w14:textId="77777777" w:rsidR="008438C4" w:rsidRDefault="00000000">
            <w:r>
              <w:rPr>
                <w:sz w:val="24"/>
                <w:szCs w:val="24"/>
              </w:rPr>
              <w:t>ORM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79702" w14:textId="77777777" w:rsidR="008438C4" w:rsidRDefault="00000000">
            <w:r>
              <w:rPr>
                <w:sz w:val="24"/>
                <w:szCs w:val="24"/>
              </w:rPr>
              <w:t>Prisma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8FB92" w14:textId="77777777" w:rsidR="008438C4" w:rsidRDefault="00000000">
            <w:proofErr w:type="spellStart"/>
            <w:r>
              <w:rPr>
                <w:sz w:val="24"/>
                <w:szCs w:val="24"/>
              </w:rPr>
              <w:t>Migraciones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versionadas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git y </w:t>
            </w:r>
            <w:proofErr w:type="spellStart"/>
            <w:r>
              <w:rPr>
                <w:sz w:val="24"/>
                <w:szCs w:val="24"/>
              </w:rPr>
              <w:t>esquema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declarativo</w:t>
            </w:r>
            <w:proofErr w:type="spellEnd"/>
            <w:r>
              <w:rPr>
                <w:sz w:val="24"/>
                <w:szCs w:val="24"/>
              </w:rPr>
              <w:t xml:space="preserve"> del </w:t>
            </w:r>
            <w:proofErr w:type="spellStart"/>
            <w:r>
              <w:rPr>
                <w:sz w:val="24"/>
                <w:szCs w:val="24"/>
              </w:rPr>
              <w:t>modelo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datos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6491FB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CBD78" w14:textId="77777777" w:rsidR="008438C4" w:rsidRDefault="00000000">
            <w:r>
              <w:rPr>
                <w:sz w:val="24"/>
                <w:szCs w:val="24"/>
              </w:rPr>
              <w:t xml:space="preserve">Base de </w:t>
            </w:r>
            <w:proofErr w:type="spellStart"/>
            <w:r>
              <w:rPr>
                <w:sz w:val="24"/>
                <w:szCs w:val="24"/>
              </w:rPr>
              <w:t>datos</w:t>
            </w:r>
            <w:proofErr w:type="spellEnd"/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D7B37" w14:textId="77777777" w:rsidR="008438C4" w:rsidRDefault="00000000">
            <w:r>
              <w:rPr>
                <w:sz w:val="24"/>
                <w:szCs w:val="24"/>
              </w:rPr>
              <w:t>PostgreSQL 17 (Railway)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C9F8F" w14:textId="77777777" w:rsidR="008438C4" w:rsidRDefault="00000000">
            <w:proofErr w:type="spellStart"/>
            <w:r>
              <w:rPr>
                <w:sz w:val="24"/>
                <w:szCs w:val="24"/>
              </w:rPr>
              <w:t>Definida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el </w:t>
            </w:r>
            <w:proofErr w:type="spellStart"/>
            <w:r>
              <w:rPr>
                <w:sz w:val="24"/>
                <w:szCs w:val="24"/>
              </w:rPr>
              <w:t>documento</w:t>
            </w:r>
            <w:proofErr w:type="spellEnd"/>
            <w:r>
              <w:rPr>
                <w:sz w:val="24"/>
                <w:szCs w:val="24"/>
              </w:rPr>
              <w:t xml:space="preserve"> del </w:t>
            </w:r>
            <w:proofErr w:type="spellStart"/>
            <w:r>
              <w:rPr>
                <w:sz w:val="24"/>
                <w:szCs w:val="24"/>
              </w:rPr>
              <w:t>proyecto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modelo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relacional</w:t>
            </w:r>
            <w:proofErr w:type="spellEnd"/>
            <w:r>
              <w:rPr>
                <w:sz w:val="24"/>
                <w:szCs w:val="24"/>
              </w:rPr>
              <w:t xml:space="preserve"> con </w:t>
            </w:r>
            <w:proofErr w:type="spellStart"/>
            <w:r>
              <w:rPr>
                <w:sz w:val="24"/>
                <w:szCs w:val="24"/>
              </w:rPr>
              <w:t>respaldos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administrados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77DD4A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2F30C" w14:textId="77777777" w:rsidR="008438C4" w:rsidRDefault="00000000">
            <w:proofErr w:type="spellStart"/>
            <w:r>
              <w:rPr>
                <w:sz w:val="24"/>
                <w:szCs w:val="24"/>
              </w:rPr>
              <w:t>Autenticación</w:t>
            </w:r>
            <w:proofErr w:type="spellEnd"/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30375" w14:textId="77777777" w:rsidR="008438C4" w:rsidRDefault="00000000">
            <w:r>
              <w:rPr>
                <w:sz w:val="24"/>
                <w:szCs w:val="24"/>
              </w:rPr>
              <w:t>Auth.js (</w:t>
            </w:r>
            <w:proofErr w:type="spellStart"/>
            <w:r>
              <w:rPr>
                <w:sz w:val="24"/>
                <w:szCs w:val="24"/>
              </w:rPr>
              <w:t>NextAuth</w:t>
            </w:r>
            <w:proofErr w:type="spellEnd"/>
            <w:r>
              <w:rPr>
                <w:sz w:val="24"/>
                <w:szCs w:val="24"/>
              </w:rPr>
              <w:t xml:space="preserve"> v5)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848CA" w14:textId="77777777" w:rsidR="008438C4" w:rsidRDefault="00000000">
            <w:r>
              <w:rPr>
                <w:sz w:val="24"/>
                <w:szCs w:val="24"/>
              </w:rPr>
              <w:t xml:space="preserve">Registro, </w:t>
            </w:r>
            <w:proofErr w:type="spellStart"/>
            <w:r>
              <w:rPr>
                <w:sz w:val="24"/>
                <w:szCs w:val="24"/>
              </w:rPr>
              <w:t>sesiones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recuperación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contraseña</w:t>
            </w:r>
            <w:proofErr w:type="spellEnd"/>
            <w:r>
              <w:rPr>
                <w:sz w:val="24"/>
                <w:szCs w:val="24"/>
              </w:rPr>
              <w:t xml:space="preserve"> y roles; </w:t>
            </w:r>
            <w:proofErr w:type="spellStart"/>
            <w:r>
              <w:rPr>
                <w:sz w:val="24"/>
                <w:szCs w:val="24"/>
              </w:rPr>
              <w:t>registro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restringido</w:t>
            </w:r>
            <w:proofErr w:type="spellEnd"/>
            <w:r>
              <w:rPr>
                <w:sz w:val="24"/>
                <w:szCs w:val="24"/>
              </w:rPr>
              <w:t xml:space="preserve"> a </w:t>
            </w:r>
            <w:proofErr w:type="spellStart"/>
            <w:r>
              <w:rPr>
                <w:sz w:val="24"/>
                <w:szCs w:val="24"/>
              </w:rPr>
              <w:t>correos</w:t>
            </w:r>
            <w:proofErr w:type="spellEnd"/>
            <w:r>
              <w:rPr>
                <w:sz w:val="24"/>
                <w:szCs w:val="24"/>
              </w:rPr>
              <w:t xml:space="preserve"> UVG.</w:t>
            </w:r>
          </w:p>
        </w:tc>
      </w:tr>
      <w:tr w:rsidR="008438C4" w14:paraId="6A90D9D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DC1D0" w14:textId="77777777" w:rsidR="008438C4" w:rsidRDefault="00000000">
            <w:proofErr w:type="spellStart"/>
            <w:r>
              <w:rPr>
                <w:sz w:val="24"/>
                <w:szCs w:val="24"/>
              </w:rPr>
              <w:t>Validación</w:t>
            </w:r>
            <w:proofErr w:type="spellEnd"/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15701" w14:textId="77777777" w:rsidR="008438C4" w:rsidRDefault="00000000">
            <w:r>
              <w:rPr>
                <w:sz w:val="24"/>
                <w:szCs w:val="24"/>
              </w:rPr>
              <w:t>Zod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38060" w14:textId="77777777" w:rsidR="008438C4" w:rsidRDefault="00000000">
            <w:proofErr w:type="spellStart"/>
            <w:r>
              <w:rPr>
                <w:sz w:val="24"/>
                <w:szCs w:val="24"/>
              </w:rPr>
              <w:t>Mismos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esquemas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validación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cliente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servidor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093343A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2B7D8" w14:textId="77777777" w:rsidR="008438C4" w:rsidRDefault="00000000">
            <w:r>
              <w:rPr>
                <w:sz w:val="24"/>
                <w:szCs w:val="24"/>
              </w:rPr>
              <w:t>Excel / PDF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3BB06" w14:textId="77777777" w:rsidR="008438C4" w:rsidRDefault="00000000">
            <w:proofErr w:type="spellStart"/>
            <w:r>
              <w:rPr>
                <w:sz w:val="24"/>
                <w:szCs w:val="24"/>
              </w:rPr>
              <w:t>exceljs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pdfmake</w:t>
            </w:r>
            <w:proofErr w:type="spellEnd"/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C20E" w14:textId="77777777" w:rsidR="008438C4" w:rsidRDefault="00000000">
            <w:proofErr w:type="spellStart"/>
            <w:r>
              <w:rPr>
                <w:sz w:val="24"/>
                <w:szCs w:val="24"/>
              </w:rPr>
              <w:t>Importación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exportación</w:t>
            </w:r>
            <w:proofErr w:type="spellEnd"/>
            <w:r>
              <w:rPr>
                <w:sz w:val="24"/>
                <w:szCs w:val="24"/>
              </w:rPr>
              <w:t xml:space="preserve"> de horas </w:t>
            </w:r>
            <w:proofErr w:type="spellStart"/>
            <w:r>
              <w:rPr>
                <w:sz w:val="24"/>
                <w:szCs w:val="24"/>
              </w:rPr>
              <w:t>beca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reportes</w:t>
            </w:r>
            <w:proofErr w:type="spellEnd"/>
            <w:r>
              <w:rPr>
                <w:sz w:val="24"/>
                <w:szCs w:val="24"/>
              </w:rPr>
              <w:t xml:space="preserve"> (sprints 4 y 5).</w:t>
            </w:r>
          </w:p>
        </w:tc>
      </w:tr>
      <w:tr w:rsidR="008438C4" w14:paraId="5C140AD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B908" w14:textId="77777777" w:rsidR="008438C4" w:rsidRDefault="00000000">
            <w:proofErr w:type="spellStart"/>
            <w:r>
              <w:rPr>
                <w:sz w:val="24"/>
                <w:szCs w:val="24"/>
              </w:rPr>
              <w:t>Correos</w:t>
            </w:r>
            <w:proofErr w:type="spellEnd"/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52234" w14:textId="77777777" w:rsidR="008438C4" w:rsidRDefault="00000000">
            <w:r>
              <w:rPr>
                <w:sz w:val="24"/>
                <w:szCs w:val="24"/>
              </w:rPr>
              <w:t>Resend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DE480" w14:textId="77777777" w:rsidR="008438C4" w:rsidRDefault="00000000">
            <w:proofErr w:type="spellStart"/>
            <w:r>
              <w:rPr>
                <w:sz w:val="24"/>
                <w:szCs w:val="24"/>
              </w:rPr>
              <w:t>Correos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transaccionales</w:t>
            </w:r>
            <w:proofErr w:type="spellEnd"/>
            <w:r>
              <w:rPr>
                <w:sz w:val="24"/>
                <w:szCs w:val="24"/>
              </w:rPr>
              <w:t xml:space="preserve">; plan </w:t>
            </w:r>
            <w:proofErr w:type="spellStart"/>
            <w:r>
              <w:rPr>
                <w:sz w:val="24"/>
                <w:szCs w:val="24"/>
              </w:rPr>
              <w:t>gratuito</w:t>
            </w:r>
            <w:proofErr w:type="spellEnd"/>
            <w:r>
              <w:rPr>
                <w:sz w:val="24"/>
                <w:szCs w:val="24"/>
              </w:rPr>
              <w:t xml:space="preserve"> de ~3,000 </w:t>
            </w:r>
            <w:proofErr w:type="spellStart"/>
            <w:r>
              <w:rPr>
                <w:sz w:val="24"/>
                <w:szCs w:val="24"/>
              </w:rPr>
              <w:t>correos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mensuales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3CBCA2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1D6F8" w14:textId="77777777" w:rsidR="008438C4" w:rsidRDefault="00000000">
            <w:proofErr w:type="spellStart"/>
            <w:r>
              <w:rPr>
                <w:sz w:val="24"/>
                <w:szCs w:val="24"/>
              </w:rPr>
              <w:t>Imágenes</w:t>
            </w:r>
            <w:proofErr w:type="spellEnd"/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0A648" w14:textId="77777777" w:rsidR="008438C4" w:rsidRDefault="00000000">
            <w:proofErr w:type="spellStart"/>
            <w:r>
              <w:rPr>
                <w:sz w:val="24"/>
                <w:szCs w:val="24"/>
              </w:rPr>
              <w:t>Cloudinary</w:t>
            </w:r>
            <w:proofErr w:type="spellEnd"/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880F37" w14:textId="77777777" w:rsidR="008438C4" w:rsidRDefault="00000000">
            <w:proofErr w:type="spellStart"/>
            <w:r>
              <w:rPr>
                <w:sz w:val="24"/>
                <w:szCs w:val="24"/>
              </w:rPr>
              <w:t>Almacenamiento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imágenes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comprobantes</w:t>
            </w:r>
            <w:proofErr w:type="spellEnd"/>
            <w:r>
              <w:rPr>
                <w:sz w:val="24"/>
                <w:szCs w:val="24"/>
              </w:rPr>
              <w:t xml:space="preserve">; el </w:t>
            </w:r>
            <w:proofErr w:type="spellStart"/>
            <w:r>
              <w:rPr>
                <w:sz w:val="24"/>
                <w:szCs w:val="24"/>
              </w:rPr>
              <w:t>sistema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archivos</w:t>
            </w:r>
            <w:proofErr w:type="spellEnd"/>
            <w:r>
              <w:rPr>
                <w:sz w:val="24"/>
                <w:szCs w:val="24"/>
              </w:rPr>
              <w:t xml:space="preserve"> de Railway es </w:t>
            </w:r>
            <w:proofErr w:type="spellStart"/>
            <w:r>
              <w:rPr>
                <w:sz w:val="24"/>
                <w:szCs w:val="24"/>
              </w:rPr>
              <w:t>efímero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550A2F9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12273" w14:textId="77777777" w:rsidR="008438C4" w:rsidRDefault="00000000">
            <w:proofErr w:type="spellStart"/>
            <w:r>
              <w:rPr>
                <w:sz w:val="24"/>
                <w:szCs w:val="24"/>
              </w:rPr>
              <w:t>Contenedores</w:t>
            </w:r>
            <w:proofErr w:type="spellEnd"/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35CA9" w14:textId="77777777" w:rsidR="008438C4" w:rsidRDefault="00000000">
            <w:r>
              <w:rPr>
                <w:sz w:val="24"/>
                <w:szCs w:val="24"/>
              </w:rPr>
              <w:t>Docker + Docker Compose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692CA" w14:textId="77777777" w:rsidR="008438C4" w:rsidRDefault="00000000">
            <w:proofErr w:type="spellStart"/>
            <w:r>
              <w:rPr>
                <w:sz w:val="24"/>
                <w:szCs w:val="24"/>
              </w:rPr>
              <w:t>Entorno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idéntico</w:t>
            </w:r>
            <w:proofErr w:type="spellEnd"/>
            <w:r>
              <w:rPr>
                <w:sz w:val="24"/>
                <w:szCs w:val="24"/>
              </w:rPr>
              <w:t xml:space="preserve"> para </w:t>
            </w:r>
            <w:proofErr w:type="spellStart"/>
            <w:r>
              <w:rPr>
                <w:sz w:val="24"/>
                <w:szCs w:val="24"/>
              </w:rPr>
              <w:t>todo</w:t>
            </w:r>
            <w:proofErr w:type="spellEnd"/>
            <w:r>
              <w:rPr>
                <w:sz w:val="24"/>
                <w:szCs w:val="24"/>
              </w:rPr>
              <w:t xml:space="preserve"> el </w:t>
            </w:r>
            <w:proofErr w:type="spellStart"/>
            <w:r>
              <w:rPr>
                <w:sz w:val="24"/>
                <w:szCs w:val="24"/>
              </w:rPr>
              <w:t>equipo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gramStart"/>
            <w:r>
              <w:rPr>
                <w:sz w:val="24"/>
                <w:szCs w:val="24"/>
              </w:rPr>
              <w:t>build</w:t>
            </w:r>
            <w:proofErr w:type="gramEnd"/>
            <w:r>
              <w:rPr>
                <w:sz w:val="24"/>
                <w:szCs w:val="24"/>
              </w:rPr>
              <w:t xml:space="preserve"> reproducible para </w:t>
            </w:r>
            <w:proofErr w:type="spellStart"/>
            <w:r>
              <w:rPr>
                <w:sz w:val="24"/>
                <w:szCs w:val="24"/>
              </w:rPr>
              <w:t>producción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733D7E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09664" w14:textId="77777777" w:rsidR="008438C4" w:rsidRDefault="00000000">
            <w:r>
              <w:rPr>
                <w:sz w:val="24"/>
                <w:szCs w:val="24"/>
              </w:rPr>
              <w:t>Hosting</w:t>
            </w:r>
          </w:p>
        </w:tc>
        <w:tc>
          <w:tcPr>
            <w:tcW w:w="32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62856" w14:textId="77777777" w:rsidR="008438C4" w:rsidRDefault="00000000">
            <w:r>
              <w:rPr>
                <w:sz w:val="24"/>
                <w:szCs w:val="24"/>
              </w:rPr>
              <w:t>Railway</w:t>
            </w:r>
          </w:p>
        </w:tc>
        <w:tc>
          <w:tcPr>
            <w:tcW w:w="39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632F4" w14:textId="77777777" w:rsidR="008438C4" w:rsidRDefault="00000000">
            <w:proofErr w:type="spellStart"/>
            <w:r>
              <w:rPr>
                <w:sz w:val="24"/>
                <w:szCs w:val="24"/>
              </w:rPr>
              <w:t>Aplicación</w:t>
            </w:r>
            <w:proofErr w:type="spellEnd"/>
            <w:r>
              <w:rPr>
                <w:sz w:val="24"/>
                <w:szCs w:val="24"/>
              </w:rPr>
              <w:t xml:space="preserve"> y base de </w:t>
            </w:r>
            <w:proofErr w:type="spellStart"/>
            <w:r>
              <w:rPr>
                <w:sz w:val="24"/>
                <w:szCs w:val="24"/>
              </w:rPr>
              <w:t>datos</w:t>
            </w:r>
            <w:proofErr w:type="spellEnd"/>
            <w:r>
              <w:rPr>
                <w:sz w:val="24"/>
                <w:szCs w:val="24"/>
              </w:rPr>
              <w:t xml:space="preserve"> con </w:t>
            </w:r>
            <w:proofErr w:type="spellStart"/>
            <w:r>
              <w:rPr>
                <w:sz w:val="24"/>
                <w:szCs w:val="24"/>
              </w:rPr>
              <w:t>despliegue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automático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desde</w:t>
            </w:r>
            <w:proofErr w:type="spellEnd"/>
            <w:r>
              <w:rPr>
                <w:sz w:val="24"/>
                <w:szCs w:val="24"/>
              </w:rPr>
              <w:t xml:space="preserve"> GitHub, </w:t>
            </w:r>
            <w:proofErr w:type="spellStart"/>
            <w:r>
              <w:rPr>
                <w:sz w:val="24"/>
                <w:szCs w:val="24"/>
              </w:rPr>
              <w:t>desde</w:t>
            </w:r>
            <w:proofErr w:type="spellEnd"/>
            <w:r>
              <w:rPr>
                <w:sz w:val="24"/>
                <w:szCs w:val="24"/>
              </w:rPr>
              <w:t xml:space="preserve"> US$5/</w:t>
            </w:r>
            <w:proofErr w:type="spellStart"/>
            <w:r>
              <w:rPr>
                <w:sz w:val="24"/>
                <w:szCs w:val="24"/>
              </w:rPr>
              <w:t>mes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192EAA1F" w14:textId="77777777" w:rsidR="008438C4" w:rsidRDefault="008438C4">
      <w:pPr>
        <w:spacing w:after="160"/>
      </w:pPr>
    </w:p>
    <w:p w14:paraId="2E412887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Entre las </w:t>
      </w:r>
      <w:proofErr w:type="spellStart"/>
      <w:r>
        <w:rPr>
          <w:sz w:val="24"/>
          <w:szCs w:val="24"/>
        </w:rPr>
        <w:t>alternativas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evaluadas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descartó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separación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servicios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independientes</w:t>
      </w:r>
      <w:proofErr w:type="spellEnd"/>
      <w:r>
        <w:rPr>
          <w:sz w:val="24"/>
          <w:szCs w:val="24"/>
        </w:rPr>
        <w:t xml:space="preserve"> de frontend (React/Vite) y backend (Express/</w:t>
      </w:r>
      <w:proofErr w:type="spellStart"/>
      <w:r>
        <w:rPr>
          <w:sz w:val="24"/>
          <w:szCs w:val="24"/>
        </w:rPr>
        <w:t>NestJS</w:t>
      </w:r>
      <w:proofErr w:type="spellEnd"/>
      <w:r>
        <w:rPr>
          <w:sz w:val="24"/>
          <w:szCs w:val="24"/>
        </w:rPr>
        <w:t xml:space="preserve">),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duplicar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costo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configuración</w:t>
      </w:r>
      <w:proofErr w:type="spellEnd"/>
      <w:r>
        <w:rPr>
          <w:sz w:val="24"/>
          <w:szCs w:val="24"/>
        </w:rPr>
        <w:t xml:space="preserve"> sin </w:t>
      </w:r>
      <w:proofErr w:type="spellStart"/>
      <w:r>
        <w:rPr>
          <w:sz w:val="24"/>
          <w:szCs w:val="24"/>
        </w:rPr>
        <w:t>beneficio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escala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así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frameworks Laravel y Django,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introducir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segundo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lenguaje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. La </w:t>
      </w:r>
      <w:proofErr w:type="spellStart"/>
      <w:r>
        <w:rPr>
          <w:sz w:val="24"/>
          <w:szCs w:val="24"/>
        </w:rPr>
        <w:t>justificación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extendida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encuentra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versionada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archivo</w:t>
      </w:r>
      <w:proofErr w:type="spellEnd"/>
      <w:r>
        <w:rPr>
          <w:sz w:val="24"/>
          <w:szCs w:val="24"/>
        </w:rPr>
        <w:t xml:space="preserve"> docs/stack-tecnologico.md.</w:t>
      </w:r>
    </w:p>
    <w:p w14:paraId="14BC7E8A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2.2. </w:t>
      </w:r>
      <w:proofErr w:type="spellStart"/>
      <w:r>
        <w:rPr>
          <w:b/>
          <w:bCs/>
          <w:color w:val="000000"/>
          <w:sz w:val="30"/>
          <w:szCs w:val="30"/>
        </w:rPr>
        <w:t>Repositorio</w:t>
      </w:r>
      <w:proofErr w:type="spellEnd"/>
      <w:r>
        <w:rPr>
          <w:b/>
          <w:bCs/>
          <w:color w:val="000000"/>
          <w:sz w:val="30"/>
          <w:szCs w:val="30"/>
        </w:rPr>
        <w:t xml:space="preserve"> y </w:t>
      </w:r>
      <w:proofErr w:type="spellStart"/>
      <w:r>
        <w:rPr>
          <w:b/>
          <w:bCs/>
          <w:color w:val="000000"/>
          <w:sz w:val="30"/>
          <w:szCs w:val="30"/>
        </w:rPr>
        <w:t>flujo</w:t>
      </w:r>
      <w:proofErr w:type="spellEnd"/>
      <w:r>
        <w:rPr>
          <w:b/>
          <w:bCs/>
          <w:color w:val="000000"/>
          <w:sz w:val="30"/>
          <w:szCs w:val="30"/>
        </w:rPr>
        <w:t xml:space="preserve"> de </w:t>
      </w:r>
      <w:proofErr w:type="spellStart"/>
      <w:r>
        <w:rPr>
          <w:b/>
          <w:bCs/>
          <w:color w:val="000000"/>
          <w:sz w:val="30"/>
          <w:szCs w:val="30"/>
        </w:rPr>
        <w:t>trabajo</w:t>
      </w:r>
      <w:proofErr w:type="spellEnd"/>
    </w:p>
    <w:p w14:paraId="1E4F3027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lastRenderedPageBreak/>
        <w:t xml:space="preserve">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versiona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GitHub,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 hmndz3/AEUVGWEB, </w:t>
      </w:r>
      <w:proofErr w:type="spellStart"/>
      <w:r>
        <w:rPr>
          <w:sz w:val="24"/>
          <w:szCs w:val="24"/>
        </w:rPr>
        <w:t>con dos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ramas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permanentes</w:t>
      </w:r>
      <w:proofErr w:type="spellEnd"/>
      <w:r>
        <w:rPr>
          <w:sz w:val="24"/>
          <w:szCs w:val="24"/>
        </w:rPr>
        <w:t xml:space="preserve">: main,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corresponde</w:t>
      </w:r>
      <w:proofErr w:type="spellEnd"/>
      <w:r>
        <w:rPr>
          <w:sz w:val="24"/>
          <w:szCs w:val="24"/>
        </w:rPr>
        <w:t xml:space="preserve"> a la </w:t>
      </w:r>
      <w:proofErr w:type="spellStart"/>
      <w:r>
        <w:rPr>
          <w:sz w:val="24"/>
          <w:szCs w:val="24"/>
        </w:rPr>
        <w:t>versión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publicada</w:t>
      </w:r>
      <w:proofErr w:type="spellEnd"/>
      <w:r>
        <w:rPr>
          <w:sz w:val="24"/>
          <w:szCs w:val="24"/>
        </w:rPr>
        <w:t xml:space="preserve">, y </w:t>
      </w:r>
      <w:proofErr w:type="gramStart"/>
      <w:r>
        <w:rPr>
          <w:sz w:val="24"/>
          <w:szCs w:val="24"/>
        </w:rPr>
        <w:t>develop</w:t>
      </w:r>
      <w:proofErr w:type="gram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donde</w:t>
      </w:r>
      <w:proofErr w:type="spellEnd"/>
      <w:r>
        <w:rPr>
          <w:sz w:val="24"/>
          <w:szCs w:val="24"/>
        </w:rPr>
        <w:t xml:space="preserve"> se integra el </w:t>
      </w:r>
      <w:proofErr w:type="spellStart"/>
      <w:r>
        <w:rPr>
          <w:sz w:val="24"/>
          <w:szCs w:val="24"/>
        </w:rPr>
        <w:t>trabajo</w:t>
      </w:r>
      <w:proofErr w:type="spellEnd"/>
      <w:r>
        <w:rPr>
          <w:sz w:val="24"/>
          <w:szCs w:val="24"/>
        </w:rPr>
        <w:t xml:space="preserve"> del sprint. El </w:t>
      </w:r>
      <w:proofErr w:type="spellStart"/>
      <w:r>
        <w:rPr>
          <w:sz w:val="24"/>
          <w:szCs w:val="24"/>
        </w:rPr>
        <w:t>trabajo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tarea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realiza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ramas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propias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integran</w:t>
      </w:r>
      <w:proofErr w:type="spellEnd"/>
      <w:r>
        <w:rPr>
          <w:sz w:val="24"/>
          <w:szCs w:val="24"/>
        </w:rPr>
        <w:t xml:space="preserve"> a develop </w:t>
      </w:r>
      <w:proofErr w:type="spellStart"/>
      <w:r>
        <w:rPr>
          <w:sz w:val="24"/>
          <w:szCs w:val="24"/>
        </w:rPr>
        <w:t>mediante</w:t>
      </w:r>
      <w:proofErr w:type="spellEnd"/>
      <w:r>
        <w:rPr>
          <w:sz w:val="24"/>
          <w:szCs w:val="24"/>
        </w:rPr>
        <w:t xml:space="preserve"> pull requests, lo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revisar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código</w:t>
      </w:r>
      <w:proofErr w:type="spellEnd"/>
      <w:r>
        <w:rPr>
          <w:sz w:val="24"/>
          <w:szCs w:val="24"/>
        </w:rPr>
        <w:t xml:space="preserve"> entre ambos </w:t>
      </w:r>
      <w:proofErr w:type="spellStart"/>
      <w:r>
        <w:rPr>
          <w:sz w:val="24"/>
          <w:szCs w:val="24"/>
        </w:rPr>
        <w:t>integrantes</w:t>
      </w:r>
      <w:proofErr w:type="spellEnd"/>
      <w:r>
        <w:rPr>
          <w:sz w:val="24"/>
          <w:szCs w:val="24"/>
        </w:rPr>
        <w:t xml:space="preserve"> antes de </w:t>
      </w:r>
      <w:proofErr w:type="spellStart"/>
      <w:r>
        <w:rPr>
          <w:sz w:val="24"/>
          <w:szCs w:val="24"/>
        </w:rPr>
        <w:t>publicarlo</w:t>
      </w:r>
      <w:proofErr w:type="spellEnd"/>
      <w:r>
        <w:rPr>
          <w:sz w:val="24"/>
          <w:szCs w:val="24"/>
        </w:rPr>
        <w:t xml:space="preserve">; al </w:t>
      </w:r>
      <w:proofErr w:type="spellStart"/>
      <w:r>
        <w:rPr>
          <w:sz w:val="24"/>
          <w:szCs w:val="24"/>
        </w:rPr>
        <w:t>cierre</w:t>
      </w:r>
      <w:proofErr w:type="spellEnd"/>
      <w:r>
        <w:rPr>
          <w:sz w:val="24"/>
          <w:szCs w:val="24"/>
        </w:rPr>
        <w:t xml:space="preserve"> del sprint, develop se integra a main y la </w:t>
      </w:r>
      <w:proofErr w:type="spellStart"/>
      <w:r>
        <w:rPr>
          <w:sz w:val="24"/>
          <w:szCs w:val="24"/>
        </w:rPr>
        <w:t>nueva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línea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archivo</w:t>
      </w:r>
      <w:proofErr w:type="spellEnd"/>
      <w:r>
        <w:rPr>
          <w:sz w:val="24"/>
          <w:szCs w:val="24"/>
        </w:rPr>
        <w:t xml:space="preserve"> README documenta el stack,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requisitos</w:t>
      </w:r>
      <w:proofErr w:type="spellEnd"/>
      <w:r>
        <w:rPr>
          <w:sz w:val="24"/>
          <w:szCs w:val="24"/>
        </w:rPr>
        <w:t xml:space="preserve">, las </w:t>
      </w:r>
      <w:proofErr w:type="spellStart"/>
      <w:r>
        <w:rPr>
          <w:sz w:val="24"/>
          <w:szCs w:val="24"/>
        </w:rPr>
        <w:t>instrucciones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ejecutar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localmente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scripts </w:t>
      </w:r>
      <w:proofErr w:type="spellStart"/>
      <w:r>
        <w:rPr>
          <w:sz w:val="24"/>
          <w:szCs w:val="24"/>
        </w:rPr>
        <w:t>disponibles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este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flujo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trabajo</w:t>
      </w:r>
      <w:proofErr w:type="spellEnd"/>
      <w:r>
        <w:rPr>
          <w:sz w:val="24"/>
          <w:szCs w:val="24"/>
        </w:rPr>
        <w:t xml:space="preserve">,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cualquier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integrante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pueda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montar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cero.</w:t>
      </w:r>
    </w:p>
    <w:p w14:paraId="5EF70E99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2.3. </w:t>
      </w:r>
      <w:proofErr w:type="spellStart"/>
      <w:r>
        <w:rPr>
          <w:b/>
          <w:bCs/>
          <w:color w:val="000000"/>
          <w:sz w:val="30"/>
          <w:szCs w:val="30"/>
        </w:rPr>
        <w:t>Entorno</w:t>
      </w:r>
      <w:proofErr w:type="spellEnd"/>
      <w:r>
        <w:rPr>
          <w:b/>
          <w:bCs/>
          <w:color w:val="000000"/>
          <w:sz w:val="30"/>
          <w:szCs w:val="30"/>
        </w:rPr>
        <w:t xml:space="preserve"> de </w:t>
      </w:r>
      <w:proofErr w:type="spellStart"/>
      <w:r>
        <w:rPr>
          <w:b/>
          <w:bCs/>
          <w:color w:val="000000"/>
          <w:sz w:val="30"/>
          <w:szCs w:val="30"/>
        </w:rPr>
        <w:t>desarrollo</w:t>
      </w:r>
      <w:proofErr w:type="spellEnd"/>
      <w:r>
        <w:rPr>
          <w:b/>
          <w:bCs/>
          <w:color w:val="000000"/>
          <w:sz w:val="30"/>
          <w:szCs w:val="30"/>
        </w:rPr>
        <w:t xml:space="preserve"> y </w:t>
      </w:r>
      <w:proofErr w:type="spellStart"/>
      <w:r>
        <w:rPr>
          <w:b/>
          <w:bCs/>
          <w:color w:val="000000"/>
          <w:sz w:val="30"/>
          <w:szCs w:val="30"/>
        </w:rPr>
        <w:t>calidad</w:t>
      </w:r>
      <w:proofErr w:type="spellEnd"/>
      <w:r>
        <w:rPr>
          <w:b/>
          <w:bCs/>
          <w:color w:val="000000"/>
          <w:sz w:val="30"/>
          <w:szCs w:val="30"/>
        </w:rPr>
        <w:t xml:space="preserve"> de </w:t>
      </w:r>
      <w:proofErr w:type="spellStart"/>
      <w:r>
        <w:rPr>
          <w:b/>
          <w:bCs/>
          <w:color w:val="000000"/>
          <w:sz w:val="30"/>
          <w:szCs w:val="30"/>
        </w:rPr>
        <w:t>código</w:t>
      </w:r>
      <w:proofErr w:type="spellEnd"/>
    </w:p>
    <w:p w14:paraId="46F7F9E5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inicializó</w:t>
      </w:r>
      <w:proofErr w:type="spellEnd"/>
      <w:r>
        <w:rPr>
          <w:sz w:val="24"/>
          <w:szCs w:val="24"/>
        </w:rPr>
        <w:t xml:space="preserve"> con Next.js, TypeScript y Tailwind CSS, con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estructura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carpetas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separa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responsabilidades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: las </w:t>
      </w:r>
      <w:proofErr w:type="spellStart"/>
      <w:r>
        <w:rPr>
          <w:sz w:val="24"/>
          <w:szCs w:val="24"/>
        </w:rPr>
        <w:t>rutas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páginas</w:t>
      </w:r>
      <w:proofErr w:type="spellEnd"/>
      <w:r>
        <w:rPr>
          <w:sz w:val="24"/>
          <w:szCs w:val="24"/>
        </w:rPr>
        <w:t xml:space="preserve"> junto con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endpoints del backend,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interfaz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reutilizables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lógica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negocio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servidor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esquemas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validación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compartidos</w:t>
      </w:r>
      <w:proofErr w:type="spellEnd"/>
      <w:r>
        <w:rPr>
          <w:sz w:val="24"/>
          <w:szCs w:val="24"/>
        </w:rPr>
        <w:t xml:space="preserve">. Esta </w:t>
      </w:r>
      <w:proofErr w:type="spellStart"/>
      <w:r>
        <w:rPr>
          <w:sz w:val="24"/>
          <w:szCs w:val="24"/>
        </w:rPr>
        <w:t>organización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busca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crecimiento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siguientes</w:t>
      </w:r>
      <w:proofErr w:type="spellEnd"/>
      <w:r>
        <w:rPr>
          <w:sz w:val="24"/>
          <w:szCs w:val="24"/>
        </w:rPr>
        <w:t xml:space="preserve"> sprints </w:t>
      </w:r>
      <w:proofErr w:type="spellStart"/>
      <w:r>
        <w:rPr>
          <w:sz w:val="24"/>
          <w:szCs w:val="24"/>
        </w:rPr>
        <w:t>mantenga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código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ordenado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fácil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ubicar</w:t>
      </w:r>
      <w:proofErr w:type="spellEnd"/>
      <w:r>
        <w:rPr>
          <w:sz w:val="24"/>
          <w:szCs w:val="24"/>
        </w:rPr>
        <w:t>.</w:t>
      </w:r>
    </w:p>
    <w:p w14:paraId="323A98C3" w14:textId="77777777" w:rsidR="008438C4" w:rsidRDefault="00000000">
      <w:pPr>
        <w:spacing w:after="160" w:line="300" w:lineRule="auto"/>
        <w:jc w:val="both"/>
      </w:pPr>
      <w:proofErr w:type="spellStart"/>
      <w:r>
        <w:rPr>
          <w:sz w:val="24"/>
          <w:szCs w:val="24"/>
        </w:rPr>
        <w:t>Debido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desarrolla</w:t>
      </w:r>
      <w:proofErr w:type="spellEnd"/>
      <w:r>
        <w:rPr>
          <w:sz w:val="24"/>
          <w:szCs w:val="24"/>
        </w:rPr>
        <w:t xml:space="preserve"> entre dos personas, se </w:t>
      </w:r>
      <w:proofErr w:type="spellStart"/>
      <w:r>
        <w:rPr>
          <w:sz w:val="24"/>
          <w:szCs w:val="24"/>
        </w:rPr>
        <w:t>configuró</w:t>
      </w:r>
      <w:proofErr w:type="spellEnd"/>
      <w:r>
        <w:rPr>
          <w:sz w:val="24"/>
          <w:szCs w:val="24"/>
        </w:rPr>
        <w:t xml:space="preserve"> Docker para </w:t>
      </w:r>
      <w:proofErr w:type="spellStart"/>
      <w:r>
        <w:rPr>
          <w:sz w:val="24"/>
          <w:szCs w:val="24"/>
        </w:rPr>
        <w:t>garantizar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idéntico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todo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equipo</w:t>
      </w:r>
      <w:proofErr w:type="spellEnd"/>
      <w:r>
        <w:rPr>
          <w:sz w:val="24"/>
          <w:szCs w:val="24"/>
        </w:rPr>
        <w:t xml:space="preserve">: un </w:t>
      </w:r>
      <w:proofErr w:type="spellStart"/>
      <w:r>
        <w:rPr>
          <w:sz w:val="24"/>
          <w:szCs w:val="24"/>
        </w:rPr>
        <w:t>archivo</w:t>
      </w:r>
      <w:proofErr w:type="spellEnd"/>
      <w:r>
        <w:rPr>
          <w:sz w:val="24"/>
          <w:szCs w:val="24"/>
        </w:rPr>
        <w:t xml:space="preserve"> docker-compose </w:t>
      </w:r>
      <w:proofErr w:type="spellStart"/>
      <w:r>
        <w:rPr>
          <w:sz w:val="24"/>
          <w:szCs w:val="24"/>
        </w:rPr>
        <w:t>levanta</w:t>
      </w:r>
      <w:proofErr w:type="spellEnd"/>
      <w:r>
        <w:rPr>
          <w:sz w:val="24"/>
          <w:szCs w:val="24"/>
        </w:rPr>
        <w:t xml:space="preserve"> la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PostgreSQL local con un solo </w:t>
      </w:r>
      <w:proofErr w:type="spellStart"/>
      <w:r>
        <w:rPr>
          <w:sz w:val="24"/>
          <w:szCs w:val="24"/>
        </w:rPr>
        <w:t>comando</w:t>
      </w:r>
      <w:proofErr w:type="spellEnd"/>
      <w:r>
        <w:rPr>
          <w:sz w:val="24"/>
          <w:szCs w:val="24"/>
        </w:rPr>
        <w:t xml:space="preserve">, y un </w:t>
      </w:r>
      <w:proofErr w:type="spellStart"/>
      <w:r>
        <w:rPr>
          <w:sz w:val="24"/>
          <w:szCs w:val="24"/>
        </w:rPr>
        <w:t>Dockerfile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construye</w:t>
      </w:r>
      <w:proofErr w:type="spellEnd"/>
      <w:r>
        <w:rPr>
          <w:sz w:val="24"/>
          <w:szCs w:val="24"/>
        </w:rPr>
        <w:t xml:space="preserve"> la imagen de </w:t>
      </w:r>
      <w:proofErr w:type="spellStart"/>
      <w:r>
        <w:rPr>
          <w:sz w:val="24"/>
          <w:szCs w:val="24"/>
        </w:rPr>
        <w:t>producción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utiliza</w:t>
      </w:r>
      <w:proofErr w:type="spellEnd"/>
      <w:r>
        <w:rPr>
          <w:sz w:val="24"/>
          <w:szCs w:val="24"/>
        </w:rPr>
        <w:t xml:space="preserve"> Railway, de modo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lo </w:t>
      </w:r>
      <w:proofErr w:type="spellStart"/>
      <w:r>
        <w:rPr>
          <w:sz w:val="24"/>
          <w:szCs w:val="24"/>
        </w:rPr>
        <w:t>probado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localmente</w:t>
      </w:r>
      <w:proofErr w:type="spellEnd"/>
      <w:r>
        <w:rPr>
          <w:sz w:val="24"/>
          <w:szCs w:val="24"/>
        </w:rPr>
        <w:t xml:space="preserve"> sea lo </w:t>
      </w:r>
      <w:proofErr w:type="spellStart"/>
      <w:r>
        <w:rPr>
          <w:sz w:val="24"/>
          <w:szCs w:val="24"/>
        </w:rPr>
        <w:t>mismo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despliega</w:t>
      </w:r>
      <w:proofErr w:type="spellEnd"/>
      <w:r>
        <w:rPr>
          <w:sz w:val="24"/>
          <w:szCs w:val="24"/>
        </w:rPr>
        <w:t xml:space="preserve">. Como </w:t>
      </w:r>
      <w:proofErr w:type="spellStart"/>
      <w:r>
        <w:rPr>
          <w:sz w:val="24"/>
          <w:szCs w:val="24"/>
        </w:rPr>
        <w:t>herramientas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calidad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configuraron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ESLint</w:t>
      </w:r>
      <w:proofErr w:type="spellEnd"/>
      <w:r>
        <w:rPr>
          <w:sz w:val="24"/>
          <w:szCs w:val="24"/>
        </w:rPr>
        <w:t xml:space="preserve"> para el </w:t>
      </w:r>
      <w:proofErr w:type="spellStart"/>
      <w:r>
        <w:rPr>
          <w:sz w:val="24"/>
          <w:szCs w:val="24"/>
        </w:rPr>
        <w:t>análisis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estático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código</w:t>
      </w:r>
      <w:proofErr w:type="spellEnd"/>
      <w:r>
        <w:rPr>
          <w:sz w:val="24"/>
          <w:szCs w:val="24"/>
        </w:rPr>
        <w:t xml:space="preserve">, Prettier para el </w:t>
      </w:r>
      <w:proofErr w:type="spellStart"/>
      <w:r>
        <w:rPr>
          <w:sz w:val="24"/>
          <w:szCs w:val="24"/>
        </w:rPr>
        <w:t>formato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automático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EditorConfig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unificar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configuración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editores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evitando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diferencias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estilo</w:t>
      </w:r>
      <w:proofErr w:type="spellEnd"/>
      <w:r>
        <w:rPr>
          <w:sz w:val="24"/>
          <w:szCs w:val="24"/>
        </w:rPr>
        <w:t xml:space="preserve"> entre </w:t>
      </w:r>
      <w:proofErr w:type="spellStart"/>
      <w:r>
        <w:rPr>
          <w:sz w:val="24"/>
          <w:szCs w:val="24"/>
        </w:rPr>
        <w:t>integrantes</w:t>
      </w:r>
      <w:proofErr w:type="spellEnd"/>
      <w:r>
        <w:rPr>
          <w:sz w:val="24"/>
          <w:szCs w:val="24"/>
        </w:rPr>
        <w:t>.</w:t>
      </w:r>
    </w:p>
    <w:p w14:paraId="0D035120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2.4. </w:t>
      </w:r>
      <w:proofErr w:type="spellStart"/>
      <w:r>
        <w:rPr>
          <w:b/>
          <w:bCs/>
          <w:color w:val="000000"/>
          <w:sz w:val="30"/>
          <w:szCs w:val="30"/>
        </w:rPr>
        <w:t>Despliegue</w:t>
      </w:r>
      <w:proofErr w:type="spellEnd"/>
      <w:r>
        <w:rPr>
          <w:b/>
          <w:bCs/>
          <w:color w:val="000000"/>
          <w:sz w:val="30"/>
          <w:szCs w:val="30"/>
        </w:rPr>
        <w:t xml:space="preserve"> y variables de </w:t>
      </w:r>
      <w:proofErr w:type="spellStart"/>
      <w:r>
        <w:rPr>
          <w:b/>
          <w:bCs/>
          <w:color w:val="000000"/>
          <w:sz w:val="30"/>
          <w:szCs w:val="30"/>
        </w:rPr>
        <w:t>entorno</w:t>
      </w:r>
      <w:proofErr w:type="spellEnd"/>
    </w:p>
    <w:p w14:paraId="534BFBC3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despliegue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realiza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Railway </w:t>
      </w:r>
      <w:proofErr w:type="spellStart"/>
      <w:r>
        <w:rPr>
          <w:sz w:val="24"/>
          <w:szCs w:val="24"/>
        </w:rPr>
        <w:t>construyendo</w:t>
      </w:r>
      <w:proofErr w:type="spellEnd"/>
      <w:r>
        <w:rPr>
          <w:sz w:val="24"/>
          <w:szCs w:val="24"/>
        </w:rPr>
        <w:t xml:space="preserve"> la imagen de </w:t>
      </w:r>
      <w:proofErr w:type="spellStart"/>
      <w:r>
        <w:rPr>
          <w:sz w:val="24"/>
          <w:szCs w:val="24"/>
        </w:rPr>
        <w:t>producción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Dockerfile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, con </w:t>
      </w:r>
      <w:proofErr w:type="spellStart"/>
      <w:r>
        <w:rPr>
          <w:sz w:val="24"/>
          <w:szCs w:val="24"/>
        </w:rPr>
        <w:t>publicación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automática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actualización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rama</w:t>
      </w:r>
      <w:proofErr w:type="spellEnd"/>
      <w:r>
        <w:rPr>
          <w:sz w:val="24"/>
          <w:szCs w:val="24"/>
        </w:rPr>
        <w:t xml:space="preserve"> main genera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nueva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línea</w:t>
      </w:r>
      <w:proofErr w:type="spellEnd"/>
      <w:r>
        <w:rPr>
          <w:sz w:val="24"/>
          <w:szCs w:val="24"/>
        </w:rPr>
        <w:t xml:space="preserve">. La </w:t>
      </w:r>
      <w:proofErr w:type="spellStart"/>
      <w:r>
        <w:rPr>
          <w:sz w:val="24"/>
          <w:szCs w:val="24"/>
        </w:rPr>
        <w:t>aplicación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encuentra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desplegada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accesible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https://aeuvgweb-production.up.railway.app, junto con el </w:t>
      </w:r>
      <w:proofErr w:type="spellStart"/>
      <w:r>
        <w:rPr>
          <w:sz w:val="24"/>
          <w:szCs w:val="24"/>
        </w:rPr>
        <w:t>servicio</w:t>
      </w:r>
      <w:proofErr w:type="spellEnd"/>
      <w:r>
        <w:rPr>
          <w:sz w:val="24"/>
          <w:szCs w:val="24"/>
        </w:rPr>
        <w:t xml:space="preserve"> de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PostgreSQL del </w:t>
      </w:r>
      <w:proofErr w:type="spellStart"/>
      <w:r>
        <w:rPr>
          <w:sz w:val="24"/>
          <w:szCs w:val="24"/>
        </w:rPr>
        <w:t>mismo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procedimiento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configuración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quedó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archivo</w:t>
      </w:r>
      <w:proofErr w:type="spellEnd"/>
      <w:r>
        <w:rPr>
          <w:sz w:val="24"/>
          <w:szCs w:val="24"/>
        </w:rPr>
        <w:t xml:space="preserve"> docs/despliegue-railway.md, </w:t>
      </w:r>
      <w:proofErr w:type="spellStart"/>
      <w:r>
        <w:rPr>
          <w:sz w:val="24"/>
          <w:szCs w:val="24"/>
        </w:rPr>
        <w:t>incluyendo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trámite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pendiente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dominio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institucional</w:t>
      </w:r>
      <w:proofErr w:type="spellEnd"/>
      <w:r>
        <w:rPr>
          <w:sz w:val="24"/>
          <w:szCs w:val="24"/>
        </w:rPr>
        <w:t>.</w:t>
      </w:r>
    </w:p>
    <w:p w14:paraId="25063817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Las variables de </w:t>
      </w:r>
      <w:proofErr w:type="spellStart"/>
      <w:r>
        <w:rPr>
          <w:sz w:val="24"/>
          <w:szCs w:val="24"/>
        </w:rPr>
        <w:t>entorno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definen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ambiente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nunca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almacenan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archivos</w:t>
      </w:r>
      <w:proofErr w:type="spellEnd"/>
      <w:r>
        <w:rPr>
          <w:sz w:val="24"/>
          <w:szCs w:val="24"/>
        </w:rPr>
        <w:t xml:space="preserve"> .env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excluidos</w:t>
      </w:r>
      <w:proofErr w:type="spellEnd"/>
      <w:r>
        <w:rPr>
          <w:sz w:val="24"/>
          <w:szCs w:val="24"/>
        </w:rPr>
        <w:t xml:space="preserve"> del control de </w:t>
      </w:r>
      <w:proofErr w:type="spellStart"/>
      <w:r>
        <w:rPr>
          <w:sz w:val="24"/>
          <w:szCs w:val="24"/>
        </w:rPr>
        <w:t>versiones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Railway se </w:t>
      </w:r>
      <w:proofErr w:type="spellStart"/>
      <w:r>
        <w:rPr>
          <w:sz w:val="24"/>
          <w:szCs w:val="24"/>
        </w:rPr>
        <w:t>configuran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el panel del </w:t>
      </w:r>
      <w:proofErr w:type="spellStart"/>
      <w:r>
        <w:rPr>
          <w:sz w:val="24"/>
          <w:szCs w:val="24"/>
        </w:rPr>
        <w:t>servicio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incluye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archivo</w:t>
      </w:r>
      <w:proofErr w:type="spellEnd"/>
      <w:r>
        <w:rPr>
          <w:sz w:val="24"/>
          <w:szCs w:val="24"/>
        </w:rPr>
        <w:t xml:space="preserve"> de </w:t>
      </w:r>
      <w:proofErr w:type="spellStart"/>
      <w:proofErr w:type="gramStart"/>
      <w:r>
        <w:rPr>
          <w:sz w:val="24"/>
          <w:szCs w:val="24"/>
        </w:rPr>
        <w:t>ejemplo</w:t>
      </w:r>
      <w:proofErr w:type="spellEnd"/>
      <w:r>
        <w:rPr>
          <w:sz w:val="24"/>
          <w:szCs w:val="24"/>
        </w:rPr>
        <w:t xml:space="preserve"> .</w:t>
      </w:r>
      <w:proofErr w:type="spellStart"/>
      <w:r>
        <w:rPr>
          <w:sz w:val="24"/>
          <w:szCs w:val="24"/>
        </w:rPr>
        <w:t>env</w:t>
      </w:r>
      <w:proofErr w:type="gramEnd"/>
      <w:r>
        <w:rPr>
          <w:sz w:val="24"/>
          <w:szCs w:val="24"/>
        </w:rPr>
        <w:t>.example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documenta con </w:t>
      </w:r>
      <w:proofErr w:type="spellStart"/>
      <w:r>
        <w:rPr>
          <w:sz w:val="24"/>
          <w:szCs w:val="24"/>
        </w:rPr>
        <w:t>comentarios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cada</w:t>
      </w:r>
      <w:proofErr w:type="spellEnd"/>
      <w:r>
        <w:rPr>
          <w:sz w:val="24"/>
          <w:szCs w:val="24"/>
        </w:rPr>
        <w:t xml:space="preserve"> variable </w:t>
      </w:r>
      <w:proofErr w:type="spellStart"/>
      <w:r>
        <w:rPr>
          <w:sz w:val="24"/>
          <w:szCs w:val="24"/>
        </w:rPr>
        <w:t>requerida</w:t>
      </w:r>
      <w:proofErr w:type="spellEnd"/>
      <w:r>
        <w:rPr>
          <w:sz w:val="24"/>
          <w:szCs w:val="24"/>
        </w:rPr>
        <w:t>:</w:t>
      </w:r>
    </w:p>
    <w:p w14:paraId="7AA2926F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r>
        <w:rPr>
          <w:sz w:val="24"/>
          <w:szCs w:val="24"/>
        </w:rPr>
        <w:lastRenderedPageBreak/>
        <w:t xml:space="preserve">DATABASE_URL: </w:t>
      </w:r>
      <w:proofErr w:type="spellStart"/>
      <w:r>
        <w:rPr>
          <w:sz w:val="24"/>
          <w:szCs w:val="24"/>
        </w:rPr>
        <w:t>cadena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conexión</w:t>
      </w:r>
      <w:proofErr w:type="spellEnd"/>
      <w:r>
        <w:rPr>
          <w:sz w:val="24"/>
          <w:szCs w:val="24"/>
        </w:rPr>
        <w:t xml:space="preserve"> a PostgreSQL, </w:t>
      </w:r>
      <w:proofErr w:type="spellStart"/>
      <w:r>
        <w:rPr>
          <w:sz w:val="24"/>
          <w:szCs w:val="24"/>
        </w:rPr>
        <w:t>referenciada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servicio</w:t>
      </w:r>
      <w:proofErr w:type="spellEnd"/>
      <w:r>
        <w:rPr>
          <w:sz w:val="24"/>
          <w:szCs w:val="24"/>
        </w:rPr>
        <w:t xml:space="preserve"> de Railway.</w:t>
      </w:r>
    </w:p>
    <w:p w14:paraId="49D8A27C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r>
        <w:rPr>
          <w:sz w:val="24"/>
          <w:szCs w:val="24"/>
        </w:rPr>
        <w:t xml:space="preserve">NEXT_PUBLIC_APP_URL: </w:t>
      </w:r>
      <w:proofErr w:type="spellStart"/>
      <w:r>
        <w:rPr>
          <w:sz w:val="24"/>
          <w:szCs w:val="24"/>
        </w:rPr>
        <w:t>dirección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pública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aplicación</w:t>
      </w:r>
      <w:proofErr w:type="spellEnd"/>
      <w:r>
        <w:rPr>
          <w:sz w:val="24"/>
          <w:szCs w:val="24"/>
        </w:rPr>
        <w:t>.</w:t>
      </w:r>
    </w:p>
    <w:p w14:paraId="16DE5A1F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r>
        <w:rPr>
          <w:sz w:val="24"/>
          <w:szCs w:val="24"/>
        </w:rPr>
        <w:t xml:space="preserve">AUTH_SECRET: </w:t>
      </w:r>
      <w:proofErr w:type="spellStart"/>
      <w:r>
        <w:rPr>
          <w:sz w:val="24"/>
          <w:szCs w:val="24"/>
        </w:rPr>
        <w:t>secreto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aleatorio</w:t>
      </w:r>
      <w:proofErr w:type="spellEnd"/>
      <w:r>
        <w:rPr>
          <w:sz w:val="24"/>
          <w:szCs w:val="24"/>
        </w:rPr>
        <w:t xml:space="preserve"> para la </w:t>
      </w:r>
      <w:proofErr w:type="spellStart"/>
      <w:r>
        <w:rPr>
          <w:sz w:val="24"/>
          <w:szCs w:val="24"/>
        </w:rPr>
        <w:t>firma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sesiones</w:t>
      </w:r>
      <w:proofErr w:type="spellEnd"/>
      <w:r>
        <w:rPr>
          <w:sz w:val="24"/>
          <w:szCs w:val="24"/>
        </w:rPr>
        <w:t>.</w:t>
      </w:r>
    </w:p>
    <w:p w14:paraId="6B342064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r>
        <w:rPr>
          <w:sz w:val="24"/>
          <w:szCs w:val="24"/>
        </w:rPr>
        <w:t xml:space="preserve">PORT: </w:t>
      </w:r>
      <w:proofErr w:type="spellStart"/>
      <w:r>
        <w:rPr>
          <w:sz w:val="24"/>
          <w:szCs w:val="24"/>
        </w:rPr>
        <w:t>puerto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aplicación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atiende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peticiones</w:t>
      </w:r>
      <w:proofErr w:type="spellEnd"/>
      <w:r>
        <w:rPr>
          <w:sz w:val="24"/>
          <w:szCs w:val="24"/>
        </w:rPr>
        <w:t>.</w:t>
      </w:r>
    </w:p>
    <w:p w14:paraId="49CB80F5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r>
        <w:rPr>
          <w:sz w:val="24"/>
          <w:szCs w:val="24"/>
        </w:rPr>
        <w:t xml:space="preserve">RESEND_API_KEY y EMAIL_FROM: </w:t>
      </w:r>
      <w:proofErr w:type="spellStart"/>
      <w:r>
        <w:rPr>
          <w:sz w:val="24"/>
          <w:szCs w:val="24"/>
        </w:rPr>
        <w:t>credenciales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servicio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correos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transaccionales</w:t>
      </w:r>
      <w:proofErr w:type="spellEnd"/>
      <w:r>
        <w:rPr>
          <w:sz w:val="24"/>
          <w:szCs w:val="24"/>
        </w:rPr>
        <w:t>.</w:t>
      </w:r>
    </w:p>
    <w:p w14:paraId="1F1F0EBF" w14:textId="77777777" w:rsidR="008438C4" w:rsidRDefault="00000000">
      <w:pPr>
        <w:pStyle w:val="Heading1"/>
        <w:spacing w:before="360" w:after="200"/>
      </w:pPr>
      <w:r>
        <w:rPr>
          <w:b/>
          <w:bCs/>
          <w:color w:val="000000"/>
          <w:sz w:val="34"/>
          <w:szCs w:val="34"/>
        </w:rPr>
        <w:t xml:space="preserve">3. HU-02 - </w:t>
      </w:r>
      <w:proofErr w:type="spellStart"/>
      <w:r>
        <w:rPr>
          <w:b/>
          <w:bCs/>
          <w:color w:val="000000"/>
          <w:sz w:val="34"/>
          <w:szCs w:val="34"/>
        </w:rPr>
        <w:t>Diseño</w:t>
      </w:r>
      <w:proofErr w:type="spellEnd"/>
      <w:r>
        <w:rPr>
          <w:b/>
          <w:bCs/>
          <w:color w:val="000000"/>
          <w:sz w:val="34"/>
          <w:szCs w:val="34"/>
        </w:rPr>
        <w:t xml:space="preserve"> e </w:t>
      </w:r>
      <w:proofErr w:type="spellStart"/>
      <w:r>
        <w:rPr>
          <w:b/>
          <w:bCs/>
          <w:color w:val="000000"/>
          <w:sz w:val="34"/>
          <w:szCs w:val="34"/>
        </w:rPr>
        <w:t>implementación</w:t>
      </w:r>
      <w:proofErr w:type="spellEnd"/>
      <w:r>
        <w:rPr>
          <w:b/>
          <w:bCs/>
          <w:color w:val="000000"/>
          <w:sz w:val="34"/>
          <w:szCs w:val="34"/>
        </w:rPr>
        <w:t xml:space="preserve"> de la base de </w:t>
      </w:r>
      <w:proofErr w:type="spellStart"/>
      <w:r>
        <w:rPr>
          <w:b/>
          <w:bCs/>
          <w:color w:val="000000"/>
          <w:sz w:val="34"/>
          <w:szCs w:val="34"/>
        </w:rPr>
        <w:t>datos</w:t>
      </w:r>
      <w:proofErr w:type="spellEnd"/>
    </w:p>
    <w:p w14:paraId="058583C4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Esta </w:t>
      </w:r>
      <w:proofErr w:type="spellStart"/>
      <w:r>
        <w:rPr>
          <w:sz w:val="24"/>
          <w:szCs w:val="24"/>
        </w:rPr>
        <w:t>historia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definió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construyó</w:t>
      </w:r>
      <w:proofErr w:type="spellEnd"/>
      <w:r>
        <w:rPr>
          <w:sz w:val="24"/>
          <w:szCs w:val="24"/>
        </w:rPr>
        <w:t xml:space="preserve"> la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cual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apoyarán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módulos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. A </w:t>
      </w:r>
      <w:proofErr w:type="spellStart"/>
      <w:r>
        <w:rPr>
          <w:sz w:val="24"/>
          <w:szCs w:val="24"/>
        </w:rPr>
        <w:t>partir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documento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definición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identificaron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entidades</w:t>
      </w:r>
      <w:proofErr w:type="spellEnd"/>
      <w:r>
        <w:rPr>
          <w:sz w:val="24"/>
          <w:szCs w:val="24"/>
        </w:rPr>
        <w:t xml:space="preserve">, sus </w:t>
      </w:r>
      <w:proofErr w:type="spellStart"/>
      <w:r>
        <w:rPr>
          <w:sz w:val="24"/>
          <w:szCs w:val="24"/>
        </w:rPr>
        <w:t>atributos</w:t>
      </w:r>
      <w:proofErr w:type="spellEnd"/>
      <w:r>
        <w:rPr>
          <w:sz w:val="24"/>
          <w:szCs w:val="24"/>
        </w:rPr>
        <w:t xml:space="preserve"> y las </w:t>
      </w:r>
      <w:proofErr w:type="spellStart"/>
      <w:r>
        <w:rPr>
          <w:sz w:val="24"/>
          <w:szCs w:val="24"/>
        </w:rPr>
        <w:t>reglas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negocio</w:t>
      </w:r>
      <w:proofErr w:type="spellEnd"/>
      <w:r>
        <w:rPr>
          <w:sz w:val="24"/>
          <w:szCs w:val="24"/>
        </w:rPr>
        <w:t xml:space="preserve">; con </w:t>
      </w:r>
      <w:proofErr w:type="spellStart"/>
      <w:r>
        <w:rPr>
          <w:sz w:val="24"/>
          <w:szCs w:val="24"/>
        </w:rPr>
        <w:t>ello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elaboró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modelo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entidad-relación</w:t>
      </w:r>
      <w:proofErr w:type="spellEnd"/>
      <w:r>
        <w:rPr>
          <w:sz w:val="24"/>
          <w:szCs w:val="24"/>
        </w:rPr>
        <w:t xml:space="preserve">, se </w:t>
      </w:r>
      <w:proofErr w:type="spellStart"/>
      <w:r>
        <w:rPr>
          <w:sz w:val="24"/>
          <w:szCs w:val="24"/>
        </w:rPr>
        <w:t>implementó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esquema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PostgreSQL </w:t>
      </w:r>
      <w:proofErr w:type="spellStart"/>
      <w:r>
        <w:rPr>
          <w:sz w:val="24"/>
          <w:szCs w:val="24"/>
        </w:rPr>
        <w:t>mediante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migraciones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versionadas</w:t>
      </w:r>
      <w:proofErr w:type="spellEnd"/>
      <w:r>
        <w:rPr>
          <w:sz w:val="24"/>
          <w:szCs w:val="24"/>
        </w:rPr>
        <w:t xml:space="preserve"> y se </w:t>
      </w:r>
      <w:proofErr w:type="spellStart"/>
      <w:r>
        <w:rPr>
          <w:sz w:val="24"/>
          <w:szCs w:val="24"/>
        </w:rPr>
        <w:t>cargaron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catálogos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necesarios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comenzar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trabajar</w:t>
      </w:r>
      <w:proofErr w:type="spellEnd"/>
      <w:r>
        <w:rPr>
          <w:sz w:val="24"/>
          <w:szCs w:val="24"/>
        </w:rPr>
        <w:t xml:space="preserve">. Al </w:t>
      </w:r>
      <w:proofErr w:type="spellStart"/>
      <w:r>
        <w:rPr>
          <w:sz w:val="24"/>
          <w:szCs w:val="24"/>
        </w:rPr>
        <w:t>cierre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historia</w:t>
      </w:r>
      <w:proofErr w:type="spellEnd"/>
      <w:r>
        <w:rPr>
          <w:sz w:val="24"/>
          <w:szCs w:val="24"/>
        </w:rPr>
        <w:t xml:space="preserve">, la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encuentra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creada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poblada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servicio</w:t>
      </w:r>
      <w:proofErr w:type="spellEnd"/>
      <w:r>
        <w:rPr>
          <w:sz w:val="24"/>
          <w:szCs w:val="24"/>
        </w:rPr>
        <w:t xml:space="preserve"> de Railway, y la </w:t>
      </w:r>
      <w:proofErr w:type="spellStart"/>
      <w:r>
        <w:rPr>
          <w:sz w:val="24"/>
          <w:szCs w:val="24"/>
        </w:rPr>
        <w:t>aplicación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desplegada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conecta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ella</w:t>
      </w:r>
      <w:proofErr w:type="spellEnd"/>
      <w:r>
        <w:rPr>
          <w:sz w:val="24"/>
          <w:szCs w:val="24"/>
        </w:rPr>
        <w:t>.</w:t>
      </w:r>
    </w:p>
    <w:p w14:paraId="6E1CA987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3.1. Modelo de </w:t>
      </w:r>
      <w:proofErr w:type="spellStart"/>
      <w:r>
        <w:rPr>
          <w:b/>
          <w:bCs/>
          <w:color w:val="000000"/>
          <w:sz w:val="30"/>
          <w:szCs w:val="30"/>
        </w:rPr>
        <w:t>datos</w:t>
      </w:r>
      <w:proofErr w:type="spellEnd"/>
    </w:p>
    <w:p w14:paraId="5CA08A24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modelo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comprende</w:t>
      </w:r>
      <w:proofErr w:type="spellEnd"/>
      <w:r>
        <w:rPr>
          <w:sz w:val="24"/>
          <w:szCs w:val="24"/>
        </w:rPr>
        <w:t xml:space="preserve"> 28 </w:t>
      </w:r>
      <w:proofErr w:type="spellStart"/>
      <w:r>
        <w:rPr>
          <w:sz w:val="24"/>
          <w:szCs w:val="24"/>
        </w:rPr>
        <w:t>entidades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organizadas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módulo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acompañadas</w:t>
      </w:r>
      <w:proofErr w:type="spellEnd"/>
      <w:r>
        <w:rPr>
          <w:sz w:val="24"/>
          <w:szCs w:val="24"/>
        </w:rPr>
        <w:t xml:space="preserve"> de 12 </w:t>
      </w:r>
      <w:proofErr w:type="spellStart"/>
      <w:r>
        <w:rPr>
          <w:sz w:val="24"/>
          <w:szCs w:val="24"/>
        </w:rPr>
        <w:t>enumeraciones</w:t>
      </w:r>
      <w:proofErr w:type="spellEnd"/>
      <w:r>
        <w:rPr>
          <w:sz w:val="24"/>
          <w:szCs w:val="24"/>
        </w:rPr>
        <w:t xml:space="preserve"> </w:t>
      </w:r>
      <w:proofErr w:type="spellStart"/>
      <w:proofErr w:type="gramStart"/>
      <w:r>
        <w:rPr>
          <w:sz w:val="24"/>
          <w:szCs w:val="24"/>
        </w:rPr>
        <w:t>que</w:t>
      </w:r>
      <w:proofErr w:type="spellEnd"/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representan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estados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clasificaciones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cerradas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>:</w:t>
      </w:r>
    </w:p>
    <w:p w14:paraId="15E068B6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proofErr w:type="spellStart"/>
      <w:r>
        <w:rPr>
          <w:sz w:val="24"/>
          <w:szCs w:val="24"/>
        </w:rPr>
        <w:t>Usuarios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estudiantes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facultades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carreras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estudiantes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usuarios</w:t>
      </w:r>
      <w:proofErr w:type="spellEnd"/>
      <w:r>
        <w:rPr>
          <w:sz w:val="24"/>
          <w:szCs w:val="24"/>
        </w:rPr>
        <w:t xml:space="preserve">, roles y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asignación</w:t>
      </w:r>
      <w:proofErr w:type="spellEnd"/>
      <w:r>
        <w:rPr>
          <w:sz w:val="24"/>
          <w:szCs w:val="24"/>
        </w:rPr>
        <w:t>.</w:t>
      </w:r>
    </w:p>
    <w:p w14:paraId="5D1DDB97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proofErr w:type="spellStart"/>
      <w:r>
        <w:rPr>
          <w:sz w:val="24"/>
          <w:szCs w:val="24"/>
        </w:rPr>
        <w:t>Asociaciones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clubes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asociaciones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integrantes</w:t>
      </w:r>
      <w:proofErr w:type="spellEnd"/>
      <w:r>
        <w:rPr>
          <w:sz w:val="24"/>
          <w:szCs w:val="24"/>
        </w:rPr>
        <w:t xml:space="preserve"> de junta </w:t>
      </w:r>
      <w:proofErr w:type="spellStart"/>
      <w:r>
        <w:rPr>
          <w:sz w:val="24"/>
          <w:szCs w:val="24"/>
        </w:rPr>
        <w:t>directiva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clubes</w:t>
      </w:r>
      <w:proofErr w:type="spellEnd"/>
      <w:r>
        <w:rPr>
          <w:sz w:val="24"/>
          <w:szCs w:val="24"/>
        </w:rPr>
        <w:t xml:space="preserve"> y redes </w:t>
      </w:r>
      <w:proofErr w:type="spellStart"/>
      <w:r>
        <w:rPr>
          <w:sz w:val="24"/>
          <w:szCs w:val="24"/>
        </w:rPr>
        <w:t>sociales</w:t>
      </w:r>
      <w:proofErr w:type="spellEnd"/>
      <w:r>
        <w:rPr>
          <w:sz w:val="24"/>
          <w:szCs w:val="24"/>
        </w:rPr>
        <w:t>.</w:t>
      </w:r>
    </w:p>
    <w:p w14:paraId="5D7E2903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categorías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organizadores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guardados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usuarios</w:t>
      </w:r>
      <w:proofErr w:type="spellEnd"/>
      <w:r>
        <w:rPr>
          <w:sz w:val="24"/>
          <w:szCs w:val="24"/>
        </w:rPr>
        <w:t>.</w:t>
      </w:r>
    </w:p>
    <w:p w14:paraId="4BF84D47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r>
        <w:rPr>
          <w:sz w:val="24"/>
          <w:szCs w:val="24"/>
        </w:rPr>
        <w:t xml:space="preserve">Horas </w:t>
      </w:r>
      <w:proofErr w:type="spellStart"/>
      <w:r>
        <w:rPr>
          <w:sz w:val="24"/>
          <w:szCs w:val="24"/>
        </w:rPr>
        <w:t>beca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oportunidades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inscripciones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registros</w:t>
      </w:r>
      <w:proofErr w:type="spellEnd"/>
      <w:r>
        <w:rPr>
          <w:sz w:val="24"/>
          <w:szCs w:val="24"/>
        </w:rPr>
        <w:t xml:space="preserve"> de horas e </w:t>
      </w:r>
      <w:proofErr w:type="spellStart"/>
      <w:r>
        <w:rPr>
          <w:sz w:val="24"/>
          <w:szCs w:val="24"/>
        </w:rPr>
        <w:t>importaciones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archivos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externos</w:t>
      </w:r>
      <w:proofErr w:type="spellEnd"/>
      <w:r>
        <w:rPr>
          <w:sz w:val="24"/>
          <w:szCs w:val="24"/>
        </w:rPr>
        <w:t>.</w:t>
      </w:r>
    </w:p>
    <w:p w14:paraId="0FB979EF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proofErr w:type="spellStart"/>
      <w:r>
        <w:rPr>
          <w:sz w:val="24"/>
          <w:szCs w:val="24"/>
        </w:rPr>
        <w:t>Tutorías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cursos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postulaciones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tutores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disponibilidad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horaria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tutorías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impartidas</w:t>
      </w:r>
      <w:proofErr w:type="spellEnd"/>
      <w:r>
        <w:rPr>
          <w:sz w:val="24"/>
          <w:szCs w:val="24"/>
        </w:rPr>
        <w:t>.</w:t>
      </w:r>
    </w:p>
    <w:p w14:paraId="598770D5" w14:textId="77777777" w:rsidR="008438C4" w:rsidRDefault="00000000">
      <w:pPr>
        <w:pStyle w:val="ListParagraph"/>
        <w:numPr>
          <w:ilvl w:val="0"/>
          <w:numId w:val="2"/>
        </w:numPr>
        <w:spacing w:after="100" w:line="300" w:lineRule="auto"/>
        <w:jc w:val="both"/>
      </w:pPr>
      <w:proofErr w:type="spellStart"/>
      <w:r>
        <w:rPr>
          <w:sz w:val="24"/>
          <w:szCs w:val="24"/>
        </w:rPr>
        <w:t>Personalización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intereses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interacciones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usuarios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notificaciones</w:t>
      </w:r>
      <w:proofErr w:type="spellEnd"/>
      <w:r>
        <w:rPr>
          <w:sz w:val="24"/>
          <w:szCs w:val="24"/>
        </w:rPr>
        <w:t>.</w:t>
      </w:r>
    </w:p>
    <w:p w14:paraId="3C007F42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Una </w:t>
      </w:r>
      <w:proofErr w:type="spellStart"/>
      <w:r>
        <w:rPr>
          <w:sz w:val="24"/>
          <w:szCs w:val="24"/>
        </w:rPr>
        <w:t>decisión</w:t>
      </w:r>
      <w:proofErr w:type="spellEnd"/>
      <w:r>
        <w:rPr>
          <w:sz w:val="24"/>
          <w:szCs w:val="24"/>
        </w:rPr>
        <w:t xml:space="preserve"> central del </w:t>
      </w:r>
      <w:proofErr w:type="spellStart"/>
      <w:r>
        <w:rPr>
          <w:sz w:val="24"/>
          <w:szCs w:val="24"/>
        </w:rPr>
        <w:t>modelo</w:t>
      </w:r>
      <w:proofErr w:type="spellEnd"/>
      <w:r>
        <w:rPr>
          <w:sz w:val="24"/>
          <w:szCs w:val="24"/>
        </w:rPr>
        <w:t xml:space="preserve"> es la </w:t>
      </w:r>
      <w:proofErr w:type="spellStart"/>
      <w:r>
        <w:rPr>
          <w:sz w:val="24"/>
          <w:szCs w:val="24"/>
        </w:rPr>
        <w:t>separación</w:t>
      </w:r>
      <w:proofErr w:type="spellEnd"/>
      <w:r>
        <w:rPr>
          <w:sz w:val="24"/>
          <w:szCs w:val="24"/>
        </w:rPr>
        <w:t xml:space="preserve"> entre </w:t>
      </w:r>
      <w:proofErr w:type="spellStart"/>
      <w:r>
        <w:rPr>
          <w:sz w:val="24"/>
          <w:szCs w:val="24"/>
        </w:rPr>
        <w:t>estudiante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usuario</w:t>
      </w:r>
      <w:proofErr w:type="spellEnd"/>
      <w:r>
        <w:rPr>
          <w:sz w:val="24"/>
          <w:szCs w:val="24"/>
        </w:rPr>
        <w:t xml:space="preserve">. El carnet </w:t>
      </w:r>
      <w:proofErr w:type="spellStart"/>
      <w:r>
        <w:rPr>
          <w:sz w:val="24"/>
          <w:szCs w:val="24"/>
        </w:rPr>
        <w:t>identifica</w:t>
      </w:r>
      <w:proofErr w:type="spellEnd"/>
      <w:r>
        <w:rPr>
          <w:sz w:val="24"/>
          <w:szCs w:val="24"/>
        </w:rPr>
        <w:t xml:space="preserve"> al </w:t>
      </w:r>
      <w:proofErr w:type="spellStart"/>
      <w:r>
        <w:rPr>
          <w:sz w:val="24"/>
          <w:szCs w:val="24"/>
        </w:rPr>
        <w:t>estudiante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AEUVG </w:t>
      </w:r>
      <w:proofErr w:type="spellStart"/>
      <w:r>
        <w:rPr>
          <w:sz w:val="24"/>
          <w:szCs w:val="24"/>
        </w:rPr>
        <w:t>registre</w:t>
      </w:r>
      <w:proofErr w:type="spellEnd"/>
      <w:r>
        <w:rPr>
          <w:sz w:val="24"/>
          <w:szCs w:val="24"/>
        </w:rPr>
        <w:t xml:space="preserve"> horas </w:t>
      </w:r>
      <w:proofErr w:type="spellStart"/>
      <w:r>
        <w:rPr>
          <w:sz w:val="24"/>
          <w:szCs w:val="24"/>
        </w:rPr>
        <w:t>beca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aunque</w:t>
      </w:r>
      <w:proofErr w:type="spellEnd"/>
      <w:r>
        <w:rPr>
          <w:sz w:val="24"/>
          <w:szCs w:val="24"/>
        </w:rPr>
        <w:t xml:space="preserve"> la persona </w:t>
      </w:r>
      <w:proofErr w:type="spellStart"/>
      <w:r>
        <w:rPr>
          <w:sz w:val="24"/>
          <w:szCs w:val="24"/>
        </w:rPr>
        <w:t>todavía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tenga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cuenta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plataforma</w:t>
      </w:r>
      <w:proofErr w:type="spellEnd"/>
      <w:r>
        <w:rPr>
          <w:sz w:val="24"/>
          <w:szCs w:val="24"/>
        </w:rPr>
        <w:t xml:space="preserve">; </w:t>
      </w:r>
      <w:proofErr w:type="spellStart"/>
      <w:r>
        <w:rPr>
          <w:sz w:val="24"/>
          <w:szCs w:val="24"/>
        </w:rPr>
        <w:t>cuando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estudiante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registra</w:t>
      </w:r>
      <w:proofErr w:type="spellEnd"/>
      <w:r>
        <w:rPr>
          <w:sz w:val="24"/>
          <w:szCs w:val="24"/>
        </w:rPr>
        <w:t xml:space="preserve"> con ese </w:t>
      </w:r>
      <w:proofErr w:type="spellStart"/>
      <w:r>
        <w:rPr>
          <w:sz w:val="24"/>
          <w:szCs w:val="24"/>
        </w:rPr>
        <w:t>mismo</w:t>
      </w:r>
      <w:proofErr w:type="spellEnd"/>
      <w:r>
        <w:rPr>
          <w:sz w:val="24"/>
          <w:szCs w:val="24"/>
        </w:rPr>
        <w:t xml:space="preserve"> carnet, 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asocia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automáticamente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registros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existentes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perfil</w:t>
      </w:r>
      <w:proofErr w:type="spellEnd"/>
      <w:r>
        <w:rPr>
          <w:sz w:val="24"/>
          <w:szCs w:val="24"/>
        </w:rPr>
        <w:t xml:space="preserve">. Los </w:t>
      </w:r>
      <w:proofErr w:type="spellStart"/>
      <w:r>
        <w:rPr>
          <w:sz w:val="24"/>
          <w:szCs w:val="24"/>
        </w:rPr>
        <w:t>estados</w:t>
      </w:r>
      <w:proofErr w:type="spellEnd"/>
      <w:r>
        <w:rPr>
          <w:sz w:val="24"/>
          <w:szCs w:val="24"/>
        </w:rPr>
        <w:t xml:space="preserve"> de las horas se </w:t>
      </w:r>
      <w:proofErr w:type="spellStart"/>
      <w:r>
        <w:rPr>
          <w:sz w:val="24"/>
          <w:szCs w:val="24"/>
        </w:rPr>
        <w:t>representan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mediante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enumeración</w:t>
      </w:r>
      <w:proofErr w:type="spellEnd"/>
      <w:r>
        <w:rPr>
          <w:sz w:val="24"/>
          <w:szCs w:val="24"/>
        </w:rPr>
        <w:t xml:space="preserve">, de modo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las horas </w:t>
      </w:r>
      <w:proofErr w:type="spellStart"/>
      <w:r>
        <w:rPr>
          <w:sz w:val="24"/>
          <w:szCs w:val="24"/>
        </w:rPr>
        <w:t>acreditadas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conserven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parte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historial</w:t>
      </w:r>
      <w:proofErr w:type="spellEnd"/>
      <w:r>
        <w:rPr>
          <w:sz w:val="24"/>
          <w:szCs w:val="24"/>
        </w:rPr>
        <w:t xml:space="preserve"> y no </w:t>
      </w:r>
      <w:proofErr w:type="spellStart"/>
      <w:r>
        <w:rPr>
          <w:sz w:val="24"/>
          <w:szCs w:val="24"/>
        </w:rPr>
        <w:t>vuelvan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contabilizarse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pendientes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detalle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modelo</w:t>
      </w:r>
      <w:proofErr w:type="spellEnd"/>
      <w:r>
        <w:rPr>
          <w:sz w:val="24"/>
          <w:szCs w:val="24"/>
        </w:rPr>
        <w:t xml:space="preserve">, sus </w:t>
      </w:r>
      <w:proofErr w:type="spellStart"/>
      <w:r>
        <w:rPr>
          <w:sz w:val="24"/>
          <w:szCs w:val="24"/>
        </w:rPr>
        <w:lastRenderedPageBreak/>
        <w:t>convenciones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restricciones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decisiones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pendientes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quedó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archivo</w:t>
      </w:r>
      <w:proofErr w:type="spellEnd"/>
      <w:r>
        <w:rPr>
          <w:sz w:val="24"/>
          <w:szCs w:val="24"/>
        </w:rPr>
        <w:t xml:space="preserve"> docs/modelo-datos.md del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>.</w:t>
      </w:r>
    </w:p>
    <w:p w14:paraId="7A1EE5AF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3.2. </w:t>
      </w:r>
      <w:proofErr w:type="spellStart"/>
      <w:r>
        <w:rPr>
          <w:b/>
          <w:bCs/>
          <w:color w:val="000000"/>
          <w:sz w:val="30"/>
          <w:szCs w:val="30"/>
        </w:rPr>
        <w:t>Diagrama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</w:rPr>
        <w:t>entidad-relación</w:t>
      </w:r>
      <w:proofErr w:type="spellEnd"/>
    </w:p>
    <w:p w14:paraId="0E5E5B32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Se </w:t>
      </w:r>
      <w:proofErr w:type="spellStart"/>
      <w:r>
        <w:rPr>
          <w:sz w:val="24"/>
          <w:szCs w:val="24"/>
        </w:rPr>
        <w:t>elaboró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diagrama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entidad-relación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define las </w:t>
      </w:r>
      <w:proofErr w:type="spellStart"/>
      <w:r>
        <w:rPr>
          <w:sz w:val="24"/>
          <w:szCs w:val="24"/>
        </w:rPr>
        <w:t>relaciones</w:t>
      </w:r>
      <w:proofErr w:type="spellEnd"/>
      <w:r>
        <w:rPr>
          <w:sz w:val="24"/>
          <w:szCs w:val="24"/>
        </w:rPr>
        <w:t xml:space="preserve"> entre las </w:t>
      </w:r>
      <w:proofErr w:type="spellStart"/>
      <w:r>
        <w:rPr>
          <w:sz w:val="24"/>
          <w:szCs w:val="24"/>
        </w:rPr>
        <w:t>entidades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cardinalidad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cubriendo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módulos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usuarios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asociaciones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clubes</w:t>
      </w:r>
      <w:proofErr w:type="spellEnd"/>
      <w:r>
        <w:rPr>
          <w:sz w:val="24"/>
          <w:szCs w:val="24"/>
        </w:rPr>
        <w:t xml:space="preserve">, horas </w:t>
      </w:r>
      <w:proofErr w:type="spellStart"/>
      <w:r>
        <w:rPr>
          <w:sz w:val="24"/>
          <w:szCs w:val="24"/>
        </w:rPr>
        <w:t>beca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tutorías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notificaciones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diagrama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está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versionado</w:t>
      </w:r>
      <w:proofErr w:type="spellEnd"/>
      <w:r>
        <w:rPr>
          <w:sz w:val="24"/>
          <w:szCs w:val="24"/>
        </w:rPr>
        <w:t xml:space="preserve"> junto con la </w:t>
      </w:r>
      <w:proofErr w:type="spellStart"/>
      <w:r>
        <w:rPr>
          <w:sz w:val="24"/>
          <w:szCs w:val="24"/>
        </w:rPr>
        <w:t>documentación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modelo</w:t>
      </w:r>
      <w:proofErr w:type="spellEnd"/>
      <w:r>
        <w:rPr>
          <w:sz w:val="24"/>
          <w:szCs w:val="24"/>
        </w:rPr>
        <w:t xml:space="preserve">, de </w:t>
      </w:r>
      <w:proofErr w:type="spellStart"/>
      <w:r>
        <w:rPr>
          <w:sz w:val="24"/>
          <w:szCs w:val="24"/>
        </w:rPr>
        <w:t>manera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actualiza</w:t>
      </w:r>
      <w:proofErr w:type="spellEnd"/>
      <w:r>
        <w:rPr>
          <w:sz w:val="24"/>
          <w:szCs w:val="24"/>
        </w:rPr>
        <w:t xml:space="preserve"> con el </w:t>
      </w:r>
      <w:proofErr w:type="spellStart"/>
      <w:r>
        <w:rPr>
          <w:sz w:val="24"/>
          <w:szCs w:val="24"/>
        </w:rPr>
        <w:t>mismo</w:t>
      </w:r>
      <w:proofErr w:type="spellEnd"/>
      <w:r>
        <w:rPr>
          <w:sz w:val="24"/>
          <w:szCs w:val="24"/>
        </w:rPr>
        <w:t xml:space="preserve"> control de </w:t>
      </w:r>
      <w:proofErr w:type="spellStart"/>
      <w:r>
        <w:rPr>
          <w:sz w:val="24"/>
          <w:szCs w:val="24"/>
        </w:rPr>
        <w:t>cambios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el resto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y ambos </w:t>
      </w:r>
      <w:proofErr w:type="spellStart"/>
      <w:r>
        <w:rPr>
          <w:sz w:val="24"/>
          <w:szCs w:val="24"/>
        </w:rPr>
        <w:t>integrantes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trabajan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siempre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misma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versión</w:t>
      </w:r>
      <w:proofErr w:type="spellEnd"/>
      <w:r>
        <w:rPr>
          <w:sz w:val="24"/>
          <w:szCs w:val="24"/>
        </w:rPr>
        <w:t>.</w:t>
      </w:r>
    </w:p>
    <w:p w14:paraId="54DD40F0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3.3. </w:t>
      </w:r>
      <w:proofErr w:type="spellStart"/>
      <w:r>
        <w:rPr>
          <w:b/>
          <w:bCs/>
          <w:color w:val="000000"/>
          <w:sz w:val="30"/>
          <w:szCs w:val="30"/>
        </w:rPr>
        <w:t>Implementación</w:t>
      </w:r>
      <w:proofErr w:type="spellEnd"/>
      <w:r>
        <w:rPr>
          <w:b/>
          <w:bCs/>
          <w:color w:val="000000"/>
          <w:sz w:val="30"/>
          <w:szCs w:val="30"/>
        </w:rPr>
        <w:t xml:space="preserve"> del </w:t>
      </w:r>
      <w:proofErr w:type="spellStart"/>
      <w:r>
        <w:rPr>
          <w:b/>
          <w:bCs/>
          <w:color w:val="000000"/>
          <w:sz w:val="30"/>
          <w:szCs w:val="30"/>
        </w:rPr>
        <w:t>esquema</w:t>
      </w:r>
      <w:proofErr w:type="spellEnd"/>
    </w:p>
    <w:p w14:paraId="471124BC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esquema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implementó</w:t>
      </w:r>
      <w:proofErr w:type="spellEnd"/>
      <w:r>
        <w:rPr>
          <w:sz w:val="24"/>
          <w:szCs w:val="24"/>
        </w:rPr>
        <w:t xml:space="preserve"> con Prisma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PostgreSQL, </w:t>
      </w:r>
      <w:proofErr w:type="spellStart"/>
      <w:r>
        <w:rPr>
          <w:sz w:val="24"/>
          <w:szCs w:val="24"/>
        </w:rPr>
        <w:t>mediante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migración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inicial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versionada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. La </w:t>
      </w:r>
      <w:proofErr w:type="spellStart"/>
      <w:r>
        <w:rPr>
          <w:sz w:val="24"/>
          <w:szCs w:val="24"/>
        </w:rPr>
        <w:t>migración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crea</w:t>
      </w:r>
      <w:proofErr w:type="spellEnd"/>
      <w:r>
        <w:rPr>
          <w:sz w:val="24"/>
          <w:szCs w:val="24"/>
        </w:rPr>
        <w:t xml:space="preserve"> las 28 </w:t>
      </w:r>
      <w:proofErr w:type="spellStart"/>
      <w:r>
        <w:rPr>
          <w:sz w:val="24"/>
          <w:szCs w:val="24"/>
        </w:rPr>
        <w:t>tablas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modelo</w:t>
      </w:r>
      <w:proofErr w:type="spellEnd"/>
      <w:r>
        <w:rPr>
          <w:sz w:val="24"/>
          <w:szCs w:val="24"/>
        </w:rPr>
        <w:t xml:space="preserve"> con sus </w:t>
      </w:r>
      <w:proofErr w:type="spellStart"/>
      <w:r>
        <w:rPr>
          <w:sz w:val="24"/>
          <w:szCs w:val="24"/>
        </w:rPr>
        <w:t>llaves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primarias</w:t>
      </w:r>
      <w:proofErr w:type="spellEnd"/>
      <w:r>
        <w:rPr>
          <w:sz w:val="24"/>
          <w:szCs w:val="24"/>
        </w:rPr>
        <w:t xml:space="preserve">, 38 </w:t>
      </w:r>
      <w:proofErr w:type="spellStart"/>
      <w:r>
        <w:rPr>
          <w:sz w:val="24"/>
          <w:szCs w:val="24"/>
        </w:rPr>
        <w:t>llaves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foráneas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garantizan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integridad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referencial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restricciones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unicidad</w:t>
      </w:r>
      <w:proofErr w:type="spellEnd"/>
      <w:r>
        <w:rPr>
          <w:sz w:val="24"/>
          <w:szCs w:val="24"/>
        </w:rPr>
        <w:t xml:space="preserve"> y de </w:t>
      </w:r>
      <w:proofErr w:type="spellStart"/>
      <w:r>
        <w:rPr>
          <w:sz w:val="24"/>
          <w:szCs w:val="24"/>
        </w:rPr>
        <w:t>validación</w:t>
      </w:r>
      <w:proofErr w:type="spellEnd"/>
      <w:r>
        <w:rPr>
          <w:sz w:val="24"/>
          <w:szCs w:val="24"/>
        </w:rPr>
        <w:t xml:space="preserve">, y 72 </w:t>
      </w:r>
      <w:proofErr w:type="spellStart"/>
      <w:r>
        <w:rPr>
          <w:sz w:val="24"/>
          <w:szCs w:val="24"/>
        </w:rPr>
        <w:t>índices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campos de </w:t>
      </w:r>
      <w:proofErr w:type="spellStart"/>
      <w:r>
        <w:rPr>
          <w:sz w:val="24"/>
          <w:szCs w:val="24"/>
        </w:rPr>
        <w:t>búsqueda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frecuente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el carnet del </w:t>
      </w:r>
      <w:proofErr w:type="spellStart"/>
      <w:r>
        <w:rPr>
          <w:sz w:val="24"/>
          <w:szCs w:val="24"/>
        </w:rPr>
        <w:t>estudiante</w:t>
      </w:r>
      <w:proofErr w:type="spellEnd"/>
      <w:r>
        <w:rPr>
          <w:sz w:val="24"/>
          <w:szCs w:val="24"/>
        </w:rPr>
        <w:t xml:space="preserve"> y las </w:t>
      </w:r>
      <w:proofErr w:type="spellStart"/>
      <w:r>
        <w:rPr>
          <w:sz w:val="24"/>
          <w:szCs w:val="24"/>
        </w:rPr>
        <w:t>fechas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>.</w:t>
      </w:r>
    </w:p>
    <w:p w14:paraId="77BB0933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El </w:t>
      </w:r>
      <w:proofErr w:type="spellStart"/>
      <w:r>
        <w:rPr>
          <w:sz w:val="24"/>
          <w:szCs w:val="24"/>
        </w:rPr>
        <w:t>uso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migraciones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versionadas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cualquier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cambio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futuro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esquema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registrado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historial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pueda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aplicarse</w:t>
      </w:r>
      <w:proofErr w:type="spellEnd"/>
      <w:r>
        <w:rPr>
          <w:sz w:val="24"/>
          <w:szCs w:val="24"/>
        </w:rPr>
        <w:t xml:space="preserve"> de forma </w:t>
      </w:r>
      <w:proofErr w:type="spellStart"/>
      <w:r>
        <w:rPr>
          <w:sz w:val="24"/>
          <w:szCs w:val="24"/>
        </w:rPr>
        <w:t>controlada</w:t>
      </w:r>
      <w:proofErr w:type="spellEnd"/>
      <w:r>
        <w:rPr>
          <w:sz w:val="24"/>
          <w:szCs w:val="24"/>
        </w:rPr>
        <w:t xml:space="preserve">, tanto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entornos</w:t>
      </w:r>
      <w:proofErr w:type="spellEnd"/>
      <w:r>
        <w:rPr>
          <w:sz w:val="24"/>
          <w:szCs w:val="24"/>
        </w:rPr>
        <w:t xml:space="preserve"> locales de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publicada</w:t>
      </w:r>
      <w:proofErr w:type="spellEnd"/>
      <w:r>
        <w:rPr>
          <w:sz w:val="24"/>
          <w:szCs w:val="24"/>
        </w:rPr>
        <w:t>.</w:t>
      </w:r>
    </w:p>
    <w:p w14:paraId="5D5CDF9D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3.4. </w:t>
      </w:r>
      <w:proofErr w:type="spellStart"/>
      <w:r>
        <w:rPr>
          <w:b/>
          <w:bCs/>
          <w:color w:val="000000"/>
          <w:sz w:val="30"/>
          <w:szCs w:val="30"/>
        </w:rPr>
        <w:t>Catálogos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</w:rPr>
        <w:t>iniciales</w:t>
      </w:r>
      <w:proofErr w:type="spellEnd"/>
    </w:p>
    <w:p w14:paraId="4EFB6E10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Se </w:t>
      </w:r>
      <w:proofErr w:type="spellStart"/>
      <w:r>
        <w:rPr>
          <w:sz w:val="24"/>
          <w:szCs w:val="24"/>
        </w:rPr>
        <w:t>cargaron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catálogos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necesarios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módulos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siguientes</w:t>
      </w:r>
      <w:proofErr w:type="spellEnd"/>
      <w:r>
        <w:rPr>
          <w:sz w:val="24"/>
          <w:szCs w:val="24"/>
        </w:rPr>
        <w:t xml:space="preserve"> sprints </w:t>
      </w:r>
      <w:proofErr w:type="spellStart"/>
      <w:r>
        <w:rPr>
          <w:sz w:val="24"/>
          <w:szCs w:val="24"/>
        </w:rPr>
        <w:t>cuenten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referencia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inicio</w:t>
      </w:r>
      <w:proofErr w:type="spellEnd"/>
      <w:r>
        <w:rPr>
          <w:sz w:val="24"/>
          <w:szCs w:val="24"/>
        </w:rPr>
        <w:t xml:space="preserve">: 8 </w:t>
      </w:r>
      <w:proofErr w:type="spellStart"/>
      <w:r>
        <w:rPr>
          <w:sz w:val="24"/>
          <w:szCs w:val="24"/>
        </w:rPr>
        <w:t>unidades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académicas</w:t>
      </w:r>
      <w:proofErr w:type="spellEnd"/>
      <w:r>
        <w:rPr>
          <w:sz w:val="24"/>
          <w:szCs w:val="24"/>
        </w:rPr>
        <w:t xml:space="preserve">, 48 </w:t>
      </w:r>
      <w:proofErr w:type="spellStart"/>
      <w:r>
        <w:rPr>
          <w:sz w:val="24"/>
          <w:szCs w:val="24"/>
        </w:rPr>
        <w:t>carreras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pregrado</w:t>
      </w:r>
      <w:proofErr w:type="spellEnd"/>
      <w:r>
        <w:rPr>
          <w:sz w:val="24"/>
          <w:szCs w:val="24"/>
        </w:rPr>
        <w:t xml:space="preserve">, 8 </w:t>
      </w:r>
      <w:proofErr w:type="spellStart"/>
      <w:r>
        <w:rPr>
          <w:sz w:val="24"/>
          <w:szCs w:val="24"/>
        </w:rPr>
        <w:t>categorías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3 roles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correspondientes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estudiante</w:t>
      </w:r>
      <w:proofErr w:type="spellEnd"/>
      <w:r>
        <w:rPr>
          <w:sz w:val="24"/>
          <w:szCs w:val="24"/>
        </w:rPr>
        <w:t xml:space="preserve">, tutor y </w:t>
      </w:r>
      <w:proofErr w:type="spellStart"/>
      <w:r>
        <w:rPr>
          <w:sz w:val="24"/>
          <w:szCs w:val="24"/>
        </w:rPr>
        <w:t>administrador</w:t>
      </w:r>
      <w:proofErr w:type="spellEnd"/>
      <w:r>
        <w:rPr>
          <w:sz w:val="24"/>
          <w:szCs w:val="24"/>
        </w:rPr>
        <w:t xml:space="preserve">. La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académica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tomó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catálogo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público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carreras</w:t>
      </w:r>
      <w:proofErr w:type="spellEnd"/>
      <w:r>
        <w:rPr>
          <w:sz w:val="24"/>
          <w:szCs w:val="24"/>
        </w:rPr>
        <w:t xml:space="preserve"> de la Universidad del Valle de Guatemala.</w:t>
      </w:r>
    </w:p>
    <w:p w14:paraId="1EBA4876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La carga es </w:t>
      </w:r>
      <w:proofErr w:type="spellStart"/>
      <w:r>
        <w:rPr>
          <w:sz w:val="24"/>
          <w:szCs w:val="24"/>
        </w:rPr>
        <w:t>idempotente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crea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registros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faltan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actualiza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difieren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definición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versionada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deja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intactos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ya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coinciden</w:t>
      </w:r>
      <w:proofErr w:type="spellEnd"/>
      <w:r>
        <w:rPr>
          <w:sz w:val="24"/>
          <w:szCs w:val="24"/>
        </w:rPr>
        <w:t xml:space="preserve">, sin </w:t>
      </w:r>
      <w:proofErr w:type="spellStart"/>
      <w:r>
        <w:rPr>
          <w:sz w:val="24"/>
          <w:szCs w:val="24"/>
        </w:rPr>
        <w:t>eliminar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. Los </w:t>
      </w:r>
      <w:proofErr w:type="spellStart"/>
      <w:r>
        <w:rPr>
          <w:sz w:val="24"/>
          <w:szCs w:val="24"/>
        </w:rPr>
        <w:t>valores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mantienen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archivos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separados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dentro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, de modo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actualizar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catálogo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implica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modificar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lógica</w:t>
      </w:r>
      <w:proofErr w:type="spellEnd"/>
      <w:r>
        <w:rPr>
          <w:sz w:val="24"/>
          <w:szCs w:val="24"/>
        </w:rPr>
        <w:t xml:space="preserve"> de carga. </w:t>
      </w:r>
      <w:proofErr w:type="spellStart"/>
      <w:r>
        <w:rPr>
          <w:sz w:val="24"/>
          <w:szCs w:val="24"/>
        </w:rPr>
        <w:t>Adicionalmente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elaboró</w:t>
      </w:r>
      <w:proofErr w:type="spellEnd"/>
      <w:r>
        <w:rPr>
          <w:sz w:val="24"/>
          <w:szCs w:val="24"/>
        </w:rPr>
        <w:t xml:space="preserve"> un conjunto de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ficticia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independiente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catálogos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destinado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exclusivamente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pruebas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entornos</w:t>
      </w:r>
      <w:proofErr w:type="spellEnd"/>
      <w:r>
        <w:rPr>
          <w:sz w:val="24"/>
          <w:szCs w:val="24"/>
        </w:rPr>
        <w:t xml:space="preserve"> locales.</w:t>
      </w:r>
    </w:p>
    <w:p w14:paraId="6B7A98E0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3.5. </w:t>
      </w:r>
      <w:proofErr w:type="spellStart"/>
      <w:r>
        <w:rPr>
          <w:b/>
          <w:bCs/>
          <w:color w:val="000000"/>
          <w:sz w:val="30"/>
          <w:szCs w:val="30"/>
        </w:rPr>
        <w:t>Conexión</w:t>
      </w:r>
      <w:proofErr w:type="spellEnd"/>
      <w:r>
        <w:rPr>
          <w:b/>
          <w:bCs/>
          <w:color w:val="000000"/>
          <w:sz w:val="30"/>
          <w:szCs w:val="30"/>
        </w:rPr>
        <w:t xml:space="preserve"> de la </w:t>
      </w:r>
      <w:proofErr w:type="spellStart"/>
      <w:r>
        <w:rPr>
          <w:b/>
          <w:bCs/>
          <w:color w:val="000000"/>
          <w:sz w:val="30"/>
          <w:szCs w:val="30"/>
        </w:rPr>
        <w:t>aplicación</w:t>
      </w:r>
      <w:proofErr w:type="spellEnd"/>
      <w:r>
        <w:rPr>
          <w:b/>
          <w:bCs/>
          <w:color w:val="000000"/>
          <w:sz w:val="30"/>
          <w:szCs w:val="30"/>
        </w:rPr>
        <w:t xml:space="preserve"> con la base de </w:t>
      </w:r>
      <w:proofErr w:type="spellStart"/>
      <w:r>
        <w:rPr>
          <w:b/>
          <w:bCs/>
          <w:color w:val="000000"/>
          <w:sz w:val="30"/>
          <w:szCs w:val="30"/>
        </w:rPr>
        <w:t>datos</w:t>
      </w:r>
      <w:proofErr w:type="spellEnd"/>
    </w:p>
    <w:p w14:paraId="5947CA8D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La </w:t>
      </w:r>
      <w:proofErr w:type="spellStart"/>
      <w:r>
        <w:rPr>
          <w:sz w:val="24"/>
          <w:szCs w:val="24"/>
        </w:rPr>
        <w:t>aplicación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conecta</w:t>
      </w:r>
      <w:proofErr w:type="spellEnd"/>
      <w:r>
        <w:rPr>
          <w:sz w:val="24"/>
          <w:szCs w:val="24"/>
        </w:rPr>
        <w:t xml:space="preserve"> a PostgreSQL a </w:t>
      </w:r>
      <w:proofErr w:type="spellStart"/>
      <w:r>
        <w:rPr>
          <w:sz w:val="24"/>
          <w:szCs w:val="24"/>
        </w:rPr>
        <w:t>través</w:t>
      </w:r>
      <w:proofErr w:type="spellEnd"/>
      <w:r>
        <w:rPr>
          <w:sz w:val="24"/>
          <w:szCs w:val="24"/>
        </w:rPr>
        <w:t xml:space="preserve"> de un </w:t>
      </w:r>
      <w:proofErr w:type="spellStart"/>
      <w:r>
        <w:rPr>
          <w:sz w:val="24"/>
          <w:szCs w:val="24"/>
        </w:rPr>
        <w:t>cliente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único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reutilizado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crea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primera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vez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solicita</w:t>
      </w:r>
      <w:proofErr w:type="spellEnd"/>
      <w:r>
        <w:rPr>
          <w:sz w:val="24"/>
          <w:szCs w:val="24"/>
        </w:rPr>
        <w:t xml:space="preserve">. Para </w:t>
      </w:r>
      <w:proofErr w:type="spellStart"/>
      <w:r>
        <w:rPr>
          <w:sz w:val="24"/>
          <w:szCs w:val="24"/>
        </w:rPr>
        <w:t>verificar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conexión</w:t>
      </w:r>
      <w:proofErr w:type="spellEnd"/>
      <w:r>
        <w:rPr>
          <w:sz w:val="24"/>
          <w:szCs w:val="24"/>
        </w:rPr>
        <w:t xml:space="preserve"> de forma </w:t>
      </w:r>
      <w:proofErr w:type="spellStart"/>
      <w:r>
        <w:rPr>
          <w:sz w:val="24"/>
          <w:szCs w:val="24"/>
        </w:rPr>
        <w:t>directa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implementó</w:t>
      </w:r>
      <w:proofErr w:type="spellEnd"/>
      <w:r>
        <w:rPr>
          <w:sz w:val="24"/>
          <w:szCs w:val="24"/>
        </w:rPr>
        <w:t xml:space="preserve"> el punto de </w:t>
      </w:r>
      <w:proofErr w:type="spellStart"/>
      <w:r>
        <w:rPr>
          <w:sz w:val="24"/>
          <w:szCs w:val="24"/>
        </w:rPr>
        <w:lastRenderedPageBreak/>
        <w:t>acceso</w:t>
      </w:r>
      <w:proofErr w:type="spellEnd"/>
      <w:r>
        <w:rPr>
          <w:sz w:val="24"/>
          <w:szCs w:val="24"/>
        </w:rPr>
        <w:t xml:space="preserve"> /</w:t>
      </w:r>
      <w:proofErr w:type="spellStart"/>
      <w:r>
        <w:rPr>
          <w:sz w:val="24"/>
          <w:szCs w:val="24"/>
        </w:rPr>
        <w:t>api</w:t>
      </w:r>
      <w:proofErr w:type="spellEnd"/>
      <w:r>
        <w:rPr>
          <w:sz w:val="24"/>
          <w:szCs w:val="24"/>
        </w:rPr>
        <w:t xml:space="preserve">/health,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consulta la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responde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comunicación</w:t>
      </w:r>
      <w:proofErr w:type="spellEnd"/>
      <w:r>
        <w:rPr>
          <w:sz w:val="24"/>
          <w:szCs w:val="24"/>
        </w:rPr>
        <w:t xml:space="preserve"> es </w:t>
      </w:r>
      <w:proofErr w:type="spellStart"/>
      <w:r>
        <w:rPr>
          <w:sz w:val="24"/>
          <w:szCs w:val="24"/>
        </w:rPr>
        <w:t>correcta</w:t>
      </w:r>
      <w:proofErr w:type="spellEnd"/>
      <w:r>
        <w:rPr>
          <w:sz w:val="24"/>
          <w:szCs w:val="24"/>
        </w:rPr>
        <w:t xml:space="preserve">. Esta </w:t>
      </w:r>
      <w:proofErr w:type="spellStart"/>
      <w:r>
        <w:rPr>
          <w:sz w:val="24"/>
          <w:szCs w:val="24"/>
        </w:rPr>
        <w:t>verificación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confirmar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estado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navegador</w:t>
      </w:r>
      <w:proofErr w:type="spellEnd"/>
      <w:r>
        <w:rPr>
          <w:sz w:val="24"/>
          <w:szCs w:val="24"/>
        </w:rPr>
        <w:t xml:space="preserve">, sin </w:t>
      </w:r>
      <w:proofErr w:type="spellStart"/>
      <w:r>
        <w:rPr>
          <w:sz w:val="24"/>
          <w:szCs w:val="24"/>
        </w:rPr>
        <w:t>necesidad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revisar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registros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servidor</w:t>
      </w:r>
      <w:proofErr w:type="spellEnd"/>
      <w:r>
        <w:rPr>
          <w:sz w:val="24"/>
          <w:szCs w:val="24"/>
        </w:rPr>
        <w:t>.</w:t>
      </w:r>
    </w:p>
    <w:p w14:paraId="323262C2" w14:textId="77777777" w:rsidR="008438C4" w:rsidRDefault="00000000">
      <w:pPr>
        <w:pStyle w:val="Heading1"/>
        <w:spacing w:before="360" w:after="200"/>
      </w:pPr>
      <w:r>
        <w:rPr>
          <w:b/>
          <w:bCs/>
          <w:color w:val="000000"/>
          <w:sz w:val="34"/>
          <w:szCs w:val="34"/>
        </w:rPr>
        <w:t xml:space="preserve">4. HU-03 - Sistema de </w:t>
      </w:r>
      <w:proofErr w:type="spellStart"/>
      <w:r>
        <w:rPr>
          <w:b/>
          <w:bCs/>
          <w:color w:val="000000"/>
          <w:sz w:val="34"/>
          <w:szCs w:val="34"/>
        </w:rPr>
        <w:t>diseño</w:t>
      </w:r>
      <w:proofErr w:type="spellEnd"/>
      <w:r>
        <w:rPr>
          <w:b/>
          <w:bCs/>
          <w:color w:val="000000"/>
          <w:sz w:val="34"/>
          <w:szCs w:val="34"/>
        </w:rPr>
        <w:t xml:space="preserve"> y </w:t>
      </w:r>
      <w:proofErr w:type="spellStart"/>
      <w:r>
        <w:rPr>
          <w:b/>
          <w:bCs/>
          <w:color w:val="000000"/>
          <w:sz w:val="34"/>
          <w:szCs w:val="34"/>
        </w:rPr>
        <w:t>prototipos</w:t>
      </w:r>
      <w:proofErr w:type="spellEnd"/>
      <w:r>
        <w:rPr>
          <w:b/>
          <w:bCs/>
          <w:color w:val="000000"/>
          <w:sz w:val="34"/>
          <w:szCs w:val="34"/>
        </w:rPr>
        <w:t xml:space="preserve"> de las </w:t>
      </w:r>
      <w:proofErr w:type="spellStart"/>
      <w:r>
        <w:rPr>
          <w:b/>
          <w:bCs/>
          <w:color w:val="000000"/>
          <w:sz w:val="34"/>
          <w:szCs w:val="34"/>
        </w:rPr>
        <w:t>pantallas</w:t>
      </w:r>
      <w:proofErr w:type="spellEnd"/>
      <w:r>
        <w:rPr>
          <w:b/>
          <w:bCs/>
          <w:color w:val="000000"/>
          <w:sz w:val="34"/>
          <w:szCs w:val="34"/>
        </w:rPr>
        <w:t xml:space="preserve"> </w:t>
      </w:r>
      <w:proofErr w:type="spellStart"/>
      <w:r>
        <w:rPr>
          <w:b/>
          <w:bCs/>
          <w:color w:val="000000"/>
          <w:sz w:val="34"/>
          <w:szCs w:val="34"/>
        </w:rPr>
        <w:t>principales</w:t>
      </w:r>
      <w:proofErr w:type="spellEnd"/>
    </w:p>
    <w:p w14:paraId="520376A8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Esta </w:t>
      </w:r>
      <w:proofErr w:type="spellStart"/>
      <w:r>
        <w:rPr>
          <w:sz w:val="24"/>
          <w:szCs w:val="24"/>
        </w:rPr>
        <w:t>historia</w:t>
      </w:r>
      <w:proofErr w:type="spellEnd"/>
      <w:r>
        <w:rPr>
          <w:sz w:val="24"/>
          <w:szCs w:val="24"/>
        </w:rPr>
        <w:t xml:space="preserve"> define la </w:t>
      </w:r>
      <w:proofErr w:type="spellStart"/>
      <w:r>
        <w:rPr>
          <w:sz w:val="24"/>
          <w:szCs w:val="24"/>
        </w:rPr>
        <w:t>identidad</w:t>
      </w:r>
      <w:proofErr w:type="spellEnd"/>
      <w:r>
        <w:rPr>
          <w:sz w:val="24"/>
          <w:szCs w:val="24"/>
        </w:rPr>
        <w:t xml:space="preserve"> visual de la </w:t>
      </w:r>
      <w:proofErr w:type="spellStart"/>
      <w:r>
        <w:rPr>
          <w:sz w:val="24"/>
          <w:szCs w:val="24"/>
        </w:rPr>
        <w:t>plataforma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prototipos</w:t>
      </w:r>
      <w:proofErr w:type="spellEnd"/>
      <w:r>
        <w:rPr>
          <w:sz w:val="24"/>
          <w:szCs w:val="24"/>
        </w:rPr>
        <w:t xml:space="preserve"> de sus </w:t>
      </w:r>
      <w:proofErr w:type="spellStart"/>
      <w:r>
        <w:rPr>
          <w:sz w:val="24"/>
          <w:szCs w:val="24"/>
        </w:rPr>
        <w:t>pantallas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principales</w:t>
      </w:r>
      <w:proofErr w:type="spellEnd"/>
      <w:r>
        <w:rPr>
          <w:sz w:val="24"/>
          <w:szCs w:val="24"/>
        </w:rPr>
        <w:t xml:space="preserve"> y la </w:t>
      </w:r>
      <w:proofErr w:type="spellStart"/>
      <w:r>
        <w:rPr>
          <w:sz w:val="24"/>
          <w:szCs w:val="24"/>
        </w:rPr>
        <w:t>biblioteca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con la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construirán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todas</w:t>
      </w:r>
      <w:proofErr w:type="spellEnd"/>
      <w:r>
        <w:rPr>
          <w:sz w:val="24"/>
          <w:szCs w:val="24"/>
        </w:rPr>
        <w:t xml:space="preserve"> las interfaces. Su </w:t>
      </w:r>
      <w:proofErr w:type="spellStart"/>
      <w:r>
        <w:rPr>
          <w:sz w:val="24"/>
          <w:szCs w:val="24"/>
        </w:rPr>
        <w:t>propósito</w:t>
      </w:r>
      <w:proofErr w:type="spellEnd"/>
      <w:r>
        <w:rPr>
          <w:sz w:val="24"/>
          <w:szCs w:val="24"/>
        </w:rPr>
        <w:t xml:space="preserve"> es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desarrollo</w:t>
      </w:r>
      <w:proofErr w:type="spellEnd"/>
      <w:r>
        <w:rPr>
          <w:sz w:val="24"/>
          <w:szCs w:val="24"/>
        </w:rPr>
        <w:t xml:space="preserve"> sea </w:t>
      </w:r>
      <w:proofErr w:type="spellStart"/>
      <w:r>
        <w:rPr>
          <w:sz w:val="24"/>
          <w:szCs w:val="24"/>
        </w:rPr>
        <w:t>consistente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durante</w:t>
      </w:r>
      <w:proofErr w:type="spellEnd"/>
      <w:r>
        <w:rPr>
          <w:sz w:val="24"/>
          <w:szCs w:val="24"/>
        </w:rPr>
        <w:t xml:space="preserve"> el resto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no </w:t>
      </w:r>
      <w:proofErr w:type="spellStart"/>
      <w:r>
        <w:rPr>
          <w:sz w:val="24"/>
          <w:szCs w:val="24"/>
        </w:rPr>
        <w:t>deba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rediseñarse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cada</w:t>
      </w:r>
      <w:proofErr w:type="spellEnd"/>
      <w:r>
        <w:rPr>
          <w:sz w:val="24"/>
          <w:szCs w:val="24"/>
        </w:rPr>
        <w:t xml:space="preserve"> sprint.</w:t>
      </w:r>
    </w:p>
    <w:p w14:paraId="69EBDE20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>4.1. Identidad visual y paleta</w:t>
      </w:r>
    </w:p>
    <w:p w14:paraId="18B55C53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La paleta se </w:t>
      </w:r>
      <w:proofErr w:type="spellStart"/>
      <w:r>
        <w:rPr>
          <w:sz w:val="24"/>
          <w:szCs w:val="24"/>
        </w:rPr>
        <w:t>derivó</w:t>
      </w:r>
      <w:proofErr w:type="spellEnd"/>
      <w:r>
        <w:rPr>
          <w:sz w:val="24"/>
          <w:szCs w:val="24"/>
        </w:rPr>
        <w:t xml:space="preserve"> del logo de AEUVG,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representa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figuras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humanas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colores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distintos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formando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círculo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alusión</w:t>
      </w:r>
      <w:proofErr w:type="spellEnd"/>
      <w:r>
        <w:rPr>
          <w:sz w:val="24"/>
          <w:szCs w:val="24"/>
        </w:rPr>
        <w:t xml:space="preserve"> a la </w:t>
      </w:r>
      <w:proofErr w:type="spellStart"/>
      <w:r>
        <w:rPr>
          <w:sz w:val="24"/>
          <w:szCs w:val="24"/>
        </w:rPr>
        <w:t>unión</w:t>
      </w:r>
      <w:proofErr w:type="spellEnd"/>
      <w:r>
        <w:rPr>
          <w:sz w:val="24"/>
          <w:szCs w:val="24"/>
        </w:rPr>
        <w:t xml:space="preserve"> de las </w:t>
      </w:r>
      <w:proofErr w:type="spellStart"/>
      <w:r>
        <w:rPr>
          <w:sz w:val="24"/>
          <w:szCs w:val="24"/>
        </w:rPr>
        <w:t>asociaciones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estudiantiles</w:t>
      </w:r>
      <w:proofErr w:type="spellEnd"/>
      <w:r>
        <w:rPr>
          <w:sz w:val="24"/>
          <w:szCs w:val="24"/>
        </w:rPr>
        <w:t xml:space="preserve">. Dado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ningún</w:t>
      </w:r>
      <w:proofErr w:type="spellEnd"/>
      <w:r>
        <w:rPr>
          <w:sz w:val="24"/>
          <w:szCs w:val="24"/>
        </w:rPr>
        <w:t xml:space="preserve"> color del logo </w:t>
      </w:r>
      <w:proofErr w:type="spellStart"/>
      <w:r>
        <w:rPr>
          <w:sz w:val="24"/>
          <w:szCs w:val="24"/>
        </w:rPr>
        <w:t>predomina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demás</w:t>
      </w:r>
      <w:proofErr w:type="spellEnd"/>
      <w:r>
        <w:rPr>
          <w:sz w:val="24"/>
          <w:szCs w:val="24"/>
        </w:rPr>
        <w:t xml:space="preserve">, se </w:t>
      </w:r>
      <w:proofErr w:type="spellStart"/>
      <w:r>
        <w:rPr>
          <w:sz w:val="24"/>
          <w:szCs w:val="24"/>
        </w:rPr>
        <w:t>tomó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violeta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color de </w:t>
      </w:r>
      <w:proofErr w:type="spellStart"/>
      <w:r>
        <w:rPr>
          <w:sz w:val="24"/>
          <w:szCs w:val="24"/>
        </w:rPr>
        <w:t>acción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ser el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mejor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identifica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elemento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interactivo</w:t>
      </w:r>
      <w:proofErr w:type="spellEnd"/>
      <w:r>
        <w:rPr>
          <w:sz w:val="24"/>
          <w:szCs w:val="24"/>
        </w:rPr>
        <w:t xml:space="preserve">, y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tonos </w:t>
      </w:r>
      <w:proofErr w:type="spellStart"/>
      <w:r>
        <w:rPr>
          <w:sz w:val="24"/>
          <w:szCs w:val="24"/>
        </w:rPr>
        <w:t>restantes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repartieron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acentos</w:t>
      </w:r>
      <w:proofErr w:type="spellEnd"/>
      <w:r>
        <w:rPr>
          <w:sz w:val="24"/>
          <w:szCs w:val="24"/>
        </w:rPr>
        <w:t xml:space="preserve"> a lo largo de la </w:t>
      </w:r>
      <w:proofErr w:type="spellStart"/>
      <w:r>
        <w:rPr>
          <w:sz w:val="24"/>
          <w:szCs w:val="24"/>
        </w:rPr>
        <w:t>interfaz</w:t>
      </w:r>
      <w:proofErr w:type="spellEnd"/>
      <w:r>
        <w:rPr>
          <w:sz w:val="24"/>
          <w:szCs w:val="24"/>
        </w:rPr>
        <w:t>.</w:t>
      </w:r>
    </w:p>
    <w:p w14:paraId="00A3A8CF" w14:textId="77777777" w:rsidR="008438C4" w:rsidRDefault="008438C4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2000"/>
        <w:gridCol w:w="4760"/>
      </w:tblGrid>
      <w:tr w:rsidR="008438C4" w14:paraId="061A40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FB9B5" w14:textId="77777777" w:rsidR="008438C4" w:rsidRDefault="00000000">
            <w:r>
              <w:rPr>
                <w:b/>
                <w:bCs/>
                <w:sz w:val="24"/>
                <w:szCs w:val="24"/>
              </w:rPr>
              <w:t>Grupo</w:t>
            </w:r>
          </w:p>
        </w:tc>
        <w:tc>
          <w:tcPr>
            <w:tcW w:w="2000" w:type="dxa"/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42A8D" w14:textId="77777777" w:rsidR="008438C4" w:rsidRDefault="00000000">
            <w:r>
              <w:rPr>
                <w:b/>
                <w:bCs/>
                <w:sz w:val="24"/>
                <w:szCs w:val="24"/>
              </w:rPr>
              <w:t>Color</w:t>
            </w:r>
          </w:p>
        </w:tc>
        <w:tc>
          <w:tcPr>
            <w:tcW w:w="4760" w:type="dxa"/>
            <w:shd w:val="clear" w:color="auto" w:fill="E7E6E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12160" w14:textId="77777777" w:rsidR="008438C4" w:rsidRDefault="00000000">
            <w:r>
              <w:rPr>
                <w:b/>
                <w:bCs/>
                <w:sz w:val="24"/>
                <w:szCs w:val="24"/>
              </w:rPr>
              <w:t>Uso</w:t>
            </w:r>
          </w:p>
        </w:tc>
      </w:tr>
      <w:tr w:rsidR="008438C4" w14:paraId="68F5D2F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077E0" w14:textId="77777777" w:rsidR="008438C4" w:rsidRDefault="00000000">
            <w:proofErr w:type="spellStart"/>
            <w:r>
              <w:rPr>
                <w:sz w:val="24"/>
                <w:szCs w:val="24"/>
              </w:rPr>
              <w:t>Acción</w:t>
            </w:r>
            <w:proofErr w:type="spellEnd"/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399ED" w14:textId="77777777" w:rsidR="008438C4" w:rsidRDefault="00000000">
            <w:r>
              <w:rPr>
                <w:sz w:val="24"/>
                <w:szCs w:val="24"/>
              </w:rPr>
              <w:t>Violeta #6D4AFF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4F2DD" w14:textId="77777777" w:rsidR="008438C4" w:rsidRDefault="00000000">
            <w:proofErr w:type="spellStart"/>
            <w:r>
              <w:rPr>
                <w:sz w:val="24"/>
                <w:szCs w:val="24"/>
              </w:rPr>
              <w:t>Botones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principales</w:t>
            </w:r>
            <w:proofErr w:type="spellEnd"/>
            <w:r>
              <w:rPr>
                <w:sz w:val="24"/>
                <w:szCs w:val="24"/>
              </w:rPr>
              <w:t xml:space="preserve">, enlaces y </w:t>
            </w:r>
            <w:proofErr w:type="spellStart"/>
            <w:r>
              <w:rPr>
                <w:sz w:val="24"/>
                <w:szCs w:val="24"/>
              </w:rPr>
              <w:t>navegación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5822DA4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C116C" w14:textId="77777777" w:rsidR="008438C4" w:rsidRDefault="00000000">
            <w:proofErr w:type="spellStart"/>
            <w:r>
              <w:rPr>
                <w:sz w:val="24"/>
                <w:szCs w:val="24"/>
              </w:rPr>
              <w:t>Acentos</w:t>
            </w:r>
            <w:proofErr w:type="spellEnd"/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52A16" w14:textId="77777777" w:rsidR="008438C4" w:rsidRDefault="00000000">
            <w:r>
              <w:rPr>
                <w:sz w:val="24"/>
                <w:szCs w:val="24"/>
              </w:rPr>
              <w:t xml:space="preserve">Coral, </w:t>
            </w:r>
            <w:proofErr w:type="spellStart"/>
            <w:r>
              <w:rPr>
                <w:sz w:val="24"/>
                <w:szCs w:val="24"/>
              </w:rPr>
              <w:t>turquesa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ámbar</w:t>
            </w:r>
            <w:proofErr w:type="spellEnd"/>
            <w:r>
              <w:rPr>
                <w:sz w:val="24"/>
                <w:szCs w:val="24"/>
              </w:rPr>
              <w:t xml:space="preserve">, magenta, lima, </w:t>
            </w:r>
            <w:proofErr w:type="spellStart"/>
            <w:r>
              <w:rPr>
                <w:sz w:val="24"/>
                <w:szCs w:val="24"/>
              </w:rPr>
              <w:t>cielo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lavanda</w:t>
            </w:r>
            <w:proofErr w:type="spellEnd"/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C5D44" w14:textId="77777777" w:rsidR="008438C4" w:rsidRDefault="00000000">
            <w:proofErr w:type="spellStart"/>
            <w:r>
              <w:rPr>
                <w:sz w:val="24"/>
                <w:szCs w:val="24"/>
              </w:rPr>
              <w:t>Diferenciación</w:t>
            </w:r>
            <w:proofErr w:type="spellEnd"/>
            <w:r>
              <w:rPr>
                <w:sz w:val="24"/>
                <w:szCs w:val="24"/>
              </w:rPr>
              <w:t xml:space="preserve"> de las </w:t>
            </w:r>
            <w:proofErr w:type="spellStart"/>
            <w:r>
              <w:rPr>
                <w:sz w:val="24"/>
                <w:szCs w:val="24"/>
              </w:rPr>
              <w:t>categorías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eventos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realces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sección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2B4BA7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D0187" w14:textId="77777777" w:rsidR="008438C4" w:rsidRDefault="00000000">
            <w:proofErr w:type="spellStart"/>
            <w:r>
              <w:rPr>
                <w:sz w:val="24"/>
                <w:szCs w:val="24"/>
              </w:rPr>
              <w:t>Neutros</w:t>
            </w:r>
            <w:proofErr w:type="spellEnd"/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07E2C" w14:textId="77777777" w:rsidR="008438C4" w:rsidRDefault="00000000">
            <w:r>
              <w:rPr>
                <w:sz w:val="24"/>
                <w:szCs w:val="24"/>
              </w:rPr>
              <w:t xml:space="preserve">Fondo crema #FFF8F3 y </w:t>
            </w:r>
            <w:proofErr w:type="spellStart"/>
            <w:r>
              <w:rPr>
                <w:sz w:val="24"/>
                <w:szCs w:val="24"/>
              </w:rPr>
              <w:t>texto</w:t>
            </w:r>
            <w:proofErr w:type="spellEnd"/>
            <w:r>
              <w:rPr>
                <w:sz w:val="24"/>
                <w:szCs w:val="24"/>
              </w:rPr>
              <w:t xml:space="preserve"> #1C162B</w:t>
            </w:r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52790" w14:textId="77777777" w:rsidR="008438C4" w:rsidRDefault="00000000">
            <w:proofErr w:type="spellStart"/>
            <w:r>
              <w:rPr>
                <w:sz w:val="24"/>
                <w:szCs w:val="24"/>
              </w:rPr>
              <w:t>Fondos</w:t>
            </w:r>
            <w:proofErr w:type="spellEnd"/>
            <w:r>
              <w:rPr>
                <w:sz w:val="24"/>
                <w:szCs w:val="24"/>
              </w:rPr>
              <w:t xml:space="preserve"> y </w:t>
            </w:r>
            <w:proofErr w:type="spellStart"/>
            <w:r>
              <w:rPr>
                <w:sz w:val="24"/>
                <w:szCs w:val="24"/>
              </w:rPr>
              <w:t>texto</w:t>
            </w:r>
            <w:proofErr w:type="spellEnd"/>
            <w:r>
              <w:rPr>
                <w:sz w:val="24"/>
                <w:szCs w:val="24"/>
              </w:rPr>
              <w:t xml:space="preserve">. Se </w:t>
            </w:r>
            <w:proofErr w:type="spellStart"/>
            <w:r>
              <w:rPr>
                <w:sz w:val="24"/>
                <w:szCs w:val="24"/>
              </w:rPr>
              <w:t>eligieron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neutros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cálidos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lugar</w:t>
            </w:r>
            <w:proofErr w:type="spellEnd"/>
            <w:r>
              <w:rPr>
                <w:sz w:val="24"/>
                <w:szCs w:val="24"/>
              </w:rPr>
              <w:t xml:space="preserve"> de </w:t>
            </w:r>
            <w:proofErr w:type="spellStart"/>
            <w:r>
              <w:rPr>
                <w:sz w:val="24"/>
                <w:szCs w:val="24"/>
              </w:rPr>
              <w:t>grises</w:t>
            </w:r>
            <w:proofErr w:type="spellEnd"/>
            <w:r>
              <w:rPr>
                <w:sz w:val="24"/>
                <w:szCs w:val="24"/>
              </w:rPr>
              <w:t xml:space="preserve"> para </w:t>
            </w:r>
            <w:proofErr w:type="spellStart"/>
            <w:r>
              <w:rPr>
                <w:sz w:val="24"/>
                <w:szCs w:val="24"/>
              </w:rPr>
              <w:t>que</w:t>
            </w:r>
            <w:proofErr w:type="spellEnd"/>
            <w:r>
              <w:rPr>
                <w:sz w:val="24"/>
                <w:szCs w:val="24"/>
              </w:rPr>
              <w:t xml:space="preserve"> la </w:t>
            </w:r>
            <w:proofErr w:type="spellStart"/>
            <w:r>
              <w:rPr>
                <w:sz w:val="24"/>
                <w:szCs w:val="24"/>
              </w:rPr>
              <w:t>interfaz</w:t>
            </w:r>
            <w:proofErr w:type="spellEnd"/>
            <w:r>
              <w:rPr>
                <w:sz w:val="24"/>
                <w:szCs w:val="24"/>
              </w:rPr>
              <w:t xml:space="preserve"> no </w:t>
            </w:r>
            <w:proofErr w:type="spellStart"/>
            <w:r>
              <w:rPr>
                <w:sz w:val="24"/>
                <w:szCs w:val="24"/>
              </w:rPr>
              <w:t>resulte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fría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  <w:tr w:rsidR="008438C4" w14:paraId="2F6AE0A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616645" w14:textId="77777777" w:rsidR="008438C4" w:rsidRDefault="00000000">
            <w:proofErr w:type="spellStart"/>
            <w:r>
              <w:rPr>
                <w:sz w:val="24"/>
                <w:szCs w:val="24"/>
              </w:rPr>
              <w:t>Estados</w:t>
            </w:r>
            <w:proofErr w:type="spellEnd"/>
          </w:p>
        </w:tc>
        <w:tc>
          <w:tcPr>
            <w:tcW w:w="20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D2EBA" w14:textId="77777777" w:rsidR="008438C4" w:rsidRDefault="00000000">
            <w:proofErr w:type="spellStart"/>
            <w:r>
              <w:rPr>
                <w:sz w:val="24"/>
                <w:szCs w:val="24"/>
              </w:rPr>
              <w:t>Éxito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advertencia</w:t>
            </w:r>
            <w:proofErr w:type="spellEnd"/>
            <w:r>
              <w:rPr>
                <w:sz w:val="24"/>
                <w:szCs w:val="24"/>
              </w:rPr>
              <w:t xml:space="preserve">, error e </w:t>
            </w:r>
            <w:proofErr w:type="spellStart"/>
            <w:r>
              <w:rPr>
                <w:sz w:val="24"/>
                <w:szCs w:val="24"/>
              </w:rPr>
              <w:t>informativo</w:t>
            </w:r>
            <w:proofErr w:type="spellEnd"/>
          </w:p>
        </w:tc>
        <w:tc>
          <w:tcPr>
            <w:tcW w:w="47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637E3" w14:textId="77777777" w:rsidR="008438C4" w:rsidRDefault="00000000">
            <w:r>
              <w:rPr>
                <w:sz w:val="24"/>
                <w:szCs w:val="24"/>
              </w:rPr>
              <w:t xml:space="preserve">Las horas </w:t>
            </w:r>
            <w:proofErr w:type="spellStart"/>
            <w:r>
              <w:rPr>
                <w:sz w:val="24"/>
                <w:szCs w:val="24"/>
              </w:rPr>
              <w:t>beca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acreditadas</w:t>
            </w:r>
            <w:proofErr w:type="spellEnd"/>
            <w:r>
              <w:rPr>
                <w:sz w:val="24"/>
                <w:szCs w:val="24"/>
              </w:rPr>
              <w:t xml:space="preserve"> se </w:t>
            </w:r>
            <w:proofErr w:type="spellStart"/>
            <w:r>
              <w:rPr>
                <w:sz w:val="24"/>
                <w:szCs w:val="24"/>
              </w:rPr>
              <w:t>muestran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turquesa</w:t>
            </w:r>
            <w:proofErr w:type="spellEnd"/>
            <w:r>
              <w:rPr>
                <w:sz w:val="24"/>
                <w:szCs w:val="24"/>
              </w:rPr>
              <w:t xml:space="preserve"> y las </w:t>
            </w:r>
            <w:proofErr w:type="spellStart"/>
            <w:r>
              <w:rPr>
                <w:sz w:val="24"/>
                <w:szCs w:val="24"/>
              </w:rPr>
              <w:t>pendientes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ámbar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</w:tr>
    </w:tbl>
    <w:p w14:paraId="32390A56" w14:textId="77777777" w:rsidR="008438C4" w:rsidRDefault="008438C4">
      <w:pPr>
        <w:spacing w:after="160"/>
      </w:pPr>
    </w:p>
    <w:p w14:paraId="514E4A66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Cada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de las </w:t>
      </w:r>
      <w:proofErr w:type="spellStart"/>
      <w:r>
        <w:rPr>
          <w:sz w:val="24"/>
          <w:szCs w:val="24"/>
        </w:rPr>
        <w:t>ocho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categorías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cargadas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durante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historia</w:t>
      </w:r>
      <w:proofErr w:type="spellEnd"/>
      <w:r>
        <w:rPr>
          <w:sz w:val="24"/>
          <w:szCs w:val="24"/>
        </w:rPr>
        <w:t xml:space="preserve"> anterior </w:t>
      </w:r>
      <w:proofErr w:type="spellStart"/>
      <w:r>
        <w:rPr>
          <w:sz w:val="24"/>
          <w:szCs w:val="24"/>
        </w:rPr>
        <w:t>tiene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asignado</w:t>
      </w:r>
      <w:proofErr w:type="spellEnd"/>
      <w:r>
        <w:rPr>
          <w:sz w:val="24"/>
          <w:szCs w:val="24"/>
        </w:rPr>
        <w:t xml:space="preserve"> uno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colores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acento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almacenado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propia</w:t>
      </w:r>
      <w:proofErr w:type="spellEnd"/>
      <w:r>
        <w:rPr>
          <w:sz w:val="24"/>
          <w:szCs w:val="24"/>
        </w:rPr>
        <w:t xml:space="preserve"> base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. La paleta completa </w:t>
      </w:r>
      <w:proofErr w:type="spellStart"/>
      <w:r>
        <w:rPr>
          <w:sz w:val="24"/>
          <w:szCs w:val="24"/>
        </w:rPr>
        <w:t>quedó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documentada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repositorio</w:t>
      </w:r>
      <w:proofErr w:type="spellEnd"/>
      <w:r>
        <w:rPr>
          <w:sz w:val="24"/>
          <w:szCs w:val="24"/>
        </w:rPr>
        <w:t xml:space="preserve"> e </w:t>
      </w:r>
      <w:proofErr w:type="spellStart"/>
      <w:r>
        <w:rPr>
          <w:sz w:val="24"/>
          <w:szCs w:val="24"/>
        </w:rPr>
        <w:t>implementada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variables de </w:t>
      </w:r>
      <w:proofErr w:type="spellStart"/>
      <w:r>
        <w:rPr>
          <w:sz w:val="24"/>
          <w:szCs w:val="24"/>
        </w:rPr>
        <w:t>diseño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dentro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, de modo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todas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pantallas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consumen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único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lugar</w:t>
      </w:r>
      <w:proofErr w:type="spellEnd"/>
      <w:r>
        <w:rPr>
          <w:sz w:val="24"/>
          <w:szCs w:val="24"/>
        </w:rPr>
        <w:t>.</w:t>
      </w:r>
    </w:p>
    <w:p w14:paraId="43891DFF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lastRenderedPageBreak/>
        <w:t xml:space="preserve">4.2. </w:t>
      </w:r>
      <w:proofErr w:type="spellStart"/>
      <w:r>
        <w:rPr>
          <w:b/>
          <w:bCs/>
          <w:color w:val="000000"/>
          <w:sz w:val="30"/>
          <w:szCs w:val="30"/>
        </w:rPr>
        <w:t>Tipografía</w:t>
      </w:r>
      <w:proofErr w:type="spellEnd"/>
      <w:r>
        <w:rPr>
          <w:b/>
          <w:bCs/>
          <w:color w:val="000000"/>
          <w:sz w:val="30"/>
          <w:szCs w:val="30"/>
        </w:rPr>
        <w:t xml:space="preserve"> y forma</w:t>
      </w:r>
    </w:p>
    <w:p w14:paraId="7E508B89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Se </w:t>
      </w:r>
      <w:proofErr w:type="spellStart"/>
      <w:r>
        <w:rPr>
          <w:sz w:val="24"/>
          <w:szCs w:val="24"/>
        </w:rPr>
        <w:t>seleccionó</w:t>
      </w:r>
      <w:proofErr w:type="spellEnd"/>
      <w:r>
        <w:rPr>
          <w:sz w:val="24"/>
          <w:szCs w:val="24"/>
        </w:rPr>
        <w:t xml:space="preserve"> la familia </w:t>
      </w:r>
      <w:proofErr w:type="spellStart"/>
      <w:r>
        <w:rPr>
          <w:sz w:val="24"/>
          <w:szCs w:val="24"/>
        </w:rPr>
        <w:t>tipográfica</w:t>
      </w:r>
      <w:proofErr w:type="spellEnd"/>
      <w:r>
        <w:rPr>
          <w:sz w:val="24"/>
          <w:szCs w:val="24"/>
        </w:rPr>
        <w:t xml:space="preserve"> Plus Jakarta Sans, de </w:t>
      </w:r>
      <w:proofErr w:type="spellStart"/>
      <w:r>
        <w:rPr>
          <w:sz w:val="24"/>
          <w:szCs w:val="24"/>
        </w:rPr>
        <w:t>trazo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geométrico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aspecto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amable</w:t>
      </w:r>
      <w:proofErr w:type="spellEnd"/>
      <w:r>
        <w:rPr>
          <w:sz w:val="24"/>
          <w:szCs w:val="24"/>
        </w:rPr>
        <w:t xml:space="preserve">, con </w:t>
      </w:r>
      <w:proofErr w:type="spellStart"/>
      <w:r>
        <w:rPr>
          <w:sz w:val="24"/>
          <w:szCs w:val="24"/>
        </w:rPr>
        <w:t>soporte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completo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acentos</w:t>
      </w:r>
      <w:proofErr w:type="spellEnd"/>
      <w:r>
        <w:rPr>
          <w:sz w:val="24"/>
          <w:szCs w:val="24"/>
        </w:rPr>
        <w:t xml:space="preserve"> y ñ. Se </w:t>
      </w:r>
      <w:proofErr w:type="spellStart"/>
      <w:r>
        <w:rPr>
          <w:sz w:val="24"/>
          <w:szCs w:val="24"/>
        </w:rPr>
        <w:t>definió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escala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siete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tamaños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abarca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el titular principal hasta las </w:t>
      </w:r>
      <w:proofErr w:type="spellStart"/>
      <w:r>
        <w:rPr>
          <w:sz w:val="24"/>
          <w:szCs w:val="24"/>
        </w:rPr>
        <w:t>etiquetas</w:t>
      </w:r>
      <w:proofErr w:type="spellEnd"/>
      <w:r>
        <w:rPr>
          <w:sz w:val="24"/>
          <w:szCs w:val="24"/>
        </w:rPr>
        <w:t xml:space="preserve">, con </w:t>
      </w:r>
      <w:proofErr w:type="spellStart"/>
      <w:r>
        <w:rPr>
          <w:sz w:val="24"/>
          <w:szCs w:val="24"/>
        </w:rPr>
        <w:t>variantes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propias</w:t>
      </w:r>
      <w:proofErr w:type="spellEnd"/>
      <w:r>
        <w:rPr>
          <w:sz w:val="24"/>
          <w:szCs w:val="24"/>
        </w:rPr>
        <w:t xml:space="preserve"> para la vista </w:t>
      </w:r>
      <w:proofErr w:type="spellStart"/>
      <w:r>
        <w:rPr>
          <w:sz w:val="24"/>
          <w:szCs w:val="24"/>
        </w:rPr>
        <w:t>móvil</w:t>
      </w:r>
      <w:proofErr w:type="spellEnd"/>
      <w:r>
        <w:rPr>
          <w:sz w:val="24"/>
          <w:szCs w:val="24"/>
        </w:rPr>
        <w:t>.</w:t>
      </w:r>
    </w:p>
    <w:p w14:paraId="7306070B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En </w:t>
      </w:r>
      <w:proofErr w:type="spellStart"/>
      <w:r>
        <w:rPr>
          <w:sz w:val="24"/>
          <w:szCs w:val="24"/>
        </w:rPr>
        <w:t>cuanto</w:t>
      </w:r>
      <w:proofErr w:type="spellEnd"/>
      <w:r>
        <w:rPr>
          <w:sz w:val="24"/>
          <w:szCs w:val="24"/>
        </w:rPr>
        <w:t xml:space="preserve"> a la forma, se </w:t>
      </w:r>
      <w:proofErr w:type="spellStart"/>
      <w:r>
        <w:rPr>
          <w:sz w:val="24"/>
          <w:szCs w:val="24"/>
        </w:rPr>
        <w:t>establecieron</w:t>
      </w:r>
      <w:proofErr w:type="spellEnd"/>
      <w:r>
        <w:rPr>
          <w:sz w:val="24"/>
          <w:szCs w:val="24"/>
        </w:rPr>
        <w:t xml:space="preserve"> radios </w:t>
      </w:r>
      <w:proofErr w:type="spellStart"/>
      <w:r>
        <w:rPr>
          <w:sz w:val="24"/>
          <w:szCs w:val="24"/>
        </w:rPr>
        <w:t>amplios</w:t>
      </w:r>
      <w:proofErr w:type="spellEnd"/>
      <w:r>
        <w:rPr>
          <w:sz w:val="24"/>
          <w:szCs w:val="24"/>
        </w:rPr>
        <w:t xml:space="preserve"> para campos y </w:t>
      </w:r>
      <w:proofErr w:type="spellStart"/>
      <w:r>
        <w:rPr>
          <w:sz w:val="24"/>
          <w:szCs w:val="24"/>
        </w:rPr>
        <w:t>tarjetas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botones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etiquetas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estado</w:t>
      </w:r>
      <w:proofErr w:type="spellEnd"/>
      <w:r>
        <w:rPr>
          <w:sz w:val="24"/>
          <w:szCs w:val="24"/>
        </w:rPr>
        <w:t xml:space="preserve"> con radio </w:t>
      </w:r>
      <w:proofErr w:type="spellStart"/>
      <w:r>
        <w:rPr>
          <w:sz w:val="24"/>
          <w:szCs w:val="24"/>
        </w:rPr>
        <w:t>completo</w:t>
      </w:r>
      <w:proofErr w:type="spellEnd"/>
      <w:r>
        <w:rPr>
          <w:sz w:val="24"/>
          <w:szCs w:val="24"/>
        </w:rPr>
        <w:t xml:space="preserve">, y sombras </w:t>
      </w:r>
      <w:proofErr w:type="spellStart"/>
      <w:r>
        <w:rPr>
          <w:sz w:val="24"/>
          <w:szCs w:val="24"/>
        </w:rPr>
        <w:t>suaves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teñidas</w:t>
      </w:r>
      <w:proofErr w:type="spellEnd"/>
      <w:r>
        <w:rPr>
          <w:sz w:val="24"/>
          <w:szCs w:val="24"/>
        </w:rPr>
        <w:t xml:space="preserve"> del color del </w:t>
      </w:r>
      <w:proofErr w:type="spellStart"/>
      <w:r>
        <w:rPr>
          <w:sz w:val="24"/>
          <w:szCs w:val="24"/>
        </w:rPr>
        <w:t>elemento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lugar</w:t>
      </w:r>
      <w:proofErr w:type="spellEnd"/>
      <w:r>
        <w:rPr>
          <w:sz w:val="24"/>
          <w:szCs w:val="24"/>
        </w:rPr>
        <w:t xml:space="preserve"> de sombras </w:t>
      </w:r>
      <w:proofErr w:type="spellStart"/>
      <w:r>
        <w:rPr>
          <w:sz w:val="24"/>
          <w:szCs w:val="24"/>
        </w:rPr>
        <w:t>grises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neutras</w:t>
      </w:r>
      <w:proofErr w:type="spellEnd"/>
      <w:r>
        <w:rPr>
          <w:sz w:val="24"/>
          <w:szCs w:val="24"/>
        </w:rPr>
        <w:t xml:space="preserve">. </w:t>
      </w:r>
      <w:proofErr w:type="spellStart"/>
      <w:r>
        <w:rPr>
          <w:sz w:val="24"/>
          <w:szCs w:val="24"/>
        </w:rPr>
        <w:t>Estas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decisiones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buscan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plataforma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resulte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cercana</w:t>
      </w:r>
      <w:proofErr w:type="spellEnd"/>
      <w:r>
        <w:rPr>
          <w:sz w:val="24"/>
          <w:szCs w:val="24"/>
        </w:rPr>
        <w:t xml:space="preserve"> para el </w:t>
      </w:r>
      <w:proofErr w:type="spellStart"/>
      <w:r>
        <w:rPr>
          <w:sz w:val="24"/>
          <w:szCs w:val="24"/>
        </w:rPr>
        <w:t>estudiantado</w:t>
      </w:r>
      <w:proofErr w:type="spellEnd"/>
      <w:r>
        <w:rPr>
          <w:sz w:val="24"/>
          <w:szCs w:val="24"/>
        </w:rPr>
        <w:t xml:space="preserve"> y se </w:t>
      </w:r>
      <w:proofErr w:type="spellStart"/>
      <w:r>
        <w:rPr>
          <w:sz w:val="24"/>
          <w:szCs w:val="24"/>
        </w:rPr>
        <w:t>distinga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estética</w:t>
      </w:r>
      <w:proofErr w:type="spellEnd"/>
      <w:r>
        <w:rPr>
          <w:sz w:val="24"/>
          <w:szCs w:val="24"/>
        </w:rPr>
        <w:t xml:space="preserve"> de un portal </w:t>
      </w:r>
      <w:proofErr w:type="spellStart"/>
      <w:r>
        <w:rPr>
          <w:sz w:val="24"/>
          <w:szCs w:val="24"/>
        </w:rPr>
        <w:t>administrativo</w:t>
      </w:r>
      <w:proofErr w:type="spellEnd"/>
      <w:r>
        <w:rPr>
          <w:sz w:val="24"/>
          <w:szCs w:val="24"/>
        </w:rPr>
        <w:t>.</w:t>
      </w:r>
    </w:p>
    <w:p w14:paraId="49493000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4.3. Biblioteca de </w:t>
      </w:r>
      <w:proofErr w:type="spellStart"/>
      <w:r>
        <w:rPr>
          <w:b/>
          <w:bCs/>
          <w:color w:val="000000"/>
          <w:sz w:val="30"/>
          <w:szCs w:val="30"/>
        </w:rPr>
        <w:t>componentes</w:t>
      </w:r>
      <w:proofErr w:type="spellEnd"/>
    </w:p>
    <w:p w14:paraId="17C34559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Se </w:t>
      </w:r>
      <w:proofErr w:type="spellStart"/>
      <w:r>
        <w:rPr>
          <w:sz w:val="24"/>
          <w:szCs w:val="24"/>
        </w:rPr>
        <w:t>implementó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dentro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biblioteca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base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construirán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todas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pantallas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sz w:val="24"/>
          <w:szCs w:val="24"/>
        </w:rPr>
        <w:t>botones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sus </w:t>
      </w:r>
      <w:proofErr w:type="spellStart"/>
      <w:r>
        <w:rPr>
          <w:sz w:val="24"/>
          <w:szCs w:val="24"/>
        </w:rPr>
        <w:t>cinco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variantes</w:t>
      </w:r>
      <w:proofErr w:type="spellEnd"/>
      <w:r>
        <w:rPr>
          <w:sz w:val="24"/>
          <w:szCs w:val="24"/>
        </w:rPr>
        <w:t xml:space="preserve"> con sus </w:t>
      </w:r>
      <w:proofErr w:type="spellStart"/>
      <w:r>
        <w:rPr>
          <w:sz w:val="24"/>
          <w:szCs w:val="24"/>
        </w:rPr>
        <w:t>estados</w:t>
      </w:r>
      <w:proofErr w:type="spellEnd"/>
      <w:r>
        <w:rPr>
          <w:sz w:val="24"/>
          <w:szCs w:val="24"/>
        </w:rPr>
        <w:t xml:space="preserve">, campos de </w:t>
      </w:r>
      <w:proofErr w:type="spellStart"/>
      <w:r>
        <w:rPr>
          <w:sz w:val="24"/>
          <w:szCs w:val="24"/>
        </w:rPr>
        <w:t>formulario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etiqueta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texto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ayuda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estado</w:t>
      </w:r>
      <w:proofErr w:type="spellEnd"/>
      <w:r>
        <w:rPr>
          <w:sz w:val="24"/>
          <w:szCs w:val="24"/>
        </w:rPr>
        <w:t xml:space="preserve"> de error, </w:t>
      </w:r>
      <w:proofErr w:type="spellStart"/>
      <w:r>
        <w:rPr>
          <w:sz w:val="24"/>
          <w:szCs w:val="24"/>
        </w:rPr>
        <w:t>tarjetas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tablas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etiquetas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estado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mensajes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alerta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encabezado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navegación</w:t>
      </w:r>
      <w:proofErr w:type="spellEnd"/>
      <w:r>
        <w:rPr>
          <w:sz w:val="24"/>
          <w:szCs w:val="24"/>
        </w:rPr>
        <w:t xml:space="preserve"> y pie de </w:t>
      </w:r>
      <w:proofErr w:type="spellStart"/>
      <w:r>
        <w:rPr>
          <w:sz w:val="24"/>
          <w:szCs w:val="24"/>
        </w:rPr>
        <w:t>página</w:t>
      </w:r>
      <w:proofErr w:type="spellEnd"/>
      <w:r>
        <w:rPr>
          <w:sz w:val="24"/>
          <w:szCs w:val="24"/>
        </w:rPr>
        <w:t>.</w:t>
      </w:r>
    </w:p>
    <w:p w14:paraId="3948168A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consumen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directamente</w:t>
      </w:r>
      <w:proofErr w:type="spellEnd"/>
      <w:r>
        <w:rPr>
          <w:sz w:val="24"/>
          <w:szCs w:val="24"/>
        </w:rPr>
        <w:t xml:space="preserve"> las variables de la paleta, </w:t>
      </w:r>
      <w:proofErr w:type="spellStart"/>
      <w:r>
        <w:rPr>
          <w:sz w:val="24"/>
          <w:szCs w:val="24"/>
        </w:rPr>
        <w:t>por</w:t>
      </w:r>
      <w:proofErr w:type="spellEnd"/>
      <w:r>
        <w:rPr>
          <w:sz w:val="24"/>
          <w:szCs w:val="24"/>
        </w:rPr>
        <w:t xml:space="preserve"> lo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un </w:t>
      </w:r>
      <w:proofErr w:type="spellStart"/>
      <w:r>
        <w:rPr>
          <w:sz w:val="24"/>
          <w:szCs w:val="24"/>
        </w:rPr>
        <w:t>ajuste</w:t>
      </w:r>
      <w:proofErr w:type="spellEnd"/>
      <w:r>
        <w:rPr>
          <w:sz w:val="24"/>
          <w:szCs w:val="24"/>
        </w:rPr>
        <w:t xml:space="preserve"> de color se </w:t>
      </w:r>
      <w:proofErr w:type="spellStart"/>
      <w:r>
        <w:rPr>
          <w:sz w:val="24"/>
          <w:szCs w:val="24"/>
        </w:rPr>
        <w:t>refleja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toda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plataforma</w:t>
      </w:r>
      <w:proofErr w:type="spellEnd"/>
      <w:r>
        <w:rPr>
          <w:sz w:val="24"/>
          <w:szCs w:val="24"/>
        </w:rPr>
        <w:t xml:space="preserve"> sin </w:t>
      </w:r>
      <w:proofErr w:type="spellStart"/>
      <w:r>
        <w:rPr>
          <w:sz w:val="24"/>
          <w:szCs w:val="24"/>
        </w:rPr>
        <w:t>modificar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pantalla</w:t>
      </w:r>
      <w:proofErr w:type="spellEnd"/>
      <w:r>
        <w:rPr>
          <w:sz w:val="24"/>
          <w:szCs w:val="24"/>
        </w:rPr>
        <w:t xml:space="preserve">. Se </w:t>
      </w:r>
      <w:proofErr w:type="spellStart"/>
      <w:r>
        <w:rPr>
          <w:sz w:val="24"/>
          <w:szCs w:val="24"/>
        </w:rPr>
        <w:t>incluyó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además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página</w:t>
      </w:r>
      <w:proofErr w:type="spellEnd"/>
      <w:r>
        <w:rPr>
          <w:sz w:val="24"/>
          <w:szCs w:val="24"/>
        </w:rPr>
        <w:t xml:space="preserve"> interna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reúne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todos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componentes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cual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sirve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referencia</w:t>
      </w:r>
      <w:proofErr w:type="spellEnd"/>
      <w:r>
        <w:rPr>
          <w:sz w:val="24"/>
          <w:szCs w:val="24"/>
        </w:rPr>
        <w:t xml:space="preserve"> visual para el </w:t>
      </w:r>
      <w:proofErr w:type="spellStart"/>
      <w:r>
        <w:rPr>
          <w:sz w:val="24"/>
          <w:szCs w:val="24"/>
        </w:rPr>
        <w:t>equipo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permite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verificar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comportamiento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distintos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tamaños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pantalla</w:t>
      </w:r>
      <w:proofErr w:type="spellEnd"/>
      <w:r>
        <w:rPr>
          <w:sz w:val="24"/>
          <w:szCs w:val="24"/>
        </w:rPr>
        <w:t>.</w:t>
      </w:r>
    </w:p>
    <w:p w14:paraId="1D95703F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11E8C9EC" wp14:editId="2A97104B">
            <wp:extent cx="5905500" cy="6858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FD8A3" w14:textId="77777777" w:rsidR="008438C4" w:rsidRDefault="00000000">
      <w:pPr>
        <w:spacing w:after="240"/>
        <w:jc w:val="center"/>
      </w:pPr>
      <w:r>
        <w:rPr>
          <w:i/>
          <w:iCs/>
        </w:rPr>
        <w:t xml:space="preserve">Biblioteca de </w:t>
      </w:r>
      <w:proofErr w:type="spellStart"/>
      <w:r>
        <w:rPr>
          <w:i/>
          <w:iCs/>
        </w:rPr>
        <w:t>componentes</w:t>
      </w:r>
      <w:proofErr w:type="spellEnd"/>
      <w:r>
        <w:rPr>
          <w:i/>
          <w:iCs/>
        </w:rPr>
        <w:t xml:space="preserve"> base </w:t>
      </w:r>
      <w:proofErr w:type="spellStart"/>
      <w:r>
        <w:rPr>
          <w:i/>
          <w:iCs/>
        </w:rPr>
        <w:t>implementada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el </w:t>
      </w:r>
      <w:proofErr w:type="spellStart"/>
      <w:r>
        <w:rPr>
          <w:i/>
          <w:iCs/>
        </w:rPr>
        <w:t>proyecto</w:t>
      </w:r>
      <w:proofErr w:type="spellEnd"/>
      <w:r>
        <w:rPr>
          <w:i/>
          <w:iCs/>
        </w:rPr>
        <w:t>.</w:t>
      </w:r>
    </w:p>
    <w:p w14:paraId="5A269E16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4.4. </w:t>
      </w:r>
      <w:proofErr w:type="spellStart"/>
      <w:r>
        <w:rPr>
          <w:b/>
          <w:bCs/>
          <w:color w:val="000000"/>
          <w:sz w:val="30"/>
          <w:szCs w:val="30"/>
        </w:rPr>
        <w:t>Prototipos</w:t>
      </w:r>
      <w:proofErr w:type="spellEnd"/>
      <w:r>
        <w:rPr>
          <w:b/>
          <w:bCs/>
          <w:color w:val="000000"/>
          <w:sz w:val="30"/>
          <w:szCs w:val="30"/>
        </w:rPr>
        <w:t xml:space="preserve"> de las </w:t>
      </w:r>
      <w:proofErr w:type="spellStart"/>
      <w:r>
        <w:rPr>
          <w:b/>
          <w:bCs/>
          <w:color w:val="000000"/>
          <w:sz w:val="30"/>
          <w:szCs w:val="30"/>
        </w:rPr>
        <w:t>pantallas</w:t>
      </w:r>
      <w:proofErr w:type="spellEnd"/>
      <w:r>
        <w:rPr>
          <w:b/>
          <w:bCs/>
          <w:color w:val="000000"/>
          <w:sz w:val="30"/>
          <w:szCs w:val="30"/>
        </w:rPr>
        <w:t xml:space="preserve"> </w:t>
      </w:r>
      <w:proofErr w:type="spellStart"/>
      <w:r>
        <w:rPr>
          <w:b/>
          <w:bCs/>
          <w:color w:val="000000"/>
          <w:sz w:val="30"/>
          <w:szCs w:val="30"/>
        </w:rPr>
        <w:t>principales</w:t>
      </w:r>
      <w:proofErr w:type="spellEnd"/>
    </w:p>
    <w:p w14:paraId="168B86AA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Se </w:t>
      </w:r>
      <w:proofErr w:type="spellStart"/>
      <w:r>
        <w:rPr>
          <w:sz w:val="24"/>
          <w:szCs w:val="24"/>
        </w:rPr>
        <w:t>elaboraron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prototipos</w:t>
      </w:r>
      <w:proofErr w:type="spellEnd"/>
      <w:r>
        <w:rPr>
          <w:sz w:val="24"/>
          <w:szCs w:val="24"/>
        </w:rPr>
        <w:t xml:space="preserve"> de las </w:t>
      </w:r>
      <w:proofErr w:type="spellStart"/>
      <w:r>
        <w:rPr>
          <w:sz w:val="24"/>
          <w:szCs w:val="24"/>
        </w:rPr>
        <w:t>pantallas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principales</w:t>
      </w:r>
      <w:proofErr w:type="spellEnd"/>
      <w:r>
        <w:rPr>
          <w:sz w:val="24"/>
          <w:szCs w:val="24"/>
        </w:rPr>
        <w:t xml:space="preserve"> de la </w:t>
      </w:r>
      <w:proofErr w:type="spellStart"/>
      <w:r>
        <w:rPr>
          <w:sz w:val="24"/>
          <w:szCs w:val="24"/>
        </w:rPr>
        <w:t>plataforma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sus </w:t>
      </w:r>
      <w:proofErr w:type="spellStart"/>
      <w:r>
        <w:rPr>
          <w:sz w:val="24"/>
          <w:szCs w:val="24"/>
        </w:rPr>
        <w:t>versiones</w:t>
      </w:r>
      <w:proofErr w:type="spellEnd"/>
      <w:r>
        <w:rPr>
          <w:sz w:val="24"/>
          <w:szCs w:val="24"/>
        </w:rPr>
        <w:t xml:space="preserve"> para </w:t>
      </w:r>
      <w:proofErr w:type="spellStart"/>
      <w:r>
        <w:rPr>
          <w:sz w:val="24"/>
          <w:szCs w:val="24"/>
        </w:rPr>
        <w:t>computadora</w:t>
      </w:r>
      <w:proofErr w:type="spellEnd"/>
      <w:r>
        <w:rPr>
          <w:sz w:val="24"/>
          <w:szCs w:val="24"/>
        </w:rPr>
        <w:t xml:space="preserve"> y para </w:t>
      </w:r>
      <w:proofErr w:type="spellStart"/>
      <w:r>
        <w:rPr>
          <w:sz w:val="24"/>
          <w:szCs w:val="24"/>
        </w:rPr>
        <w:t>dispositivos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móviles</w:t>
      </w:r>
      <w:proofErr w:type="spellEnd"/>
      <w:r>
        <w:rPr>
          <w:sz w:val="24"/>
          <w:szCs w:val="24"/>
        </w:rPr>
        <w:t xml:space="preserve">. Las </w:t>
      </w:r>
      <w:proofErr w:type="spellStart"/>
      <w:r>
        <w:rPr>
          <w:sz w:val="24"/>
          <w:szCs w:val="24"/>
        </w:rPr>
        <w:t>pantallas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cubiertas</w:t>
      </w:r>
      <w:proofErr w:type="spellEnd"/>
      <w:r>
        <w:rPr>
          <w:sz w:val="24"/>
          <w:szCs w:val="24"/>
        </w:rPr>
        <w:t xml:space="preserve"> son la </w:t>
      </w:r>
      <w:proofErr w:type="spellStart"/>
      <w:r>
        <w:rPr>
          <w:sz w:val="24"/>
          <w:szCs w:val="24"/>
        </w:rPr>
        <w:t>página</w:t>
      </w:r>
      <w:proofErr w:type="spellEnd"/>
      <w:r>
        <w:rPr>
          <w:sz w:val="24"/>
          <w:szCs w:val="24"/>
        </w:rPr>
        <w:t xml:space="preserve"> principal, la </w:t>
      </w:r>
      <w:proofErr w:type="spellStart"/>
      <w:r>
        <w:rPr>
          <w:sz w:val="24"/>
          <w:szCs w:val="24"/>
        </w:rPr>
        <w:t>página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sobre</w:t>
      </w:r>
      <w:proofErr w:type="spellEnd"/>
      <w:r>
        <w:rPr>
          <w:sz w:val="24"/>
          <w:szCs w:val="24"/>
        </w:rPr>
        <w:t xml:space="preserve"> AEUVG, la </w:t>
      </w:r>
      <w:proofErr w:type="spellStart"/>
      <w:r>
        <w:rPr>
          <w:sz w:val="24"/>
          <w:szCs w:val="24"/>
        </w:rPr>
        <w:t>creación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cuenta</w:t>
      </w:r>
      <w:proofErr w:type="spellEnd"/>
      <w:r>
        <w:rPr>
          <w:sz w:val="24"/>
          <w:szCs w:val="24"/>
        </w:rPr>
        <w:t xml:space="preserve">, el </w:t>
      </w:r>
      <w:proofErr w:type="spellStart"/>
      <w:r>
        <w:rPr>
          <w:sz w:val="24"/>
          <w:szCs w:val="24"/>
        </w:rPr>
        <w:t>inicio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sesión</w:t>
      </w:r>
      <w:proofErr w:type="spellEnd"/>
      <w:r>
        <w:rPr>
          <w:sz w:val="24"/>
          <w:szCs w:val="24"/>
        </w:rPr>
        <w:t xml:space="preserve"> con sus </w:t>
      </w:r>
      <w:proofErr w:type="spellStart"/>
      <w:r>
        <w:rPr>
          <w:sz w:val="24"/>
          <w:szCs w:val="24"/>
        </w:rPr>
        <w:t>flujos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recuperación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lastRenderedPageBreak/>
        <w:t>restablecimiento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contraseña</w:t>
      </w:r>
      <w:proofErr w:type="spellEnd"/>
      <w:r>
        <w:rPr>
          <w:sz w:val="24"/>
          <w:szCs w:val="24"/>
        </w:rPr>
        <w:t xml:space="preserve">, la </w:t>
      </w:r>
      <w:proofErr w:type="spellStart"/>
      <w:r>
        <w:rPr>
          <w:sz w:val="24"/>
          <w:szCs w:val="24"/>
        </w:rPr>
        <w:t>confirmación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correo</w:t>
      </w:r>
      <w:proofErr w:type="spellEnd"/>
      <w:r>
        <w:rPr>
          <w:sz w:val="24"/>
          <w:szCs w:val="24"/>
        </w:rPr>
        <w:t xml:space="preserve">, el </w:t>
      </w:r>
      <w:proofErr w:type="spellStart"/>
      <w:r>
        <w:rPr>
          <w:sz w:val="24"/>
          <w:szCs w:val="24"/>
        </w:rPr>
        <w:t>listado</w:t>
      </w:r>
      <w:proofErr w:type="spellEnd"/>
      <w:r>
        <w:rPr>
          <w:sz w:val="24"/>
          <w:szCs w:val="24"/>
        </w:rPr>
        <w:t xml:space="preserve"> y el </w:t>
      </w:r>
      <w:proofErr w:type="spellStart"/>
      <w:r>
        <w:rPr>
          <w:sz w:val="24"/>
          <w:szCs w:val="24"/>
        </w:rPr>
        <w:t>detalle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eventos</w:t>
      </w:r>
      <w:proofErr w:type="spellEnd"/>
      <w:r>
        <w:rPr>
          <w:sz w:val="24"/>
          <w:szCs w:val="24"/>
        </w:rPr>
        <w:t xml:space="preserve">, el </w:t>
      </w:r>
      <w:proofErr w:type="spellStart"/>
      <w:r>
        <w:rPr>
          <w:sz w:val="24"/>
          <w:szCs w:val="24"/>
        </w:rPr>
        <w:t>perfil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estudiante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sus </w:t>
      </w:r>
      <w:proofErr w:type="spellStart"/>
      <w:r>
        <w:rPr>
          <w:sz w:val="24"/>
          <w:szCs w:val="24"/>
        </w:rPr>
        <w:t>distintas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pestañas</w:t>
      </w:r>
      <w:proofErr w:type="spellEnd"/>
      <w:r>
        <w:rPr>
          <w:sz w:val="24"/>
          <w:szCs w:val="24"/>
        </w:rPr>
        <w:t xml:space="preserve">, y el panel </w:t>
      </w:r>
      <w:proofErr w:type="spellStart"/>
      <w:r>
        <w:rPr>
          <w:sz w:val="24"/>
          <w:szCs w:val="24"/>
        </w:rPr>
        <w:t>administrativo</w:t>
      </w:r>
      <w:proofErr w:type="spellEnd"/>
      <w:r>
        <w:rPr>
          <w:sz w:val="24"/>
          <w:szCs w:val="24"/>
        </w:rPr>
        <w:t xml:space="preserve"> con </w:t>
      </w:r>
      <w:proofErr w:type="spellStart"/>
      <w:r>
        <w:rPr>
          <w:sz w:val="24"/>
          <w:szCs w:val="24"/>
        </w:rPr>
        <w:t>su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resumen</w:t>
      </w:r>
      <w:proofErr w:type="spellEnd"/>
      <w:r>
        <w:rPr>
          <w:sz w:val="24"/>
          <w:szCs w:val="24"/>
        </w:rPr>
        <w:t xml:space="preserve"> y la </w:t>
      </w:r>
      <w:proofErr w:type="spellStart"/>
      <w:r>
        <w:rPr>
          <w:sz w:val="24"/>
          <w:szCs w:val="24"/>
        </w:rPr>
        <w:t>gestión</w:t>
      </w:r>
      <w:proofErr w:type="spellEnd"/>
      <w:r>
        <w:rPr>
          <w:sz w:val="24"/>
          <w:szCs w:val="24"/>
        </w:rPr>
        <w:t xml:space="preserve"> de horas </w:t>
      </w:r>
      <w:proofErr w:type="spellStart"/>
      <w:r>
        <w:rPr>
          <w:sz w:val="24"/>
          <w:szCs w:val="24"/>
        </w:rPr>
        <w:t>beca</w:t>
      </w:r>
      <w:proofErr w:type="spellEnd"/>
      <w:r>
        <w:rPr>
          <w:sz w:val="24"/>
          <w:szCs w:val="24"/>
        </w:rPr>
        <w:t>.</w:t>
      </w:r>
    </w:p>
    <w:p w14:paraId="01B9E4FA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Los </w:t>
      </w:r>
      <w:proofErr w:type="spellStart"/>
      <w:r>
        <w:rPr>
          <w:sz w:val="24"/>
          <w:szCs w:val="24"/>
        </w:rPr>
        <w:t>prototipos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revisaron</w:t>
      </w:r>
      <w:proofErr w:type="spellEnd"/>
      <w:r>
        <w:rPr>
          <w:sz w:val="24"/>
          <w:szCs w:val="24"/>
        </w:rPr>
        <w:t xml:space="preserve"> contra el </w:t>
      </w:r>
      <w:proofErr w:type="spellStart"/>
      <w:r>
        <w:rPr>
          <w:sz w:val="24"/>
          <w:szCs w:val="24"/>
        </w:rPr>
        <w:t>modelo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datos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implementado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en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historia</w:t>
      </w:r>
      <w:proofErr w:type="spellEnd"/>
      <w:r>
        <w:rPr>
          <w:sz w:val="24"/>
          <w:szCs w:val="24"/>
        </w:rPr>
        <w:t xml:space="preserve"> anterior, de modo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información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mostrada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corresponda</w:t>
      </w:r>
      <w:proofErr w:type="spellEnd"/>
      <w:r>
        <w:rPr>
          <w:sz w:val="24"/>
          <w:szCs w:val="24"/>
        </w:rPr>
        <w:t xml:space="preserve"> con la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efectivamente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almacena</w:t>
      </w:r>
      <w:proofErr w:type="spellEnd"/>
      <w:r>
        <w:rPr>
          <w:sz w:val="24"/>
          <w:szCs w:val="24"/>
        </w:rPr>
        <w:t xml:space="preserve">. A </w:t>
      </w:r>
      <w:proofErr w:type="spellStart"/>
      <w:r>
        <w:rPr>
          <w:sz w:val="24"/>
          <w:szCs w:val="24"/>
        </w:rPr>
        <w:t>continuación</w:t>
      </w:r>
      <w:proofErr w:type="spellEnd"/>
      <w:r>
        <w:rPr>
          <w:sz w:val="24"/>
          <w:szCs w:val="24"/>
        </w:rPr>
        <w:t xml:space="preserve"> se </w:t>
      </w:r>
      <w:proofErr w:type="spellStart"/>
      <w:r>
        <w:rPr>
          <w:sz w:val="24"/>
          <w:szCs w:val="24"/>
        </w:rPr>
        <w:t>presentan</w:t>
      </w:r>
      <w:proofErr w:type="spellEnd"/>
      <w:r>
        <w:rPr>
          <w:sz w:val="24"/>
          <w:szCs w:val="24"/>
        </w:rPr>
        <w:t xml:space="preserve"> las </w:t>
      </w:r>
      <w:proofErr w:type="spellStart"/>
      <w:r>
        <w:rPr>
          <w:sz w:val="24"/>
          <w:szCs w:val="24"/>
        </w:rPr>
        <w:t>pantallas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más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representativas</w:t>
      </w:r>
      <w:proofErr w:type="spellEnd"/>
      <w:r>
        <w:rPr>
          <w:sz w:val="24"/>
          <w:szCs w:val="24"/>
        </w:rPr>
        <w:t>.</w:t>
      </w:r>
    </w:p>
    <w:p w14:paraId="53920DA8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058D183" wp14:editId="6A6A2DE8">
            <wp:extent cx="5905500" cy="6858000"/>
            <wp:effectExtent l="0" t="0" r="0" b="0"/>
            <wp:docPr id="2122928583" name="Picture 2122928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C0C6" w14:textId="77777777" w:rsidR="008438C4" w:rsidRDefault="00000000">
      <w:pPr>
        <w:spacing w:after="240"/>
        <w:jc w:val="center"/>
      </w:pPr>
      <w:r>
        <w:rPr>
          <w:i/>
          <w:iCs/>
        </w:rPr>
        <w:t>Página principal.</w:t>
      </w:r>
    </w:p>
    <w:p w14:paraId="414A3523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6701AA4" wp14:editId="15BAC306">
            <wp:extent cx="5905500" cy="6858000"/>
            <wp:effectExtent l="0" t="0" r="0" b="0"/>
            <wp:docPr id="1588030865" name="Picture 15880308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44F3" w14:textId="77777777" w:rsidR="008438C4" w:rsidRDefault="00000000">
      <w:pPr>
        <w:spacing w:after="240"/>
        <w:jc w:val="center"/>
      </w:pPr>
      <w:proofErr w:type="spellStart"/>
      <w:r>
        <w:rPr>
          <w:i/>
          <w:iCs/>
        </w:rPr>
        <w:t>Listado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eventos</w:t>
      </w:r>
      <w:proofErr w:type="spellEnd"/>
      <w:r>
        <w:rPr>
          <w:i/>
          <w:iCs/>
        </w:rPr>
        <w:t xml:space="preserve"> con sus </w:t>
      </w:r>
      <w:proofErr w:type="spellStart"/>
      <w:r>
        <w:rPr>
          <w:i/>
          <w:iCs/>
        </w:rPr>
        <w:t>filtros</w:t>
      </w:r>
      <w:proofErr w:type="spellEnd"/>
      <w:r>
        <w:rPr>
          <w:i/>
          <w:iCs/>
        </w:rPr>
        <w:t>.</w:t>
      </w:r>
    </w:p>
    <w:p w14:paraId="3492F1D3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38D86E8F" wp14:editId="62163253">
            <wp:extent cx="5905500" cy="6858000"/>
            <wp:effectExtent l="0" t="0" r="0" b="0"/>
            <wp:docPr id="2068223334" name="Picture 2068223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3F370" w14:textId="77777777" w:rsidR="008438C4" w:rsidRDefault="00000000">
      <w:pPr>
        <w:spacing w:after="240"/>
        <w:jc w:val="center"/>
      </w:pPr>
      <w:r>
        <w:rPr>
          <w:i/>
          <w:iCs/>
        </w:rPr>
        <w:t xml:space="preserve">Página </w:t>
      </w:r>
      <w:proofErr w:type="spellStart"/>
      <w:r>
        <w:rPr>
          <w:i/>
          <w:iCs/>
        </w:rPr>
        <w:t>informativa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sobre</w:t>
      </w:r>
      <w:proofErr w:type="spellEnd"/>
      <w:r>
        <w:rPr>
          <w:i/>
          <w:iCs/>
        </w:rPr>
        <w:t xml:space="preserve"> AEUVG.</w:t>
      </w:r>
    </w:p>
    <w:p w14:paraId="23AEC39D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89573D8" wp14:editId="6889E934">
            <wp:extent cx="5905500" cy="6858000"/>
            <wp:effectExtent l="0" t="0" r="0" b="0"/>
            <wp:docPr id="1431092888" name="Picture 14310928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33328" w14:textId="77777777" w:rsidR="008438C4" w:rsidRDefault="00000000">
      <w:pPr>
        <w:spacing w:after="240"/>
        <w:jc w:val="center"/>
      </w:pPr>
      <w:proofErr w:type="spellStart"/>
      <w:r>
        <w:rPr>
          <w:i/>
          <w:iCs/>
        </w:rPr>
        <w:t>Creación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cuenta</w:t>
      </w:r>
      <w:proofErr w:type="spellEnd"/>
      <w:r>
        <w:rPr>
          <w:i/>
          <w:iCs/>
        </w:rPr>
        <w:t>.</w:t>
      </w:r>
    </w:p>
    <w:p w14:paraId="641E4631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DC45187" wp14:editId="3F784F28">
            <wp:extent cx="5905500" cy="6858000"/>
            <wp:effectExtent l="0" t="0" r="0" b="0"/>
            <wp:docPr id="85989979" name="Picture 859899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7BCA3" w14:textId="77777777" w:rsidR="008438C4" w:rsidRDefault="00000000">
      <w:pPr>
        <w:spacing w:after="240"/>
        <w:jc w:val="center"/>
      </w:pPr>
      <w:proofErr w:type="spellStart"/>
      <w:r>
        <w:rPr>
          <w:i/>
          <w:iCs/>
        </w:rPr>
        <w:t>Perfil</w:t>
      </w:r>
      <w:proofErr w:type="spellEnd"/>
      <w:r>
        <w:rPr>
          <w:i/>
          <w:iCs/>
        </w:rPr>
        <w:t xml:space="preserve"> del </w:t>
      </w:r>
      <w:proofErr w:type="spellStart"/>
      <w:r>
        <w:rPr>
          <w:i/>
          <w:iCs/>
        </w:rPr>
        <w:t>estudiante</w:t>
      </w:r>
      <w:proofErr w:type="spellEnd"/>
      <w:r>
        <w:rPr>
          <w:i/>
          <w:iCs/>
        </w:rPr>
        <w:t xml:space="preserve"> con el </w:t>
      </w:r>
      <w:proofErr w:type="spellStart"/>
      <w:r>
        <w:rPr>
          <w:i/>
          <w:iCs/>
        </w:rPr>
        <w:t>resumen</w:t>
      </w:r>
      <w:proofErr w:type="spellEnd"/>
      <w:r>
        <w:rPr>
          <w:i/>
          <w:iCs/>
        </w:rPr>
        <w:t xml:space="preserve"> de sus horas </w:t>
      </w:r>
      <w:proofErr w:type="spellStart"/>
      <w:r>
        <w:rPr>
          <w:i/>
          <w:iCs/>
        </w:rPr>
        <w:t>beca</w:t>
      </w:r>
      <w:proofErr w:type="spellEnd"/>
      <w:r>
        <w:rPr>
          <w:i/>
          <w:iCs/>
        </w:rPr>
        <w:t>.</w:t>
      </w:r>
    </w:p>
    <w:p w14:paraId="248CAD35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05818455" wp14:editId="54BE5957">
            <wp:extent cx="5905500" cy="5534025"/>
            <wp:effectExtent l="0" t="0" r="0" b="0"/>
            <wp:docPr id="565303680" name="Picture 565303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84A0" w14:textId="77777777" w:rsidR="008438C4" w:rsidRDefault="00000000">
      <w:pPr>
        <w:spacing w:after="240"/>
        <w:jc w:val="center"/>
      </w:pPr>
      <w:r>
        <w:rPr>
          <w:i/>
          <w:iCs/>
        </w:rPr>
        <w:t xml:space="preserve">Panel </w:t>
      </w:r>
      <w:proofErr w:type="spellStart"/>
      <w:r>
        <w:rPr>
          <w:i/>
          <w:iCs/>
        </w:rPr>
        <w:t>administrativo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resumen</w:t>
      </w:r>
      <w:proofErr w:type="spellEnd"/>
      <w:r>
        <w:rPr>
          <w:i/>
          <w:iCs/>
        </w:rPr>
        <w:t xml:space="preserve"> general.</w:t>
      </w:r>
    </w:p>
    <w:p w14:paraId="2435B4B6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25763BBE" wp14:editId="43DEB965">
            <wp:extent cx="5905500" cy="5534025"/>
            <wp:effectExtent l="0" t="0" r="0" b="0"/>
            <wp:docPr id="2103418373" name="Picture 2103418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61A4" w14:textId="77777777" w:rsidR="008438C4" w:rsidRDefault="00000000">
      <w:pPr>
        <w:spacing w:after="240"/>
        <w:jc w:val="center"/>
      </w:pPr>
      <w:r>
        <w:rPr>
          <w:i/>
          <w:iCs/>
        </w:rPr>
        <w:t xml:space="preserve">Panel </w:t>
      </w:r>
      <w:proofErr w:type="spellStart"/>
      <w:r>
        <w:rPr>
          <w:i/>
          <w:iCs/>
        </w:rPr>
        <w:t>administrativo</w:t>
      </w:r>
      <w:proofErr w:type="spellEnd"/>
      <w:r>
        <w:rPr>
          <w:i/>
          <w:iCs/>
        </w:rPr>
        <w:t xml:space="preserve">: </w:t>
      </w:r>
      <w:proofErr w:type="spellStart"/>
      <w:r>
        <w:rPr>
          <w:i/>
          <w:iCs/>
        </w:rPr>
        <w:t>gestión</w:t>
      </w:r>
      <w:proofErr w:type="spellEnd"/>
      <w:r>
        <w:rPr>
          <w:i/>
          <w:iCs/>
        </w:rPr>
        <w:t xml:space="preserve"> de horas </w:t>
      </w:r>
      <w:proofErr w:type="spellStart"/>
      <w:r>
        <w:rPr>
          <w:i/>
          <w:iCs/>
        </w:rPr>
        <w:t>beca</w:t>
      </w:r>
      <w:proofErr w:type="spellEnd"/>
      <w:r>
        <w:rPr>
          <w:i/>
          <w:iCs/>
        </w:rPr>
        <w:t>.</w:t>
      </w:r>
    </w:p>
    <w:p w14:paraId="48489AE8" w14:textId="77777777" w:rsidR="008438C4" w:rsidRDefault="00000000">
      <w:pPr>
        <w:pStyle w:val="Heading2"/>
        <w:spacing w:before="280" w:after="160"/>
      </w:pPr>
      <w:r>
        <w:rPr>
          <w:b/>
          <w:bCs/>
          <w:color w:val="000000"/>
          <w:sz w:val="30"/>
          <w:szCs w:val="30"/>
        </w:rPr>
        <w:t xml:space="preserve">4.5. </w:t>
      </w:r>
      <w:proofErr w:type="spellStart"/>
      <w:r>
        <w:rPr>
          <w:b/>
          <w:bCs/>
          <w:color w:val="000000"/>
          <w:sz w:val="30"/>
          <w:szCs w:val="30"/>
        </w:rPr>
        <w:t>Diseño</w:t>
      </w:r>
      <w:proofErr w:type="spellEnd"/>
      <w:r>
        <w:rPr>
          <w:b/>
          <w:bCs/>
          <w:color w:val="000000"/>
          <w:sz w:val="30"/>
          <w:szCs w:val="30"/>
        </w:rPr>
        <w:t xml:space="preserve"> adaptable</w:t>
      </w:r>
    </w:p>
    <w:p w14:paraId="246B9751" w14:textId="77777777" w:rsidR="008438C4" w:rsidRDefault="00000000">
      <w:pPr>
        <w:spacing w:after="160" w:line="300" w:lineRule="auto"/>
        <w:jc w:val="both"/>
      </w:pPr>
      <w:r>
        <w:rPr>
          <w:sz w:val="24"/>
          <w:szCs w:val="24"/>
        </w:rPr>
        <w:t xml:space="preserve">Se </w:t>
      </w:r>
      <w:proofErr w:type="spellStart"/>
      <w:r>
        <w:rPr>
          <w:sz w:val="24"/>
          <w:szCs w:val="24"/>
        </w:rPr>
        <w:t>adoptaron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puntos de corte </w:t>
      </w:r>
      <w:proofErr w:type="spellStart"/>
      <w:r>
        <w:rPr>
          <w:sz w:val="24"/>
          <w:szCs w:val="24"/>
        </w:rPr>
        <w:t>estándar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sistema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estilos</w:t>
      </w:r>
      <w:proofErr w:type="spellEnd"/>
      <w:r>
        <w:rPr>
          <w:sz w:val="24"/>
          <w:szCs w:val="24"/>
        </w:rPr>
        <w:t xml:space="preserve"> del </w:t>
      </w:r>
      <w:proofErr w:type="spellStart"/>
      <w:r>
        <w:rPr>
          <w:sz w:val="24"/>
          <w:szCs w:val="24"/>
        </w:rPr>
        <w:t>proyecto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correspondientes</w:t>
      </w:r>
      <w:proofErr w:type="spellEnd"/>
      <w:r>
        <w:rPr>
          <w:sz w:val="24"/>
          <w:szCs w:val="24"/>
        </w:rPr>
        <w:t xml:space="preserve"> a </w:t>
      </w:r>
      <w:proofErr w:type="spellStart"/>
      <w:r>
        <w:rPr>
          <w:sz w:val="24"/>
          <w:szCs w:val="24"/>
        </w:rPr>
        <w:t>teléfono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tableta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escritorio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escritorio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amplio</w:t>
      </w:r>
      <w:proofErr w:type="spellEnd"/>
      <w:r>
        <w:rPr>
          <w:sz w:val="24"/>
          <w:szCs w:val="24"/>
        </w:rPr>
        <w:t xml:space="preserve">, con un ancho </w:t>
      </w:r>
      <w:proofErr w:type="spellStart"/>
      <w:r>
        <w:rPr>
          <w:sz w:val="24"/>
          <w:szCs w:val="24"/>
        </w:rPr>
        <w:t>máximo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contenido</w:t>
      </w:r>
      <w:proofErr w:type="spellEnd"/>
      <w:r>
        <w:rPr>
          <w:sz w:val="24"/>
          <w:szCs w:val="24"/>
        </w:rPr>
        <w:t xml:space="preserve"> de 1280 </w:t>
      </w:r>
      <w:proofErr w:type="spellStart"/>
      <w:r>
        <w:rPr>
          <w:sz w:val="24"/>
          <w:szCs w:val="24"/>
        </w:rPr>
        <w:t>píxeles</w:t>
      </w:r>
      <w:proofErr w:type="spellEnd"/>
      <w:r>
        <w:rPr>
          <w:sz w:val="24"/>
          <w:szCs w:val="24"/>
        </w:rPr>
        <w:t xml:space="preserve">. El </w:t>
      </w:r>
      <w:proofErr w:type="spellStart"/>
      <w:r>
        <w:rPr>
          <w:sz w:val="24"/>
          <w:szCs w:val="24"/>
        </w:rPr>
        <w:t>diseño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prioriza</w:t>
      </w:r>
      <w:proofErr w:type="spellEnd"/>
      <w:r>
        <w:rPr>
          <w:sz w:val="24"/>
          <w:szCs w:val="24"/>
        </w:rPr>
        <w:t xml:space="preserve"> la vista </w:t>
      </w:r>
      <w:proofErr w:type="spellStart"/>
      <w:r>
        <w:rPr>
          <w:sz w:val="24"/>
          <w:szCs w:val="24"/>
        </w:rPr>
        <w:t>móvil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considerando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que</w:t>
      </w:r>
      <w:proofErr w:type="spellEnd"/>
      <w:r>
        <w:rPr>
          <w:sz w:val="24"/>
          <w:szCs w:val="24"/>
        </w:rPr>
        <w:t xml:space="preserve"> la </w:t>
      </w:r>
      <w:proofErr w:type="spellStart"/>
      <w:r>
        <w:rPr>
          <w:sz w:val="24"/>
          <w:szCs w:val="24"/>
        </w:rPr>
        <w:t>mayoría</w:t>
      </w:r>
      <w:proofErr w:type="spellEnd"/>
      <w:r>
        <w:rPr>
          <w:sz w:val="24"/>
          <w:szCs w:val="24"/>
        </w:rPr>
        <w:t xml:space="preserve"> de </w:t>
      </w:r>
      <w:proofErr w:type="spellStart"/>
      <w:r>
        <w:rPr>
          <w:sz w:val="24"/>
          <w:szCs w:val="24"/>
        </w:rPr>
        <w:t>los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estudiantes</w:t>
      </w:r>
      <w:proofErr w:type="spellEnd"/>
      <w:r>
        <w:rPr>
          <w:sz w:val="24"/>
          <w:szCs w:val="24"/>
        </w:rPr>
        <w:t xml:space="preserve"> accede </w:t>
      </w:r>
      <w:proofErr w:type="spellStart"/>
      <w:r>
        <w:rPr>
          <w:sz w:val="24"/>
          <w:szCs w:val="24"/>
        </w:rPr>
        <w:t>desde</w:t>
      </w:r>
      <w:proofErr w:type="spellEnd"/>
      <w:r>
        <w:rPr>
          <w:sz w:val="24"/>
          <w:szCs w:val="24"/>
        </w:rPr>
        <w:t xml:space="preserve"> el </w:t>
      </w:r>
      <w:proofErr w:type="spellStart"/>
      <w:r>
        <w:rPr>
          <w:sz w:val="24"/>
          <w:szCs w:val="24"/>
        </w:rPr>
        <w:t>teléfono</w:t>
      </w:r>
      <w:proofErr w:type="spellEnd"/>
      <w:r>
        <w:rPr>
          <w:sz w:val="24"/>
          <w:szCs w:val="24"/>
        </w:rPr>
        <w:t>.</w:t>
      </w:r>
    </w:p>
    <w:p w14:paraId="4E98BA85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527B3B92" wp14:editId="5CA92EBF">
            <wp:extent cx="2381250" cy="5905500"/>
            <wp:effectExtent l="0" t="0" r="0" b="0"/>
            <wp:docPr id="760996508" name="Picture 7609965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84DB7" w14:textId="77777777" w:rsidR="008438C4" w:rsidRDefault="00000000">
      <w:pPr>
        <w:spacing w:after="240"/>
        <w:jc w:val="center"/>
      </w:pPr>
      <w:r>
        <w:rPr>
          <w:i/>
          <w:iCs/>
        </w:rPr>
        <w:t xml:space="preserve">Página principal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versión</w:t>
      </w:r>
      <w:proofErr w:type="spellEnd"/>
      <w:r>
        <w:rPr>
          <w:i/>
          <w:iCs/>
        </w:rPr>
        <w:t xml:space="preserve"> para </w:t>
      </w:r>
      <w:proofErr w:type="spellStart"/>
      <w:r>
        <w:rPr>
          <w:i/>
          <w:iCs/>
        </w:rPr>
        <w:t>dispositivos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móviles</w:t>
      </w:r>
      <w:proofErr w:type="spellEnd"/>
      <w:r>
        <w:rPr>
          <w:i/>
          <w:iCs/>
        </w:rPr>
        <w:t>.</w:t>
      </w:r>
    </w:p>
    <w:p w14:paraId="0F0A57AD" w14:textId="77777777" w:rsidR="008438C4" w:rsidRDefault="00000000">
      <w:pPr>
        <w:spacing w:before="200" w:after="80"/>
        <w:jc w:val="center"/>
      </w:pPr>
      <w:r>
        <w:rPr>
          <w:noProof/>
        </w:rPr>
        <w:lastRenderedPageBreak/>
        <w:drawing>
          <wp:inline distT="0" distB="0" distL="0" distR="0" wp14:anchorId="61734601" wp14:editId="1E516E6E">
            <wp:extent cx="2381250" cy="5905500"/>
            <wp:effectExtent l="0" t="0" r="0" b="0"/>
            <wp:docPr id="1871022195" name="Picture 1871022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346F" w14:textId="77777777" w:rsidR="008438C4" w:rsidRDefault="00000000">
      <w:pPr>
        <w:spacing w:after="240"/>
        <w:jc w:val="center"/>
      </w:pPr>
      <w:proofErr w:type="spellStart"/>
      <w:r>
        <w:rPr>
          <w:i/>
          <w:iCs/>
        </w:rPr>
        <w:t>Perfil</w:t>
      </w:r>
      <w:proofErr w:type="spellEnd"/>
      <w:r>
        <w:rPr>
          <w:i/>
          <w:iCs/>
        </w:rPr>
        <w:t xml:space="preserve"> del </w:t>
      </w:r>
      <w:proofErr w:type="spellStart"/>
      <w:r>
        <w:rPr>
          <w:i/>
          <w:iCs/>
        </w:rPr>
        <w:t>estudiante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versión</w:t>
      </w:r>
      <w:proofErr w:type="spellEnd"/>
      <w:r>
        <w:rPr>
          <w:i/>
          <w:iCs/>
        </w:rPr>
        <w:t xml:space="preserve"> para </w:t>
      </w:r>
      <w:proofErr w:type="spellStart"/>
      <w:r>
        <w:rPr>
          <w:i/>
          <w:iCs/>
        </w:rPr>
        <w:t>dispositivos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móviles</w:t>
      </w:r>
      <w:proofErr w:type="spellEnd"/>
      <w:r>
        <w:rPr>
          <w:i/>
          <w:iCs/>
        </w:rPr>
        <w:t>.</w:t>
      </w:r>
    </w:p>
    <w:p w14:paraId="3B3C4326" w14:textId="7578A792" w:rsidR="008438C4" w:rsidRDefault="008438C4">
      <w:pPr>
        <w:spacing w:after="160" w:line="300" w:lineRule="auto"/>
        <w:jc w:val="both"/>
      </w:pPr>
    </w:p>
    <w:sectPr w:rsidR="008438C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7047D"/>
    <w:multiLevelType w:val="hybridMultilevel"/>
    <w:tmpl w:val="C2665A0A"/>
    <w:lvl w:ilvl="0" w:tplc="AC306096">
      <w:start w:val="1"/>
      <w:numFmt w:val="bullet"/>
      <w:lvlText w:val="●"/>
      <w:lvlJc w:val="left"/>
      <w:pPr>
        <w:ind w:left="720" w:hanging="360"/>
      </w:pPr>
    </w:lvl>
    <w:lvl w:ilvl="1" w:tplc="ADA88CEA">
      <w:start w:val="1"/>
      <w:numFmt w:val="bullet"/>
      <w:lvlText w:val="○"/>
      <w:lvlJc w:val="left"/>
      <w:pPr>
        <w:ind w:left="1440" w:hanging="360"/>
      </w:pPr>
    </w:lvl>
    <w:lvl w:ilvl="2" w:tplc="509AA0D8">
      <w:start w:val="1"/>
      <w:numFmt w:val="bullet"/>
      <w:lvlText w:val="■"/>
      <w:lvlJc w:val="left"/>
      <w:pPr>
        <w:ind w:left="2160" w:hanging="360"/>
      </w:pPr>
    </w:lvl>
    <w:lvl w:ilvl="3" w:tplc="F1E69202">
      <w:start w:val="1"/>
      <w:numFmt w:val="bullet"/>
      <w:lvlText w:val="●"/>
      <w:lvlJc w:val="left"/>
      <w:pPr>
        <w:ind w:left="2880" w:hanging="360"/>
      </w:pPr>
    </w:lvl>
    <w:lvl w:ilvl="4" w:tplc="B9AC74C8">
      <w:start w:val="1"/>
      <w:numFmt w:val="bullet"/>
      <w:lvlText w:val="○"/>
      <w:lvlJc w:val="left"/>
      <w:pPr>
        <w:ind w:left="3600" w:hanging="360"/>
      </w:pPr>
    </w:lvl>
    <w:lvl w:ilvl="5" w:tplc="BD3E7AB0">
      <w:start w:val="1"/>
      <w:numFmt w:val="bullet"/>
      <w:lvlText w:val="■"/>
      <w:lvlJc w:val="left"/>
      <w:pPr>
        <w:ind w:left="4320" w:hanging="360"/>
      </w:pPr>
    </w:lvl>
    <w:lvl w:ilvl="6" w:tplc="1F845906">
      <w:start w:val="1"/>
      <w:numFmt w:val="bullet"/>
      <w:lvlText w:val="●"/>
      <w:lvlJc w:val="left"/>
      <w:pPr>
        <w:ind w:left="5040" w:hanging="360"/>
      </w:pPr>
    </w:lvl>
    <w:lvl w:ilvl="7" w:tplc="AD2E69B4">
      <w:start w:val="1"/>
      <w:numFmt w:val="bullet"/>
      <w:lvlText w:val="●"/>
      <w:lvlJc w:val="left"/>
      <w:pPr>
        <w:ind w:left="5760" w:hanging="360"/>
      </w:pPr>
    </w:lvl>
    <w:lvl w:ilvl="8" w:tplc="7B363D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AE72A9"/>
    <w:multiLevelType w:val="hybridMultilevel"/>
    <w:tmpl w:val="2BD60100"/>
    <w:lvl w:ilvl="0" w:tplc="CF6E2810">
      <w:start w:val="1"/>
      <w:numFmt w:val="bullet"/>
      <w:lvlText w:val="•"/>
      <w:lvlJc w:val="left"/>
      <w:pPr>
        <w:ind w:left="720" w:hanging="360"/>
      </w:pPr>
    </w:lvl>
    <w:lvl w:ilvl="1" w:tplc="64B86E90">
      <w:numFmt w:val="decimal"/>
      <w:lvlText w:val=""/>
      <w:lvlJc w:val="left"/>
    </w:lvl>
    <w:lvl w:ilvl="2" w:tplc="184EB480">
      <w:numFmt w:val="decimal"/>
      <w:lvlText w:val=""/>
      <w:lvlJc w:val="left"/>
    </w:lvl>
    <w:lvl w:ilvl="3" w:tplc="0F1E5CFE">
      <w:numFmt w:val="decimal"/>
      <w:lvlText w:val=""/>
      <w:lvlJc w:val="left"/>
    </w:lvl>
    <w:lvl w:ilvl="4" w:tplc="DF660C26">
      <w:numFmt w:val="decimal"/>
      <w:lvlText w:val=""/>
      <w:lvlJc w:val="left"/>
    </w:lvl>
    <w:lvl w:ilvl="5" w:tplc="5E929408">
      <w:numFmt w:val="decimal"/>
      <w:lvlText w:val=""/>
      <w:lvlJc w:val="left"/>
    </w:lvl>
    <w:lvl w:ilvl="6" w:tplc="93825E4C">
      <w:numFmt w:val="decimal"/>
      <w:lvlText w:val=""/>
      <w:lvlJc w:val="left"/>
    </w:lvl>
    <w:lvl w:ilvl="7" w:tplc="1E18CFB6">
      <w:numFmt w:val="decimal"/>
      <w:lvlText w:val=""/>
      <w:lvlJc w:val="left"/>
    </w:lvl>
    <w:lvl w:ilvl="8" w:tplc="0FC416E4">
      <w:numFmt w:val="decimal"/>
      <w:lvlText w:val=""/>
      <w:lvlJc w:val="left"/>
    </w:lvl>
  </w:abstractNum>
  <w:num w:numId="1" w16cid:durableId="1454246496">
    <w:abstractNumId w:val="0"/>
    <w:lvlOverride w:ilvl="0">
      <w:startOverride w:val="1"/>
    </w:lvlOverride>
  </w:num>
  <w:num w:numId="2" w16cid:durableId="1698299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8C4"/>
    <w:rsid w:val="005E384D"/>
    <w:rsid w:val="00771796"/>
    <w:rsid w:val="00843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34BDC"/>
  <w15:docId w15:val="{916AB96E-EBE3-4DD5-9A23-4A54549FE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2413</Words>
  <Characters>13757</Characters>
  <Application>Microsoft Office Word</Application>
  <DocSecurity>0</DocSecurity>
  <Lines>114</Lines>
  <Paragraphs>32</Paragraphs>
  <ScaleCrop>false</ScaleCrop>
  <Company/>
  <LinksUpToDate>false</LinksUpToDate>
  <CharactersWithSpaces>16138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MENDEZ MENDOZA, HARRY DANIEL</cp:lastModifiedBy>
  <cp:revision>2</cp:revision>
  <dcterms:created xsi:type="dcterms:W3CDTF">2026-09-09T06:44:00Z</dcterms:created>
  <dcterms:modified xsi:type="dcterms:W3CDTF">2026-09-09T06:48:00Z</dcterms:modified>
</cp:coreProperties>
</file>