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Recherche internet : synthese</w:t>
      </w:r>
    </w:p>
    <w:p>
      <w:pPr>
        <w:pStyle w:val="Heading2"/>
      </w:pPr>
      <w:r>
        <w:t xml:space="preserve">Wikipédia — Synthese</w:t>
      </w:r>
    </w:p>
    <w:p>
      <w:pPr>
        <w:pStyle w:val="Normal"/>
      </w:pPr>
      <w:r>
        <w:t xml:space="preserve">🔗</w:t>
      </w:r>
    </w:p>
    <w:p>
      <w:pPr>
        <w:pStyle w:val="Normal"/>
      </w:pPr>
      <w:r>
        <w:t xml:space="preserve">https://fr.wikipedia.org/wiki/Synthese</w:t>
      </w:r>
    </w:p>
    <w:p>
      <w:pPr>
        <w:pStyle w:val="Heading2"/>
      </w:pPr>
      <w:r>
        <w:t xml:space="preserve">Wikipédia — Synthèse soustractive</w:t>
      </w:r>
    </w:p>
    <w:p>
      <w:pPr>
        <w:pStyle w:val="Normal"/>
      </w:pPr>
      <w:r>
        <w:t xml:space="preserve">La synthèse soustractive des couleurs est le procédé consistant à combiner l'absorption d'au moins trois colorants pour obtenir les nuances d'une gamme.</w:t>
      </w:r>
    </w:p>
    <w:p>
      <w:pPr>
        <w:pStyle w:val="Normal"/>
      </w:pPr>
      <w:r>
        <w:t xml:space="preserve">Le terme soustractif vient du fait qu'un objet coloré absorbe une partie de la lumière incidente. Il soustrait donc de l'énergie de celle-ci. En affaiblissant certaines parties du spectre, les colorants en laissent d'autres prépondérantes, qui déterminent la couleur résultante. On emploie l'adjectif soustractive par opposition à la synthèse additive. Ce terme est cependant trompeur, car les primaires n'effectuent pas, sur la lumière de l'éclai</w:t>
      </w:r>
    </w:p>
    <w:p>
      <w:pPr>
        <w:pStyle w:val="Normal"/>
      </w:pPr>
      <w:r>
        <w:t xml:space="preserve">🔗</w:t>
      </w:r>
    </w:p>
    <w:p>
      <w:pPr>
        <w:pStyle w:val="Normal"/>
      </w:pPr>
      <w:r>
        <w:t xml:space="preserve">https://fr.wikipedia.org/wiki/Synth%C3%A8se_soustractive</w:t>
      </w:r>
    </w:p>
    <w:p>
      <w:pPr>
        <w:pStyle w:val="Heading2"/>
      </w:pPr>
      <w:r>
        <w:t xml:space="preserve">Wikipédia — Synthèse vocale</w:t>
      </w:r>
    </w:p>
    <w:p>
      <w:pPr>
        <w:pStyle w:val="Normal"/>
      </w:pPr>
      <w:r>
        <w:t xml:space="preserve">La synthèse vocale est une technique informatique de synthèse sonore qui permet de créer de la parole artificielle à partir de n'importe quel texte. Pour obtenir ce résultat, elle s'appuie à la fois sur des techniques de traitement linguistique, notamment pour transformer le texte orthographique en une version phonétique prononçable sans ambiguïté, et sur des techniques de traitement du signal pour transformer cette version phonétique en son numérisé écoutable sur un haut-parleur.</w:t>
      </w:r>
    </w:p>
    <w:p>
      <w:pPr>
        <w:pStyle w:val="Normal"/>
      </w:pPr>
      <w:r>
        <w:t xml:space="preserve">Il s'agit, comme la reconnaissance vocale, d'une technologie permettant de construire des interfaces vocales. Parm</w:t>
      </w:r>
    </w:p>
    <w:p>
      <w:pPr>
        <w:pStyle w:val="Normal"/>
      </w:pPr>
      <w:r>
        <w:t xml:space="preserve">🔗</w:t>
      </w:r>
    </w:p>
    <w:p>
      <w:pPr>
        <w:pStyle w:val="Normal"/>
      </w:pPr>
      <w:r>
        <w:t xml:space="preserve">https://fr.wikipedia.org/wiki/Synth%C3%A8se_vocale</w:t>
      </w:r>
    </w:p>
    <w:p>
      <w:pPr>
        <w:pStyle w:val="Heading2"/>
      </w:pPr>
      <w:r>
        <w:t xml:space="preserve">Wikipédia — Synthèse logique</w:t>
      </w:r>
    </w:p>
    <w:p>
      <w:pPr>
        <w:pStyle w:val="Normal"/>
      </w:pPr>
      <w:r>
        <w:t xml:space="preserve">En électronique numérique, la synthèse logique (anglais : RTL synthesis) est la traduction d'une forme abstraite de description du comportement d'un circuit (voir Register Transfer Level) en sa réalisation concrète sous forme de portes logiques. Le point de départ peut être un langage de description de matériel comme VHDL ou Verilog, un schéma logique du circuit. D'autres sources sont venues s'additionner depuis les années 2010, comme l'utilisation de la programmation en OpenCL. Le point d'arrivée peut être un code objet pour un CPLD ou FPGA ou la création d'un ASIC.</w:t>
      </w:r>
    </w:p>
    <w:p>
      <w:pPr>
        <w:pStyle w:val="Normal"/>
      </w:pPr>
      <w:r>
        <w:t xml:space="preserve">🔗</w:t>
      </w:r>
    </w:p>
    <w:p>
      <w:pPr>
        <w:pStyle w:val="Normal"/>
      </w:pPr>
      <w:r>
        <w:t xml:space="preserve">https://fr.wikipedia.org/wiki/Synth%C3%A8se_logique</w:t>
      </w:r>
    </w:p>
    <w:p>
      <w:pPr>
        <w:pStyle w:val="Heading2"/>
      </w:pPr>
      <w:r>
        <w:t xml:space="preserve">Wiktionnaire — synthese</w:t>
      </w:r>
    </w:p>
    <w:p>
      <w:pPr>
        <w:pStyle w:val="Normal"/>
      </w:pPr>
      <w:r>
        <w:t xml:space="preserve">🔗</w:t>
      </w:r>
    </w:p>
    <w:p>
      <w:pPr>
        <w:pStyle w:val="Normal"/>
      </w:pPr>
      <w:r>
        <w:t xml:space="preserve">https://fr.wiktionary.org/wiki/synthese</w:t>
      </w:r>
    </w:p>
    <w:p>
      <w:pPr>
        <w:pStyle w:val="Heading2"/>
      </w:pPr>
      <w:r>
        <w:t xml:space="preserve">Wiktionnaire — Synthese</w:t>
      </w:r>
    </w:p>
    <w:p>
      <w:pPr>
        <w:pStyle w:val="Normal"/>
      </w:pPr>
      <w:r>
        <w:t xml:space="preserve">🔗</w:t>
      </w:r>
    </w:p>
    <w:p>
      <w:pPr>
        <w:pStyle w:val="Normal"/>
      </w:pPr>
      <w:r>
        <w:t xml:space="preserve">https://fr.wiktionary.org/wiki/Synthese</w:t>
      </w:r>
    </w:p>
    <w:p>
      <w:pPr>
        <w:pStyle w:val="Heading2"/>
      </w:pPr>
      <w:r>
        <w:t xml:space="preserve">Wiktionnaire — syntheses</w:t>
      </w:r>
    </w:p>
    <w:p>
      <w:pPr>
        <w:pStyle w:val="Normal"/>
      </w:pPr>
      <w:r>
        <w:t xml:space="preserve">🔗</w:t>
      </w:r>
    </w:p>
    <w:p>
      <w:pPr>
        <w:pStyle w:val="Normal"/>
      </w:pPr>
      <w:r>
        <w:t xml:space="preserve">https://fr.wiktionary.org/wiki/syntheses</w:t>
      </w:r>
    </w:p>
    <w:p>
      <w:pPr>
        <w:pStyle w:val="Heading2"/>
      </w:pPr>
      <w:r>
        <w:t xml:space="preserve">Wiktionnaire — synthèse</w:t>
      </w:r>
    </w:p>
    <w:p>
      <w:pPr>
        <w:pStyle w:val="Normal"/>
      </w:pPr>
      <w:r>
        <w:t xml:space="preserve">🔗</w:t>
      </w:r>
    </w:p>
    <w:p>
      <w:pPr>
        <w:pStyle w:val="Normal"/>
      </w:pPr>
      <w:r>
        <w:t xml:space="preserve">https://fr.wiktionary.org/wiki/synth%C3%A8se</w:t>
      </w:r>
    </w:p>
    <w:p>
      <w:pPr>
        <w:pStyle w:val="Heading2"/>
      </w:pPr>
      <w:r>
        <w:t xml:space="preserve">Wikiversité — Synthétiseur/Introduction</w:t>
      </w:r>
    </w:p>
    <w:p>
      <w:pPr>
        <w:pStyle w:val="Normal"/>
      </w:pPr>
      <w:r>
        <w:t xml:space="preserve">Le synthétiseur est un instrument de musique électronique qui émet des sons de synthèse. Il peut produire des sons artificiels, imiter les sons d’autres instruments de musique (piano, cuivres, bois, percussion, ...), mais aussi toutes sortes de bruits variés.</w:t>
      </w:r>
    </w:p>
    <w:p>
      <w:pPr>
        <w:pStyle w:val="Normal"/>
      </w:pPr>
      <w:r>
        <w:t xml:space="preserve">Les premiers synthétiseurs ont été créés dans les années 1960. C'étaient des synthétiseurs analogiques qui utilisent une tension électrique pour produire des sons. À l'époque, on ne voulait pas imiter d’autres instruments mais on voulait créer des sons originaux. Ces synthétiseurs analogiques ne sont pas toujours munis d’un clavier.</w:t>
      </w:r>
    </w:p>
    <w:p>
      <w:pPr>
        <w:pStyle w:val="Normal"/>
      </w:pPr>
      <w:r>
        <w:t xml:space="preserve">Les</w:t>
      </w:r>
    </w:p>
    <w:p>
      <w:pPr>
        <w:pStyle w:val="Normal"/>
      </w:pPr>
      <w:r>
        <w:t xml:space="preserve">🔗</w:t>
      </w:r>
    </w:p>
    <w:p>
      <w:pPr>
        <w:pStyle w:val="Normal"/>
      </w:pPr>
      <w:r>
        <w:t xml:space="preserve">https://fr.wikiversity.org/wiki/Synth%C3%A9tiseur/Introduction</w:t>
      </w:r>
    </w:p>
    <w:p>
      <w:pPr>
        <w:pStyle w:val="Heading2"/>
      </w:pPr>
      <w:r>
        <w:t xml:space="preserve">Wikiversité — Synthétiseur</w:t>
      </w:r>
    </w:p>
    <w:p>
      <w:pPr>
        <w:pStyle w:val="Normal"/>
      </w:pPr>
      <w:r>
        <w:t xml:space="preserve">🔗</w:t>
      </w:r>
    </w:p>
    <w:p>
      <w:pPr>
        <w:pStyle w:val="Normal"/>
      </w:pPr>
      <w:r>
        <w:t xml:space="preserve">https://fr.wikiversity.org/wiki/Synth%C3%A9tiseur</w:t>
      </w:r>
    </w:p>
    <w:p>
      <w:pPr>
        <w:pStyle w:val="Heading2"/>
      </w:pPr>
      <w:r>
        <w:t xml:space="preserve">Wikiversité — Synthétiseur/Présentation de la leçon</w:t>
      </w:r>
    </w:p>
    <w:p>
      <w:pPr>
        <w:pStyle w:val="Normal"/>
      </w:pPr>
      <w:r>
        <w:t xml:space="preserve">Le synthétiseur est un instrument électronique de musique qui émet des sons de synthèse. Cette famille d'instrument de musique comprend des instruments très variés : analogiques ou numériques, avec clavier ou sans clavier, contrôleurs MIDI, séquenceurs, arrangeurs, synthés workstation, etc.</w:t>
      </w:r>
    </w:p>
    <w:p>
      <w:pPr>
        <w:pStyle w:val="Normal"/>
      </w:pPr>
      <w:r>
        <w:t xml:space="preserve">🔗</w:t>
      </w:r>
    </w:p>
    <w:p>
      <w:pPr>
        <w:pStyle w:val="Normal"/>
      </w:pPr>
      <w:r>
        <w:t xml:space="preserve">https://fr.wikiversity.org/wiki/Synth%C3%A9tiseur/Pr%C3%A9sentation_de_la_le%C3%A7on</w:t>
      </w:r>
    </w:p>
    <w:p>
      <w:pPr>
        <w:pStyle w:val="Heading2"/>
      </w:pPr>
      <w:r>
        <w:t xml:space="preserve">Wikisource — Les Syrtes/Être serein ainsi qu’un roc</w:t>
      </w:r>
    </w:p>
    <w:p>
      <w:pPr>
        <w:pStyle w:val="Normal"/>
      </w:pPr>
      <w:r>
        <w:t xml:space="preserve">🔗</w:t>
      </w:r>
    </w:p>
    <w:p>
      <w:pPr>
        <w:pStyle w:val="Normal"/>
      </w:pPr>
      <w:r>
        <w:t xml:space="preserve">https://fr.wikisource.org/wiki/Les_Syrtes/%C3%8Atre_serein_ainsi_qu%E2%80%99un_roc</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Recherche internet  synthese</dc:title>
  <dc:creator>Prof. Lamia Gnaba</dc:creator>
  <cp:lastModifiedBy>LamiAI</cp:lastModifiedBy>
  <dcterms:created xmlns:xsi="http://www.w3.org/2001/XMLSchema-instance" xsi:type="dcterms:W3CDTF">2026-09-15T21:54:26.562Z</dcterms:created>
</cp:coreProperties>
</file>