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EDF9C8" w14:textId="0D5BB43A" w:rsidR="00B2307E" w:rsidRDefault="0099771F">
      <w:pPr>
        <w:rPr>
          <w:lang w:val="fr-FR"/>
        </w:rPr>
      </w:pPr>
      <w:r w:rsidRPr="00073188">
        <w:rPr>
          <w:b/>
          <w:bCs/>
          <w:lang w:val="fr-FR"/>
        </w:rPr>
        <w:t>Niveau</w:t>
      </w:r>
      <w:r>
        <w:rPr>
          <w:lang w:val="fr-FR"/>
        </w:rPr>
        <w:t> : 4</w:t>
      </w:r>
      <w:r w:rsidRPr="0099771F">
        <w:rPr>
          <w:vertAlign w:val="superscript"/>
          <w:lang w:val="fr-FR"/>
        </w:rPr>
        <w:t>ème</w:t>
      </w:r>
      <w:r>
        <w:rPr>
          <w:lang w:val="fr-FR"/>
        </w:rPr>
        <w:t xml:space="preserve"> année                                                                                     </w:t>
      </w:r>
      <w:r w:rsidRPr="00073188">
        <w:rPr>
          <w:b/>
          <w:bCs/>
          <w:lang w:val="fr-FR"/>
        </w:rPr>
        <w:t xml:space="preserve">  Professeur</w:t>
      </w:r>
      <w:r>
        <w:rPr>
          <w:lang w:val="fr-FR"/>
        </w:rPr>
        <w:t xml:space="preserve"> : </w:t>
      </w:r>
    </w:p>
    <w:p w14:paraId="7F98A9CE" w14:textId="73942E9C" w:rsidR="0099771F" w:rsidRDefault="0099771F">
      <w:pPr>
        <w:rPr>
          <w:lang w:val="fr-FR"/>
        </w:rPr>
      </w:pPr>
      <w:r w:rsidRPr="00073188">
        <w:rPr>
          <w:b/>
          <w:bCs/>
          <w:lang w:val="fr-FR"/>
        </w:rPr>
        <w:t>Durée </w:t>
      </w:r>
      <w:r>
        <w:rPr>
          <w:lang w:val="fr-FR"/>
        </w:rPr>
        <w:t>: 1 heure</w:t>
      </w:r>
    </w:p>
    <w:p w14:paraId="16CD0FD5" w14:textId="53E52D47" w:rsidR="0099771F" w:rsidRDefault="0099771F">
      <w:pPr>
        <w:rPr>
          <w:lang w:val="fr-FR"/>
        </w:rPr>
      </w:pPr>
    </w:p>
    <w:p w14:paraId="1A06E0E6" w14:textId="0162B228" w:rsidR="0099771F" w:rsidRPr="00073188" w:rsidRDefault="0099771F" w:rsidP="0099771F">
      <w:pPr>
        <w:jc w:val="center"/>
        <w:rPr>
          <w:rFonts w:ascii="Engravers MT" w:hAnsi="Engravers MT"/>
          <w:sz w:val="28"/>
          <w:szCs w:val="28"/>
          <w:u w:val="single"/>
          <w:lang w:val="fr-FR"/>
        </w:rPr>
      </w:pPr>
      <w:r w:rsidRPr="00073188">
        <w:rPr>
          <w:rFonts w:ascii="Engravers MT" w:hAnsi="Engravers MT"/>
          <w:sz w:val="28"/>
          <w:szCs w:val="28"/>
          <w:u w:val="single"/>
          <w:lang w:val="fr-FR"/>
        </w:rPr>
        <w:t>Test Diagnostique</w:t>
      </w:r>
    </w:p>
    <w:p w14:paraId="2B048EE0" w14:textId="1750A924" w:rsidR="002B624E" w:rsidRPr="002B624E" w:rsidRDefault="002B624E" w:rsidP="002B624E">
      <w:pPr>
        <w:rPr>
          <w:sz w:val="24"/>
          <w:szCs w:val="24"/>
          <w:lang w:val="fr-FR"/>
        </w:rPr>
      </w:pPr>
      <w:r w:rsidRPr="002B624E">
        <w:rPr>
          <w:sz w:val="24"/>
          <w:szCs w:val="24"/>
          <w:lang w:val="fr-FR"/>
        </w:rPr>
        <w:t>La télévision est un outil, un outil merveilleux. Il est urgent de bien l’utiliser. Aujourd’hui, il sert essentiellement à lancer des messages politiques ou publicitaires et à divertir. Notamment beaucoup d’intellectuels qui, rentrant chez eux fatigués, se plongent dans un bain de futilités. Très efficace... La télévision lave le cerveau. Contrairement à ce que certains proclament, elle n’est pas un facteur de cohésion sociale. Des groupes se rassemblent effectivement devant l’écran, mais agglutinés comme des insectes de nuit autour d’une lampe, inertes, sans communication vraie entre eux.</w:t>
      </w:r>
    </w:p>
    <w:p w14:paraId="5EE304B5" w14:textId="2233A2D6" w:rsidR="002B624E" w:rsidRPr="002B624E" w:rsidRDefault="002B624E" w:rsidP="002B624E">
      <w:pPr>
        <w:rPr>
          <w:sz w:val="24"/>
          <w:szCs w:val="24"/>
          <w:lang w:val="fr-FR"/>
        </w:rPr>
      </w:pPr>
      <w:r w:rsidRPr="002B624E">
        <w:rPr>
          <w:sz w:val="24"/>
          <w:szCs w:val="24"/>
          <w:lang w:val="fr-FR"/>
        </w:rPr>
        <w:t>Telle qu’on en use actuellement, la télévision peut être nocive, parce qu’elle empêche de penser, de juger, elle mystifie. Contre un tel usage, il faut réagir, donc l’insérer partiellement dans le système d’éducation et de diffusion culturelle. On devrait, dès l’école, apprendre à se servir du récepteur ou du magnétoscope comme d’un livre, que l’on va choisir sur des rayons quand on en a besoin.</w:t>
      </w:r>
    </w:p>
    <w:p w14:paraId="42595783" w14:textId="51042C52" w:rsidR="00073188" w:rsidRPr="002B624E" w:rsidRDefault="002B624E" w:rsidP="002B624E">
      <w:pPr>
        <w:rPr>
          <w:lang w:val="fr-FR"/>
        </w:rPr>
      </w:pPr>
      <w:r>
        <w:rPr>
          <w:sz w:val="28"/>
          <w:szCs w:val="28"/>
          <w:u w:val="single"/>
          <w:lang w:val="fr-FR"/>
        </w:rPr>
        <w:t xml:space="preserve">                                                                                  </w:t>
      </w:r>
      <w:r w:rsidRPr="002B624E">
        <w:rPr>
          <w:lang w:val="fr-FR"/>
        </w:rPr>
        <w:t>Georges Duby, Le Monde (26 janvier 1993).</w:t>
      </w:r>
    </w:p>
    <w:p w14:paraId="45D37E62" w14:textId="77777777" w:rsidR="00073188" w:rsidRDefault="00073188" w:rsidP="002B624E">
      <w:pPr>
        <w:rPr>
          <w:sz w:val="28"/>
          <w:szCs w:val="28"/>
          <w:u w:val="single"/>
          <w:lang w:val="fr-FR"/>
        </w:rPr>
      </w:pPr>
    </w:p>
    <w:p w14:paraId="4AFB0C46" w14:textId="21C9BB11" w:rsidR="0099771F" w:rsidRDefault="00E17266" w:rsidP="00E17266">
      <w:pPr>
        <w:pStyle w:val="Paragraphedeliste"/>
        <w:numPr>
          <w:ilvl w:val="0"/>
          <w:numId w:val="1"/>
        </w:numPr>
        <w:rPr>
          <w:b/>
          <w:bCs/>
          <w:sz w:val="24"/>
          <w:szCs w:val="24"/>
          <w:lang w:val="fr-FR"/>
        </w:rPr>
      </w:pPr>
      <w:r w:rsidRPr="00457F5D">
        <w:rPr>
          <w:b/>
          <w:bCs/>
          <w:sz w:val="24"/>
          <w:szCs w:val="24"/>
          <w:lang w:val="fr-FR"/>
        </w:rPr>
        <w:t>Compréhension :</w:t>
      </w:r>
    </w:p>
    <w:p w14:paraId="531A4A26" w14:textId="329B7EE1" w:rsidR="00457F5D" w:rsidRDefault="00457F5D" w:rsidP="00457F5D">
      <w:pPr>
        <w:pStyle w:val="Paragraphedeliste"/>
        <w:ind w:left="1080"/>
        <w:rPr>
          <w:b/>
          <w:bCs/>
          <w:sz w:val="24"/>
          <w:szCs w:val="24"/>
          <w:lang w:val="fr-FR"/>
        </w:rPr>
      </w:pPr>
    </w:p>
    <w:p w14:paraId="07EDDFB1" w14:textId="576E38BB" w:rsidR="00E17266" w:rsidRPr="00073188" w:rsidRDefault="00100276" w:rsidP="00073188">
      <w:pPr>
        <w:pStyle w:val="Paragraphedeliste"/>
        <w:numPr>
          <w:ilvl w:val="0"/>
          <w:numId w:val="6"/>
        </w:numPr>
        <w:ind w:firstLine="273"/>
        <w:rPr>
          <w:sz w:val="24"/>
          <w:szCs w:val="24"/>
          <w:lang w:val="fr-FR"/>
        </w:rPr>
      </w:pPr>
      <w:r w:rsidRPr="00073188">
        <w:rPr>
          <w:sz w:val="24"/>
          <w:szCs w:val="24"/>
          <w:lang w:val="fr-FR"/>
        </w:rPr>
        <w:t xml:space="preserve"> Au début du texte, q</w:t>
      </w:r>
      <w:r w:rsidR="00E17266" w:rsidRPr="00073188">
        <w:rPr>
          <w:sz w:val="24"/>
          <w:szCs w:val="24"/>
          <w:lang w:val="fr-FR"/>
        </w:rPr>
        <w:t xml:space="preserve">uels rôles l’auteur attribue-t-il à la télévision ? justifiez votre réponse par des indices textuels. </w:t>
      </w:r>
    </w:p>
    <w:p w14:paraId="47DC2037" w14:textId="5531FA0A" w:rsidR="007A2361" w:rsidRDefault="007A2361" w:rsidP="007A2361">
      <w:pPr>
        <w:pStyle w:val="Paragraphedeliste"/>
        <w:ind w:left="1440"/>
        <w:rPr>
          <w:sz w:val="24"/>
          <w:szCs w:val="24"/>
          <w:lang w:val="fr-FR"/>
        </w:rPr>
      </w:pPr>
      <w:r>
        <w:rPr>
          <w:sz w:val="24"/>
          <w:szCs w:val="24"/>
          <w:lang w:val="fr-FR"/>
        </w:rPr>
        <w:t>……………………………………………………………………………………………………………………………………………………………………………………………………………………………………………………………………………………………………………………………………………………………………………………………..</w:t>
      </w:r>
    </w:p>
    <w:p w14:paraId="79523E93" w14:textId="77777777" w:rsidR="00073188" w:rsidRDefault="00073188" w:rsidP="007A2361">
      <w:pPr>
        <w:pStyle w:val="Paragraphedeliste"/>
        <w:ind w:left="1440"/>
        <w:rPr>
          <w:sz w:val="24"/>
          <w:szCs w:val="24"/>
          <w:lang w:val="fr-FR"/>
        </w:rPr>
      </w:pPr>
    </w:p>
    <w:p w14:paraId="0025F698" w14:textId="7DD3DF13" w:rsidR="00100276" w:rsidRDefault="00E17266" w:rsidP="00073188">
      <w:pPr>
        <w:pStyle w:val="Paragraphedeliste"/>
        <w:numPr>
          <w:ilvl w:val="0"/>
          <w:numId w:val="6"/>
        </w:numPr>
        <w:ind w:firstLine="273"/>
        <w:rPr>
          <w:sz w:val="24"/>
          <w:szCs w:val="24"/>
          <w:lang w:val="fr-FR"/>
        </w:rPr>
      </w:pPr>
      <w:r>
        <w:rPr>
          <w:sz w:val="24"/>
          <w:szCs w:val="24"/>
          <w:lang w:val="fr-FR"/>
        </w:rPr>
        <w:t>L’auteur</w:t>
      </w:r>
      <w:r w:rsidR="00100276">
        <w:rPr>
          <w:sz w:val="24"/>
          <w:szCs w:val="24"/>
          <w:lang w:val="fr-FR"/>
        </w:rPr>
        <w:t xml:space="preserve"> présente deux points de vue opposés concernant la télévision :</w:t>
      </w:r>
    </w:p>
    <w:p w14:paraId="026CD26B" w14:textId="3CA1E563" w:rsidR="00100276" w:rsidRDefault="00100276" w:rsidP="00100276">
      <w:pPr>
        <w:pStyle w:val="Paragraphedeliste"/>
        <w:numPr>
          <w:ilvl w:val="0"/>
          <w:numId w:val="3"/>
        </w:numPr>
        <w:rPr>
          <w:sz w:val="24"/>
          <w:szCs w:val="24"/>
          <w:lang w:val="fr-FR"/>
        </w:rPr>
      </w:pPr>
      <w:r>
        <w:rPr>
          <w:sz w:val="24"/>
          <w:szCs w:val="24"/>
          <w:lang w:val="fr-FR"/>
        </w:rPr>
        <w:t xml:space="preserve">Quelle thèse </w:t>
      </w:r>
      <w:r w:rsidR="002B624E">
        <w:rPr>
          <w:sz w:val="24"/>
          <w:szCs w:val="24"/>
          <w:lang w:val="fr-FR"/>
        </w:rPr>
        <w:t>défend-il</w:t>
      </w:r>
      <w:r>
        <w:rPr>
          <w:sz w:val="24"/>
          <w:szCs w:val="24"/>
          <w:lang w:val="fr-FR"/>
        </w:rPr>
        <w:t> ?</w:t>
      </w:r>
    </w:p>
    <w:p w14:paraId="3550F058" w14:textId="774AD444" w:rsidR="007A2361" w:rsidRDefault="007A2361" w:rsidP="007A2361">
      <w:pPr>
        <w:pStyle w:val="Paragraphedeliste"/>
        <w:ind w:left="1800"/>
        <w:rPr>
          <w:sz w:val="24"/>
          <w:szCs w:val="24"/>
          <w:lang w:val="fr-FR"/>
        </w:rPr>
      </w:pPr>
      <w:r>
        <w:rPr>
          <w:sz w:val="24"/>
          <w:szCs w:val="24"/>
          <w:lang w:val="fr-FR"/>
        </w:rPr>
        <w:t>……………………………………………………………………………………………………………………………………………………………………………………………………………………………………………….</w:t>
      </w:r>
    </w:p>
    <w:p w14:paraId="6BC0B4D1" w14:textId="0CBE1F68" w:rsidR="00E17266" w:rsidRDefault="00E17266" w:rsidP="00100276">
      <w:pPr>
        <w:pStyle w:val="Paragraphedeliste"/>
        <w:numPr>
          <w:ilvl w:val="0"/>
          <w:numId w:val="3"/>
        </w:numPr>
        <w:rPr>
          <w:sz w:val="24"/>
          <w:szCs w:val="24"/>
          <w:lang w:val="fr-FR"/>
        </w:rPr>
      </w:pPr>
      <w:r>
        <w:rPr>
          <w:sz w:val="24"/>
          <w:szCs w:val="24"/>
          <w:lang w:val="fr-FR"/>
        </w:rPr>
        <w:t xml:space="preserve"> </w:t>
      </w:r>
      <w:r w:rsidR="00100276">
        <w:rPr>
          <w:sz w:val="24"/>
          <w:szCs w:val="24"/>
          <w:lang w:val="fr-FR"/>
        </w:rPr>
        <w:t>Relevez deux procédés d’écriture qui attestent cet avis.</w:t>
      </w:r>
    </w:p>
    <w:p w14:paraId="74C77F11" w14:textId="7A02C750" w:rsidR="007A2361" w:rsidRDefault="007A2361" w:rsidP="007A2361">
      <w:pPr>
        <w:pStyle w:val="Paragraphedeliste"/>
        <w:ind w:left="1800"/>
        <w:rPr>
          <w:sz w:val="24"/>
          <w:szCs w:val="24"/>
          <w:lang w:val="fr-FR"/>
        </w:rPr>
      </w:pPr>
      <w:r>
        <w:rPr>
          <w:sz w:val="24"/>
          <w:szCs w:val="24"/>
          <w:lang w:val="fr-FR"/>
        </w:rPr>
        <w:t>……………………………………………………………………………………………………………………………………………………………………………………………………………………………………………………………………………………………………………………………………………………………………………………………………………………………………………………………………………………………….</w:t>
      </w:r>
    </w:p>
    <w:p w14:paraId="557404F7" w14:textId="5EEF69D8" w:rsidR="00457F5D" w:rsidRDefault="00457F5D" w:rsidP="00457F5D">
      <w:pPr>
        <w:pStyle w:val="Paragraphedeliste"/>
        <w:ind w:left="1800"/>
        <w:rPr>
          <w:sz w:val="24"/>
          <w:szCs w:val="24"/>
          <w:lang w:val="fr-FR"/>
        </w:rPr>
      </w:pPr>
    </w:p>
    <w:p w14:paraId="21BC75D0" w14:textId="6F44F0A1" w:rsidR="00457F5D" w:rsidRDefault="00457F5D" w:rsidP="00073188">
      <w:pPr>
        <w:pStyle w:val="Paragraphedeliste"/>
        <w:numPr>
          <w:ilvl w:val="0"/>
          <w:numId w:val="6"/>
        </w:numPr>
        <w:rPr>
          <w:sz w:val="24"/>
          <w:szCs w:val="24"/>
          <w:lang w:val="fr-FR"/>
        </w:rPr>
      </w:pPr>
      <w:r>
        <w:rPr>
          <w:sz w:val="24"/>
          <w:szCs w:val="24"/>
          <w:lang w:val="fr-FR"/>
        </w:rPr>
        <w:t>Langue :</w:t>
      </w:r>
    </w:p>
    <w:p w14:paraId="42D03258" w14:textId="53FD73DF" w:rsidR="00457F5D" w:rsidRDefault="00457F5D" w:rsidP="00457F5D">
      <w:pPr>
        <w:pStyle w:val="Paragraphedeliste"/>
        <w:numPr>
          <w:ilvl w:val="0"/>
          <w:numId w:val="4"/>
        </w:numPr>
        <w:rPr>
          <w:sz w:val="24"/>
          <w:szCs w:val="24"/>
          <w:lang w:val="fr-FR"/>
        </w:rPr>
      </w:pPr>
      <w:r>
        <w:rPr>
          <w:sz w:val="24"/>
          <w:szCs w:val="24"/>
          <w:lang w:val="fr-FR"/>
        </w:rPr>
        <w:lastRenderedPageBreak/>
        <w:t>Remplacez le mot souligné par le synonyme qui convient au contexte :</w:t>
      </w:r>
    </w:p>
    <w:p w14:paraId="00D4DD77" w14:textId="77777777" w:rsidR="007A2361" w:rsidRDefault="00457F5D" w:rsidP="00457F5D">
      <w:pPr>
        <w:pStyle w:val="Paragraphedeliste"/>
        <w:numPr>
          <w:ilvl w:val="0"/>
          <w:numId w:val="5"/>
        </w:numPr>
        <w:rPr>
          <w:sz w:val="24"/>
          <w:szCs w:val="24"/>
          <w:lang w:val="fr-FR"/>
        </w:rPr>
      </w:pPr>
      <w:r>
        <w:rPr>
          <w:sz w:val="24"/>
          <w:szCs w:val="24"/>
          <w:lang w:val="fr-FR"/>
        </w:rPr>
        <w:t xml:space="preserve">« Notamment beaucoup d’intellectuels qui, rentrant chez eux </w:t>
      </w:r>
      <w:r w:rsidRPr="00457F5D">
        <w:rPr>
          <w:sz w:val="24"/>
          <w:szCs w:val="24"/>
          <w:u w:val="single"/>
          <w:lang w:val="fr-FR"/>
        </w:rPr>
        <w:t>fatigués</w:t>
      </w:r>
      <w:r>
        <w:rPr>
          <w:sz w:val="24"/>
          <w:szCs w:val="24"/>
          <w:lang w:val="fr-FR"/>
        </w:rPr>
        <w:t xml:space="preserve"> se </w:t>
      </w:r>
      <w:r w:rsidRPr="00457F5D">
        <w:rPr>
          <w:sz w:val="24"/>
          <w:szCs w:val="24"/>
          <w:lang w:val="fr-FR"/>
        </w:rPr>
        <w:t>plongent</w:t>
      </w:r>
      <w:r>
        <w:rPr>
          <w:sz w:val="24"/>
          <w:szCs w:val="24"/>
          <w:lang w:val="fr-FR"/>
        </w:rPr>
        <w:t xml:space="preserve"> dans un bain de </w:t>
      </w:r>
      <w:r w:rsidRPr="008B4318">
        <w:rPr>
          <w:sz w:val="24"/>
          <w:szCs w:val="24"/>
          <w:u w:val="single"/>
          <w:lang w:val="fr-FR"/>
        </w:rPr>
        <w:t>futilités</w:t>
      </w:r>
      <w:r>
        <w:rPr>
          <w:sz w:val="24"/>
          <w:szCs w:val="24"/>
          <w:lang w:val="fr-FR"/>
        </w:rPr>
        <w:t xml:space="preserve">. » </w:t>
      </w:r>
    </w:p>
    <w:p w14:paraId="3D530C13" w14:textId="2E05E2D8" w:rsidR="00457F5D" w:rsidRDefault="007A2361" w:rsidP="007A2361">
      <w:pPr>
        <w:pStyle w:val="Paragraphedeliste"/>
        <w:ind w:left="1440"/>
        <w:rPr>
          <w:sz w:val="24"/>
          <w:szCs w:val="24"/>
          <w:lang w:val="fr-FR"/>
        </w:rPr>
      </w:pPr>
      <w:r>
        <w:rPr>
          <w:sz w:val="24"/>
          <w:szCs w:val="24"/>
          <w:lang w:val="fr-FR"/>
        </w:rPr>
        <w:t>………………………………………………………………………………………………………………………………………………………………………………………………………………………………………………………………</w:t>
      </w:r>
      <w:r w:rsidR="00457F5D">
        <w:rPr>
          <w:sz w:val="24"/>
          <w:szCs w:val="24"/>
          <w:lang w:val="fr-FR"/>
        </w:rPr>
        <w:t xml:space="preserve"> </w:t>
      </w:r>
    </w:p>
    <w:p w14:paraId="6688F2DB" w14:textId="32DC3A2F" w:rsidR="008B4318" w:rsidRDefault="008B4318" w:rsidP="00457F5D">
      <w:pPr>
        <w:pStyle w:val="Paragraphedeliste"/>
        <w:numPr>
          <w:ilvl w:val="0"/>
          <w:numId w:val="5"/>
        </w:numPr>
        <w:rPr>
          <w:sz w:val="24"/>
          <w:szCs w:val="24"/>
          <w:lang w:val="fr-FR"/>
        </w:rPr>
      </w:pPr>
      <w:r>
        <w:rPr>
          <w:sz w:val="24"/>
          <w:szCs w:val="24"/>
          <w:lang w:val="fr-FR"/>
        </w:rPr>
        <w:t>« La télévision</w:t>
      </w:r>
      <w:r w:rsidRPr="008B4318">
        <w:rPr>
          <w:sz w:val="24"/>
          <w:szCs w:val="24"/>
          <w:u w:val="single"/>
          <w:lang w:val="fr-FR"/>
        </w:rPr>
        <w:t xml:space="preserve"> lave</w:t>
      </w:r>
      <w:r>
        <w:rPr>
          <w:sz w:val="24"/>
          <w:szCs w:val="24"/>
          <w:lang w:val="fr-FR"/>
        </w:rPr>
        <w:t xml:space="preserve"> le cerveau. »</w:t>
      </w:r>
    </w:p>
    <w:p w14:paraId="45B0DC04" w14:textId="1B04B842" w:rsidR="007A2361" w:rsidRDefault="007A2361" w:rsidP="007A2361">
      <w:pPr>
        <w:pStyle w:val="Paragraphedeliste"/>
        <w:ind w:left="1440"/>
        <w:rPr>
          <w:sz w:val="24"/>
          <w:szCs w:val="24"/>
          <w:lang w:val="fr-FR"/>
        </w:rPr>
      </w:pPr>
      <w:r>
        <w:rPr>
          <w:sz w:val="24"/>
          <w:szCs w:val="24"/>
          <w:lang w:val="fr-FR"/>
        </w:rPr>
        <w:t>………………………………………………………………………………………………………………………………</w:t>
      </w:r>
    </w:p>
    <w:p w14:paraId="5B6F3CD9" w14:textId="77777777" w:rsidR="008B4318" w:rsidRDefault="008B4318" w:rsidP="008B4318">
      <w:pPr>
        <w:pStyle w:val="Paragraphedeliste"/>
        <w:ind w:left="1440"/>
        <w:rPr>
          <w:sz w:val="24"/>
          <w:szCs w:val="24"/>
          <w:lang w:val="fr-FR"/>
        </w:rPr>
      </w:pPr>
    </w:p>
    <w:p w14:paraId="744DFBBA" w14:textId="7E438D72" w:rsidR="008B4318" w:rsidRDefault="008B4318" w:rsidP="008B4318">
      <w:pPr>
        <w:pStyle w:val="Paragraphedeliste"/>
        <w:numPr>
          <w:ilvl w:val="0"/>
          <w:numId w:val="4"/>
        </w:numPr>
        <w:rPr>
          <w:sz w:val="24"/>
          <w:szCs w:val="24"/>
          <w:lang w:val="fr-FR"/>
        </w:rPr>
      </w:pPr>
      <w:r>
        <w:rPr>
          <w:sz w:val="24"/>
          <w:szCs w:val="24"/>
          <w:lang w:val="fr-FR"/>
        </w:rPr>
        <w:t>Identifiez la figure de style employée dans cette phrase :</w:t>
      </w:r>
    </w:p>
    <w:p w14:paraId="00965883" w14:textId="1EECE7E4" w:rsidR="008B4318" w:rsidRDefault="008B4318" w:rsidP="008B4318">
      <w:pPr>
        <w:pStyle w:val="Paragraphedeliste"/>
        <w:numPr>
          <w:ilvl w:val="0"/>
          <w:numId w:val="5"/>
        </w:numPr>
        <w:rPr>
          <w:sz w:val="24"/>
          <w:szCs w:val="24"/>
          <w:lang w:val="fr-FR"/>
        </w:rPr>
      </w:pPr>
      <w:r>
        <w:rPr>
          <w:sz w:val="24"/>
          <w:szCs w:val="24"/>
          <w:lang w:val="fr-FR"/>
        </w:rPr>
        <w:t>« …apprendre à se servir du récepteur ou du magnétoscope comme d’un livre. »</w:t>
      </w:r>
    </w:p>
    <w:p w14:paraId="0188E375" w14:textId="6E87A5E4" w:rsidR="007A2361" w:rsidRDefault="007A2361" w:rsidP="007A2361">
      <w:pPr>
        <w:pStyle w:val="Paragraphedeliste"/>
        <w:ind w:left="1440"/>
        <w:rPr>
          <w:sz w:val="24"/>
          <w:szCs w:val="24"/>
          <w:lang w:val="fr-FR"/>
        </w:rPr>
      </w:pPr>
      <w:r>
        <w:rPr>
          <w:sz w:val="24"/>
          <w:szCs w:val="24"/>
          <w:lang w:val="fr-FR"/>
        </w:rPr>
        <w:t>………………………………………………………………………………………………………………………………………………………………………………………………………………………………………………………………</w:t>
      </w:r>
    </w:p>
    <w:p w14:paraId="649995C2" w14:textId="750268CC" w:rsidR="008B4318" w:rsidRDefault="008B4318" w:rsidP="008B4318">
      <w:pPr>
        <w:pStyle w:val="Paragraphedeliste"/>
        <w:ind w:left="1440"/>
        <w:rPr>
          <w:sz w:val="24"/>
          <w:szCs w:val="24"/>
          <w:lang w:val="fr-FR"/>
        </w:rPr>
      </w:pPr>
    </w:p>
    <w:p w14:paraId="5C5CF3D0" w14:textId="6581CA3B" w:rsidR="008B4318" w:rsidRDefault="008B4318" w:rsidP="008B4318">
      <w:pPr>
        <w:pStyle w:val="Paragraphedeliste"/>
        <w:numPr>
          <w:ilvl w:val="0"/>
          <w:numId w:val="4"/>
        </w:numPr>
        <w:rPr>
          <w:sz w:val="24"/>
          <w:szCs w:val="24"/>
          <w:lang w:val="fr-FR"/>
        </w:rPr>
      </w:pPr>
      <w:r>
        <w:rPr>
          <w:sz w:val="24"/>
          <w:szCs w:val="24"/>
          <w:lang w:val="fr-FR"/>
        </w:rPr>
        <w:t>Conjuguez les verbes entre parenthèses au temps et au mode qui conviennent </w:t>
      </w:r>
    </w:p>
    <w:p w14:paraId="7A6B0D56" w14:textId="5B0893FF" w:rsidR="00765433" w:rsidRDefault="00765433" w:rsidP="00765433">
      <w:pPr>
        <w:pStyle w:val="Paragraphedeliste"/>
        <w:numPr>
          <w:ilvl w:val="0"/>
          <w:numId w:val="5"/>
        </w:numPr>
        <w:rPr>
          <w:sz w:val="24"/>
          <w:szCs w:val="24"/>
          <w:lang w:val="fr-FR"/>
        </w:rPr>
      </w:pPr>
      <w:r>
        <w:rPr>
          <w:sz w:val="24"/>
          <w:szCs w:val="24"/>
          <w:lang w:val="fr-FR"/>
        </w:rPr>
        <w:t xml:space="preserve">Bien que l’image </w:t>
      </w:r>
      <w:r w:rsidR="007A2361">
        <w:rPr>
          <w:sz w:val="24"/>
          <w:szCs w:val="24"/>
          <w:lang w:val="fr-FR"/>
        </w:rPr>
        <w:t>(précipiter</w:t>
      </w:r>
      <w:r>
        <w:rPr>
          <w:sz w:val="24"/>
          <w:szCs w:val="24"/>
          <w:lang w:val="fr-FR"/>
        </w:rPr>
        <w:t>) …</w:t>
      </w:r>
      <w:r w:rsidR="007A2361">
        <w:rPr>
          <w:sz w:val="24"/>
          <w:szCs w:val="24"/>
          <w:lang w:val="fr-FR"/>
        </w:rPr>
        <w:t>…………………………….</w:t>
      </w:r>
      <w:r>
        <w:rPr>
          <w:sz w:val="24"/>
          <w:szCs w:val="24"/>
          <w:lang w:val="fr-FR"/>
        </w:rPr>
        <w:t xml:space="preserve"> L’homme moderne à la passivité, elle demeure un excellent moyen de communication.</w:t>
      </w:r>
    </w:p>
    <w:p w14:paraId="301D1EB1" w14:textId="4722D908" w:rsidR="00765433" w:rsidRDefault="00765433" w:rsidP="00765433">
      <w:pPr>
        <w:pStyle w:val="Paragraphedeliste"/>
        <w:numPr>
          <w:ilvl w:val="0"/>
          <w:numId w:val="5"/>
        </w:numPr>
        <w:rPr>
          <w:sz w:val="24"/>
          <w:szCs w:val="24"/>
          <w:lang w:val="fr-FR"/>
        </w:rPr>
      </w:pPr>
      <w:r>
        <w:rPr>
          <w:sz w:val="24"/>
          <w:szCs w:val="24"/>
          <w:lang w:val="fr-FR"/>
        </w:rPr>
        <w:t xml:space="preserve">Certains ont toujours pensé que le </w:t>
      </w:r>
      <w:r w:rsidR="007A2361">
        <w:rPr>
          <w:sz w:val="24"/>
          <w:szCs w:val="24"/>
          <w:lang w:val="fr-FR"/>
        </w:rPr>
        <w:t>cinéma</w:t>
      </w:r>
      <w:r>
        <w:rPr>
          <w:sz w:val="24"/>
          <w:szCs w:val="24"/>
          <w:lang w:val="fr-FR"/>
        </w:rPr>
        <w:t xml:space="preserve"> (remplacer) …</w:t>
      </w:r>
      <w:r w:rsidR="007A2361">
        <w:rPr>
          <w:sz w:val="24"/>
          <w:szCs w:val="24"/>
          <w:lang w:val="fr-FR"/>
        </w:rPr>
        <w:t>………………………………</w:t>
      </w:r>
      <w:r>
        <w:rPr>
          <w:sz w:val="24"/>
          <w:szCs w:val="24"/>
          <w:lang w:val="fr-FR"/>
        </w:rPr>
        <w:t xml:space="preserve"> Les plaisirs de la lecture.</w:t>
      </w:r>
    </w:p>
    <w:p w14:paraId="660F4AAD" w14:textId="4D72FECD" w:rsidR="00765433" w:rsidRDefault="00765433" w:rsidP="00765433">
      <w:pPr>
        <w:pStyle w:val="Paragraphedeliste"/>
        <w:numPr>
          <w:ilvl w:val="0"/>
          <w:numId w:val="4"/>
        </w:numPr>
        <w:rPr>
          <w:sz w:val="24"/>
          <w:szCs w:val="24"/>
          <w:lang w:val="fr-FR"/>
        </w:rPr>
      </w:pPr>
      <w:r>
        <w:rPr>
          <w:sz w:val="24"/>
          <w:szCs w:val="24"/>
          <w:lang w:val="fr-FR"/>
        </w:rPr>
        <w:t>Complétez les phrases suivantes par une proposition subordonnée :</w:t>
      </w:r>
    </w:p>
    <w:p w14:paraId="4FA5E041" w14:textId="08306405" w:rsidR="00765433" w:rsidRDefault="007A2361" w:rsidP="00765433">
      <w:pPr>
        <w:pStyle w:val="Paragraphedeliste"/>
        <w:numPr>
          <w:ilvl w:val="0"/>
          <w:numId w:val="5"/>
        </w:numPr>
        <w:rPr>
          <w:sz w:val="24"/>
          <w:szCs w:val="24"/>
          <w:lang w:val="fr-FR"/>
        </w:rPr>
      </w:pPr>
      <w:r>
        <w:rPr>
          <w:sz w:val="24"/>
          <w:szCs w:val="24"/>
          <w:lang w:val="fr-FR"/>
        </w:rPr>
        <w:t>Certains réalisateurs utilisent le pouvoir de l’image pour que………………….</w:t>
      </w:r>
    </w:p>
    <w:p w14:paraId="4379C904" w14:textId="2BDB11C5" w:rsidR="007A2361" w:rsidRDefault="007A2361" w:rsidP="00765433">
      <w:pPr>
        <w:pStyle w:val="Paragraphedeliste"/>
        <w:numPr>
          <w:ilvl w:val="0"/>
          <w:numId w:val="5"/>
        </w:numPr>
        <w:rPr>
          <w:sz w:val="24"/>
          <w:szCs w:val="24"/>
          <w:lang w:val="fr-FR"/>
        </w:rPr>
      </w:pPr>
      <w:r>
        <w:rPr>
          <w:sz w:val="24"/>
          <w:szCs w:val="24"/>
          <w:lang w:val="fr-FR"/>
        </w:rPr>
        <w:t>Je ne crois pas que les jeunes………………….</w:t>
      </w:r>
    </w:p>
    <w:p w14:paraId="119EC257" w14:textId="36EDB57E" w:rsidR="007A2361" w:rsidRPr="00457F5D" w:rsidRDefault="007A2361" w:rsidP="00765433">
      <w:pPr>
        <w:pStyle w:val="Paragraphedeliste"/>
        <w:numPr>
          <w:ilvl w:val="0"/>
          <w:numId w:val="5"/>
        </w:numPr>
        <w:rPr>
          <w:sz w:val="24"/>
          <w:szCs w:val="24"/>
          <w:lang w:val="fr-FR"/>
        </w:rPr>
      </w:pPr>
      <w:r>
        <w:rPr>
          <w:sz w:val="24"/>
          <w:szCs w:val="24"/>
          <w:lang w:val="fr-FR"/>
        </w:rPr>
        <w:t>J’espère que tu………………………….</w:t>
      </w:r>
    </w:p>
    <w:p w14:paraId="430858AD" w14:textId="77777777" w:rsidR="0099771F" w:rsidRPr="0099771F" w:rsidRDefault="0099771F">
      <w:pPr>
        <w:rPr>
          <w:lang w:val="fr-FR"/>
        </w:rPr>
      </w:pPr>
    </w:p>
    <w:sectPr w:rsidR="0099771F" w:rsidRPr="0099771F">
      <w:headerReference w:type="even" r:id="rId7"/>
      <w:headerReference w:type="default" r:id="rId8"/>
      <w:footerReference w:type="even" r:id="rId9"/>
      <w:footerReference w:type="default" r:id="rId10"/>
      <w:headerReference w:type="first" r:id="rId11"/>
      <w:footerReference w:type="first" r:id="rId1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25226F" w14:textId="77777777" w:rsidR="0006589C" w:rsidRDefault="0006589C" w:rsidP="00073188">
      <w:pPr>
        <w:spacing w:after="0" w:line="240" w:lineRule="auto"/>
      </w:pPr>
      <w:r>
        <w:separator/>
      </w:r>
    </w:p>
  </w:endnote>
  <w:endnote w:type="continuationSeparator" w:id="0">
    <w:p w14:paraId="5528A0D2" w14:textId="77777777" w:rsidR="0006589C" w:rsidRDefault="0006589C" w:rsidP="00073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ngravers MT">
    <w:panose1 w:val="0209070708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32D3DF" w14:textId="77777777" w:rsidR="00073188" w:rsidRDefault="0007318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213512" w14:textId="77777777" w:rsidR="00073188" w:rsidRDefault="0007318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2ACDD4" w14:textId="77777777" w:rsidR="00073188" w:rsidRDefault="0007318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F44FDC" w14:textId="77777777" w:rsidR="0006589C" w:rsidRDefault="0006589C" w:rsidP="00073188">
      <w:pPr>
        <w:spacing w:after="0" w:line="240" w:lineRule="auto"/>
      </w:pPr>
      <w:r>
        <w:separator/>
      </w:r>
    </w:p>
  </w:footnote>
  <w:footnote w:type="continuationSeparator" w:id="0">
    <w:p w14:paraId="3BD242DA" w14:textId="77777777" w:rsidR="0006589C" w:rsidRDefault="0006589C" w:rsidP="00073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B40DD5" w14:textId="2E14A376" w:rsidR="00073188" w:rsidRDefault="0007318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D90FAD" w14:textId="68CFB331" w:rsidR="00073188" w:rsidRDefault="0007318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E23AF" w14:textId="39C0A206" w:rsidR="00073188" w:rsidRDefault="0007318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41F9E"/>
    <w:multiLevelType w:val="hybridMultilevel"/>
    <w:tmpl w:val="5A665D8C"/>
    <w:lvl w:ilvl="0" w:tplc="78F020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CA3ED3"/>
    <w:multiLevelType w:val="hybridMultilevel"/>
    <w:tmpl w:val="B5E0EA6A"/>
    <w:lvl w:ilvl="0" w:tplc="2D6CE5B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A825727"/>
    <w:multiLevelType w:val="hybridMultilevel"/>
    <w:tmpl w:val="F2E013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34B0C"/>
    <w:multiLevelType w:val="hybridMultilevel"/>
    <w:tmpl w:val="262A7824"/>
    <w:lvl w:ilvl="0" w:tplc="12A8164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B2B1389"/>
    <w:multiLevelType w:val="hybridMultilevel"/>
    <w:tmpl w:val="041284A4"/>
    <w:lvl w:ilvl="0" w:tplc="CFC6962E">
      <w:start w:val="1"/>
      <w:numFmt w:val="upperRoman"/>
      <w:lvlText w:val="%1-"/>
      <w:lvlJc w:val="left"/>
      <w:pPr>
        <w:ind w:left="1080" w:hanging="720"/>
      </w:pPr>
      <w:rPr>
        <w:rFonts w:hint="default"/>
        <w:sz w:val="28"/>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5C6D55"/>
    <w:multiLevelType w:val="hybridMultilevel"/>
    <w:tmpl w:val="774E7214"/>
    <w:lvl w:ilvl="0" w:tplc="92ECE0E0">
      <w:start w:val="1"/>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0"/>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71F"/>
    <w:rsid w:val="0006589C"/>
    <w:rsid w:val="00073188"/>
    <w:rsid w:val="00100276"/>
    <w:rsid w:val="002B624E"/>
    <w:rsid w:val="00457F5D"/>
    <w:rsid w:val="005C628E"/>
    <w:rsid w:val="00765433"/>
    <w:rsid w:val="007A2361"/>
    <w:rsid w:val="007B4391"/>
    <w:rsid w:val="008B4318"/>
    <w:rsid w:val="0099771F"/>
    <w:rsid w:val="00AC6797"/>
    <w:rsid w:val="00B2307E"/>
    <w:rsid w:val="00E172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0E67B6"/>
  <w15:chartTrackingRefBased/>
  <w15:docId w15:val="{3F05824D-AA14-4994-A803-993F62343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17266"/>
    <w:pPr>
      <w:ind w:left="720"/>
      <w:contextualSpacing/>
    </w:pPr>
  </w:style>
  <w:style w:type="paragraph" w:styleId="En-tte">
    <w:name w:val="header"/>
    <w:basedOn w:val="Normal"/>
    <w:link w:val="En-tteCar"/>
    <w:uiPriority w:val="99"/>
    <w:unhideWhenUsed/>
    <w:rsid w:val="00073188"/>
    <w:pPr>
      <w:tabs>
        <w:tab w:val="center" w:pos="4703"/>
        <w:tab w:val="right" w:pos="9406"/>
      </w:tabs>
      <w:spacing w:after="0" w:line="240" w:lineRule="auto"/>
    </w:pPr>
  </w:style>
  <w:style w:type="character" w:customStyle="1" w:styleId="En-tteCar">
    <w:name w:val="En-tête Car"/>
    <w:basedOn w:val="Policepardfaut"/>
    <w:link w:val="En-tte"/>
    <w:uiPriority w:val="99"/>
    <w:rsid w:val="00073188"/>
  </w:style>
  <w:style w:type="paragraph" w:styleId="Pieddepage">
    <w:name w:val="footer"/>
    <w:basedOn w:val="Normal"/>
    <w:link w:val="PieddepageCar"/>
    <w:uiPriority w:val="99"/>
    <w:unhideWhenUsed/>
    <w:rsid w:val="00073188"/>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073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462</Words>
  <Characters>2640</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3</cp:revision>
  <cp:lastPrinted>2020-09-14T07:08:00Z</cp:lastPrinted>
  <dcterms:created xsi:type="dcterms:W3CDTF">2020-09-07T14:42:00Z</dcterms:created>
  <dcterms:modified xsi:type="dcterms:W3CDTF">2020-09-16T13:48:00Z</dcterms:modified>
</cp:coreProperties>
</file>