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CEB" w:rsidRDefault="00821CAF">
      <w:r w:rsidRPr="00821CAF">
        <w:rPr>
          <w:b/>
          <w:bCs/>
        </w:rPr>
        <w:t>Niveau </w:t>
      </w:r>
      <w:r>
        <w:t>: 2</w:t>
      </w:r>
      <w:r w:rsidRPr="00821CAF">
        <w:rPr>
          <w:vertAlign w:val="superscript"/>
        </w:rPr>
        <w:t>ème</w:t>
      </w:r>
      <w:r>
        <w:t xml:space="preserve"> année                                                                                                   </w:t>
      </w:r>
      <w:r w:rsidRPr="00821CAF">
        <w:rPr>
          <w:b/>
          <w:bCs/>
        </w:rPr>
        <w:t xml:space="preserve"> Module </w:t>
      </w:r>
      <w:r>
        <w:t>: toi, mon semblable</w:t>
      </w:r>
    </w:p>
    <w:p w:rsidR="00821CAF" w:rsidRDefault="00821CAF"/>
    <w:p w:rsidR="00821CAF" w:rsidRDefault="00821CAF">
      <w:r w:rsidRPr="00821CAF">
        <w:rPr>
          <w:b/>
          <w:bCs/>
        </w:rPr>
        <w:t>Activité</w:t>
      </w:r>
      <w:r>
        <w:t> : explication de texte</w:t>
      </w:r>
    </w:p>
    <w:p w:rsidR="00821CAF" w:rsidRDefault="00821CAF" w:rsidP="00821CAF">
      <w:r w:rsidRPr="00821CAF">
        <w:rPr>
          <w:b/>
          <w:bCs/>
        </w:rPr>
        <w:t>Support </w:t>
      </w:r>
      <w:r>
        <w:t>: texte p81 « Solitude au milieu des hommes » de Robert Merle</w:t>
      </w:r>
    </w:p>
    <w:p w:rsidR="00821CAF" w:rsidRDefault="00821CAF" w:rsidP="00821CAF">
      <w:r>
        <w:t>Objectifs : l’élève doit être sensible à :</w:t>
      </w:r>
    </w:p>
    <w:p w:rsidR="00821CAF" w:rsidRDefault="00821CAF" w:rsidP="00821CAF">
      <w:pPr>
        <w:pStyle w:val="Paragraphedeliste"/>
        <w:numPr>
          <w:ilvl w:val="0"/>
          <w:numId w:val="2"/>
        </w:numPr>
      </w:pPr>
      <w:r>
        <w:t>L’état psychologique du personnage dû à sa difformité faciale.</w:t>
      </w:r>
    </w:p>
    <w:p w:rsidR="00821CAF" w:rsidRDefault="00821CAF" w:rsidP="00821CAF">
      <w:pPr>
        <w:pStyle w:val="Paragraphedeliste"/>
        <w:numPr>
          <w:ilvl w:val="0"/>
          <w:numId w:val="2"/>
        </w:numPr>
      </w:pPr>
      <w:r>
        <w:t>Le rejet et l’injustice sociale dont il est victime.</w:t>
      </w:r>
      <w:bookmarkStart w:id="0" w:name="_GoBack"/>
      <w:bookmarkEnd w:id="0"/>
    </w:p>
    <w:p w:rsidR="00821CAF" w:rsidRDefault="00821CAF"/>
    <w:p w:rsidR="00821CAF" w:rsidRDefault="00821CAF"/>
    <w:sectPr w:rsidR="00821CA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8673B"/>
    <w:multiLevelType w:val="hybridMultilevel"/>
    <w:tmpl w:val="824038B2"/>
    <w:lvl w:ilvl="0" w:tplc="BB00A5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638CF"/>
    <w:multiLevelType w:val="hybridMultilevel"/>
    <w:tmpl w:val="1B5E27D4"/>
    <w:lvl w:ilvl="0" w:tplc="49C22B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CAF"/>
    <w:rsid w:val="00821CAF"/>
    <w:rsid w:val="00D1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3AC6"/>
  <w15:chartTrackingRefBased/>
  <w15:docId w15:val="{42DD8E90-AF7B-4D89-9778-6DF2262F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21C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dcterms:created xsi:type="dcterms:W3CDTF">2019-10-30T07:41:00Z</dcterms:created>
  <dcterms:modified xsi:type="dcterms:W3CDTF">2019-10-30T07:50:00Z</dcterms:modified>
</cp:coreProperties>
</file>