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text" w:horzAnchor="margin" w:tblpX="-209" w:tblpY="382"/>
        <w:tblW w:w="10314"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tblPr>
      <w:tblGrid>
        <w:gridCol w:w="3227"/>
        <w:gridCol w:w="3118"/>
        <w:gridCol w:w="1394"/>
        <w:gridCol w:w="307"/>
        <w:gridCol w:w="2268"/>
      </w:tblGrid>
      <w:tr w:rsidR="00641EAC" w:rsidRPr="00F948AA" w:rsidTr="002A3577">
        <w:tc>
          <w:tcPr>
            <w:tcW w:w="3227" w:type="dxa"/>
            <w:vMerge w:val="restart"/>
          </w:tcPr>
          <w:p w:rsidR="00641EAC" w:rsidRPr="00F948AA" w:rsidRDefault="00641EAC" w:rsidP="002A3577">
            <w:pPr>
              <w:tabs>
                <w:tab w:val="center" w:pos="4536"/>
                <w:tab w:val="right" w:pos="9072"/>
              </w:tabs>
              <w:spacing w:after="0" w:line="240" w:lineRule="auto"/>
              <w:ind w:right="360"/>
              <w:jc w:val="center"/>
              <w:rPr>
                <w:rFonts w:ascii="Lucida Fax" w:eastAsia="Times New Roman" w:hAnsi="Lucida Fax" w:cs="Times New Roman"/>
                <w:b/>
                <w:bCs/>
                <w:sz w:val="8"/>
                <w:szCs w:val="8"/>
                <w:lang w:eastAsia="fr-FR"/>
              </w:rPr>
            </w:pPr>
          </w:p>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lang w:eastAsia="fr-FR"/>
              </w:rPr>
            </w:pPr>
            <w:r w:rsidRPr="00F948AA">
              <w:rPr>
                <w:rFonts w:ascii="Lucida Fax" w:eastAsia="Times New Roman" w:hAnsi="Lucida Fax" w:cs="Times New Roman"/>
                <w:b/>
                <w:bCs/>
                <w:lang w:eastAsia="fr-FR"/>
              </w:rPr>
              <w:t>RÉPUBLIQUE TUNISIENNE</w:t>
            </w:r>
          </w:p>
          <w:p w:rsidR="00641EAC" w:rsidRPr="004B6F8C" w:rsidRDefault="00641EAC" w:rsidP="002A3577">
            <w:pPr>
              <w:tabs>
                <w:tab w:val="center" w:pos="4536"/>
                <w:tab w:val="right" w:pos="9072"/>
              </w:tabs>
              <w:spacing w:after="0" w:line="240" w:lineRule="auto"/>
              <w:jc w:val="center"/>
              <w:rPr>
                <w:rFonts w:ascii="Lucida Fax" w:eastAsia="Times New Roman" w:hAnsi="Lucida Fax" w:cs="Times New Roman"/>
                <w:b/>
                <w:bCs/>
                <w:sz w:val="18"/>
                <w:szCs w:val="18"/>
                <w:lang w:eastAsia="fr-FR"/>
              </w:rPr>
            </w:pPr>
            <w:r w:rsidRPr="004B6F8C">
              <w:rPr>
                <w:rFonts w:ascii="Lucida Fax" w:eastAsia="Times New Roman" w:hAnsi="Lucida Fax" w:cs="Times New Roman"/>
                <w:b/>
                <w:bCs/>
                <w:sz w:val="18"/>
                <w:szCs w:val="18"/>
                <w:lang w:eastAsia="fr-FR"/>
              </w:rPr>
              <w:t xml:space="preserve">MINISTÈRE DE L’ÉDUCATION </w:t>
            </w:r>
          </w:p>
        </w:tc>
        <w:tc>
          <w:tcPr>
            <w:tcW w:w="4512" w:type="dxa"/>
            <w:gridSpan w:val="2"/>
          </w:tcPr>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rsidR="00641EAC" w:rsidRPr="00A35E5E" w:rsidRDefault="00641EAC" w:rsidP="002A3577">
            <w:pPr>
              <w:tabs>
                <w:tab w:val="center" w:pos="4536"/>
                <w:tab w:val="right" w:pos="9072"/>
              </w:tabs>
              <w:spacing w:after="0" w:line="240" w:lineRule="auto"/>
              <w:jc w:val="center"/>
              <w:rPr>
                <w:rFonts w:ascii="Lucida Fax" w:eastAsia="Times New Roman" w:hAnsi="Lucida Fax" w:cs="Times New Roman"/>
                <w:b/>
                <w:bCs/>
                <w:i/>
                <w:iCs/>
                <w:sz w:val="24"/>
                <w:szCs w:val="24"/>
                <w:lang w:val="en-GB" w:eastAsia="fr-FR"/>
              </w:rPr>
            </w:pPr>
            <w:r w:rsidRPr="00A35E5E">
              <w:rPr>
                <w:rFonts w:ascii="Lucida Fax" w:eastAsia="Times New Roman" w:hAnsi="Lucida Fax" w:cs="Times New Roman"/>
                <w:b/>
                <w:bCs/>
                <w:sz w:val="24"/>
                <w:szCs w:val="24"/>
                <w:lang w:val="en-GB" w:eastAsia="fr-FR"/>
              </w:rPr>
              <w:t xml:space="preserve">SECTION : </w:t>
            </w:r>
            <w:r>
              <w:rPr>
                <w:rFonts w:ascii="Lucida Fax" w:eastAsia="Times New Roman" w:hAnsi="Lucida Fax" w:cs="Times New Roman"/>
                <w:b/>
                <w:bCs/>
                <w:sz w:val="24"/>
                <w:szCs w:val="24"/>
                <w:lang w:val="en-GB" w:eastAsia="fr-FR"/>
              </w:rPr>
              <w:t>Lettres</w:t>
            </w:r>
          </w:p>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sz w:val="8"/>
                <w:szCs w:val="8"/>
                <w:lang w:val="en-GB" w:eastAsia="fr-FR"/>
              </w:rPr>
            </w:pPr>
          </w:p>
        </w:tc>
        <w:tc>
          <w:tcPr>
            <w:tcW w:w="2575" w:type="dxa"/>
            <w:gridSpan w:val="2"/>
          </w:tcPr>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sz w:val="8"/>
                <w:szCs w:val="8"/>
                <w:lang w:val="en-GB" w:eastAsia="fr-FR"/>
              </w:rPr>
            </w:pPr>
          </w:p>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lang w:eastAsia="fr-FR"/>
              </w:rPr>
            </w:pPr>
            <w:r w:rsidRPr="00F948AA">
              <w:rPr>
                <w:rFonts w:ascii="Lucida Fax" w:eastAsia="Times New Roman" w:hAnsi="Lucida Fax" w:cs="Times New Roman"/>
                <w:b/>
                <w:bCs/>
                <w:lang w:eastAsia="fr-FR"/>
              </w:rPr>
              <w:t xml:space="preserve">NIVEAU : </w:t>
            </w:r>
            <w:r>
              <w:rPr>
                <w:rFonts w:ascii="Lucida Fax" w:eastAsia="Times New Roman" w:hAnsi="Lucida Fax" w:cs="Times New Roman"/>
                <w:b/>
                <w:bCs/>
                <w:lang w:eastAsia="fr-FR"/>
              </w:rPr>
              <w:t>4</w:t>
            </w:r>
            <w:r w:rsidRPr="00F948AA">
              <w:rPr>
                <w:rFonts w:ascii="Lucida Fax" w:eastAsia="Times New Roman" w:hAnsi="Lucida Fax" w:cs="Times New Roman"/>
                <w:b/>
                <w:bCs/>
                <w:vertAlign w:val="superscript"/>
                <w:lang w:eastAsia="fr-FR"/>
              </w:rPr>
              <w:t>ème</w:t>
            </w:r>
            <w:r w:rsidRPr="00F948AA">
              <w:rPr>
                <w:rFonts w:ascii="Lucida Fax" w:eastAsia="Times New Roman" w:hAnsi="Lucida Fax" w:cs="Times New Roman"/>
                <w:b/>
                <w:bCs/>
                <w:lang w:eastAsia="fr-FR"/>
              </w:rPr>
              <w:t xml:space="preserve"> année</w:t>
            </w:r>
          </w:p>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sz w:val="8"/>
                <w:szCs w:val="8"/>
                <w:lang w:eastAsia="fr-FR"/>
              </w:rPr>
            </w:pPr>
          </w:p>
        </w:tc>
      </w:tr>
      <w:tr w:rsidR="00641EAC" w:rsidRPr="00F948AA" w:rsidTr="002A3577">
        <w:trPr>
          <w:trHeight w:val="138"/>
        </w:trPr>
        <w:tc>
          <w:tcPr>
            <w:tcW w:w="3227" w:type="dxa"/>
            <w:vMerge/>
          </w:tcPr>
          <w:p w:rsidR="00641EAC" w:rsidRPr="00F948AA" w:rsidRDefault="00641EAC" w:rsidP="002A3577">
            <w:pPr>
              <w:tabs>
                <w:tab w:val="center" w:pos="4536"/>
                <w:tab w:val="right" w:pos="9072"/>
              </w:tabs>
              <w:spacing w:after="0" w:line="240" w:lineRule="auto"/>
              <w:jc w:val="center"/>
              <w:rPr>
                <w:rFonts w:ascii="Times New Roman" w:eastAsia="Times New Roman" w:hAnsi="Times New Roman" w:cs="Times New Roman"/>
                <w:b/>
                <w:bCs/>
                <w:lang w:eastAsia="fr-FR"/>
              </w:rPr>
            </w:pPr>
          </w:p>
        </w:tc>
        <w:tc>
          <w:tcPr>
            <w:tcW w:w="7087" w:type="dxa"/>
            <w:gridSpan w:val="4"/>
          </w:tcPr>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sz w:val="28"/>
                <w:szCs w:val="28"/>
                <w:lang w:eastAsia="fr-FR"/>
              </w:rPr>
            </w:pPr>
            <w:r w:rsidRPr="00F948AA">
              <w:rPr>
                <w:rFonts w:ascii="Lucida Fax" w:eastAsia="Times New Roman" w:hAnsi="Lucida Fax" w:cs="Times New Roman"/>
                <w:b/>
                <w:bCs/>
                <w:sz w:val="28"/>
                <w:szCs w:val="28"/>
                <w:lang w:eastAsia="fr-FR"/>
              </w:rPr>
              <w:t xml:space="preserve"> </w:t>
            </w:r>
            <w:r>
              <w:rPr>
                <w:rFonts w:ascii="Lucida Fax" w:eastAsia="Times New Roman" w:hAnsi="Lucida Fax" w:cs="Times New Roman"/>
                <w:b/>
                <w:bCs/>
                <w:sz w:val="28"/>
                <w:szCs w:val="28"/>
                <w:lang w:eastAsia="fr-FR"/>
              </w:rPr>
              <w:t>Devoir de contrôle  N°2</w:t>
            </w:r>
          </w:p>
        </w:tc>
      </w:tr>
      <w:tr w:rsidR="00641EAC" w:rsidRPr="00F948AA" w:rsidTr="002A3577">
        <w:tc>
          <w:tcPr>
            <w:tcW w:w="3227" w:type="dxa"/>
            <w:vMerge w:val="restart"/>
          </w:tcPr>
          <w:p w:rsidR="001E2AAD" w:rsidRDefault="001E2AAD" w:rsidP="001E2AA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Lycée SBH Akouda</w:t>
            </w:r>
          </w:p>
          <w:p w:rsidR="00641EAC" w:rsidRPr="00F948AA" w:rsidRDefault="001E2AAD" w:rsidP="001E2AAD">
            <w:pPr>
              <w:tabs>
                <w:tab w:val="center" w:pos="4536"/>
                <w:tab w:val="right" w:pos="9072"/>
              </w:tabs>
              <w:spacing w:after="0" w:line="240" w:lineRule="auto"/>
              <w:jc w:val="center"/>
              <w:rPr>
                <w:rFonts w:ascii="Lucida Fax" w:eastAsia="Times New Roman" w:hAnsi="Lucida Fax" w:cs="Times New Roman"/>
                <w:b/>
                <w:bCs/>
                <w:sz w:val="18"/>
                <w:szCs w:val="18"/>
                <w:lang w:eastAsia="fr-FR"/>
              </w:rPr>
            </w:pPr>
            <w:r>
              <w:rPr>
                <w:rFonts w:ascii="Times New Roman" w:hAnsi="Times New Roman" w:cs="Times New Roman"/>
                <w:b/>
                <w:bCs/>
              </w:rPr>
              <w:t>Année Scolaire : 2021-2022</w:t>
            </w:r>
          </w:p>
        </w:tc>
        <w:tc>
          <w:tcPr>
            <w:tcW w:w="3118" w:type="dxa"/>
          </w:tcPr>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lang w:eastAsia="fr-FR"/>
              </w:rPr>
            </w:pPr>
            <w:r w:rsidRPr="00F948AA">
              <w:rPr>
                <w:rFonts w:ascii="Lucida Fax" w:eastAsia="Times New Roman" w:hAnsi="Lucida Fax" w:cs="Times New Roman"/>
                <w:b/>
                <w:bCs/>
                <w:lang w:eastAsia="fr-FR"/>
              </w:rPr>
              <w:t xml:space="preserve">DISCIPLINE : FRANÇAIS </w:t>
            </w:r>
          </w:p>
        </w:tc>
        <w:tc>
          <w:tcPr>
            <w:tcW w:w="1701" w:type="dxa"/>
            <w:gridSpan w:val="2"/>
          </w:tcPr>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lang w:eastAsia="fr-FR"/>
              </w:rPr>
            </w:pPr>
            <w:r w:rsidRPr="00F948AA">
              <w:rPr>
                <w:rFonts w:ascii="Lucida Fax" w:eastAsia="Times New Roman" w:hAnsi="Lucida Fax" w:cs="Times New Roman"/>
                <w:b/>
                <w:bCs/>
                <w:lang w:eastAsia="fr-FR"/>
              </w:rPr>
              <w:t xml:space="preserve">DURÉE : </w:t>
            </w:r>
            <w:r>
              <w:rPr>
                <w:rFonts w:ascii="Lucida Fax" w:eastAsia="Times New Roman" w:hAnsi="Lucida Fax" w:cs="Times New Roman"/>
                <w:b/>
                <w:bCs/>
                <w:lang w:eastAsia="fr-FR"/>
              </w:rPr>
              <w:t>2</w:t>
            </w:r>
            <w:r w:rsidRPr="00F948AA">
              <w:rPr>
                <w:rFonts w:ascii="Lucida Fax" w:eastAsia="Times New Roman" w:hAnsi="Lucida Fax" w:cs="Times New Roman"/>
                <w:b/>
                <w:bCs/>
                <w:lang w:eastAsia="fr-FR"/>
              </w:rPr>
              <w:t>h</w:t>
            </w:r>
          </w:p>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sz w:val="8"/>
                <w:szCs w:val="8"/>
                <w:lang w:eastAsia="fr-FR"/>
              </w:rPr>
            </w:pPr>
          </w:p>
        </w:tc>
        <w:tc>
          <w:tcPr>
            <w:tcW w:w="2268" w:type="dxa"/>
          </w:tcPr>
          <w:p w:rsidR="00641EAC" w:rsidRPr="00F948AA" w:rsidRDefault="00641EAC" w:rsidP="002A3577">
            <w:pPr>
              <w:tabs>
                <w:tab w:val="center" w:pos="4536"/>
                <w:tab w:val="right" w:pos="9072"/>
              </w:tabs>
              <w:spacing w:after="0" w:line="240" w:lineRule="auto"/>
              <w:jc w:val="center"/>
              <w:rPr>
                <w:rFonts w:ascii="Lucida Fax" w:eastAsia="Times New Roman" w:hAnsi="Lucida Fax" w:cs="Times New Roman"/>
                <w:b/>
                <w:bCs/>
                <w:sz w:val="8"/>
                <w:szCs w:val="8"/>
                <w:lang w:eastAsia="fr-FR"/>
              </w:rPr>
            </w:pPr>
          </w:p>
          <w:p w:rsidR="00641EAC" w:rsidRPr="00F948AA" w:rsidRDefault="00641EAC" w:rsidP="00641EAC">
            <w:pPr>
              <w:tabs>
                <w:tab w:val="center" w:pos="4536"/>
                <w:tab w:val="right" w:pos="9072"/>
              </w:tabs>
              <w:spacing w:after="0" w:line="240" w:lineRule="auto"/>
              <w:jc w:val="center"/>
              <w:rPr>
                <w:rFonts w:ascii="Lucida Fax" w:eastAsia="Times New Roman" w:hAnsi="Lucida Fax" w:cs="Times New Roman"/>
                <w:b/>
                <w:bCs/>
                <w:sz w:val="21"/>
                <w:szCs w:val="21"/>
                <w:lang w:eastAsia="fr-FR"/>
              </w:rPr>
            </w:pPr>
            <w:r>
              <w:rPr>
                <w:rFonts w:ascii="Lucida Fax" w:eastAsia="Times New Roman" w:hAnsi="Lucida Fax" w:cs="Times New Roman"/>
                <w:b/>
                <w:bCs/>
                <w:sz w:val="21"/>
                <w:szCs w:val="21"/>
                <w:lang w:eastAsia="fr-FR"/>
              </w:rPr>
              <w:t>Date </w:t>
            </w:r>
            <w:r w:rsidR="001E2AAD">
              <w:rPr>
                <w:rFonts w:ascii="Lucida Fax" w:eastAsia="Times New Roman" w:hAnsi="Lucida Fax" w:cs="Times New Roman"/>
                <w:b/>
                <w:bCs/>
                <w:sz w:val="21"/>
                <w:szCs w:val="21"/>
                <w:lang w:eastAsia="fr-FR"/>
              </w:rPr>
              <w:t>: 08</w:t>
            </w:r>
            <w:r>
              <w:rPr>
                <w:rFonts w:ascii="Lucida Fax" w:eastAsia="Times New Roman" w:hAnsi="Lucida Fax" w:cs="Times New Roman"/>
                <w:b/>
                <w:bCs/>
                <w:sz w:val="21"/>
                <w:szCs w:val="21"/>
                <w:lang w:eastAsia="fr-FR"/>
              </w:rPr>
              <w:t xml:space="preserve"> </w:t>
            </w:r>
            <w:r w:rsidRPr="00F948AA">
              <w:rPr>
                <w:rFonts w:ascii="Lucida Fax" w:eastAsia="Times New Roman" w:hAnsi="Lucida Fax" w:cs="Times New Roman"/>
                <w:b/>
                <w:bCs/>
                <w:sz w:val="21"/>
                <w:szCs w:val="21"/>
                <w:lang w:eastAsia="fr-FR"/>
              </w:rPr>
              <w:t>-</w:t>
            </w:r>
            <w:r>
              <w:rPr>
                <w:rFonts w:ascii="Lucida Fax" w:eastAsia="Times New Roman" w:hAnsi="Lucida Fax" w:cs="Times New Roman"/>
                <w:b/>
                <w:bCs/>
                <w:sz w:val="21"/>
                <w:szCs w:val="21"/>
                <w:lang w:eastAsia="fr-FR"/>
              </w:rPr>
              <w:t>12-2022</w:t>
            </w:r>
          </w:p>
        </w:tc>
      </w:tr>
      <w:tr w:rsidR="00641EAC" w:rsidRPr="00F948AA" w:rsidTr="002A3577">
        <w:tc>
          <w:tcPr>
            <w:tcW w:w="3227" w:type="dxa"/>
            <w:vMerge/>
          </w:tcPr>
          <w:p w:rsidR="00641EAC" w:rsidRPr="00F948AA" w:rsidRDefault="00641EAC" w:rsidP="002A3577">
            <w:pPr>
              <w:tabs>
                <w:tab w:val="center" w:pos="4536"/>
                <w:tab w:val="right" w:pos="9072"/>
              </w:tabs>
              <w:spacing w:after="0" w:line="240" w:lineRule="auto"/>
              <w:jc w:val="center"/>
              <w:rPr>
                <w:rFonts w:ascii="Times New Roman" w:eastAsia="Times New Roman" w:hAnsi="Times New Roman" w:cs="Times New Roman"/>
                <w:b/>
                <w:bCs/>
                <w:lang w:eastAsia="fr-FR"/>
              </w:rPr>
            </w:pPr>
          </w:p>
        </w:tc>
        <w:tc>
          <w:tcPr>
            <w:tcW w:w="7087" w:type="dxa"/>
            <w:gridSpan w:val="4"/>
          </w:tcPr>
          <w:p w:rsidR="00641EAC" w:rsidRPr="00F948AA" w:rsidRDefault="00641EAC" w:rsidP="00641EAC">
            <w:pPr>
              <w:tabs>
                <w:tab w:val="center" w:pos="4536"/>
                <w:tab w:val="right" w:pos="9072"/>
              </w:tabs>
              <w:spacing w:after="0" w:line="240" w:lineRule="auto"/>
              <w:jc w:val="center"/>
              <w:rPr>
                <w:rFonts w:ascii="Lucida Fax" w:eastAsia="Times New Roman" w:hAnsi="Lucida Fax" w:cs="Times New Roman"/>
                <w:b/>
                <w:bCs/>
                <w:lang w:eastAsia="fr-FR"/>
              </w:rPr>
            </w:pPr>
            <w:r w:rsidRPr="00F948AA">
              <w:rPr>
                <w:rFonts w:ascii="Lucida Fax" w:eastAsia="Times New Roman" w:hAnsi="Lucida Fax" w:cs="Times New Roman"/>
                <w:b/>
                <w:bCs/>
                <w:lang w:eastAsia="fr-FR"/>
              </w:rPr>
              <w:t xml:space="preserve">PROFESSEURE : Mme </w:t>
            </w:r>
            <w:r>
              <w:rPr>
                <w:rFonts w:ascii="Lucida Fax" w:eastAsia="Times New Roman" w:hAnsi="Lucida Fax" w:cs="Times New Roman"/>
                <w:b/>
                <w:bCs/>
                <w:lang w:eastAsia="fr-FR"/>
              </w:rPr>
              <w:t>Ben Amor Sameh</w:t>
            </w:r>
          </w:p>
        </w:tc>
      </w:tr>
    </w:tbl>
    <w:p w:rsidR="00641EAC" w:rsidRDefault="00641EAC" w:rsidP="00641EAC"/>
    <w:p w:rsidR="00641EAC" w:rsidRPr="00A5033B" w:rsidRDefault="00641EAC" w:rsidP="00641EAC">
      <w:pPr>
        <w:spacing w:after="0" w:line="240" w:lineRule="auto"/>
        <w:ind w:hanging="284"/>
        <w:rPr>
          <w:rFonts w:ascii="Times New Roman" w:hAnsi="Times New Roman" w:cs="Times New Roman"/>
          <w:sz w:val="26"/>
          <w:szCs w:val="26"/>
        </w:rPr>
      </w:pPr>
      <w:r w:rsidRPr="00A5033B">
        <w:rPr>
          <w:rFonts w:ascii="Times New Roman" w:hAnsi="Times New Roman" w:cs="Times New Roman"/>
          <w:sz w:val="36"/>
          <w:szCs w:val="36"/>
        </w:rPr>
        <w:t xml:space="preserve">     </w:t>
      </w:r>
      <w:r>
        <w:rPr>
          <w:rFonts w:ascii="Times New Roman" w:hAnsi="Times New Roman" w:cs="Times New Roman"/>
          <w:sz w:val="36"/>
          <w:szCs w:val="36"/>
        </w:rPr>
        <w:t xml:space="preserve">    </w:t>
      </w:r>
      <w:r w:rsidRPr="00A5033B">
        <w:rPr>
          <w:rFonts w:ascii="Times New Roman" w:hAnsi="Times New Roman" w:cs="Times New Roman"/>
          <w:sz w:val="36"/>
          <w:szCs w:val="36"/>
        </w:rPr>
        <w:t xml:space="preserve"> A</w:t>
      </w:r>
      <w:r w:rsidRPr="00A5033B">
        <w:rPr>
          <w:rFonts w:ascii="Times New Roman" w:hAnsi="Times New Roman" w:cs="Times New Roman"/>
          <w:sz w:val="26"/>
          <w:szCs w:val="26"/>
        </w:rPr>
        <w:t xml:space="preserve">li s'en va travailler. Comme tous les jours, d'ailleurs. Sans un regret, sans une plainte. Juste la peur au ventre. Mais c'est déjà beaucoup .Il serre contre lui ses trois petites filles et embrasse longuement sa femme .Les reverra–t–il ce soir ? Peut–être, si Dieu le veut, si les fous le veulent aussi. Il ne sait pas, ne sait plus. Il a depuis longtemps vu ses certitudes s'envoler alors que son pays implosait. Sa vie, c'est soigner les malades, les souffrants, les blessés. Quand votre monde bascule dans le chaos absolu, le meilleur remède se trouve peut–être dans les démonstrations d'humanité que vous pouvez encore prodiguer. Une seule pensée lui comprime les entrailles : arrivera–t–il vivant sur son lieu de travail ? Il n'a que quelques centaines de mètres à parcourir. Pourtant, c'est une épreuve à chaque fois. Il n'est pas parano, Ali. Il a déjà reçu trois lettres de menace pour le moins explicites de trois groupes armées différents : l’armée du Mahdi, des chiites comme lui, les rebelles sunnites, des irakiens comme lui, ainsi qu'Al Qaïda, des musulmans comme lui .Son crime ? Soigner n'importe quel patient, quelle que soit son origine : les femmes, les chiites, les sunnites, les juifs, les chrétiens. Parce qu'il a juré de ne jamais faire de différence, aux yeux de certains, cela fait toute la différence. Et puis les partisans du chaos n'ont jamais apprécié ceux qui tentent coûte que coûte de construire. Les médecins assassinés se comptent par centaines dans tout le pays. D'autres ont préféré abandonner leur activité et s'enfuir hors d'Irak. Alors, il le sait, sa vie ne tient qu'à un fil, qu'à un jour. À moins qu'il ne décide de fuir à son tour. Très certainement la décision la plus sage pour sa vie et celle des siens. Oui, mais voilà, qui soignera ses compatriotes, ses frères ? Qui amènera l'espoir ? Qui ramènera la vie ? Qui d'autres que les irakiens peuvent sauver leur pays ? Il arrive enfin à destination. Sain et sauf. Pour cette fois .Le soulagement est de courte durée car d'autres peurs pénètrent en lui comme autant de balles de revolver. Que va–t–il trouver ? Combien de meurtres ont–ils été commis durant la nuit ? Combien d'attentats ? Combien de carnages au cœur de cette ville meurtrie ? […] </w:t>
      </w:r>
    </w:p>
    <w:p w:rsidR="00641EAC" w:rsidRPr="00A5033B" w:rsidRDefault="00641EAC" w:rsidP="00641EAC">
      <w:pPr>
        <w:spacing w:after="0" w:line="240" w:lineRule="auto"/>
        <w:rPr>
          <w:rFonts w:ascii="Times New Roman" w:hAnsi="Times New Roman" w:cs="Times New Roman"/>
          <w:sz w:val="26"/>
          <w:szCs w:val="26"/>
        </w:rPr>
      </w:pPr>
      <w:r w:rsidRPr="00A5033B">
        <w:rPr>
          <w:rFonts w:ascii="Times New Roman" w:hAnsi="Times New Roman" w:cs="Times New Roman"/>
          <w:sz w:val="26"/>
          <w:szCs w:val="26"/>
        </w:rPr>
        <w:t>Les couloirs de l'hôpital sont bondés.  Alors Ali se met au travail. Malgré la peur, malgré des lendemains incertains où rôde la mort, malgré le manque cruel de moyens et de médicaments, malgré le manque de personnel, Ali va se mettre au service des autres, il va faire parler son art, soulager, réconforter, accompagner, guérir quelquefois. Impuissant, souvent. Humain, toujours. La nuit est tombée sur Bagdad .L'heure des loups est arrivée.</w:t>
      </w:r>
    </w:p>
    <w:p w:rsidR="00641EAC" w:rsidRDefault="00641EAC" w:rsidP="00641EAC">
      <w:pPr>
        <w:spacing w:after="0" w:line="240" w:lineRule="auto"/>
        <w:rPr>
          <w:rFonts w:ascii="Times New Roman" w:hAnsi="Times New Roman" w:cs="Times New Roman"/>
          <w:sz w:val="26"/>
          <w:szCs w:val="26"/>
        </w:rPr>
      </w:pPr>
      <w:r w:rsidRPr="00A5033B">
        <w:rPr>
          <w:rFonts w:ascii="Times New Roman" w:hAnsi="Times New Roman" w:cs="Times New Roman"/>
          <w:sz w:val="26"/>
          <w:szCs w:val="26"/>
        </w:rPr>
        <w:t xml:space="preserve">Ali est exténué. Il doit se reposer quelques heures. </w:t>
      </w:r>
      <w:r>
        <w:rPr>
          <w:rFonts w:ascii="Times New Roman" w:hAnsi="Times New Roman" w:cs="Times New Roman"/>
          <w:sz w:val="26"/>
          <w:szCs w:val="26"/>
        </w:rPr>
        <w:t>..</w:t>
      </w:r>
    </w:p>
    <w:p w:rsidR="00641EAC" w:rsidRDefault="00641EAC" w:rsidP="00641EAC">
      <w:pPr>
        <w:spacing w:after="0" w:line="240" w:lineRule="auto"/>
        <w:rPr>
          <w:rFonts w:ascii="Times New Roman" w:hAnsi="Times New Roman" w:cs="Times New Roman"/>
          <w:sz w:val="26"/>
          <w:szCs w:val="26"/>
        </w:rPr>
      </w:pPr>
      <w:r w:rsidRPr="00A5033B">
        <w:rPr>
          <w:rFonts w:ascii="Times New Roman" w:hAnsi="Times New Roman" w:cs="Times New Roman"/>
          <w:sz w:val="26"/>
          <w:szCs w:val="26"/>
        </w:rPr>
        <w:t>Il rentre chez lui, la tête vidée. Il n'est plus aussi vigilant que ce matin .Il n'a pas vu le 4x4 qui s'avançait doucement derrière lui .Il n'a pas vu la vitre côté passager se baisser .Il n'a pas vu le canon de la Kalachnikov pointé vers lui. Ali tombe. On assassine l'espoir tous les jours à Bagdad.</w:t>
      </w:r>
      <w:r>
        <w:rPr>
          <w:rFonts w:ascii="Times New Roman" w:hAnsi="Times New Roman" w:cs="Times New Roman"/>
          <w:sz w:val="26"/>
          <w:szCs w:val="26"/>
        </w:rPr>
        <w:t xml:space="preserve">          </w:t>
      </w:r>
    </w:p>
    <w:p w:rsidR="00641EAC" w:rsidRPr="00A5033B" w:rsidRDefault="00641EAC" w:rsidP="00641EAC">
      <w:pPr>
        <w:spacing w:after="0" w:line="240" w:lineRule="auto"/>
        <w:rPr>
          <w:rFonts w:ascii="Times New Roman" w:hAnsi="Times New Roman" w:cs="Times New Roman"/>
          <w:i/>
          <w:iCs/>
          <w:sz w:val="26"/>
          <w:szCs w:val="26"/>
        </w:rPr>
      </w:pPr>
      <w:r>
        <w:rPr>
          <w:rFonts w:ascii="Times New Roman" w:hAnsi="Times New Roman" w:cs="Times New Roman"/>
          <w:sz w:val="26"/>
          <w:szCs w:val="26"/>
        </w:rPr>
        <w:t xml:space="preserve">                                                                          </w:t>
      </w:r>
      <w:r w:rsidRPr="00A5033B">
        <w:rPr>
          <w:rFonts w:ascii="Times New Roman" w:hAnsi="Times New Roman" w:cs="Times New Roman"/>
          <w:i/>
          <w:iCs/>
          <w:sz w:val="26"/>
          <w:szCs w:val="26"/>
        </w:rPr>
        <w:t xml:space="preserve"> François Baure , </w:t>
      </w:r>
      <w:r w:rsidRPr="00A5033B">
        <w:rPr>
          <w:rFonts w:ascii="Times New Roman" w:hAnsi="Times New Roman" w:cs="Times New Roman"/>
          <w:i/>
          <w:iCs/>
          <w:sz w:val="26"/>
          <w:szCs w:val="26"/>
          <w:u w:val="single"/>
        </w:rPr>
        <w:t xml:space="preserve">Docteur Ali </w:t>
      </w:r>
      <w:r w:rsidRPr="00A5033B">
        <w:rPr>
          <w:rFonts w:ascii="Times New Roman" w:hAnsi="Times New Roman" w:cs="Times New Roman"/>
          <w:i/>
          <w:iCs/>
          <w:sz w:val="26"/>
          <w:szCs w:val="26"/>
        </w:rPr>
        <w:t>2008</w:t>
      </w:r>
    </w:p>
    <w:p w:rsidR="00641EAC" w:rsidRPr="00A5033B" w:rsidRDefault="00641EAC" w:rsidP="00641EAC">
      <w:pPr>
        <w:spacing w:after="0"/>
        <w:jc w:val="right"/>
        <w:rPr>
          <w:rFonts w:ascii="Times New Roman" w:hAnsi="Times New Roman" w:cs="Times New Roman"/>
          <w:i/>
          <w:iCs/>
          <w:sz w:val="26"/>
          <w:szCs w:val="26"/>
        </w:rPr>
      </w:pPr>
    </w:p>
    <w:p w:rsidR="00641EAC" w:rsidRPr="00A5033B" w:rsidRDefault="00641EAC" w:rsidP="00641EAC">
      <w:pPr>
        <w:spacing w:after="0"/>
        <w:jc w:val="right"/>
        <w:rPr>
          <w:rFonts w:ascii="Times New Roman" w:hAnsi="Times New Roman" w:cs="Times New Roman"/>
          <w:i/>
          <w:iCs/>
          <w:sz w:val="26"/>
          <w:szCs w:val="26"/>
        </w:rPr>
      </w:pPr>
    </w:p>
    <w:p w:rsidR="00641EAC" w:rsidRPr="00A5033B" w:rsidRDefault="00641EAC" w:rsidP="00641EAC">
      <w:pPr>
        <w:spacing w:after="0"/>
        <w:jc w:val="right"/>
        <w:rPr>
          <w:rFonts w:ascii="Times New Roman" w:hAnsi="Times New Roman" w:cs="Times New Roman"/>
          <w:i/>
          <w:iCs/>
          <w:sz w:val="26"/>
          <w:szCs w:val="26"/>
        </w:rPr>
      </w:pPr>
    </w:p>
    <w:p w:rsidR="00641EAC" w:rsidRPr="00A5033B" w:rsidRDefault="00641EAC" w:rsidP="00641EAC">
      <w:pPr>
        <w:spacing w:after="0"/>
        <w:rPr>
          <w:rFonts w:ascii="Times New Roman" w:hAnsi="Times New Roman" w:cs="Times New Roman"/>
          <w:i/>
          <w:iCs/>
          <w:sz w:val="26"/>
          <w:szCs w:val="26"/>
        </w:rPr>
      </w:pPr>
    </w:p>
    <w:p w:rsidR="00641EAC" w:rsidRPr="00A5033B" w:rsidRDefault="00641EAC" w:rsidP="00641EAC">
      <w:pPr>
        <w:spacing w:after="0"/>
        <w:rPr>
          <w:rFonts w:ascii="Times New Roman" w:hAnsi="Times New Roman" w:cs="Times New Roman"/>
          <w:i/>
          <w:iCs/>
          <w:sz w:val="26"/>
          <w:szCs w:val="26"/>
        </w:rPr>
      </w:pPr>
    </w:p>
    <w:p w:rsidR="00641EAC" w:rsidRPr="00A5033B" w:rsidRDefault="00641EAC" w:rsidP="00641EAC">
      <w:pPr>
        <w:spacing w:after="0"/>
        <w:rPr>
          <w:rFonts w:ascii="Times New Roman" w:hAnsi="Times New Roman" w:cs="Times New Roman"/>
          <w:i/>
          <w:iCs/>
          <w:sz w:val="26"/>
          <w:szCs w:val="26"/>
        </w:rPr>
      </w:pPr>
    </w:p>
    <w:p w:rsidR="00641EAC" w:rsidRPr="00A5033B" w:rsidRDefault="00641EAC" w:rsidP="00641EAC">
      <w:pPr>
        <w:spacing w:after="0"/>
        <w:rPr>
          <w:rFonts w:ascii="Times New Roman" w:hAnsi="Times New Roman" w:cs="Times New Roman"/>
          <w:b/>
          <w:bCs/>
          <w:i/>
          <w:iCs/>
          <w:sz w:val="28"/>
          <w:szCs w:val="28"/>
        </w:rPr>
      </w:pPr>
    </w:p>
    <w:p w:rsidR="00641EAC" w:rsidRDefault="00641EAC" w:rsidP="00641EAC">
      <w:pPr>
        <w:rPr>
          <w:rFonts w:ascii="Times New Roman" w:hAnsi="Times New Roman" w:cs="Times New Roman"/>
          <w:b/>
          <w:bCs/>
          <w:sz w:val="28"/>
          <w:szCs w:val="28"/>
          <w:u w:val="single"/>
        </w:rPr>
      </w:pPr>
    </w:p>
    <w:p w:rsidR="00641EAC" w:rsidRDefault="00641EAC" w:rsidP="00641EAC">
      <w:pPr>
        <w:rPr>
          <w:rFonts w:ascii="Times New Roman" w:hAnsi="Times New Roman" w:cs="Times New Roman"/>
          <w:sz w:val="28"/>
          <w:szCs w:val="28"/>
        </w:rPr>
      </w:pPr>
      <w:r w:rsidRPr="00A5033B">
        <w:rPr>
          <w:rFonts w:ascii="Times New Roman" w:hAnsi="Times New Roman" w:cs="Times New Roman"/>
          <w:b/>
          <w:bCs/>
          <w:sz w:val="28"/>
          <w:szCs w:val="28"/>
          <w:u w:val="single"/>
        </w:rPr>
        <w:t xml:space="preserve">Questions de compréhension : </w:t>
      </w:r>
      <w:r w:rsidRPr="00A5033B">
        <w:rPr>
          <w:rFonts w:ascii="Times New Roman" w:hAnsi="Times New Roman" w:cs="Times New Roman"/>
          <w:sz w:val="28"/>
          <w:szCs w:val="28"/>
        </w:rPr>
        <w:t xml:space="preserve">(06 points) </w:t>
      </w:r>
    </w:p>
    <w:p w:rsidR="00641EAC" w:rsidRDefault="00641EAC" w:rsidP="00641EAC">
      <w:pPr>
        <w:spacing w:after="0" w:line="276" w:lineRule="auto"/>
        <w:rPr>
          <w:rFonts w:ascii="Times New Roman" w:hAnsi="Times New Roman" w:cs="Times New Roman"/>
          <w:sz w:val="26"/>
          <w:szCs w:val="26"/>
        </w:rPr>
      </w:pPr>
      <w:r>
        <w:rPr>
          <w:rFonts w:ascii="Times New Roman" w:hAnsi="Times New Roman" w:cs="Times New Roman"/>
          <w:sz w:val="26"/>
          <w:szCs w:val="26"/>
        </w:rPr>
        <w:t>1- En allant au travail, quel sentiment éprouve le Dr Ali ? Pourquoi ? (1pt)</w:t>
      </w:r>
    </w:p>
    <w:p w:rsidR="00641EAC" w:rsidRDefault="00641EAC" w:rsidP="00641EAC">
      <w:pPr>
        <w:spacing w:after="0" w:line="276" w:lineRule="auto"/>
        <w:rPr>
          <w:rFonts w:ascii="Times New Roman" w:hAnsi="Times New Roman" w:cs="Times New Roman"/>
          <w:sz w:val="26"/>
          <w:szCs w:val="26"/>
        </w:rPr>
      </w:pPr>
      <w:r>
        <w:rPr>
          <w:rFonts w:ascii="Times New Roman" w:hAnsi="Times New Roman" w:cs="Times New Roman"/>
          <w:sz w:val="26"/>
          <w:szCs w:val="26"/>
        </w:rPr>
        <w:t>2- a / Quelles raisons poussent ce médecin à continuer à travailler en Irak ? (2pts)</w:t>
      </w:r>
    </w:p>
    <w:p w:rsidR="00641EAC" w:rsidRDefault="00641EAC" w:rsidP="00641EAC">
      <w:pPr>
        <w:spacing w:after="0" w:line="276" w:lineRule="auto"/>
        <w:rPr>
          <w:rFonts w:ascii="Times New Roman" w:hAnsi="Times New Roman" w:cs="Times New Roman"/>
          <w:sz w:val="26"/>
          <w:szCs w:val="26"/>
        </w:rPr>
      </w:pPr>
      <w:r>
        <w:rPr>
          <w:rFonts w:ascii="Times New Roman" w:hAnsi="Times New Roman" w:cs="Times New Roman"/>
          <w:sz w:val="26"/>
          <w:szCs w:val="26"/>
        </w:rPr>
        <w:t>Donnez-en deux en justifiant à chaque fois votre réponse par un indice textuel précis.</w:t>
      </w:r>
    </w:p>
    <w:p w:rsidR="00641EAC" w:rsidRDefault="00641EAC" w:rsidP="00641EAC">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    b/ Relevez et expliquez dans le texte un procédé d’écriture qui explicite l’une de ces raisons.(1,5pts)</w:t>
      </w:r>
    </w:p>
    <w:p w:rsidR="00641EAC" w:rsidRDefault="00641EAC" w:rsidP="00641EAC">
      <w:pPr>
        <w:spacing w:after="0" w:line="276" w:lineRule="auto"/>
        <w:rPr>
          <w:rFonts w:ascii="Times New Roman" w:hAnsi="Times New Roman" w:cs="Times New Roman"/>
          <w:sz w:val="26"/>
          <w:szCs w:val="26"/>
        </w:rPr>
      </w:pPr>
      <w:r>
        <w:rPr>
          <w:rFonts w:ascii="Times New Roman" w:hAnsi="Times New Roman" w:cs="Times New Roman"/>
          <w:sz w:val="26"/>
          <w:szCs w:val="26"/>
        </w:rPr>
        <w:t>3- Quels fléaux de la société  l’auteur dénonce-t-il à travers ce texte ? Justifiez votre réponse par le relevé d’un procédé lexical. (1,5pts)</w:t>
      </w:r>
    </w:p>
    <w:p w:rsidR="00641EAC" w:rsidRDefault="00641EAC" w:rsidP="00641EAC">
      <w:pPr>
        <w:spacing w:after="0" w:line="276" w:lineRule="auto"/>
        <w:rPr>
          <w:rFonts w:ascii="Times New Roman" w:hAnsi="Times New Roman" w:cs="Times New Roman"/>
          <w:sz w:val="26"/>
          <w:szCs w:val="26"/>
        </w:rPr>
      </w:pPr>
    </w:p>
    <w:p w:rsidR="00641EAC" w:rsidRPr="00A5033B" w:rsidRDefault="00641EAC" w:rsidP="00641EAC">
      <w:pPr>
        <w:spacing w:after="0" w:line="276" w:lineRule="auto"/>
        <w:rPr>
          <w:rFonts w:ascii="Times New Roman" w:hAnsi="Times New Roman" w:cs="Times New Roman"/>
          <w:sz w:val="26"/>
          <w:szCs w:val="26"/>
        </w:rPr>
      </w:pPr>
    </w:p>
    <w:p w:rsidR="00641EAC" w:rsidRDefault="00641EAC" w:rsidP="00641EAC">
      <w:pPr>
        <w:rPr>
          <w:rFonts w:ascii="Times New Roman" w:hAnsi="Times New Roman" w:cs="Times New Roman"/>
          <w:sz w:val="28"/>
          <w:szCs w:val="28"/>
        </w:rPr>
      </w:pPr>
      <w:r w:rsidRPr="00441CE1">
        <w:rPr>
          <w:rFonts w:ascii="Times New Roman" w:hAnsi="Times New Roman" w:cs="Times New Roman"/>
          <w:b/>
          <w:bCs/>
          <w:sz w:val="28"/>
          <w:szCs w:val="28"/>
          <w:u w:val="single"/>
        </w:rPr>
        <w:t>Langue </w:t>
      </w:r>
      <w:r w:rsidRPr="00441CE1">
        <w:rPr>
          <w:rFonts w:ascii="Times New Roman" w:hAnsi="Times New Roman" w:cs="Times New Roman"/>
          <w:b/>
          <w:bCs/>
          <w:sz w:val="28"/>
          <w:szCs w:val="28"/>
        </w:rPr>
        <w:t xml:space="preserve">: </w:t>
      </w:r>
      <w:r>
        <w:rPr>
          <w:rFonts w:ascii="Times New Roman" w:hAnsi="Times New Roman" w:cs="Times New Roman"/>
          <w:b/>
          <w:bCs/>
          <w:sz w:val="28"/>
          <w:szCs w:val="28"/>
        </w:rPr>
        <w:t>(</w:t>
      </w:r>
      <w:r>
        <w:rPr>
          <w:rFonts w:ascii="Times New Roman" w:hAnsi="Times New Roman" w:cs="Times New Roman"/>
          <w:sz w:val="28"/>
          <w:szCs w:val="28"/>
        </w:rPr>
        <w:t>04points)</w:t>
      </w:r>
    </w:p>
    <w:p w:rsidR="00641EAC" w:rsidRPr="005E7970" w:rsidRDefault="00641EAC" w:rsidP="00641EAC">
      <w:pPr>
        <w:rPr>
          <w:rFonts w:ascii="Times New Roman" w:hAnsi="Times New Roman" w:cs="Times New Roman"/>
          <w:sz w:val="26"/>
          <w:szCs w:val="26"/>
        </w:rPr>
      </w:pPr>
      <w:r w:rsidRPr="00086C0E">
        <w:rPr>
          <w:rFonts w:ascii="Times New Roman" w:hAnsi="Times New Roman" w:cs="Times New Roman"/>
          <w:b/>
          <w:bCs/>
          <w:i/>
          <w:iCs/>
          <w:sz w:val="26"/>
          <w:szCs w:val="26"/>
          <w:u w:val="single"/>
        </w:rPr>
        <w:t xml:space="preserve">Vocabulaire : </w:t>
      </w:r>
    </w:p>
    <w:p w:rsidR="00641EAC" w:rsidRDefault="00641EAC" w:rsidP="00641EAC">
      <w:pPr>
        <w:spacing w:after="0" w:line="276" w:lineRule="auto"/>
        <w:rPr>
          <w:rFonts w:ascii="Times New Roman" w:hAnsi="Times New Roman" w:cs="Times New Roman"/>
          <w:sz w:val="26"/>
          <w:szCs w:val="26"/>
          <w:u w:val="single"/>
        </w:rPr>
      </w:pPr>
      <w:r>
        <w:rPr>
          <w:rFonts w:ascii="Times New Roman" w:hAnsi="Times New Roman" w:cs="Times New Roman"/>
          <w:sz w:val="26"/>
          <w:szCs w:val="26"/>
        </w:rPr>
        <w:t xml:space="preserve">" </w:t>
      </w:r>
      <w:r w:rsidRPr="00A5033B">
        <w:rPr>
          <w:rFonts w:ascii="Times New Roman" w:hAnsi="Times New Roman" w:cs="Times New Roman"/>
          <w:sz w:val="26"/>
          <w:szCs w:val="26"/>
        </w:rPr>
        <w:t xml:space="preserve">Une seule pensée lui </w:t>
      </w:r>
      <w:r w:rsidRPr="00254EEC">
        <w:rPr>
          <w:rFonts w:ascii="Times New Roman" w:hAnsi="Times New Roman" w:cs="Times New Roman"/>
          <w:sz w:val="26"/>
          <w:szCs w:val="26"/>
          <w:u w:val="single"/>
        </w:rPr>
        <w:t>comprime les entrailles.</w:t>
      </w:r>
      <w:r>
        <w:rPr>
          <w:rFonts w:ascii="Times New Roman" w:hAnsi="Times New Roman" w:cs="Times New Roman"/>
          <w:sz w:val="26"/>
          <w:szCs w:val="26"/>
          <w:u w:val="single"/>
        </w:rPr>
        <w:t xml:space="preserve"> "</w:t>
      </w:r>
    </w:p>
    <w:p w:rsidR="00641EAC" w:rsidRDefault="00641EAC" w:rsidP="00641EAC">
      <w:pPr>
        <w:spacing w:after="0" w:line="276" w:lineRule="auto"/>
        <w:rPr>
          <w:rFonts w:ascii="Times New Roman" w:hAnsi="Times New Roman" w:cs="Times New Roman"/>
          <w:sz w:val="26"/>
          <w:szCs w:val="26"/>
        </w:rPr>
      </w:pPr>
      <w:r w:rsidRPr="00254EEC">
        <w:rPr>
          <w:rFonts w:ascii="Times New Roman" w:hAnsi="Times New Roman" w:cs="Times New Roman"/>
          <w:sz w:val="26"/>
          <w:szCs w:val="26"/>
        </w:rPr>
        <w:t xml:space="preserve">Réécrivez la phrase en remplaçant </w:t>
      </w:r>
      <w:r>
        <w:rPr>
          <w:rFonts w:ascii="Times New Roman" w:hAnsi="Times New Roman" w:cs="Times New Roman"/>
          <w:sz w:val="26"/>
          <w:szCs w:val="26"/>
        </w:rPr>
        <w:t>l’expression soulignée par une expression ou un verbe de sens proche. (1pt)</w:t>
      </w:r>
    </w:p>
    <w:p w:rsidR="00641EAC" w:rsidRPr="00254EEC" w:rsidRDefault="00641EAC" w:rsidP="00641EAC">
      <w:pPr>
        <w:spacing w:after="0" w:line="276" w:lineRule="auto"/>
        <w:rPr>
          <w:rFonts w:ascii="Times New Roman" w:hAnsi="Times New Roman" w:cs="Times New Roman"/>
          <w:b/>
          <w:bCs/>
          <w:i/>
          <w:iCs/>
          <w:sz w:val="26"/>
          <w:szCs w:val="26"/>
        </w:rPr>
      </w:pPr>
    </w:p>
    <w:p w:rsidR="00641EAC" w:rsidRPr="00086C0E" w:rsidRDefault="00641EAC" w:rsidP="00641EAC">
      <w:pPr>
        <w:rPr>
          <w:rFonts w:ascii="Times New Roman" w:hAnsi="Times New Roman" w:cs="Times New Roman"/>
          <w:b/>
          <w:bCs/>
          <w:i/>
          <w:iCs/>
          <w:sz w:val="26"/>
          <w:szCs w:val="26"/>
          <w:u w:val="single"/>
        </w:rPr>
      </w:pPr>
      <w:r>
        <w:rPr>
          <w:rFonts w:ascii="Times New Roman" w:hAnsi="Times New Roman" w:cs="Times New Roman"/>
          <w:b/>
          <w:bCs/>
          <w:i/>
          <w:iCs/>
          <w:sz w:val="26"/>
          <w:szCs w:val="26"/>
          <w:u w:val="single"/>
        </w:rPr>
        <w:t>Grammaire :</w:t>
      </w:r>
    </w:p>
    <w:p w:rsidR="00641EAC" w:rsidRDefault="00641EAC" w:rsidP="001E2AAD">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1- " </w:t>
      </w:r>
      <w:r w:rsidRPr="00A5033B">
        <w:rPr>
          <w:rFonts w:ascii="Times New Roman" w:hAnsi="Times New Roman" w:cs="Times New Roman"/>
          <w:sz w:val="26"/>
          <w:szCs w:val="26"/>
        </w:rPr>
        <w:t xml:space="preserve">les irakiens </w:t>
      </w:r>
      <w:r w:rsidR="00953772">
        <w:rPr>
          <w:rFonts w:ascii="Times New Roman" w:hAnsi="Times New Roman" w:cs="Times New Roman"/>
          <w:sz w:val="26"/>
          <w:szCs w:val="26"/>
        </w:rPr>
        <w:t xml:space="preserve">ont </w:t>
      </w:r>
      <w:r w:rsidRPr="00A5033B">
        <w:rPr>
          <w:rFonts w:ascii="Times New Roman" w:hAnsi="Times New Roman" w:cs="Times New Roman"/>
          <w:sz w:val="26"/>
          <w:szCs w:val="26"/>
        </w:rPr>
        <w:t xml:space="preserve"> sauv</w:t>
      </w:r>
      <w:r w:rsidR="00953772">
        <w:rPr>
          <w:rFonts w:ascii="Times New Roman" w:hAnsi="Times New Roman" w:cs="Times New Roman"/>
          <w:sz w:val="26"/>
          <w:szCs w:val="26"/>
        </w:rPr>
        <w:t>é</w:t>
      </w:r>
      <w:r w:rsidRPr="00A5033B">
        <w:rPr>
          <w:rFonts w:ascii="Times New Roman" w:hAnsi="Times New Roman" w:cs="Times New Roman"/>
          <w:sz w:val="26"/>
          <w:szCs w:val="26"/>
        </w:rPr>
        <w:t xml:space="preserve"> leur </w:t>
      </w:r>
      <w:r w:rsidR="001E2AAD" w:rsidRPr="00A5033B">
        <w:rPr>
          <w:rFonts w:ascii="Times New Roman" w:hAnsi="Times New Roman" w:cs="Times New Roman"/>
          <w:sz w:val="26"/>
          <w:szCs w:val="26"/>
        </w:rPr>
        <w:t>pays.</w:t>
      </w:r>
      <w:r>
        <w:rPr>
          <w:rFonts w:ascii="Times New Roman" w:hAnsi="Times New Roman" w:cs="Times New Roman"/>
          <w:sz w:val="26"/>
          <w:szCs w:val="26"/>
        </w:rPr>
        <w:t xml:space="preserve"> "</w:t>
      </w:r>
    </w:p>
    <w:p w:rsidR="001E2AAD" w:rsidRDefault="00641EAC" w:rsidP="001E2AAD">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Réécrivez cette phrase tout en exprimant la même intention de communication à travers : </w:t>
      </w:r>
      <w:r w:rsidR="001E2AAD">
        <w:rPr>
          <w:rFonts w:ascii="Times New Roman" w:hAnsi="Times New Roman" w:cs="Times New Roman"/>
          <w:sz w:val="26"/>
          <w:szCs w:val="26"/>
        </w:rPr>
        <w:t>(2pts)</w:t>
      </w:r>
    </w:p>
    <w:p w:rsidR="00641EAC" w:rsidRDefault="00641EAC" w:rsidP="00953772">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a)  Une phrase </w:t>
      </w:r>
      <w:r w:rsidR="00953772">
        <w:rPr>
          <w:rFonts w:ascii="Times New Roman" w:hAnsi="Times New Roman" w:cs="Times New Roman"/>
          <w:sz w:val="26"/>
          <w:szCs w:val="26"/>
        </w:rPr>
        <w:t>passive</w:t>
      </w:r>
    </w:p>
    <w:p w:rsidR="00641EAC" w:rsidRDefault="00641EAC" w:rsidP="001E2AAD">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b) Une phrase </w:t>
      </w:r>
      <w:r w:rsidR="00953772">
        <w:rPr>
          <w:rFonts w:ascii="Times New Roman" w:hAnsi="Times New Roman" w:cs="Times New Roman"/>
          <w:sz w:val="26"/>
          <w:szCs w:val="26"/>
        </w:rPr>
        <w:t>emphatique</w:t>
      </w:r>
      <w:r>
        <w:rPr>
          <w:rFonts w:ascii="Times New Roman" w:hAnsi="Times New Roman" w:cs="Times New Roman"/>
          <w:sz w:val="26"/>
          <w:szCs w:val="26"/>
        </w:rPr>
        <w:t xml:space="preserve">                       </w:t>
      </w:r>
    </w:p>
    <w:p w:rsidR="00641EAC" w:rsidRDefault="00641EAC" w:rsidP="00641EAC">
      <w:pPr>
        <w:spacing w:after="0" w:line="276" w:lineRule="auto"/>
        <w:rPr>
          <w:rFonts w:ascii="Times New Roman" w:hAnsi="Times New Roman" w:cs="Times New Roman"/>
          <w:sz w:val="26"/>
          <w:szCs w:val="26"/>
        </w:rPr>
      </w:pPr>
    </w:p>
    <w:p w:rsidR="00641EAC" w:rsidRDefault="00641EAC" w:rsidP="00641EAC">
      <w:pPr>
        <w:spacing w:after="0" w:line="276" w:lineRule="auto"/>
        <w:rPr>
          <w:rFonts w:ascii="Times New Roman" w:hAnsi="Times New Roman" w:cs="Times New Roman"/>
          <w:sz w:val="26"/>
          <w:szCs w:val="26"/>
        </w:rPr>
      </w:pPr>
      <w:r>
        <w:rPr>
          <w:rFonts w:ascii="Times New Roman" w:hAnsi="Times New Roman" w:cs="Times New Roman"/>
          <w:sz w:val="26"/>
          <w:szCs w:val="26"/>
        </w:rPr>
        <w:t xml:space="preserve">2- " </w:t>
      </w:r>
      <w:r w:rsidRPr="00A5033B">
        <w:rPr>
          <w:rFonts w:ascii="Times New Roman" w:hAnsi="Times New Roman" w:cs="Times New Roman"/>
          <w:sz w:val="26"/>
          <w:szCs w:val="26"/>
        </w:rPr>
        <w:t>Ali se met au travail</w:t>
      </w:r>
      <w:r w:rsidRPr="00254EEC">
        <w:rPr>
          <w:rFonts w:ascii="Times New Roman" w:hAnsi="Times New Roman" w:cs="Times New Roman"/>
          <w:sz w:val="26"/>
          <w:szCs w:val="26"/>
        </w:rPr>
        <w:t xml:space="preserve"> </w:t>
      </w:r>
      <w:r w:rsidRPr="00A5033B">
        <w:rPr>
          <w:rFonts w:ascii="Times New Roman" w:hAnsi="Times New Roman" w:cs="Times New Roman"/>
          <w:sz w:val="26"/>
          <w:szCs w:val="26"/>
        </w:rPr>
        <w:t>malgré le manque cruel de moyens et de médicaments</w:t>
      </w:r>
      <w:r>
        <w:rPr>
          <w:rFonts w:ascii="Times New Roman" w:hAnsi="Times New Roman" w:cs="Times New Roman"/>
          <w:sz w:val="26"/>
          <w:szCs w:val="26"/>
        </w:rPr>
        <w:t xml:space="preserve"> "</w:t>
      </w:r>
    </w:p>
    <w:p w:rsidR="00641EAC" w:rsidRDefault="00641EAC" w:rsidP="00641EAC">
      <w:pPr>
        <w:spacing w:after="0" w:line="276" w:lineRule="auto"/>
        <w:rPr>
          <w:rFonts w:ascii="Times New Roman" w:hAnsi="Times New Roman" w:cs="Times New Roman"/>
          <w:sz w:val="26"/>
          <w:szCs w:val="26"/>
        </w:rPr>
      </w:pPr>
      <w:r>
        <w:rPr>
          <w:rFonts w:ascii="Times New Roman" w:hAnsi="Times New Roman" w:cs="Times New Roman"/>
          <w:sz w:val="26"/>
          <w:szCs w:val="26"/>
        </w:rPr>
        <w:t>Réécrivez la phrase en exprimant le même rapport logique avec « avoir beau » (1pt)</w:t>
      </w:r>
    </w:p>
    <w:p w:rsidR="00641EAC" w:rsidRPr="00256863" w:rsidRDefault="00641EAC" w:rsidP="00641EAC">
      <w:pPr>
        <w:spacing w:after="0" w:line="276" w:lineRule="auto"/>
        <w:rPr>
          <w:rFonts w:ascii="Times New Roman" w:hAnsi="Times New Roman" w:cs="Times New Roman"/>
          <w:sz w:val="28"/>
          <w:szCs w:val="28"/>
          <w:u w:val="single"/>
        </w:rPr>
      </w:pPr>
    </w:p>
    <w:p w:rsidR="00641EAC" w:rsidRPr="00256863" w:rsidRDefault="00641EAC" w:rsidP="00641EAC">
      <w:pPr>
        <w:rPr>
          <w:rFonts w:ascii="Times New Roman" w:hAnsi="Times New Roman" w:cs="Times New Roman"/>
          <w:sz w:val="28"/>
          <w:szCs w:val="28"/>
        </w:rPr>
      </w:pPr>
      <w:r w:rsidRPr="00256863">
        <w:rPr>
          <w:rFonts w:ascii="Times New Roman" w:hAnsi="Times New Roman" w:cs="Times New Roman"/>
          <w:b/>
          <w:bCs/>
          <w:sz w:val="28"/>
          <w:szCs w:val="28"/>
          <w:u w:val="single"/>
        </w:rPr>
        <w:t>Essai :</w:t>
      </w:r>
      <w:r>
        <w:rPr>
          <w:rFonts w:ascii="Times New Roman" w:hAnsi="Times New Roman" w:cs="Times New Roman"/>
          <w:sz w:val="28"/>
          <w:szCs w:val="28"/>
        </w:rPr>
        <w:t xml:space="preserve"> (10 points)</w:t>
      </w:r>
    </w:p>
    <w:p w:rsidR="00641EAC" w:rsidRDefault="00641EAC" w:rsidP="00641EAC">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sidRPr="00A5033B">
        <w:rPr>
          <w:rFonts w:ascii="Times New Roman" w:hAnsi="Times New Roman" w:cs="Times New Roman"/>
          <w:sz w:val="26"/>
          <w:szCs w:val="26"/>
        </w:rPr>
        <w:t>On assassine l'espoir tous les jours à Bagdad.</w:t>
      </w:r>
      <w:r>
        <w:rPr>
          <w:rFonts w:ascii="Times New Roman" w:hAnsi="Times New Roman" w:cs="Times New Roman"/>
          <w:sz w:val="26"/>
          <w:szCs w:val="26"/>
        </w:rPr>
        <w:t xml:space="preserve"> </w:t>
      </w:r>
      <w:r w:rsidRPr="00D4583C">
        <w:rPr>
          <w:rFonts w:ascii="Times New Roman" w:hAnsi="Times New Roman" w:cs="Times New Roman"/>
          <w:sz w:val="26"/>
          <w:szCs w:val="26"/>
        </w:rPr>
        <w:t xml:space="preserve">" </w:t>
      </w:r>
      <w:r>
        <w:rPr>
          <w:rFonts w:ascii="Times New Roman" w:hAnsi="Times New Roman" w:cs="Times New Roman"/>
          <w:sz w:val="26"/>
          <w:szCs w:val="26"/>
        </w:rPr>
        <w:t xml:space="preserve">écrit </w:t>
      </w:r>
      <w:r w:rsidRPr="00D4583C">
        <w:rPr>
          <w:rFonts w:ascii="Times New Roman" w:hAnsi="Times New Roman" w:cs="Times New Roman"/>
          <w:sz w:val="26"/>
          <w:szCs w:val="26"/>
        </w:rPr>
        <w:t>François Baure</w:t>
      </w:r>
      <w:r>
        <w:rPr>
          <w:rFonts w:ascii="Times New Roman" w:hAnsi="Times New Roman" w:cs="Times New Roman"/>
          <w:sz w:val="26"/>
          <w:szCs w:val="26"/>
        </w:rPr>
        <w:t xml:space="preserve">  pour mettre l’accent sur la situation critique de l’Irak.    </w:t>
      </w:r>
    </w:p>
    <w:p w:rsidR="00641EAC" w:rsidRDefault="00641EAC" w:rsidP="00641EAC">
      <w:pPr>
        <w:spacing w:after="0" w:line="240" w:lineRule="auto"/>
        <w:rPr>
          <w:rFonts w:ascii="Times New Roman" w:hAnsi="Times New Roman" w:cs="Times New Roman"/>
          <w:sz w:val="26"/>
          <w:szCs w:val="26"/>
        </w:rPr>
      </w:pPr>
    </w:p>
    <w:p w:rsidR="00641EAC" w:rsidRDefault="00641EAC" w:rsidP="00641EAC">
      <w:pPr>
        <w:spacing w:after="0" w:line="240" w:lineRule="auto"/>
        <w:rPr>
          <w:rFonts w:ascii="Times New Roman" w:hAnsi="Times New Roman" w:cs="Times New Roman"/>
          <w:sz w:val="26"/>
          <w:szCs w:val="26"/>
        </w:rPr>
      </w:pPr>
      <w:r>
        <w:rPr>
          <w:rFonts w:ascii="Times New Roman" w:hAnsi="Times New Roman" w:cs="Times New Roman"/>
          <w:sz w:val="26"/>
          <w:szCs w:val="26"/>
        </w:rPr>
        <w:t>Pensez –vous que seul un livre soit capable de dénoncer les maux de l’Humanité ?</w:t>
      </w:r>
    </w:p>
    <w:p w:rsidR="00641EAC" w:rsidRPr="00A5033B" w:rsidRDefault="00641EAC" w:rsidP="00641EAC">
      <w:pPr>
        <w:rPr>
          <w:rFonts w:ascii="Times New Roman" w:hAnsi="Times New Roman" w:cs="Times New Roman"/>
          <w:sz w:val="26"/>
          <w:szCs w:val="26"/>
        </w:rPr>
      </w:pPr>
      <w:r w:rsidRPr="00A5033B">
        <w:rPr>
          <w:rFonts w:ascii="Times New Roman" w:hAnsi="Times New Roman" w:cs="Times New Roman"/>
          <w:sz w:val="26"/>
          <w:szCs w:val="26"/>
        </w:rPr>
        <w:t>Vous développerez votre point de vue en vous appuyant sur des arguments et des exemples empruntés à vos lectures et à l’actualité</w:t>
      </w:r>
      <w:r>
        <w:rPr>
          <w:rFonts w:ascii="Times New Roman" w:hAnsi="Times New Roman" w:cs="Times New Roman"/>
          <w:sz w:val="26"/>
          <w:szCs w:val="26"/>
        </w:rPr>
        <w:t>.</w:t>
      </w:r>
    </w:p>
    <w:p w:rsidR="00641EAC" w:rsidRDefault="00641EAC" w:rsidP="00641EAC">
      <w:pPr>
        <w:spacing w:after="0" w:line="240" w:lineRule="auto"/>
        <w:rPr>
          <w:rFonts w:ascii="Arial" w:eastAsia="Times New Roman" w:hAnsi="Arial" w:cs="Times New Roman"/>
          <w:i/>
          <w:iCs/>
          <w:sz w:val="20"/>
          <w:szCs w:val="20"/>
          <w:lang w:eastAsia="fr-FR"/>
        </w:rPr>
      </w:pPr>
    </w:p>
    <w:p w:rsidR="00641EAC" w:rsidRDefault="00641EAC" w:rsidP="00641EAC">
      <w:pPr>
        <w:spacing w:after="0" w:line="240" w:lineRule="auto"/>
        <w:rPr>
          <w:rFonts w:ascii="Arial" w:eastAsia="Times New Roman" w:hAnsi="Arial" w:cs="Times New Roman"/>
          <w:i/>
          <w:iCs/>
          <w:sz w:val="20"/>
          <w:szCs w:val="20"/>
          <w:lang w:eastAsia="fr-FR"/>
        </w:rPr>
      </w:pPr>
      <w:r w:rsidRPr="00591BEA">
        <w:rPr>
          <w:rFonts w:ascii="Arial" w:eastAsia="Times New Roman" w:hAnsi="Arial" w:cs="Times New Roman"/>
          <w:i/>
          <w:iCs/>
          <w:sz w:val="20"/>
          <w:szCs w:val="20"/>
          <w:lang w:eastAsia="fr-FR"/>
        </w:rPr>
        <w:t>L’essai sera évalué en fonction des critères suivants :</w:t>
      </w:r>
      <w:r>
        <w:rPr>
          <w:rFonts w:ascii="Arial" w:eastAsia="Times New Roman" w:hAnsi="Arial" w:cs="Times New Roman"/>
          <w:i/>
          <w:iCs/>
          <w:sz w:val="20"/>
          <w:szCs w:val="20"/>
          <w:lang w:eastAsia="fr-FR"/>
        </w:rPr>
        <w:t xml:space="preserve"> </w:t>
      </w:r>
    </w:p>
    <w:p w:rsidR="00641EAC" w:rsidRPr="00591BEA" w:rsidRDefault="00641EAC" w:rsidP="00641EAC">
      <w:pPr>
        <w:spacing w:after="0" w:line="240" w:lineRule="auto"/>
        <w:rPr>
          <w:rFonts w:ascii="Arial" w:eastAsia="Times New Roman" w:hAnsi="Arial" w:cs="Times New Roman"/>
          <w:i/>
          <w:iCs/>
          <w:sz w:val="20"/>
          <w:szCs w:val="20"/>
          <w:lang w:eastAsia="fr-FR"/>
        </w:rPr>
      </w:pPr>
    </w:p>
    <w:p w:rsidR="00641EAC" w:rsidRPr="00591BEA" w:rsidRDefault="00641EAC" w:rsidP="00641EAC">
      <w:pPr>
        <w:numPr>
          <w:ilvl w:val="0"/>
          <w:numId w:val="1"/>
        </w:numPr>
        <w:spacing w:after="200" w:line="276" w:lineRule="auto"/>
        <w:contextualSpacing/>
        <w:rPr>
          <w:rFonts w:ascii="Arial" w:eastAsia="Times New Roman" w:hAnsi="Arial"/>
          <w:i/>
          <w:iCs/>
          <w:sz w:val="20"/>
          <w:szCs w:val="20"/>
          <w:lang w:eastAsia="fr-FR"/>
        </w:rPr>
      </w:pPr>
      <w:r w:rsidRPr="00591BEA">
        <w:rPr>
          <w:rFonts w:ascii="Arial" w:eastAsia="Times New Roman" w:hAnsi="Arial"/>
          <w:i/>
          <w:iCs/>
          <w:sz w:val="20"/>
          <w:szCs w:val="20"/>
          <w:lang w:eastAsia="fr-FR"/>
        </w:rPr>
        <w:t>Compréhension du sujet et cohérence du développement :</w:t>
      </w:r>
      <w:r>
        <w:rPr>
          <w:rFonts w:ascii="Arial" w:eastAsia="Times New Roman" w:hAnsi="Arial"/>
          <w:i/>
          <w:iCs/>
          <w:sz w:val="20"/>
          <w:szCs w:val="20"/>
          <w:lang w:eastAsia="fr-FR"/>
        </w:rPr>
        <w:t xml:space="preserve">                          </w:t>
      </w:r>
      <w:r w:rsidRPr="00591BEA">
        <w:rPr>
          <w:rFonts w:ascii="Arial" w:eastAsia="Times New Roman" w:hAnsi="Arial"/>
          <w:i/>
          <w:iCs/>
          <w:sz w:val="20"/>
          <w:szCs w:val="20"/>
          <w:lang w:eastAsia="fr-FR"/>
        </w:rPr>
        <w:t> /4 points</w:t>
      </w:r>
    </w:p>
    <w:p w:rsidR="00641EAC" w:rsidRPr="00591BEA" w:rsidRDefault="00641EAC" w:rsidP="00641EAC">
      <w:pPr>
        <w:numPr>
          <w:ilvl w:val="0"/>
          <w:numId w:val="1"/>
        </w:numPr>
        <w:spacing w:after="200" w:line="276" w:lineRule="auto"/>
        <w:contextualSpacing/>
        <w:rPr>
          <w:rFonts w:ascii="Arial" w:eastAsia="Times New Roman" w:hAnsi="Arial"/>
          <w:i/>
          <w:iCs/>
          <w:sz w:val="20"/>
          <w:szCs w:val="20"/>
          <w:lang w:eastAsia="fr-FR"/>
        </w:rPr>
      </w:pPr>
      <w:r w:rsidRPr="00591BEA">
        <w:rPr>
          <w:rFonts w:ascii="Arial" w:eastAsia="Times New Roman" w:hAnsi="Arial"/>
          <w:i/>
          <w:iCs/>
          <w:sz w:val="20"/>
          <w:szCs w:val="20"/>
          <w:lang w:eastAsia="fr-FR"/>
        </w:rPr>
        <w:t xml:space="preserve">Correction linguistique :                                                      </w:t>
      </w:r>
      <w:r>
        <w:rPr>
          <w:rFonts w:ascii="Arial" w:eastAsia="Times New Roman" w:hAnsi="Arial"/>
          <w:i/>
          <w:iCs/>
          <w:sz w:val="20"/>
          <w:szCs w:val="20"/>
          <w:lang w:eastAsia="fr-FR"/>
        </w:rPr>
        <w:t xml:space="preserve">                          </w:t>
      </w:r>
      <w:r w:rsidRPr="00591BEA">
        <w:rPr>
          <w:rFonts w:ascii="Arial" w:eastAsia="Times New Roman" w:hAnsi="Arial"/>
          <w:i/>
          <w:iCs/>
          <w:sz w:val="20"/>
          <w:szCs w:val="20"/>
          <w:lang w:eastAsia="fr-FR"/>
        </w:rPr>
        <w:t xml:space="preserve">  /4 points</w:t>
      </w:r>
    </w:p>
    <w:p w:rsidR="00641EAC" w:rsidRPr="006F1A77" w:rsidRDefault="00641EAC" w:rsidP="00641EAC">
      <w:pPr>
        <w:numPr>
          <w:ilvl w:val="0"/>
          <w:numId w:val="1"/>
        </w:numPr>
        <w:spacing w:after="0" w:line="276" w:lineRule="auto"/>
        <w:contextualSpacing/>
        <w:jc w:val="both"/>
        <w:rPr>
          <w:rFonts w:ascii="Times New Roman" w:hAnsi="Times New Roman" w:cs="Times New Roman"/>
          <w:sz w:val="26"/>
          <w:szCs w:val="26"/>
        </w:rPr>
      </w:pPr>
      <w:r w:rsidRPr="00591BEA">
        <w:rPr>
          <w:rFonts w:ascii="Arial" w:eastAsia="Times New Roman" w:hAnsi="Arial"/>
          <w:i/>
          <w:iCs/>
          <w:sz w:val="20"/>
          <w:szCs w:val="20"/>
          <w:lang w:eastAsia="fr-FR"/>
        </w:rPr>
        <w:t>Pertinence des arguments</w:t>
      </w:r>
      <w:r w:rsidRPr="006F1A77">
        <w:rPr>
          <w:rFonts w:ascii="Arial" w:eastAsia="Times New Roman" w:hAnsi="Arial"/>
          <w:i/>
          <w:iCs/>
          <w:sz w:val="20"/>
          <w:szCs w:val="20"/>
          <w:lang w:eastAsia="fr-FR"/>
        </w:rPr>
        <w:t xml:space="preserve"> et des exemples</w:t>
      </w:r>
      <w:r w:rsidRPr="00591BEA">
        <w:rPr>
          <w:rFonts w:ascii="Arial" w:eastAsia="Times New Roman" w:hAnsi="Arial"/>
          <w:i/>
          <w:iCs/>
          <w:sz w:val="20"/>
          <w:szCs w:val="20"/>
          <w:lang w:eastAsia="fr-FR"/>
        </w:rPr>
        <w:t xml:space="preserve"> et richesse du vocabulaire :    /2 points</w:t>
      </w:r>
    </w:p>
    <w:p w:rsidR="00641EAC" w:rsidRPr="00A5033B" w:rsidRDefault="00641EAC" w:rsidP="00641EAC">
      <w:pPr>
        <w:rPr>
          <w:rFonts w:ascii="Times New Roman" w:hAnsi="Times New Roman" w:cs="Times New Roman"/>
          <w:sz w:val="26"/>
          <w:szCs w:val="26"/>
        </w:rPr>
      </w:pPr>
    </w:p>
    <w:p w:rsidR="00641EAC" w:rsidRPr="00A5033B" w:rsidRDefault="00641EAC" w:rsidP="00641EAC">
      <w:pPr>
        <w:rPr>
          <w:rFonts w:ascii="Times New Roman" w:hAnsi="Times New Roman" w:cs="Times New Roman"/>
          <w:sz w:val="26"/>
          <w:szCs w:val="26"/>
        </w:rPr>
      </w:pPr>
    </w:p>
    <w:p w:rsidR="001A6880" w:rsidRDefault="001A6880"/>
    <w:sectPr w:rsidR="001A6880" w:rsidSect="00704B1A">
      <w:footerReference w:type="default" r:id="rId7"/>
      <w:pgSz w:w="11906" w:h="16838"/>
      <w:pgMar w:top="284" w:right="707" w:bottom="720" w:left="567" w:header="709" w:footer="43" w:gutter="567"/>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31C3" w:rsidRDefault="004B31C3" w:rsidP="002465AE">
      <w:pPr>
        <w:spacing w:after="0" w:line="240" w:lineRule="auto"/>
      </w:pPr>
      <w:r>
        <w:separator/>
      </w:r>
    </w:p>
  </w:endnote>
  <w:endnote w:type="continuationSeparator" w:id="1">
    <w:p w:rsidR="004B31C3" w:rsidRDefault="004B31C3" w:rsidP="002465A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ucida Fax">
    <w:panose1 w:val="02060602050505020204"/>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4B1A" w:rsidRDefault="00F21BF0">
    <w:pPr>
      <w:pStyle w:val="Pieddepage"/>
      <w:jc w:val="right"/>
    </w:pPr>
    <w:r>
      <w:t xml:space="preserve">Page </w:t>
    </w:r>
    <w:r w:rsidR="002465AE">
      <w:rPr>
        <w:b/>
        <w:bCs/>
        <w:sz w:val="24"/>
        <w:szCs w:val="24"/>
      </w:rPr>
      <w:fldChar w:fldCharType="begin"/>
    </w:r>
    <w:r>
      <w:rPr>
        <w:b/>
        <w:bCs/>
      </w:rPr>
      <w:instrText>PAGE</w:instrText>
    </w:r>
    <w:r w:rsidR="002465AE">
      <w:rPr>
        <w:b/>
        <w:bCs/>
        <w:sz w:val="24"/>
        <w:szCs w:val="24"/>
      </w:rPr>
      <w:fldChar w:fldCharType="separate"/>
    </w:r>
    <w:r w:rsidR="004B31C3">
      <w:rPr>
        <w:b/>
        <w:bCs/>
        <w:noProof/>
        <w:sz w:val="24"/>
        <w:szCs w:val="24"/>
      </w:rPr>
      <w:t>1</w:t>
    </w:r>
    <w:r w:rsidR="002465AE">
      <w:rPr>
        <w:b/>
        <w:bCs/>
        <w:sz w:val="24"/>
        <w:szCs w:val="24"/>
      </w:rPr>
      <w:fldChar w:fldCharType="end"/>
    </w:r>
    <w:r>
      <w:t xml:space="preserve"> sur </w:t>
    </w:r>
    <w:r w:rsidR="002465AE">
      <w:rPr>
        <w:b/>
        <w:bCs/>
        <w:sz w:val="24"/>
        <w:szCs w:val="24"/>
      </w:rPr>
      <w:fldChar w:fldCharType="begin"/>
    </w:r>
    <w:r>
      <w:rPr>
        <w:b/>
        <w:bCs/>
      </w:rPr>
      <w:instrText>NUMPAGES</w:instrText>
    </w:r>
    <w:r w:rsidR="002465AE">
      <w:rPr>
        <w:b/>
        <w:bCs/>
        <w:sz w:val="24"/>
        <w:szCs w:val="24"/>
      </w:rPr>
      <w:fldChar w:fldCharType="separate"/>
    </w:r>
    <w:r w:rsidR="004B31C3">
      <w:rPr>
        <w:b/>
        <w:bCs/>
        <w:noProof/>
        <w:sz w:val="24"/>
        <w:szCs w:val="24"/>
      </w:rPr>
      <w:t>1</w:t>
    </w:r>
    <w:r w:rsidR="002465AE">
      <w:rPr>
        <w:b/>
        <w:bCs/>
        <w:sz w:val="24"/>
        <w:szCs w:val="24"/>
      </w:rPr>
      <w:fldChar w:fldCharType="end"/>
    </w:r>
  </w:p>
  <w:p w:rsidR="00704B1A" w:rsidRDefault="004B31C3">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31C3" w:rsidRDefault="004B31C3" w:rsidP="002465AE">
      <w:pPr>
        <w:spacing w:after="0" w:line="240" w:lineRule="auto"/>
      </w:pPr>
      <w:r>
        <w:separator/>
      </w:r>
    </w:p>
  </w:footnote>
  <w:footnote w:type="continuationSeparator" w:id="1">
    <w:p w:rsidR="004B31C3" w:rsidRDefault="004B31C3" w:rsidP="002465A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063B09"/>
    <w:multiLevelType w:val="hybridMultilevel"/>
    <w:tmpl w:val="C2F60478"/>
    <w:lvl w:ilvl="0" w:tplc="B186E79A">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rsids>
    <w:rsidRoot w:val="00641EAC"/>
    <w:rsid w:val="001A6880"/>
    <w:rsid w:val="001E2AAD"/>
    <w:rsid w:val="002465AE"/>
    <w:rsid w:val="004B31C3"/>
    <w:rsid w:val="00641EAC"/>
    <w:rsid w:val="00953772"/>
    <w:rsid w:val="00CF55DA"/>
    <w:rsid w:val="00F21BF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1EAC"/>
    <w:pPr>
      <w:spacing w:after="160" w:line="259" w:lineRule="auto"/>
    </w:pPr>
    <w:rPr>
      <w:rFonts w:ascii="Calibri" w:eastAsia="Calibri" w:hAnsi="Calibri" w:cs="Arial"/>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641EAC"/>
    <w:pPr>
      <w:tabs>
        <w:tab w:val="center" w:pos="4536"/>
        <w:tab w:val="right" w:pos="9072"/>
      </w:tabs>
    </w:pPr>
    <w:rPr>
      <w:rFonts w:cs="Times New Roman"/>
    </w:rPr>
  </w:style>
  <w:style w:type="character" w:customStyle="1" w:styleId="PieddepageCar">
    <w:name w:val="Pied de page Car"/>
    <w:basedOn w:val="Policepardfaut"/>
    <w:link w:val="Pieddepage"/>
    <w:uiPriority w:val="99"/>
    <w:rsid w:val="00641EAC"/>
    <w:rPr>
      <w:rFonts w:ascii="Calibri" w:eastAsia="Calibri" w:hAnsi="Calibri" w:cs="Times New Roman"/>
    </w:rPr>
  </w:style>
  <w:style w:type="paragraph" w:styleId="Textedebulles">
    <w:name w:val="Balloon Text"/>
    <w:basedOn w:val="Normal"/>
    <w:link w:val="TextedebullesCar"/>
    <w:uiPriority w:val="99"/>
    <w:semiHidden/>
    <w:unhideWhenUsed/>
    <w:rsid w:val="00641EA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41EAC"/>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813</Words>
  <Characters>4473</Characters>
  <Application>Microsoft Office Word</Application>
  <DocSecurity>0</DocSecurity>
  <Lines>37</Lines>
  <Paragraphs>10</Paragraphs>
  <ScaleCrop>false</ScaleCrop>
  <Company/>
  <LinksUpToDate>false</LinksUpToDate>
  <CharactersWithSpaces>5276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3</cp:revision>
  <dcterms:created xsi:type="dcterms:W3CDTF">2021-12-04T18:28:00Z</dcterms:created>
  <dcterms:modified xsi:type="dcterms:W3CDTF">2021-12-06T08:04:00Z</dcterms:modified>
</cp:coreProperties>
</file>