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W w:w="0" w:type="auto"/>
        <w:tblLook w:val="04A0"/>
      </w:tblPr>
      <w:tblGrid>
        <w:gridCol w:w="2815"/>
        <w:gridCol w:w="2815"/>
        <w:gridCol w:w="2816"/>
      </w:tblGrid>
      <w:tr w:rsidR="0059365B" w:rsidTr="0059365B">
        <w:tc>
          <w:tcPr>
            <w:tcW w:w="2815" w:type="dxa"/>
            <w:tcBorders>
              <w:top w:val="thinThickSmallGap" w:sz="24" w:space="0" w:color="auto"/>
              <w:left w:val="thinThickSmallGap" w:sz="24" w:space="0" w:color="auto"/>
              <w:bottom w:val="thinThickSmallGap" w:sz="24" w:space="0" w:color="auto"/>
              <w:right w:val="thinThickSmallGap" w:sz="24" w:space="0" w:color="auto"/>
            </w:tcBorders>
          </w:tcPr>
          <w:p w:rsidR="0059365B" w:rsidRPr="0057623C" w:rsidRDefault="0057623C">
            <w:pPr>
              <w:rPr>
                <w:rFonts w:ascii="Cooper Black" w:hAnsi="Cooper Black" w:cstheme="majorBidi"/>
              </w:rPr>
            </w:pPr>
            <w:r w:rsidRPr="0057623C">
              <w:rPr>
                <w:rFonts w:ascii="Cooper Black" w:hAnsi="Cooper Black" w:cstheme="majorBidi"/>
              </w:rPr>
              <w:t>Durée :</w:t>
            </w:r>
            <w:r w:rsidR="00936189">
              <w:rPr>
                <w:rFonts w:ascii="Cooper Black" w:hAnsi="Cooper Black" w:cstheme="majorBidi"/>
              </w:rPr>
              <w:t xml:space="preserve"> </w:t>
            </w:r>
            <w:r w:rsidRPr="0057623C">
              <w:rPr>
                <w:rFonts w:ascii="Cooper Black" w:hAnsi="Cooper Black" w:cstheme="majorBidi"/>
              </w:rPr>
              <w:t>2 heures</w:t>
            </w:r>
          </w:p>
        </w:tc>
        <w:tc>
          <w:tcPr>
            <w:tcW w:w="2815" w:type="dxa"/>
            <w:tcBorders>
              <w:top w:val="thinThickSmallGap" w:sz="24" w:space="0" w:color="auto"/>
              <w:left w:val="thinThickSmallGap" w:sz="24" w:space="0" w:color="auto"/>
              <w:bottom w:val="thinThickSmallGap" w:sz="24" w:space="0" w:color="auto"/>
              <w:right w:val="thinThickSmallGap" w:sz="24" w:space="0" w:color="auto"/>
            </w:tcBorders>
          </w:tcPr>
          <w:p w:rsidR="0059365B" w:rsidRPr="0057623C" w:rsidRDefault="0059365B">
            <w:pPr>
              <w:rPr>
                <w:rFonts w:ascii="Cooper Black" w:hAnsi="Cooper Black" w:cstheme="majorBidi"/>
              </w:rPr>
            </w:pPr>
            <w:r w:rsidRPr="0057623C">
              <w:rPr>
                <w:rFonts w:ascii="Cooper Black" w:hAnsi="Cooper Black" w:cstheme="majorBidi"/>
              </w:rPr>
              <w:t>Devoir de synthèse N°1</w:t>
            </w:r>
          </w:p>
          <w:p w:rsidR="0057623C" w:rsidRPr="0057623C" w:rsidRDefault="0057623C">
            <w:pPr>
              <w:rPr>
                <w:rFonts w:ascii="Cooper Black" w:hAnsi="Cooper Black" w:cstheme="majorBidi"/>
              </w:rPr>
            </w:pPr>
            <w:r w:rsidRPr="0057623C">
              <w:rPr>
                <w:rFonts w:ascii="Cooper Black" w:hAnsi="Cooper Black" w:cstheme="majorBidi"/>
              </w:rPr>
              <w:t>Discipline : Français</w:t>
            </w:r>
          </w:p>
        </w:tc>
        <w:tc>
          <w:tcPr>
            <w:tcW w:w="2816" w:type="dxa"/>
            <w:tcBorders>
              <w:top w:val="thinThickSmallGap" w:sz="24" w:space="0" w:color="auto"/>
              <w:left w:val="thinThickSmallGap" w:sz="24" w:space="0" w:color="auto"/>
              <w:bottom w:val="thinThickSmallGap" w:sz="24" w:space="0" w:color="auto"/>
              <w:right w:val="thinThickSmallGap" w:sz="24" w:space="0" w:color="auto"/>
            </w:tcBorders>
          </w:tcPr>
          <w:p w:rsidR="0059365B" w:rsidRPr="0057623C" w:rsidRDefault="0059365B">
            <w:pPr>
              <w:rPr>
                <w:rFonts w:ascii="Cooper Black" w:hAnsi="Cooper Black" w:cstheme="majorBidi"/>
              </w:rPr>
            </w:pPr>
            <w:r w:rsidRPr="0057623C">
              <w:rPr>
                <w:rFonts w:ascii="Cooper Black" w:hAnsi="Cooper Black" w:cstheme="majorBidi"/>
              </w:rPr>
              <w:t>A.S :2021/2022</w:t>
            </w:r>
          </w:p>
          <w:p w:rsidR="0057623C" w:rsidRPr="0057623C" w:rsidRDefault="0057623C">
            <w:pPr>
              <w:rPr>
                <w:rFonts w:ascii="Cooper Black" w:hAnsi="Cooper Black" w:cstheme="majorBidi"/>
              </w:rPr>
            </w:pPr>
            <w:r w:rsidRPr="0057623C">
              <w:rPr>
                <w:rFonts w:ascii="Cooper Black" w:hAnsi="Cooper Black" w:cstheme="majorBidi"/>
              </w:rPr>
              <w:t>Classe : 2</w:t>
            </w:r>
            <w:r w:rsidRPr="0057623C">
              <w:rPr>
                <w:rFonts w:ascii="Cooper Black" w:hAnsi="Cooper Black" w:cstheme="majorBidi"/>
                <w:vertAlign w:val="superscript"/>
              </w:rPr>
              <w:t>ème</w:t>
            </w:r>
            <w:r w:rsidRPr="0057623C">
              <w:rPr>
                <w:rFonts w:ascii="Cooper Black" w:hAnsi="Cooper Black" w:cstheme="majorBidi"/>
              </w:rPr>
              <w:t xml:space="preserve"> lettres 1/2</w:t>
            </w:r>
          </w:p>
          <w:p w:rsidR="0059365B" w:rsidRPr="0057623C" w:rsidRDefault="0059365B">
            <w:pPr>
              <w:rPr>
                <w:rFonts w:ascii="Cooper Black" w:hAnsi="Cooper Black" w:cstheme="majorBidi"/>
              </w:rPr>
            </w:pPr>
          </w:p>
        </w:tc>
      </w:tr>
    </w:tbl>
    <w:p w:rsidR="003C1405" w:rsidRDefault="003C1405">
      <w:pPr>
        <w:rPr>
          <w:rFonts w:asciiTheme="majorBidi" w:hAnsiTheme="majorBidi" w:cstheme="majorBidi"/>
          <w:sz w:val="24"/>
          <w:szCs w:val="24"/>
        </w:rPr>
      </w:pPr>
    </w:p>
    <w:p w:rsidR="00A53F58" w:rsidRPr="00A53F58" w:rsidRDefault="00A53F58">
      <w:pPr>
        <w:rPr>
          <w:rFonts w:ascii="Script MT Bold" w:hAnsi="Script MT Bold" w:cstheme="majorBidi"/>
          <w:sz w:val="24"/>
          <w:szCs w:val="24"/>
        </w:rPr>
      </w:pPr>
      <w:proofErr w:type="gramStart"/>
      <w:r w:rsidRPr="00A53F58">
        <w:rPr>
          <w:rFonts w:ascii="Script MT Bold" w:hAnsi="Script MT Bold" w:cstheme="majorBidi"/>
          <w:sz w:val="24"/>
          <w:szCs w:val="24"/>
        </w:rPr>
        <w:t>( En</w:t>
      </w:r>
      <w:proofErr w:type="gramEnd"/>
      <w:r w:rsidRPr="00A53F58">
        <w:rPr>
          <w:rFonts w:ascii="Script MT Bold" w:hAnsi="Script MT Bold" w:cstheme="majorBidi"/>
          <w:sz w:val="24"/>
          <w:szCs w:val="24"/>
        </w:rPr>
        <w:t xml:space="preserve"> 1994, le public découvrait à travers ce roman, la condition incroyableme</w:t>
      </w:r>
      <w:r w:rsidR="00140E5D">
        <w:rPr>
          <w:rFonts w:ascii="Script MT Bold" w:hAnsi="Script MT Bold" w:cstheme="majorBidi"/>
          <w:sz w:val="24"/>
          <w:szCs w:val="24"/>
        </w:rPr>
        <w:t>nt archaï</w:t>
      </w:r>
      <w:r w:rsidR="000D1677">
        <w:rPr>
          <w:rFonts w:ascii="Script MT Bold" w:hAnsi="Script MT Bold" w:cstheme="majorBidi"/>
          <w:sz w:val="24"/>
          <w:szCs w:val="24"/>
        </w:rPr>
        <w:t>que imposée aux femmes de B</w:t>
      </w:r>
      <w:r w:rsidRPr="00A53F58">
        <w:rPr>
          <w:rFonts w:ascii="Script MT Bold" w:hAnsi="Script MT Bold" w:cstheme="majorBidi"/>
          <w:sz w:val="24"/>
          <w:szCs w:val="24"/>
        </w:rPr>
        <w:t>engladesh, les injures et les violences s’exposent à celles qui osent braver le pouvoir masculin)</w:t>
      </w:r>
    </w:p>
    <w:p w:rsidR="0057623C" w:rsidRPr="0084067B" w:rsidRDefault="0057623C" w:rsidP="0084067B">
      <w:pPr>
        <w:jc w:val="mediumKashida"/>
        <w:rPr>
          <w:rFonts w:asciiTheme="majorBidi" w:hAnsiTheme="majorBidi" w:cstheme="majorBidi"/>
          <w:sz w:val="28"/>
          <w:szCs w:val="28"/>
        </w:rPr>
      </w:pPr>
      <w:r w:rsidRPr="0084067B">
        <w:rPr>
          <w:rFonts w:asciiTheme="majorBidi" w:hAnsiTheme="majorBidi" w:cstheme="majorBidi"/>
          <w:sz w:val="28"/>
          <w:szCs w:val="28"/>
        </w:rPr>
        <w:t xml:space="preserve">J’ai envie de me promener seule, à n’importe quel moment du jour ou de la nuit, au bord du fleuve, sur le chemin, dans la campagne, sur les trottoirs de la ville, dans les parcs, toute seule. J’ai grande envie d’aller changer d’air quelque temps dans la montagne de </w:t>
      </w:r>
      <w:proofErr w:type="spellStart"/>
      <w:r w:rsidRPr="0084067B">
        <w:rPr>
          <w:rFonts w:asciiTheme="majorBidi" w:hAnsiTheme="majorBidi" w:cstheme="majorBidi"/>
          <w:sz w:val="28"/>
          <w:szCs w:val="28"/>
        </w:rPr>
        <w:t>Siakund</w:t>
      </w:r>
      <w:proofErr w:type="spellEnd"/>
      <w:r w:rsidRPr="0084067B">
        <w:rPr>
          <w:rFonts w:asciiTheme="majorBidi" w:hAnsiTheme="majorBidi" w:cstheme="majorBidi"/>
          <w:sz w:val="28"/>
          <w:szCs w:val="28"/>
        </w:rPr>
        <w:t xml:space="preserve"> au dessus de </w:t>
      </w:r>
      <w:proofErr w:type="spellStart"/>
      <w:r w:rsidRPr="0084067B">
        <w:rPr>
          <w:rFonts w:asciiTheme="majorBidi" w:hAnsiTheme="majorBidi" w:cstheme="majorBidi"/>
          <w:sz w:val="28"/>
          <w:szCs w:val="28"/>
        </w:rPr>
        <w:t>Chittagog</w:t>
      </w:r>
      <w:proofErr w:type="spellEnd"/>
      <w:r w:rsidRPr="0084067B">
        <w:rPr>
          <w:rFonts w:asciiTheme="majorBidi" w:hAnsiTheme="majorBidi" w:cstheme="majorBidi"/>
          <w:sz w:val="28"/>
          <w:szCs w:val="28"/>
        </w:rPr>
        <w:t xml:space="preserve">, d’aller sur un coup de tête passant de la mer à </w:t>
      </w:r>
      <w:proofErr w:type="spellStart"/>
      <w:r w:rsidRPr="0084067B">
        <w:rPr>
          <w:rFonts w:asciiTheme="majorBidi" w:hAnsiTheme="majorBidi" w:cstheme="majorBidi"/>
          <w:sz w:val="28"/>
          <w:szCs w:val="28"/>
        </w:rPr>
        <w:t>Saint-martin</w:t>
      </w:r>
      <w:proofErr w:type="spellEnd"/>
      <w:r w:rsidRPr="0084067B">
        <w:rPr>
          <w:rFonts w:asciiTheme="majorBidi" w:hAnsiTheme="majorBidi" w:cstheme="majorBidi"/>
          <w:sz w:val="28"/>
          <w:szCs w:val="28"/>
        </w:rPr>
        <w:t xml:space="preserve"> regarder s’ébattre les goélands.</w:t>
      </w:r>
    </w:p>
    <w:p w:rsidR="0057623C" w:rsidRDefault="0057623C" w:rsidP="0084067B">
      <w:pPr>
        <w:jc w:val="mediumKashida"/>
        <w:rPr>
          <w:rFonts w:asciiTheme="majorBidi" w:hAnsiTheme="majorBidi" w:cstheme="majorBidi"/>
          <w:sz w:val="28"/>
          <w:szCs w:val="28"/>
        </w:rPr>
      </w:pPr>
      <w:r w:rsidRPr="0084067B">
        <w:rPr>
          <w:rFonts w:asciiTheme="majorBidi" w:hAnsiTheme="majorBidi" w:cstheme="majorBidi"/>
          <w:sz w:val="28"/>
          <w:szCs w:val="28"/>
        </w:rPr>
        <w:t>Par un après-midi de Cafard</w:t>
      </w:r>
      <w:r w:rsidR="000D1677">
        <w:rPr>
          <w:rFonts w:asciiTheme="majorBidi" w:hAnsiTheme="majorBidi" w:cstheme="majorBidi"/>
          <w:sz w:val="28"/>
          <w:szCs w:val="28"/>
        </w:rPr>
        <w:t>*</w:t>
      </w:r>
      <w:r w:rsidRPr="0084067B">
        <w:rPr>
          <w:rFonts w:asciiTheme="majorBidi" w:hAnsiTheme="majorBidi" w:cstheme="majorBidi"/>
          <w:sz w:val="28"/>
          <w:szCs w:val="28"/>
        </w:rPr>
        <w:t xml:space="preserve">, je voudrais rester sur l’herbe à contempler le ciel, rester assise toute seule </w:t>
      </w:r>
      <w:r w:rsidR="0067211A" w:rsidRPr="0084067B">
        <w:rPr>
          <w:rFonts w:asciiTheme="majorBidi" w:hAnsiTheme="majorBidi" w:cstheme="majorBidi"/>
          <w:sz w:val="28"/>
          <w:szCs w:val="28"/>
        </w:rPr>
        <w:t xml:space="preserve">sur l’escalier devant le parlement, passer un moment au parc de </w:t>
      </w:r>
      <w:proofErr w:type="spellStart"/>
      <w:r w:rsidR="0067211A" w:rsidRPr="0084067B">
        <w:rPr>
          <w:rFonts w:asciiTheme="majorBidi" w:hAnsiTheme="majorBidi" w:cstheme="majorBidi"/>
          <w:sz w:val="28"/>
          <w:szCs w:val="28"/>
        </w:rPr>
        <w:t>Romna</w:t>
      </w:r>
      <w:proofErr w:type="spellEnd"/>
      <w:r w:rsidR="0067211A" w:rsidRPr="0084067B">
        <w:rPr>
          <w:rFonts w:asciiTheme="majorBidi" w:hAnsiTheme="majorBidi" w:cstheme="majorBidi"/>
          <w:sz w:val="28"/>
          <w:szCs w:val="28"/>
        </w:rPr>
        <w:t xml:space="preserve">, nonchalamment appuyé contre un arbre, rester des heures les pieds dans l’eau à Crescent Lake, vers la tombée de la nuit ; ou alors il me prend tout à coup l’envie de faire un tour de barque sur la </w:t>
      </w:r>
      <w:proofErr w:type="spellStart"/>
      <w:r w:rsidR="0067211A" w:rsidRPr="0084067B">
        <w:rPr>
          <w:rFonts w:asciiTheme="majorBidi" w:hAnsiTheme="majorBidi" w:cstheme="majorBidi"/>
          <w:sz w:val="28"/>
          <w:szCs w:val="28"/>
        </w:rPr>
        <w:t>Shitoksha</w:t>
      </w:r>
      <w:proofErr w:type="spellEnd"/>
      <w:r w:rsidR="0067211A" w:rsidRPr="0084067B">
        <w:rPr>
          <w:rFonts w:asciiTheme="majorBidi" w:hAnsiTheme="majorBidi" w:cstheme="majorBidi"/>
          <w:sz w:val="28"/>
          <w:szCs w:val="28"/>
        </w:rPr>
        <w:t xml:space="preserve">… Bien entendu, je sais parfaitement que si je veux aller au bout de ces désirs, je dois m’attendre à recevoir les pierres, les crachas et les coups </w:t>
      </w:r>
      <w:r w:rsidR="006A219C" w:rsidRPr="0084067B">
        <w:rPr>
          <w:rFonts w:asciiTheme="majorBidi" w:hAnsiTheme="majorBidi" w:cstheme="majorBidi"/>
          <w:sz w:val="28"/>
          <w:szCs w:val="28"/>
        </w:rPr>
        <w:t>la foule, les insultes, être violée même. L’un me traitera de « folle </w:t>
      </w:r>
      <w:r w:rsidR="00936189">
        <w:rPr>
          <w:rFonts w:asciiTheme="majorBidi" w:hAnsiTheme="majorBidi" w:cstheme="majorBidi"/>
          <w:sz w:val="28"/>
          <w:szCs w:val="28"/>
        </w:rPr>
        <w:t>», l’autre de « fille perdue ». C</w:t>
      </w:r>
      <w:r w:rsidR="006A219C" w:rsidRPr="0084067B">
        <w:rPr>
          <w:rFonts w:asciiTheme="majorBidi" w:hAnsiTheme="majorBidi" w:cstheme="majorBidi"/>
          <w:sz w:val="28"/>
          <w:szCs w:val="28"/>
        </w:rPr>
        <w:t>ependant, tout le monde reconnaîtra que pour satisfaire cette sorte d’envies, un homme, lui, n’aura à endurer ni offenses ni obscénités¹ qu’un homme ne sera pas de ce genre d’envies victime d’enlèvement, de mort accidentelle, de viol ou d’assassinat. Ce sort est réservé aux femmes ! Quelle bonne raison en effet aurait-elle d’aller se promener sans être accompagnée d’un homme ? Chez l’homme un brin de fantaisie² dans le caractère ne choque pas. Mais pourquoi la femme voudrait-elle marcher dans la rue, se mettre debout à l’ombre d’un arbre, re</w:t>
      </w:r>
      <w:r w:rsidR="0084067B">
        <w:rPr>
          <w:rFonts w:asciiTheme="majorBidi" w:hAnsiTheme="majorBidi" w:cstheme="majorBidi"/>
          <w:sz w:val="28"/>
          <w:szCs w:val="28"/>
        </w:rPr>
        <w:t>ster assisse toute seule sur un</w:t>
      </w:r>
      <w:r w:rsidR="006A219C" w:rsidRPr="0084067B">
        <w:rPr>
          <w:rFonts w:asciiTheme="majorBidi" w:hAnsiTheme="majorBidi" w:cstheme="majorBidi"/>
          <w:sz w:val="28"/>
          <w:szCs w:val="28"/>
        </w:rPr>
        <w:t xml:space="preserve"> escalier, se couche dans l’herbe ? Cette sorte de souhait ne lui sied pas³.</w:t>
      </w:r>
    </w:p>
    <w:p w:rsidR="0084067B" w:rsidRDefault="0084067B" w:rsidP="0084067B">
      <w:pPr>
        <w:jc w:val="mediumKashida"/>
        <w:rPr>
          <w:rFonts w:asciiTheme="majorBidi" w:hAnsiTheme="majorBidi" w:cstheme="majorBidi"/>
          <w:b/>
          <w:bCs/>
        </w:rPr>
      </w:pPr>
      <w:r>
        <w:rPr>
          <w:rFonts w:asciiTheme="majorBidi" w:hAnsiTheme="majorBidi" w:cstheme="majorBidi"/>
          <w:sz w:val="28"/>
          <w:szCs w:val="28"/>
        </w:rPr>
        <w:t xml:space="preserve">                                         </w:t>
      </w:r>
      <w:r w:rsidRPr="0084067B">
        <w:rPr>
          <w:rFonts w:asciiTheme="majorBidi" w:hAnsiTheme="majorBidi" w:cstheme="majorBidi"/>
          <w:b/>
          <w:bCs/>
        </w:rPr>
        <w:t>Taslima Nasreen, « Une jeune femme en colère »</w:t>
      </w:r>
    </w:p>
    <w:p w:rsidR="0084067B" w:rsidRDefault="0084067B" w:rsidP="0084067B">
      <w:pPr>
        <w:spacing w:after="0"/>
        <w:jc w:val="mediumKashida"/>
        <w:rPr>
          <w:rFonts w:asciiTheme="majorBidi" w:hAnsiTheme="majorBidi" w:cstheme="majorBidi"/>
          <w:b/>
          <w:bCs/>
        </w:rPr>
      </w:pPr>
      <w:r>
        <w:rPr>
          <w:rFonts w:ascii="Arial" w:hAnsi="Arial" w:cs="Arial"/>
          <w:b/>
          <w:bCs/>
        </w:rPr>
        <w:t>¹</w:t>
      </w:r>
      <w:r>
        <w:rPr>
          <w:rFonts w:asciiTheme="majorBidi" w:hAnsiTheme="majorBidi" w:cstheme="majorBidi"/>
          <w:b/>
          <w:bCs/>
        </w:rPr>
        <w:t>Obscénités : paroles blessantes.</w:t>
      </w:r>
    </w:p>
    <w:p w:rsidR="0084067B" w:rsidRDefault="0084067B" w:rsidP="0084067B">
      <w:pPr>
        <w:spacing w:after="0"/>
        <w:jc w:val="mediumKashida"/>
        <w:rPr>
          <w:rFonts w:asciiTheme="majorBidi" w:hAnsiTheme="majorBidi" w:cstheme="majorBidi"/>
          <w:b/>
          <w:bCs/>
        </w:rPr>
      </w:pPr>
      <w:r>
        <w:rPr>
          <w:rFonts w:ascii="Arial" w:hAnsi="Arial" w:cs="Arial"/>
          <w:b/>
          <w:bCs/>
        </w:rPr>
        <w:t>²</w:t>
      </w:r>
      <w:r>
        <w:rPr>
          <w:rFonts w:asciiTheme="majorBidi" w:hAnsiTheme="majorBidi" w:cstheme="majorBidi"/>
          <w:b/>
          <w:bCs/>
        </w:rPr>
        <w:t>Brin de fantaisie : un peu de désir, de volonté.</w:t>
      </w:r>
    </w:p>
    <w:p w:rsidR="0084067B" w:rsidRDefault="0084067B" w:rsidP="000D1677">
      <w:pPr>
        <w:spacing w:after="0"/>
        <w:jc w:val="mediumKashida"/>
        <w:rPr>
          <w:rFonts w:asciiTheme="majorBidi" w:hAnsiTheme="majorBidi" w:cstheme="majorBidi"/>
          <w:b/>
          <w:bCs/>
          <w:sz w:val="24"/>
          <w:szCs w:val="24"/>
        </w:rPr>
      </w:pPr>
      <w:r>
        <w:rPr>
          <w:rFonts w:ascii="Arial" w:hAnsi="Arial" w:cs="Arial"/>
          <w:b/>
          <w:bCs/>
        </w:rPr>
        <w:t>³</w:t>
      </w:r>
      <w:r w:rsidRPr="0084067B">
        <w:rPr>
          <w:rFonts w:asciiTheme="majorBidi" w:hAnsiTheme="majorBidi" w:cstheme="majorBidi"/>
          <w:b/>
          <w:bCs/>
          <w:sz w:val="24"/>
          <w:szCs w:val="24"/>
        </w:rPr>
        <w:t>Ne sied pas : ne convient pas.</w:t>
      </w:r>
    </w:p>
    <w:p w:rsidR="000D1677" w:rsidRDefault="000D1677" w:rsidP="000D1677">
      <w:pPr>
        <w:spacing w:after="0"/>
        <w:jc w:val="mediumKashida"/>
        <w:rPr>
          <w:rFonts w:asciiTheme="majorBidi" w:hAnsiTheme="majorBidi" w:cstheme="majorBidi"/>
          <w:b/>
          <w:bCs/>
          <w:sz w:val="24"/>
          <w:szCs w:val="24"/>
        </w:rPr>
      </w:pPr>
      <w:r>
        <w:rPr>
          <w:rFonts w:asciiTheme="majorBidi" w:hAnsiTheme="majorBidi" w:cstheme="majorBidi"/>
          <w:b/>
          <w:bCs/>
          <w:sz w:val="24"/>
          <w:szCs w:val="24"/>
        </w:rPr>
        <w:t>*Cafard : aspect morne, tristesse.</w:t>
      </w:r>
    </w:p>
    <w:p w:rsidR="000D1677" w:rsidRDefault="000D1677" w:rsidP="000D1677">
      <w:pPr>
        <w:spacing w:after="0"/>
        <w:jc w:val="mediumKashida"/>
        <w:rPr>
          <w:rFonts w:asciiTheme="majorBidi" w:hAnsiTheme="majorBidi" w:cstheme="majorBidi"/>
          <w:b/>
          <w:bCs/>
          <w:sz w:val="24"/>
          <w:szCs w:val="24"/>
        </w:rPr>
      </w:pPr>
    </w:p>
    <w:p w:rsidR="0084067B" w:rsidRDefault="0084067B" w:rsidP="0084067B">
      <w:pPr>
        <w:jc w:val="mediumKashida"/>
        <w:rPr>
          <w:rFonts w:asciiTheme="majorBidi" w:hAnsiTheme="majorBidi" w:cstheme="majorBidi"/>
          <w:b/>
          <w:bCs/>
          <w:sz w:val="24"/>
          <w:szCs w:val="24"/>
        </w:rPr>
      </w:pPr>
      <w:r>
        <w:rPr>
          <w:rFonts w:asciiTheme="majorBidi" w:hAnsiTheme="majorBidi" w:cstheme="majorBidi"/>
          <w:b/>
          <w:bCs/>
          <w:sz w:val="24"/>
          <w:szCs w:val="24"/>
        </w:rPr>
        <w:lastRenderedPageBreak/>
        <w:t>Nom :……………………… Prénom……………………….. Classe :……….</w:t>
      </w:r>
    </w:p>
    <w:p w:rsidR="0084067B" w:rsidRPr="00936189" w:rsidRDefault="0084067B" w:rsidP="0084067B">
      <w:pPr>
        <w:jc w:val="mediumKashida"/>
        <w:rPr>
          <w:rFonts w:ascii="Cooper Black" w:hAnsi="Cooper Black" w:cstheme="majorBidi"/>
          <w:b/>
          <w:bCs/>
          <w:i/>
          <w:iCs/>
          <w:sz w:val="32"/>
          <w:szCs w:val="32"/>
        </w:rPr>
      </w:pPr>
      <w:r w:rsidRPr="00936189">
        <w:rPr>
          <w:rFonts w:ascii="Cooper Black" w:hAnsi="Cooper Black" w:cstheme="majorBidi"/>
          <w:b/>
          <w:bCs/>
          <w:i/>
          <w:iCs/>
          <w:sz w:val="32"/>
          <w:szCs w:val="32"/>
        </w:rPr>
        <w:t>I- Compréhension : (6 points)</w:t>
      </w:r>
    </w:p>
    <w:p w:rsidR="0084067B" w:rsidRDefault="0084067B" w:rsidP="005079EF">
      <w:pPr>
        <w:spacing w:after="0"/>
        <w:jc w:val="mediumKashida"/>
        <w:rPr>
          <w:rFonts w:asciiTheme="majorBidi" w:hAnsiTheme="majorBidi" w:cstheme="majorBidi"/>
          <w:sz w:val="24"/>
          <w:szCs w:val="24"/>
        </w:rPr>
      </w:pPr>
      <w:r w:rsidRPr="005079EF">
        <w:rPr>
          <w:rFonts w:asciiTheme="majorBidi" w:hAnsiTheme="majorBidi" w:cstheme="majorBidi"/>
          <w:sz w:val="24"/>
          <w:szCs w:val="24"/>
        </w:rPr>
        <w:t>1/ a/</w:t>
      </w:r>
      <w:r w:rsidR="005079EF">
        <w:rPr>
          <w:rFonts w:asciiTheme="majorBidi" w:hAnsiTheme="majorBidi" w:cstheme="majorBidi"/>
          <w:sz w:val="24"/>
          <w:szCs w:val="24"/>
        </w:rPr>
        <w:t xml:space="preserve"> A partir de ses envies, quel objectif la narratrice cherche-telle </w:t>
      </w:r>
      <w:r w:rsidR="005079EF" w:rsidRPr="005079EF">
        <w:rPr>
          <w:rFonts w:asciiTheme="majorBidi" w:hAnsiTheme="majorBidi" w:cstheme="majorBidi"/>
          <w:sz w:val="24"/>
          <w:szCs w:val="24"/>
        </w:rPr>
        <w:t>à atteindre ?</w:t>
      </w:r>
      <w:r w:rsidR="005079EF">
        <w:rPr>
          <w:rFonts w:asciiTheme="majorBidi" w:hAnsiTheme="majorBidi" w:cstheme="majorBidi"/>
          <w:sz w:val="24"/>
          <w:szCs w:val="24"/>
        </w:rPr>
        <w:t xml:space="preserve"> (1pt)</w:t>
      </w:r>
    </w:p>
    <w:p w:rsidR="005079EF" w:rsidRDefault="005079EF" w:rsidP="005079EF">
      <w:pPr>
        <w:spacing w:after="0"/>
        <w:jc w:val="mediumKashida"/>
        <w:rPr>
          <w:rFonts w:asciiTheme="majorBidi" w:hAnsiTheme="majorBidi" w:cstheme="majorBidi"/>
          <w:sz w:val="24"/>
          <w:szCs w:val="24"/>
        </w:rPr>
      </w:pPr>
      <w:r>
        <w:rPr>
          <w:rFonts w:asciiTheme="majorBidi" w:hAnsiTheme="majorBidi" w:cstheme="majorBidi"/>
          <w:sz w:val="24"/>
          <w:szCs w:val="24"/>
        </w:rPr>
        <w:t>………………………………………………………………………………………………………………………………………………………………………………………………………………………………………………………………..</w:t>
      </w:r>
    </w:p>
    <w:p w:rsidR="005079EF" w:rsidRDefault="005079EF" w:rsidP="005079EF">
      <w:pPr>
        <w:spacing w:after="0"/>
        <w:jc w:val="mediumKashida"/>
        <w:rPr>
          <w:rFonts w:asciiTheme="majorBidi" w:hAnsiTheme="majorBidi" w:cstheme="majorBidi"/>
          <w:sz w:val="24"/>
          <w:szCs w:val="24"/>
        </w:rPr>
      </w:pPr>
    </w:p>
    <w:p w:rsidR="005079EF" w:rsidRDefault="005079EF" w:rsidP="005079EF">
      <w:pPr>
        <w:spacing w:after="0"/>
        <w:jc w:val="mediumKashida"/>
        <w:rPr>
          <w:rFonts w:asciiTheme="majorBidi" w:hAnsiTheme="majorBidi" w:cstheme="majorBidi"/>
          <w:sz w:val="24"/>
          <w:szCs w:val="24"/>
        </w:rPr>
      </w:pPr>
      <w:proofErr w:type="gramStart"/>
      <w:r>
        <w:rPr>
          <w:rFonts w:asciiTheme="majorBidi" w:hAnsiTheme="majorBidi" w:cstheme="majorBidi"/>
          <w:sz w:val="24"/>
          <w:szCs w:val="24"/>
        </w:rPr>
        <w:t>b</w:t>
      </w:r>
      <w:proofErr w:type="gramEnd"/>
      <w:r>
        <w:rPr>
          <w:rFonts w:asciiTheme="majorBidi" w:hAnsiTheme="majorBidi" w:cstheme="majorBidi"/>
          <w:sz w:val="24"/>
          <w:szCs w:val="24"/>
        </w:rPr>
        <w:t>/ Peut-elle les réaliser ? Pourquoi ? Trouvez deux raisons ? (1.5pt)</w:t>
      </w:r>
    </w:p>
    <w:p w:rsidR="005079EF" w:rsidRDefault="005079EF" w:rsidP="005079EF">
      <w:pPr>
        <w:spacing w:after="240"/>
        <w:jc w:val="mediumKashida"/>
        <w:rPr>
          <w:rFonts w:asciiTheme="majorBidi" w:hAnsiTheme="majorBidi" w:cstheme="majorBidi"/>
          <w:sz w:val="24"/>
          <w:szCs w:val="24"/>
        </w:rPr>
      </w:pPr>
      <w:r>
        <w:rPr>
          <w:rFonts w:asciiTheme="majorBidi" w:hAnsiTheme="majorBidi" w:cstheme="majorBidi"/>
          <w:sz w:val="24"/>
          <w:szCs w:val="24"/>
        </w:rPr>
        <w:t>……………………………………………………………………………………………………………………………………………………………………………………………………………………………………………………………….</w:t>
      </w:r>
    </w:p>
    <w:p w:rsidR="005079EF" w:rsidRDefault="005079EF" w:rsidP="005079EF">
      <w:pPr>
        <w:spacing w:after="0"/>
        <w:jc w:val="mediumKashida"/>
        <w:rPr>
          <w:rFonts w:asciiTheme="majorBidi" w:hAnsiTheme="majorBidi" w:cstheme="majorBidi"/>
          <w:sz w:val="24"/>
          <w:szCs w:val="24"/>
        </w:rPr>
      </w:pPr>
      <w:r>
        <w:rPr>
          <w:rFonts w:asciiTheme="majorBidi" w:hAnsiTheme="majorBidi" w:cstheme="majorBidi"/>
          <w:sz w:val="24"/>
          <w:szCs w:val="24"/>
        </w:rPr>
        <w:t>2/ Par quoi se caractérise la situation de la femme dans le texte, (1.5pt)</w:t>
      </w:r>
    </w:p>
    <w:p w:rsidR="005079EF" w:rsidRDefault="005079EF" w:rsidP="005079EF">
      <w:pPr>
        <w:spacing w:after="0"/>
        <w:jc w:val="mediumKashida"/>
        <w:rPr>
          <w:rFonts w:asciiTheme="majorBidi" w:hAnsiTheme="majorBidi" w:cstheme="majorBidi"/>
          <w:sz w:val="24"/>
          <w:szCs w:val="24"/>
        </w:rPr>
      </w:pPr>
      <w:r>
        <w:rPr>
          <w:rFonts w:asciiTheme="majorBidi" w:hAnsiTheme="majorBidi" w:cstheme="majorBidi"/>
          <w:sz w:val="24"/>
          <w:szCs w:val="24"/>
        </w:rPr>
        <w:t>………………………………………………………………………………………………………………………………………………………………………………………………………………………………………………………………..</w:t>
      </w:r>
    </w:p>
    <w:p w:rsidR="005079EF" w:rsidRDefault="005079EF" w:rsidP="005079EF">
      <w:pPr>
        <w:spacing w:after="0"/>
        <w:jc w:val="mediumKashida"/>
        <w:rPr>
          <w:rFonts w:asciiTheme="majorBidi" w:hAnsiTheme="majorBidi" w:cstheme="majorBidi"/>
          <w:sz w:val="24"/>
          <w:szCs w:val="24"/>
        </w:rPr>
      </w:pPr>
    </w:p>
    <w:p w:rsidR="005079EF" w:rsidRDefault="005079EF" w:rsidP="005079EF">
      <w:pPr>
        <w:spacing w:after="0"/>
        <w:jc w:val="mediumKashida"/>
        <w:rPr>
          <w:rFonts w:asciiTheme="majorBidi" w:hAnsiTheme="majorBidi" w:cstheme="majorBidi"/>
          <w:sz w:val="24"/>
          <w:szCs w:val="24"/>
        </w:rPr>
      </w:pPr>
      <w:r>
        <w:rPr>
          <w:rFonts w:asciiTheme="majorBidi" w:hAnsiTheme="majorBidi" w:cstheme="majorBidi"/>
          <w:sz w:val="24"/>
          <w:szCs w:val="24"/>
        </w:rPr>
        <w:t>3/ Quelle position adopte alors Taslima Nasreen vis-à-vis de la condition de la femme ? Relevez un procédé d’écriture qui le montre (1pt)</w:t>
      </w:r>
    </w:p>
    <w:p w:rsidR="005079EF" w:rsidRDefault="005079EF" w:rsidP="005079EF">
      <w:pPr>
        <w:spacing w:after="0"/>
        <w:jc w:val="mediumKashida"/>
        <w:rPr>
          <w:rFonts w:asciiTheme="majorBidi" w:hAnsiTheme="majorBidi" w:cstheme="majorBidi"/>
          <w:sz w:val="24"/>
          <w:szCs w:val="24"/>
        </w:rPr>
      </w:pPr>
      <w:r>
        <w:rPr>
          <w:rFonts w:asciiTheme="majorBidi" w:hAnsiTheme="majorBidi" w:cstheme="majorBidi"/>
          <w:sz w:val="24"/>
          <w:szCs w:val="24"/>
        </w:rPr>
        <w:t>………………………………………………………………………………………………………………………………………………………………………………………………………………………………………………………………..</w:t>
      </w:r>
    </w:p>
    <w:p w:rsidR="005079EF" w:rsidRDefault="005079EF" w:rsidP="005079EF">
      <w:pPr>
        <w:spacing w:after="0"/>
        <w:jc w:val="mediumKashida"/>
        <w:rPr>
          <w:rFonts w:asciiTheme="majorBidi" w:hAnsiTheme="majorBidi" w:cstheme="majorBidi"/>
          <w:sz w:val="24"/>
          <w:szCs w:val="24"/>
        </w:rPr>
      </w:pPr>
    </w:p>
    <w:p w:rsidR="005079EF" w:rsidRPr="00936189" w:rsidRDefault="00213BC5" w:rsidP="005079EF">
      <w:pPr>
        <w:spacing w:after="0"/>
        <w:jc w:val="mediumKashida"/>
        <w:rPr>
          <w:rFonts w:ascii="Cooper Black" w:hAnsi="Cooper Black" w:cstheme="majorBidi"/>
          <w:i/>
          <w:iCs/>
          <w:sz w:val="32"/>
          <w:szCs w:val="32"/>
        </w:rPr>
      </w:pPr>
      <w:r w:rsidRPr="00936189">
        <w:rPr>
          <w:rFonts w:ascii="Cooper Black" w:hAnsi="Cooper Black" w:cstheme="majorBidi"/>
          <w:i/>
          <w:iCs/>
          <w:sz w:val="32"/>
          <w:szCs w:val="32"/>
        </w:rPr>
        <w:t>II-</w:t>
      </w:r>
      <w:r w:rsidR="005079EF" w:rsidRPr="00936189">
        <w:rPr>
          <w:rFonts w:ascii="Cooper Black" w:hAnsi="Cooper Black" w:cstheme="majorBidi"/>
          <w:i/>
          <w:iCs/>
          <w:sz w:val="32"/>
          <w:szCs w:val="32"/>
        </w:rPr>
        <w:t xml:space="preserve"> Langue</w:t>
      </w:r>
      <w:r w:rsidRPr="00936189">
        <w:rPr>
          <w:rFonts w:ascii="Cooper Black" w:hAnsi="Cooper Black" w:cstheme="majorBidi"/>
          <w:i/>
          <w:iCs/>
          <w:sz w:val="32"/>
          <w:szCs w:val="32"/>
        </w:rPr>
        <w:t> :</w:t>
      </w:r>
      <w:r w:rsidR="005079EF" w:rsidRPr="00936189">
        <w:rPr>
          <w:rFonts w:ascii="Cooper Black" w:hAnsi="Cooper Black" w:cstheme="majorBidi"/>
          <w:i/>
          <w:iCs/>
          <w:sz w:val="32"/>
          <w:szCs w:val="32"/>
        </w:rPr>
        <w:t xml:space="preserve"> (4 points) </w:t>
      </w:r>
    </w:p>
    <w:p w:rsidR="00213BC5" w:rsidRPr="00936189" w:rsidRDefault="00213BC5" w:rsidP="005079EF">
      <w:pPr>
        <w:spacing w:after="0"/>
        <w:jc w:val="mediumKashida"/>
        <w:rPr>
          <w:rFonts w:ascii="Cooper Black" w:hAnsi="Cooper Black" w:cstheme="majorBidi"/>
          <w:i/>
          <w:iCs/>
          <w:sz w:val="32"/>
          <w:szCs w:val="32"/>
        </w:rPr>
      </w:pPr>
      <w:r w:rsidRPr="00936189">
        <w:rPr>
          <w:rFonts w:ascii="Cooper Black" w:hAnsi="Cooper Black" w:cstheme="majorBidi"/>
          <w:i/>
          <w:iCs/>
          <w:sz w:val="32"/>
          <w:szCs w:val="32"/>
        </w:rPr>
        <w:t>Vocabulaire : (1pt)</w:t>
      </w:r>
    </w:p>
    <w:p w:rsidR="00213BC5" w:rsidRDefault="00213BC5" w:rsidP="005079EF">
      <w:pPr>
        <w:spacing w:after="0"/>
        <w:jc w:val="mediumKashida"/>
        <w:rPr>
          <w:rFonts w:asciiTheme="majorBidi" w:hAnsiTheme="majorBidi" w:cstheme="majorBidi"/>
          <w:sz w:val="24"/>
          <w:szCs w:val="24"/>
        </w:rPr>
      </w:pPr>
    </w:p>
    <w:p w:rsidR="00213BC5" w:rsidRDefault="00213BC5" w:rsidP="005079EF">
      <w:pPr>
        <w:spacing w:after="0"/>
        <w:jc w:val="mediumKashida"/>
        <w:rPr>
          <w:rFonts w:asciiTheme="majorBidi" w:hAnsiTheme="majorBidi" w:cstheme="majorBidi"/>
          <w:sz w:val="24"/>
          <w:szCs w:val="24"/>
        </w:rPr>
      </w:pPr>
      <w:r>
        <w:rPr>
          <w:rFonts w:asciiTheme="majorBidi" w:hAnsiTheme="majorBidi" w:cstheme="majorBidi"/>
          <w:sz w:val="24"/>
          <w:szCs w:val="24"/>
        </w:rPr>
        <w:t>Dans le texte, la narratrice a employé un vocabulaire mélioratif et un vocabulaire péjoratif. Relevez-les et précisez son attention.</w:t>
      </w:r>
    </w:p>
    <w:p w:rsidR="00213BC5" w:rsidRDefault="00213BC5" w:rsidP="005079EF">
      <w:pPr>
        <w:spacing w:after="0"/>
        <w:jc w:val="mediumKashida"/>
        <w:rPr>
          <w:rFonts w:asciiTheme="majorBidi" w:hAnsiTheme="majorBidi" w:cstheme="majorBidi"/>
          <w:sz w:val="24"/>
          <w:szCs w:val="24"/>
        </w:rPr>
      </w:pPr>
      <w:r>
        <w:rPr>
          <w:rFonts w:asciiTheme="majorBidi" w:hAnsiTheme="majorBidi" w:cstheme="majorBidi"/>
          <w:sz w:val="24"/>
          <w:szCs w:val="24"/>
        </w:rPr>
        <w:t>………………………………………………………………………………………………………………………………………………………………………………………………………………………………………………………………</w:t>
      </w:r>
    </w:p>
    <w:p w:rsidR="00213BC5" w:rsidRDefault="00213BC5" w:rsidP="005079EF">
      <w:pPr>
        <w:spacing w:after="0"/>
        <w:jc w:val="mediumKashida"/>
        <w:rPr>
          <w:rFonts w:asciiTheme="majorBidi" w:hAnsiTheme="majorBidi" w:cstheme="majorBidi"/>
          <w:sz w:val="24"/>
          <w:szCs w:val="24"/>
        </w:rPr>
      </w:pPr>
    </w:p>
    <w:p w:rsidR="00213BC5" w:rsidRPr="00936189" w:rsidRDefault="00213BC5" w:rsidP="005079EF">
      <w:pPr>
        <w:spacing w:after="0"/>
        <w:jc w:val="mediumKashida"/>
        <w:rPr>
          <w:rFonts w:ascii="Cooper Black" w:hAnsi="Cooper Black" w:cstheme="majorBidi"/>
          <w:i/>
          <w:iCs/>
          <w:sz w:val="32"/>
          <w:szCs w:val="32"/>
        </w:rPr>
      </w:pPr>
      <w:r w:rsidRPr="00936189">
        <w:rPr>
          <w:rFonts w:ascii="Cooper Black" w:hAnsi="Cooper Black" w:cstheme="majorBidi"/>
          <w:i/>
          <w:iCs/>
          <w:sz w:val="32"/>
          <w:szCs w:val="32"/>
        </w:rPr>
        <w:t>Syntaxe : (3 pts)</w:t>
      </w:r>
    </w:p>
    <w:p w:rsidR="002E0854" w:rsidRDefault="002E0854" w:rsidP="005079EF">
      <w:pPr>
        <w:spacing w:after="0"/>
        <w:jc w:val="mediumKashida"/>
        <w:rPr>
          <w:rFonts w:asciiTheme="majorBidi" w:hAnsiTheme="majorBidi" w:cstheme="majorBidi"/>
          <w:sz w:val="24"/>
          <w:szCs w:val="24"/>
        </w:rPr>
      </w:pPr>
    </w:p>
    <w:p w:rsidR="00213BC5" w:rsidRDefault="00213BC5" w:rsidP="005079EF">
      <w:pPr>
        <w:spacing w:after="0"/>
        <w:jc w:val="mediumKashida"/>
        <w:rPr>
          <w:rFonts w:asciiTheme="majorBidi" w:hAnsiTheme="majorBidi" w:cstheme="majorBidi"/>
          <w:sz w:val="24"/>
          <w:szCs w:val="24"/>
        </w:rPr>
      </w:pPr>
      <w:r>
        <w:rPr>
          <w:rFonts w:asciiTheme="majorBidi" w:hAnsiTheme="majorBidi" w:cstheme="majorBidi"/>
          <w:sz w:val="24"/>
          <w:szCs w:val="24"/>
        </w:rPr>
        <w:t>1/ Evitez la répétition en employant le terme de reprise indiqué entre parenthèses : (1.5 pt)</w:t>
      </w:r>
    </w:p>
    <w:p w:rsidR="00213BC5" w:rsidRDefault="00213BC5" w:rsidP="005079EF">
      <w:pPr>
        <w:spacing w:after="0"/>
        <w:jc w:val="mediumKashida"/>
        <w:rPr>
          <w:rFonts w:asciiTheme="majorBidi" w:hAnsiTheme="majorBidi" w:cstheme="majorBidi"/>
          <w:sz w:val="24"/>
          <w:szCs w:val="24"/>
        </w:rPr>
      </w:pPr>
      <w:r>
        <w:rPr>
          <w:rFonts w:asciiTheme="majorBidi" w:hAnsiTheme="majorBidi" w:cstheme="majorBidi"/>
          <w:sz w:val="24"/>
          <w:szCs w:val="24"/>
        </w:rPr>
        <w:t>* Elle veut se promener sans être accompagnée d’un homme. Chez l’homme un brin de fantaisie dans le caractère ne choque pas (pronom démonstratif)</w:t>
      </w:r>
    </w:p>
    <w:p w:rsidR="00213BC5" w:rsidRDefault="00213BC5" w:rsidP="005079EF">
      <w:pPr>
        <w:spacing w:after="0"/>
        <w:jc w:val="mediumKashida"/>
        <w:rPr>
          <w:rFonts w:asciiTheme="majorBidi" w:hAnsiTheme="majorBidi" w:cstheme="majorBidi"/>
          <w:sz w:val="24"/>
          <w:szCs w:val="24"/>
        </w:rPr>
      </w:pPr>
      <w:r>
        <w:rPr>
          <w:rFonts w:asciiTheme="majorBidi" w:hAnsiTheme="majorBidi" w:cstheme="majorBidi"/>
          <w:sz w:val="24"/>
          <w:szCs w:val="24"/>
        </w:rPr>
        <w:t>…………………………………………………………………………………………………………………………………………………………………………..</w:t>
      </w:r>
    </w:p>
    <w:p w:rsidR="00213BC5" w:rsidRDefault="00213BC5" w:rsidP="005079EF">
      <w:pPr>
        <w:spacing w:after="0"/>
        <w:jc w:val="mediumKashida"/>
        <w:rPr>
          <w:rFonts w:asciiTheme="majorBidi" w:hAnsiTheme="majorBidi" w:cstheme="majorBidi"/>
          <w:sz w:val="24"/>
          <w:szCs w:val="24"/>
        </w:rPr>
      </w:pPr>
      <w:r>
        <w:rPr>
          <w:rFonts w:asciiTheme="majorBidi" w:hAnsiTheme="majorBidi" w:cstheme="majorBidi"/>
          <w:sz w:val="24"/>
          <w:szCs w:val="24"/>
        </w:rPr>
        <w:t>* Les hommes n’endurent ni offenses ni obscénités. En revanche, les offenses et les obscénités sont destinées uniquement aux femmes (synonyme)</w:t>
      </w:r>
    </w:p>
    <w:p w:rsidR="00213BC5" w:rsidRPr="00213BC5" w:rsidRDefault="00213BC5" w:rsidP="005079EF">
      <w:pPr>
        <w:spacing w:after="0"/>
        <w:jc w:val="mediumKashida"/>
        <w:rPr>
          <w:rFonts w:asciiTheme="majorBidi" w:hAnsiTheme="majorBidi" w:cstheme="majorBidi"/>
          <w:sz w:val="24"/>
          <w:szCs w:val="24"/>
        </w:rPr>
      </w:pPr>
      <w:r>
        <w:rPr>
          <w:rFonts w:asciiTheme="majorBidi" w:hAnsiTheme="majorBidi" w:cstheme="majorBidi"/>
          <w:sz w:val="24"/>
          <w:szCs w:val="24"/>
        </w:rPr>
        <w:t>…………………………………………………………………………………………………………………………………………………………………………</w:t>
      </w:r>
    </w:p>
    <w:p w:rsidR="00213BC5" w:rsidRDefault="00213BC5" w:rsidP="005079EF">
      <w:pPr>
        <w:spacing w:after="0"/>
        <w:jc w:val="mediumKashida"/>
        <w:rPr>
          <w:rFonts w:asciiTheme="majorBidi" w:hAnsiTheme="majorBidi" w:cstheme="majorBidi"/>
          <w:sz w:val="24"/>
          <w:szCs w:val="24"/>
        </w:rPr>
      </w:pPr>
      <w:r>
        <w:rPr>
          <w:rFonts w:asciiTheme="majorBidi" w:hAnsiTheme="majorBidi" w:cstheme="majorBidi"/>
          <w:sz w:val="24"/>
          <w:szCs w:val="24"/>
        </w:rPr>
        <w:t xml:space="preserve">* Les filles souffrent souvent de l’attitude de leurs parents. </w:t>
      </w:r>
      <w:r w:rsidR="002E0854">
        <w:rPr>
          <w:rFonts w:asciiTheme="majorBidi" w:hAnsiTheme="majorBidi" w:cstheme="majorBidi"/>
          <w:sz w:val="24"/>
          <w:szCs w:val="24"/>
        </w:rPr>
        <w:t>Les parents se montrent plutôt tolérants avec les garçons (pronom personnel)</w:t>
      </w:r>
    </w:p>
    <w:p w:rsidR="002E0854" w:rsidRDefault="002E0854" w:rsidP="005079EF">
      <w:pPr>
        <w:spacing w:after="0"/>
        <w:jc w:val="mediumKashida"/>
        <w:rPr>
          <w:rFonts w:asciiTheme="majorBidi" w:hAnsiTheme="majorBidi" w:cstheme="majorBidi"/>
          <w:sz w:val="24"/>
          <w:szCs w:val="24"/>
        </w:rPr>
      </w:pPr>
      <w:r>
        <w:rPr>
          <w:rFonts w:asciiTheme="majorBidi" w:hAnsiTheme="majorBidi" w:cstheme="majorBidi"/>
          <w:sz w:val="24"/>
          <w:szCs w:val="24"/>
        </w:rPr>
        <w:t>…………………………………………………………………………………………………………………………………………………………………………..</w:t>
      </w:r>
    </w:p>
    <w:p w:rsidR="002E0854" w:rsidRDefault="002E0854" w:rsidP="005079EF">
      <w:pPr>
        <w:spacing w:after="0"/>
        <w:jc w:val="mediumKashida"/>
        <w:rPr>
          <w:rFonts w:asciiTheme="majorBidi" w:hAnsiTheme="majorBidi" w:cstheme="majorBidi"/>
          <w:sz w:val="24"/>
          <w:szCs w:val="24"/>
        </w:rPr>
      </w:pPr>
    </w:p>
    <w:p w:rsidR="002E0854" w:rsidRDefault="002E0854" w:rsidP="005079EF">
      <w:pPr>
        <w:spacing w:after="0"/>
        <w:jc w:val="mediumKashida"/>
        <w:rPr>
          <w:rFonts w:asciiTheme="majorBidi" w:hAnsiTheme="majorBidi" w:cstheme="majorBidi"/>
          <w:sz w:val="24"/>
          <w:szCs w:val="24"/>
        </w:rPr>
      </w:pPr>
      <w:r>
        <w:rPr>
          <w:rFonts w:asciiTheme="majorBidi" w:hAnsiTheme="majorBidi" w:cstheme="majorBidi"/>
          <w:sz w:val="24"/>
          <w:szCs w:val="24"/>
        </w:rPr>
        <w:t>2/ Mettez les verbes entre parenthèses au temps et au mode convenables : (1.5pt)</w:t>
      </w:r>
    </w:p>
    <w:p w:rsidR="002E0854" w:rsidRDefault="00A53F58" w:rsidP="005079EF">
      <w:pPr>
        <w:spacing w:after="0"/>
        <w:jc w:val="mediumKashida"/>
        <w:rPr>
          <w:rFonts w:asciiTheme="majorBidi" w:hAnsiTheme="majorBidi" w:cstheme="majorBidi"/>
          <w:sz w:val="24"/>
          <w:szCs w:val="24"/>
        </w:rPr>
      </w:pPr>
      <w:r>
        <w:rPr>
          <w:rFonts w:asciiTheme="majorBidi" w:hAnsiTheme="majorBidi" w:cstheme="majorBidi"/>
          <w:sz w:val="24"/>
          <w:szCs w:val="24"/>
        </w:rPr>
        <w:t xml:space="preserve">*Je ne pense pas que les hommes (subir)……………………autant de reproches en allant  se </w:t>
      </w:r>
      <w:proofErr w:type="gramStart"/>
      <w:r>
        <w:rPr>
          <w:rFonts w:asciiTheme="majorBidi" w:hAnsiTheme="majorBidi" w:cstheme="majorBidi"/>
          <w:sz w:val="24"/>
          <w:szCs w:val="24"/>
        </w:rPr>
        <w:t xml:space="preserve">promener </w:t>
      </w:r>
      <w:r w:rsidR="002E0854">
        <w:rPr>
          <w:rFonts w:asciiTheme="majorBidi" w:hAnsiTheme="majorBidi" w:cstheme="majorBidi"/>
          <w:sz w:val="24"/>
          <w:szCs w:val="24"/>
        </w:rPr>
        <w:t>.</w:t>
      </w:r>
      <w:proofErr w:type="gramEnd"/>
    </w:p>
    <w:p w:rsidR="002E0854" w:rsidRDefault="002E0854" w:rsidP="005079EF">
      <w:pPr>
        <w:spacing w:after="0"/>
        <w:jc w:val="mediumKashida"/>
        <w:rPr>
          <w:rFonts w:asciiTheme="majorBidi" w:hAnsiTheme="majorBidi" w:cstheme="majorBidi"/>
          <w:sz w:val="24"/>
          <w:szCs w:val="24"/>
        </w:rPr>
      </w:pPr>
      <w:r>
        <w:rPr>
          <w:rFonts w:asciiTheme="majorBidi" w:hAnsiTheme="majorBidi" w:cstheme="majorBidi"/>
          <w:sz w:val="24"/>
          <w:szCs w:val="24"/>
        </w:rPr>
        <w:t xml:space="preserve">* J’apprécie sincèrement qu’elle (prendre)…………………….. </w:t>
      </w:r>
      <w:proofErr w:type="gramStart"/>
      <w:r>
        <w:rPr>
          <w:rFonts w:asciiTheme="majorBidi" w:hAnsiTheme="majorBidi" w:cstheme="majorBidi"/>
          <w:sz w:val="24"/>
          <w:szCs w:val="24"/>
        </w:rPr>
        <w:t>en</w:t>
      </w:r>
      <w:proofErr w:type="gramEnd"/>
      <w:r>
        <w:rPr>
          <w:rFonts w:asciiTheme="majorBidi" w:hAnsiTheme="majorBidi" w:cstheme="majorBidi"/>
          <w:sz w:val="24"/>
          <w:szCs w:val="24"/>
        </w:rPr>
        <w:t xml:space="preserve"> charge ma volonté.</w:t>
      </w:r>
    </w:p>
    <w:p w:rsidR="002E0854" w:rsidRDefault="002E0854" w:rsidP="005079EF">
      <w:pPr>
        <w:spacing w:after="0"/>
        <w:jc w:val="mediumKashida"/>
        <w:rPr>
          <w:rFonts w:asciiTheme="majorBidi" w:hAnsiTheme="majorBidi" w:cstheme="majorBidi"/>
          <w:sz w:val="24"/>
          <w:szCs w:val="24"/>
        </w:rPr>
      </w:pPr>
      <w:r>
        <w:rPr>
          <w:rFonts w:asciiTheme="majorBidi" w:hAnsiTheme="majorBidi" w:cstheme="majorBidi"/>
          <w:sz w:val="24"/>
          <w:szCs w:val="24"/>
        </w:rPr>
        <w:t>* La plupart des hommes n’estiment pas que les femmes (pouvoir)………………. Vivre seules.</w:t>
      </w:r>
    </w:p>
    <w:p w:rsidR="002E0854" w:rsidRDefault="002E0854" w:rsidP="005079EF">
      <w:pPr>
        <w:spacing w:after="0"/>
        <w:jc w:val="mediumKashida"/>
        <w:rPr>
          <w:rFonts w:asciiTheme="majorBidi" w:hAnsiTheme="majorBidi" w:cstheme="majorBidi"/>
          <w:sz w:val="24"/>
          <w:szCs w:val="24"/>
        </w:rPr>
      </w:pPr>
    </w:p>
    <w:p w:rsidR="002E0854" w:rsidRDefault="002E0854" w:rsidP="005079EF">
      <w:pPr>
        <w:spacing w:after="0"/>
        <w:jc w:val="mediumKashida"/>
        <w:rPr>
          <w:rFonts w:asciiTheme="majorBidi" w:hAnsiTheme="majorBidi" w:cstheme="majorBidi"/>
          <w:sz w:val="24"/>
          <w:szCs w:val="24"/>
        </w:rPr>
      </w:pPr>
    </w:p>
    <w:p w:rsidR="002E0854" w:rsidRPr="00936189" w:rsidRDefault="002E0854" w:rsidP="005079EF">
      <w:pPr>
        <w:spacing w:after="0"/>
        <w:jc w:val="mediumKashida"/>
        <w:rPr>
          <w:rFonts w:ascii="Cooper Black" w:hAnsi="Cooper Black" w:cstheme="majorBidi"/>
          <w:i/>
          <w:iCs/>
          <w:sz w:val="32"/>
          <w:szCs w:val="32"/>
        </w:rPr>
      </w:pPr>
      <w:r w:rsidRPr="00936189">
        <w:rPr>
          <w:rFonts w:ascii="Cooper Black" w:hAnsi="Cooper Black" w:cstheme="majorBidi"/>
          <w:i/>
          <w:iCs/>
          <w:sz w:val="32"/>
          <w:szCs w:val="32"/>
        </w:rPr>
        <w:t>ESSAI : (10 points)</w:t>
      </w:r>
    </w:p>
    <w:p w:rsidR="002E0854" w:rsidRDefault="002E0854" w:rsidP="005079EF">
      <w:pPr>
        <w:spacing w:after="0"/>
        <w:jc w:val="mediumKashida"/>
        <w:rPr>
          <w:rFonts w:asciiTheme="majorBidi" w:hAnsiTheme="majorBidi" w:cstheme="majorBidi"/>
          <w:sz w:val="24"/>
          <w:szCs w:val="24"/>
        </w:rPr>
      </w:pPr>
    </w:p>
    <w:p w:rsidR="002E0854" w:rsidRDefault="002E0854" w:rsidP="005079EF">
      <w:pPr>
        <w:spacing w:after="0"/>
        <w:jc w:val="mediumKashida"/>
        <w:rPr>
          <w:rFonts w:asciiTheme="majorBidi" w:hAnsiTheme="majorBidi" w:cstheme="majorBidi"/>
          <w:sz w:val="24"/>
          <w:szCs w:val="24"/>
        </w:rPr>
      </w:pPr>
      <w:r>
        <w:rPr>
          <w:rFonts w:asciiTheme="majorBidi" w:hAnsiTheme="majorBidi" w:cstheme="majorBidi"/>
          <w:sz w:val="24"/>
          <w:szCs w:val="24"/>
        </w:rPr>
        <w:t>Le statut de la femme a changé actuellement suite</w:t>
      </w:r>
      <w:r w:rsidR="00936189">
        <w:rPr>
          <w:rFonts w:asciiTheme="majorBidi" w:hAnsiTheme="majorBidi" w:cstheme="majorBidi"/>
          <w:sz w:val="24"/>
          <w:szCs w:val="24"/>
        </w:rPr>
        <w:t xml:space="preserve"> à ses sacrifices et Sa lutte perpétuelle.</w:t>
      </w:r>
    </w:p>
    <w:p w:rsidR="002E0854" w:rsidRDefault="002E0854" w:rsidP="00936189">
      <w:pPr>
        <w:spacing w:after="120"/>
        <w:jc w:val="mediumKashida"/>
        <w:rPr>
          <w:rFonts w:asciiTheme="majorBidi" w:hAnsiTheme="majorBidi" w:cstheme="majorBidi"/>
          <w:sz w:val="24"/>
          <w:szCs w:val="24"/>
        </w:rPr>
      </w:pPr>
      <w:r>
        <w:rPr>
          <w:rFonts w:asciiTheme="majorBidi" w:hAnsiTheme="majorBidi" w:cstheme="majorBidi"/>
          <w:sz w:val="24"/>
          <w:szCs w:val="24"/>
        </w:rPr>
        <w:t>Peut-on parler de l’émancipation de la femme actuelle dans la société orientale ?</w:t>
      </w:r>
    </w:p>
    <w:p w:rsidR="002E0854" w:rsidRDefault="002E0854" w:rsidP="005079EF">
      <w:pPr>
        <w:spacing w:after="0"/>
        <w:jc w:val="mediumKashida"/>
        <w:rPr>
          <w:rFonts w:asciiTheme="majorBidi" w:hAnsiTheme="majorBidi" w:cstheme="majorBidi"/>
          <w:sz w:val="24"/>
          <w:szCs w:val="24"/>
        </w:rPr>
      </w:pPr>
      <w:r>
        <w:rPr>
          <w:rFonts w:asciiTheme="majorBidi" w:hAnsiTheme="majorBidi" w:cstheme="majorBidi"/>
          <w:sz w:val="24"/>
          <w:szCs w:val="24"/>
        </w:rPr>
        <w:t>Exprimez votre point de vue au moyen d’arguments et d’exemples précis.</w:t>
      </w:r>
    </w:p>
    <w:p w:rsidR="002E0854" w:rsidRDefault="002E0854" w:rsidP="005079EF">
      <w:pPr>
        <w:spacing w:after="0"/>
        <w:jc w:val="mediumKashida"/>
        <w:rPr>
          <w:rFonts w:asciiTheme="majorBidi" w:hAnsiTheme="majorBidi" w:cstheme="majorBidi"/>
          <w:sz w:val="24"/>
          <w:szCs w:val="24"/>
        </w:rPr>
      </w:pPr>
    </w:p>
    <w:p w:rsidR="002E0854" w:rsidRDefault="002E0854" w:rsidP="005079EF">
      <w:pPr>
        <w:spacing w:after="0"/>
        <w:jc w:val="mediumKashida"/>
        <w:rPr>
          <w:rFonts w:asciiTheme="majorBidi" w:hAnsiTheme="majorBidi" w:cstheme="majorBidi"/>
          <w:sz w:val="24"/>
          <w:szCs w:val="24"/>
        </w:rPr>
      </w:pPr>
      <w:r>
        <w:rPr>
          <w:rFonts w:asciiTheme="majorBidi" w:hAnsiTheme="majorBidi" w:cstheme="majorBidi"/>
          <w:sz w:val="24"/>
          <w:szCs w:val="24"/>
        </w:rPr>
        <w:t>………………………………………………………………………………………………………………………………………………………………………………………………………………………………………………………………</w:t>
      </w:r>
      <w:r w:rsidR="00C31595">
        <w:rPr>
          <w:rFonts w:asciiTheme="majorBidi" w:hAnsiTheme="majorBidi" w:cstheme="majorBidi"/>
          <w:sz w:val="24"/>
          <w:szCs w:val="24"/>
        </w:rPr>
        <w:t>………………………………………………………………………………………………………………………………………………………………………………………………………………………………………………………………………………………………………………………………………………………………………………………………………………………………………………………………………………………………………………………………………………………………………………………………………………………………………………………………………………………………………………………………………………………………………………………………………………………………………………………………………………………………………………………………………………………………………………………………………………………………………………………………………………………………………………………………………………………………………………………………………………………………………………………………………………………………………………………………………………………………………………………………………………………………………………………………………………………………………………………………………………………………………………………………………………………………………………………………………………………………………………………………………………………………………………………………………………………………………………………………..</w:t>
      </w:r>
    </w:p>
    <w:p w:rsidR="00936189" w:rsidRDefault="00936189" w:rsidP="005079EF">
      <w:pPr>
        <w:spacing w:after="0"/>
        <w:jc w:val="mediumKashida"/>
        <w:rPr>
          <w:rFonts w:asciiTheme="majorBidi" w:hAnsiTheme="majorBidi" w:cstheme="majorBidi"/>
          <w:sz w:val="24"/>
          <w:szCs w:val="24"/>
        </w:rPr>
      </w:pPr>
    </w:p>
    <w:p w:rsidR="00936189" w:rsidRDefault="00936189" w:rsidP="005079EF">
      <w:pPr>
        <w:spacing w:after="0"/>
        <w:jc w:val="mediumKashida"/>
        <w:rPr>
          <w:rFonts w:asciiTheme="majorBidi" w:hAnsiTheme="majorBidi" w:cstheme="majorBidi"/>
          <w:sz w:val="24"/>
          <w:szCs w:val="24"/>
        </w:rPr>
      </w:pPr>
    </w:p>
    <w:p w:rsidR="00936189" w:rsidRPr="00936189" w:rsidRDefault="00936189" w:rsidP="005079EF">
      <w:pPr>
        <w:spacing w:after="0"/>
        <w:jc w:val="mediumKashida"/>
        <w:rPr>
          <w:rFonts w:ascii="Cooper Black" w:hAnsi="Cooper Black" w:cstheme="majorBidi"/>
          <w:b/>
          <w:bCs/>
          <w:i/>
          <w:iCs/>
          <w:sz w:val="28"/>
          <w:szCs w:val="28"/>
        </w:rPr>
      </w:pPr>
      <w:r w:rsidRPr="00936189">
        <w:rPr>
          <w:rFonts w:ascii="Cooper Black" w:hAnsi="Cooper Black" w:cstheme="majorBidi"/>
          <w:sz w:val="28"/>
          <w:szCs w:val="28"/>
        </w:rPr>
        <w:t xml:space="preserve">                                                           </w:t>
      </w:r>
      <w:r w:rsidRPr="00936189">
        <w:rPr>
          <w:rFonts w:ascii="Cooper Black" w:hAnsi="Cooper Black" w:cstheme="majorBidi"/>
          <w:b/>
          <w:bCs/>
          <w:i/>
          <w:iCs/>
          <w:sz w:val="28"/>
          <w:szCs w:val="28"/>
        </w:rPr>
        <w:t>** BON TRAVAIL**</w:t>
      </w:r>
    </w:p>
    <w:p w:rsidR="002E0854" w:rsidRDefault="002E0854" w:rsidP="005079EF">
      <w:pPr>
        <w:spacing w:after="0"/>
        <w:jc w:val="mediumKashida"/>
        <w:rPr>
          <w:rFonts w:asciiTheme="majorBidi" w:hAnsiTheme="majorBidi" w:cstheme="majorBidi"/>
          <w:sz w:val="24"/>
          <w:szCs w:val="24"/>
        </w:rPr>
      </w:pPr>
    </w:p>
    <w:p w:rsidR="002E0854" w:rsidRDefault="002E0854" w:rsidP="005079EF">
      <w:pPr>
        <w:spacing w:after="0"/>
        <w:jc w:val="mediumKashida"/>
        <w:rPr>
          <w:rFonts w:asciiTheme="majorBidi" w:hAnsiTheme="majorBidi" w:cstheme="majorBidi"/>
          <w:sz w:val="24"/>
          <w:szCs w:val="24"/>
        </w:rPr>
      </w:pPr>
    </w:p>
    <w:p w:rsidR="002E0854" w:rsidRDefault="002E0854" w:rsidP="005079EF">
      <w:pPr>
        <w:spacing w:after="0"/>
        <w:jc w:val="mediumKashida"/>
        <w:rPr>
          <w:rFonts w:asciiTheme="majorBidi" w:hAnsiTheme="majorBidi" w:cstheme="majorBidi"/>
          <w:sz w:val="24"/>
          <w:szCs w:val="24"/>
        </w:rPr>
      </w:pPr>
    </w:p>
    <w:p w:rsidR="002E0854" w:rsidRDefault="002E0854" w:rsidP="005079EF">
      <w:pPr>
        <w:spacing w:after="0"/>
        <w:jc w:val="mediumKashida"/>
        <w:rPr>
          <w:rFonts w:asciiTheme="majorBidi" w:hAnsiTheme="majorBidi" w:cstheme="majorBidi"/>
          <w:sz w:val="24"/>
          <w:szCs w:val="24"/>
        </w:rPr>
      </w:pPr>
    </w:p>
    <w:p w:rsidR="00213BC5" w:rsidRDefault="00213BC5" w:rsidP="005079EF">
      <w:pPr>
        <w:spacing w:after="0"/>
        <w:jc w:val="mediumKashida"/>
        <w:rPr>
          <w:rFonts w:asciiTheme="majorBidi" w:hAnsiTheme="majorBidi" w:cstheme="majorBidi"/>
          <w:sz w:val="24"/>
          <w:szCs w:val="24"/>
        </w:rPr>
      </w:pPr>
    </w:p>
    <w:p w:rsidR="005079EF" w:rsidRPr="005079EF" w:rsidRDefault="005079EF" w:rsidP="0084067B">
      <w:pPr>
        <w:jc w:val="mediumKashida"/>
        <w:rPr>
          <w:rFonts w:asciiTheme="majorBidi" w:hAnsiTheme="majorBidi" w:cstheme="majorBidi"/>
          <w:sz w:val="24"/>
          <w:szCs w:val="24"/>
        </w:rPr>
      </w:pPr>
    </w:p>
    <w:sectPr w:rsidR="005079EF" w:rsidRPr="005079EF" w:rsidSect="0084067B">
      <w:pgSz w:w="11906" w:h="16838"/>
      <w:pgMar w:top="1440" w:right="1416" w:bottom="1440" w:left="1800" w:header="708" w:footer="708" w:gutter="0"/>
      <w:pgBorders w:offsetFrom="page">
        <w:top w:val="stars" w:sz="12" w:space="24" w:color="auto"/>
        <w:left w:val="stars" w:sz="12" w:space="24" w:color="auto"/>
        <w:bottom w:val="stars" w:sz="12" w:space="24" w:color="auto"/>
        <w:right w:val="stars" w:sz="12"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Script MT Bold">
    <w:panose1 w:val="03040602040607080904"/>
    <w:charset w:val="00"/>
    <w:family w:val="script"/>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savePreviewPicture/>
  <w:compat/>
  <w:rsids>
    <w:rsidRoot w:val="0059365B"/>
    <w:rsid w:val="000D1677"/>
    <w:rsid w:val="00140E5D"/>
    <w:rsid w:val="00213BC5"/>
    <w:rsid w:val="00276439"/>
    <w:rsid w:val="002E0854"/>
    <w:rsid w:val="003C1405"/>
    <w:rsid w:val="005079EF"/>
    <w:rsid w:val="0057623C"/>
    <w:rsid w:val="0059365B"/>
    <w:rsid w:val="0067211A"/>
    <w:rsid w:val="006A219C"/>
    <w:rsid w:val="007620AB"/>
    <w:rsid w:val="0084067B"/>
    <w:rsid w:val="008C6E1A"/>
    <w:rsid w:val="00936189"/>
    <w:rsid w:val="009E697A"/>
    <w:rsid w:val="00A53F58"/>
    <w:rsid w:val="00B97927"/>
    <w:rsid w:val="00C31595"/>
    <w:rsid w:val="00C56363"/>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343"/>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1405"/>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59365B"/>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856</Words>
  <Characters>4711</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ayed</dc:creator>
  <cp:lastModifiedBy>$</cp:lastModifiedBy>
  <cp:revision>2</cp:revision>
  <dcterms:created xsi:type="dcterms:W3CDTF">2021-12-01T07:48:00Z</dcterms:created>
  <dcterms:modified xsi:type="dcterms:W3CDTF">2021-12-01T07:48:00Z</dcterms:modified>
</cp:coreProperties>
</file>