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5409" w:rsidRPr="00C95409" w:rsidRDefault="00C95409" w:rsidP="00C95409">
      <w:pPr>
        <w:rPr>
          <w:rFonts w:ascii="Cambria" w:eastAsia="Times New Roman" w:hAnsi="Cambria" w:cs="Calibri"/>
          <w:b/>
          <w:bCs/>
          <w:lang w:eastAsia="fr-FR"/>
        </w:rPr>
      </w:pPr>
      <w:r w:rsidRPr="00C95409">
        <w:rPr>
          <w:rFonts w:ascii="Cambria" w:eastAsia="Times New Roman" w:hAnsi="Cambria" w:cs="Calibri"/>
          <w:b/>
          <w:bCs/>
          <w:lang w:eastAsia="fr-FR"/>
        </w:rPr>
        <w:t>Module d’apprentissage n°2 : Liberté, j’écris ton nom...                             4</w:t>
      </w:r>
      <w:r w:rsidRPr="00C95409">
        <w:rPr>
          <w:rFonts w:ascii="Cambria" w:eastAsia="Times New Roman" w:hAnsi="Cambria" w:cs="Calibri"/>
          <w:b/>
          <w:bCs/>
          <w:vertAlign w:val="superscript"/>
          <w:lang w:eastAsia="fr-FR"/>
        </w:rPr>
        <w:t>ème</w:t>
      </w:r>
      <w:r w:rsidRPr="00C95409">
        <w:rPr>
          <w:rFonts w:ascii="Cambria" w:eastAsia="Times New Roman" w:hAnsi="Cambria" w:cs="Calibri"/>
          <w:b/>
          <w:bCs/>
          <w:lang w:eastAsia="fr-FR"/>
        </w:rPr>
        <w:t xml:space="preserve"> sciences + maths</w:t>
      </w:r>
    </w:p>
    <w:p w:rsidR="00C95409" w:rsidRPr="00C95409" w:rsidRDefault="00C95409" w:rsidP="00C95409">
      <w:pPr>
        <w:rPr>
          <w:rFonts w:ascii="Cambria" w:eastAsia="Times New Roman" w:hAnsi="Cambria" w:cs="Calibri"/>
          <w:b/>
          <w:bCs/>
          <w:lang w:eastAsia="fr-FR"/>
        </w:rPr>
      </w:pPr>
      <w:r w:rsidRPr="00C95409">
        <w:rPr>
          <w:rFonts w:ascii="Cambria" w:eastAsia="Times New Roman" w:hAnsi="Cambria" w:cs="Calibri"/>
          <w:b/>
          <w:bCs/>
          <w:lang w:eastAsia="fr-FR"/>
        </w:rPr>
        <w:t>Activité : Langue : l’expression de la cause et la conséquence</w:t>
      </w:r>
    </w:p>
    <w:p w:rsidR="00C95409" w:rsidRPr="00C95409" w:rsidRDefault="00C95409" w:rsidP="00C95409">
      <w:pPr>
        <w:rPr>
          <w:rFonts w:ascii="Cambria" w:eastAsia="Times New Roman" w:hAnsi="Cambria" w:cs="Calibri"/>
          <w:b/>
          <w:bCs/>
          <w:lang w:eastAsia="fr-FR"/>
        </w:rPr>
      </w:pPr>
      <w:r w:rsidRPr="00C95409">
        <w:rPr>
          <w:rFonts w:ascii="Cambria" w:eastAsia="Times New Roman" w:hAnsi="Cambria" w:cs="Calibri"/>
          <w:b/>
          <w:bCs/>
          <w:lang w:eastAsia="fr-FR"/>
        </w:rPr>
        <w:t>Support </w:t>
      </w:r>
      <w:r w:rsidRPr="00D3472C">
        <w:rPr>
          <w:rFonts w:ascii="Cambria" w:eastAsia="Times New Roman" w:hAnsi="Cambria" w:cs="Calibri"/>
          <w:lang w:eastAsia="fr-FR"/>
        </w:rPr>
        <w:t>:</w:t>
      </w:r>
      <w:r w:rsidR="00D3472C" w:rsidRPr="00D3472C">
        <w:rPr>
          <w:rFonts w:ascii="Cambria" w:eastAsia="Times New Roman" w:hAnsi="Cambria" w:cs="Calibri"/>
          <w:lang w:eastAsia="fr-FR"/>
        </w:rPr>
        <w:t xml:space="preserve"> phrases extraites de l’épreuve du bac session principale 2013</w:t>
      </w:r>
    </w:p>
    <w:p w:rsidR="00C95409" w:rsidRPr="00C95409" w:rsidRDefault="00C95409" w:rsidP="00C95409">
      <w:pPr>
        <w:rPr>
          <w:rFonts w:ascii="Cambria" w:eastAsia="Times New Roman" w:hAnsi="Cambria" w:cs="Calibri"/>
          <w:b/>
          <w:bCs/>
          <w:lang w:eastAsia="fr-FR"/>
        </w:rPr>
      </w:pPr>
      <w:r w:rsidRPr="00C95409">
        <w:rPr>
          <w:rFonts w:ascii="Cambria" w:eastAsia="Times New Roman" w:hAnsi="Cambria" w:cs="Calibri"/>
          <w:b/>
          <w:bCs/>
          <w:lang w:eastAsia="fr-FR"/>
        </w:rPr>
        <w:t>Obse</w:t>
      </w:r>
      <w:r w:rsidR="000702B4">
        <w:rPr>
          <w:rFonts w:ascii="Cambria" w:eastAsia="Times New Roman" w:hAnsi="Cambria" w:cs="Calibri"/>
          <w:b/>
          <w:bCs/>
          <w:lang w:eastAsia="fr-FR"/>
        </w:rPr>
        <w:t>r</w:t>
      </w:r>
      <w:r w:rsidRPr="00C95409">
        <w:rPr>
          <w:rFonts w:ascii="Cambria" w:eastAsia="Times New Roman" w:hAnsi="Cambria" w:cs="Calibri"/>
          <w:b/>
          <w:bCs/>
          <w:lang w:eastAsia="fr-FR"/>
        </w:rPr>
        <w:t>vons :</w:t>
      </w:r>
    </w:p>
    <w:p w:rsidR="00C95409" w:rsidRDefault="00C95409" w:rsidP="00C95409">
      <w:pPr>
        <w:rPr>
          <w:rFonts w:ascii="Cambria" w:eastAsia="Times New Roman" w:hAnsi="Cambria" w:cs="Calibri"/>
          <w:lang w:eastAsia="fr-FR"/>
        </w:rPr>
      </w:pPr>
      <w:r>
        <w:rPr>
          <w:rFonts w:ascii="Cambria" w:eastAsia="Times New Roman" w:hAnsi="Cambria" w:cs="Calibri"/>
          <w:lang w:eastAsia="fr-FR"/>
        </w:rPr>
        <w:t xml:space="preserve">* « Le regard furieux de la maîtresse n’a </w:t>
      </w:r>
      <w:r w:rsidR="00D3472C">
        <w:rPr>
          <w:rFonts w:ascii="Cambria" w:eastAsia="Times New Roman" w:hAnsi="Cambria" w:cs="Calibri"/>
          <w:lang w:eastAsia="fr-FR"/>
        </w:rPr>
        <w:t>e</w:t>
      </w:r>
      <w:r w:rsidR="00854F10">
        <w:rPr>
          <w:rFonts w:ascii="Cambria" w:eastAsia="Times New Roman" w:hAnsi="Cambria" w:cs="Calibri"/>
          <w:lang w:eastAsia="fr-FR"/>
        </w:rPr>
        <w:t>u aucun effet sur Takané</w:t>
      </w:r>
      <w:r>
        <w:rPr>
          <w:rFonts w:ascii="Cambria" w:eastAsia="Times New Roman" w:hAnsi="Cambria" w:cs="Calibri"/>
          <w:lang w:eastAsia="fr-FR"/>
        </w:rPr>
        <w:t xml:space="preserve">: celui du touriste l’avait déjà </w:t>
      </w:r>
      <w:r w:rsidR="00EC3886">
        <w:rPr>
          <w:rFonts w:ascii="Cambria" w:eastAsia="Times New Roman" w:hAnsi="Cambria" w:cs="Calibri"/>
          <w:lang w:eastAsia="fr-FR"/>
        </w:rPr>
        <w:t>terrorisée.»</w:t>
      </w:r>
      <w:r w:rsidR="00D3472C">
        <w:rPr>
          <w:rFonts w:ascii="Cambria" w:eastAsia="Times New Roman" w:hAnsi="Cambria" w:cs="Calibri"/>
          <w:lang w:eastAsia="fr-FR"/>
        </w:rPr>
        <w:t>......................................................................................................................</w:t>
      </w:r>
      <w:r w:rsidR="00854F10">
        <w:rPr>
          <w:rFonts w:ascii="Cambria" w:eastAsia="Times New Roman" w:hAnsi="Cambria" w:cs="Calibri"/>
          <w:lang w:eastAsia="fr-FR"/>
        </w:rPr>
        <w:t>...............................</w:t>
      </w:r>
      <w:r w:rsidR="00D3472C">
        <w:rPr>
          <w:rFonts w:ascii="Cambria" w:eastAsia="Times New Roman" w:hAnsi="Cambria" w:cs="Calibri"/>
          <w:lang w:eastAsia="fr-FR"/>
        </w:rPr>
        <w:t>....................</w:t>
      </w:r>
    </w:p>
    <w:p w:rsidR="00C95409" w:rsidRDefault="00C95409" w:rsidP="00C95409">
      <w:pPr>
        <w:rPr>
          <w:rFonts w:ascii="Cambria" w:eastAsia="Times New Roman" w:hAnsi="Cambria" w:cs="Calibri"/>
          <w:lang w:eastAsia="fr-FR"/>
        </w:rPr>
      </w:pPr>
      <w:r>
        <w:rPr>
          <w:rFonts w:ascii="Cambria" w:eastAsia="Times New Roman" w:hAnsi="Cambria" w:cs="Calibri"/>
          <w:lang w:eastAsia="fr-FR"/>
        </w:rPr>
        <w:t>* « ...Celui-ci l’a remerciée en la regardant dans les yeux : la convers</w:t>
      </w:r>
      <w:r w:rsidR="002D5A3B">
        <w:rPr>
          <w:rFonts w:ascii="Cambria" w:eastAsia="Times New Roman" w:hAnsi="Cambria" w:cs="Calibri"/>
          <w:lang w:eastAsia="fr-FR"/>
        </w:rPr>
        <w:t>ation s’est arrêtée brusquement</w:t>
      </w:r>
      <w:r>
        <w:rPr>
          <w:rFonts w:ascii="Cambria" w:eastAsia="Times New Roman" w:hAnsi="Cambria" w:cs="Calibri"/>
          <w:lang w:eastAsia="fr-FR"/>
        </w:rPr>
        <w:t>.»</w:t>
      </w:r>
      <w:r w:rsidR="00D3472C">
        <w:rPr>
          <w:rFonts w:ascii="Cambria" w:eastAsia="Times New Roman" w:hAnsi="Cambria" w:cs="Calibri"/>
          <w:lang w:eastAsia="fr-FR"/>
        </w:rPr>
        <w:t>.........................................................................................................................................................</w:t>
      </w:r>
    </w:p>
    <w:p w:rsidR="00C95409" w:rsidRDefault="00C95409" w:rsidP="00C95409">
      <w:pPr>
        <w:rPr>
          <w:rFonts w:ascii="Cambria" w:eastAsia="Times New Roman" w:hAnsi="Cambria" w:cs="Calibri"/>
          <w:lang w:eastAsia="fr-FR"/>
        </w:rPr>
      </w:pPr>
      <w:r>
        <w:rPr>
          <w:rFonts w:ascii="Cambria" w:eastAsia="Times New Roman" w:hAnsi="Cambria" w:cs="Calibri"/>
          <w:lang w:eastAsia="fr-FR"/>
        </w:rPr>
        <w:t>* « Takané était si gênée</w:t>
      </w:r>
      <w:r w:rsidR="00EC3886">
        <w:rPr>
          <w:rFonts w:ascii="Cambria" w:eastAsia="Times New Roman" w:hAnsi="Cambria" w:cs="Calibri"/>
          <w:lang w:eastAsia="fr-FR"/>
        </w:rPr>
        <w:t xml:space="preserve"> </w:t>
      </w:r>
      <w:r>
        <w:rPr>
          <w:rFonts w:ascii="Cambria" w:eastAsia="Times New Roman" w:hAnsi="Cambria" w:cs="Calibri"/>
          <w:lang w:eastAsia="fr-FR"/>
        </w:rPr>
        <w:t>qu’elle aurait souhaité dispar</w:t>
      </w:r>
      <w:r w:rsidR="00D3472C">
        <w:rPr>
          <w:rFonts w:ascii="Cambria" w:eastAsia="Times New Roman" w:hAnsi="Cambria" w:cs="Calibri"/>
          <w:lang w:eastAsia="fr-FR"/>
        </w:rPr>
        <w:t>a</w:t>
      </w:r>
      <w:r>
        <w:rPr>
          <w:rFonts w:ascii="Cambria" w:eastAsia="Times New Roman" w:hAnsi="Cambria" w:cs="Calibri"/>
          <w:lang w:eastAsia="fr-FR"/>
        </w:rPr>
        <w:t>ître ! »</w:t>
      </w:r>
      <w:r w:rsidR="00D3472C">
        <w:rPr>
          <w:rFonts w:ascii="Cambria" w:eastAsia="Times New Roman" w:hAnsi="Cambria" w:cs="Calibri"/>
          <w:lang w:eastAsia="fr-FR"/>
        </w:rPr>
        <w:t>.........................................................................</w:t>
      </w:r>
    </w:p>
    <w:p w:rsidR="00C95409" w:rsidRDefault="00C95409" w:rsidP="00C95409">
      <w:pPr>
        <w:rPr>
          <w:rFonts w:ascii="Cambria" w:eastAsia="Times New Roman" w:hAnsi="Cambria" w:cs="Calibri"/>
          <w:lang w:eastAsia="fr-FR"/>
        </w:rPr>
      </w:pPr>
      <w:r>
        <w:rPr>
          <w:rFonts w:ascii="Cambria" w:eastAsia="Times New Roman" w:hAnsi="Cambria" w:cs="Calibri"/>
          <w:lang w:eastAsia="fr-FR"/>
        </w:rPr>
        <w:t>* « Elle a si bien appris à demeurer invisible que le regard affreux de la maîtresse l’a effrayée  »</w:t>
      </w:r>
    </w:p>
    <w:p w:rsidR="00D3472C" w:rsidRDefault="00D3472C" w:rsidP="00C95409">
      <w:pPr>
        <w:rPr>
          <w:rFonts w:ascii="Cambria" w:eastAsia="Times New Roman" w:hAnsi="Cambria" w:cs="Calibri"/>
          <w:lang w:eastAsia="fr-FR"/>
        </w:rPr>
      </w:pPr>
      <w:r>
        <w:rPr>
          <w:rFonts w:ascii="Cambria" w:eastAsia="Times New Roman" w:hAnsi="Cambria" w:cs="Calibri"/>
          <w:lang w:eastAsia="fr-FR"/>
        </w:rPr>
        <w:t>......................................................................................................................................................................................................</w:t>
      </w:r>
    </w:p>
    <w:p w:rsidR="00C95409" w:rsidRDefault="00D3472C" w:rsidP="00D3472C">
      <w:pPr>
        <w:rPr>
          <w:rFonts w:ascii="Cambria" w:eastAsia="Times New Roman" w:hAnsi="Cambria" w:cs="Calibri"/>
          <w:lang w:eastAsia="fr-FR"/>
        </w:rPr>
      </w:pPr>
      <w:r>
        <w:rPr>
          <w:rFonts w:ascii="Cambria" w:eastAsia="Times New Roman" w:hAnsi="Cambria" w:cs="Calibri"/>
          <w:lang w:eastAsia="fr-FR"/>
        </w:rPr>
        <w:t xml:space="preserve">   -</w:t>
      </w:r>
      <w:r w:rsidR="00C95409">
        <w:rPr>
          <w:rFonts w:ascii="Cambria" w:eastAsia="Times New Roman" w:hAnsi="Cambria" w:cs="Calibri"/>
          <w:lang w:eastAsia="fr-FR"/>
        </w:rPr>
        <w:t xml:space="preserve"> Identifiez le rapp</w:t>
      </w:r>
      <w:r>
        <w:rPr>
          <w:rFonts w:ascii="Cambria" w:eastAsia="Times New Roman" w:hAnsi="Cambria" w:cs="Calibri"/>
          <w:lang w:eastAsia="fr-FR"/>
        </w:rPr>
        <w:t>ort logique dans chaque phrase et e</w:t>
      </w:r>
      <w:r w:rsidR="00C95409">
        <w:rPr>
          <w:rFonts w:ascii="Cambria" w:eastAsia="Times New Roman" w:hAnsi="Cambria" w:cs="Calibri"/>
          <w:lang w:eastAsia="fr-FR"/>
        </w:rPr>
        <w:t xml:space="preserve">xplicitez </w:t>
      </w:r>
      <w:r>
        <w:rPr>
          <w:rFonts w:ascii="Cambria" w:eastAsia="Times New Roman" w:hAnsi="Cambria" w:cs="Calibri"/>
          <w:lang w:eastAsia="fr-FR"/>
        </w:rPr>
        <w:t>-</w:t>
      </w:r>
      <w:r w:rsidR="00C95409">
        <w:rPr>
          <w:rFonts w:ascii="Cambria" w:eastAsia="Times New Roman" w:hAnsi="Cambria" w:cs="Calibri"/>
          <w:lang w:eastAsia="fr-FR"/>
        </w:rPr>
        <w:t>le par un autre mo</w:t>
      </w:r>
      <w:r>
        <w:rPr>
          <w:rFonts w:ascii="Cambria" w:eastAsia="Times New Roman" w:hAnsi="Cambria" w:cs="Calibri"/>
          <w:lang w:eastAsia="fr-FR"/>
        </w:rPr>
        <w:t>yen.</w:t>
      </w:r>
    </w:p>
    <w:p w:rsidR="00195E62" w:rsidRPr="00195E62" w:rsidRDefault="00195E62" w:rsidP="00D3472C">
      <w:pPr>
        <w:rPr>
          <w:rFonts w:ascii="Cambria" w:eastAsia="Times New Roman" w:hAnsi="Cambria" w:cs="Calibri"/>
          <w:b/>
          <w:bCs/>
          <w:sz w:val="24"/>
          <w:szCs w:val="24"/>
          <w:lang w:eastAsia="fr-FR"/>
        </w:rPr>
      </w:pPr>
      <w:r w:rsidRPr="00195E62">
        <w:rPr>
          <w:rFonts w:ascii="Cambria" w:eastAsia="Times New Roman" w:hAnsi="Cambria" w:cs="Calibri"/>
          <w:b/>
          <w:bCs/>
          <w:sz w:val="24"/>
          <w:szCs w:val="24"/>
          <w:lang w:eastAsia="fr-FR"/>
        </w:rPr>
        <w:t>Retenons :</w:t>
      </w:r>
    </w:p>
    <w:tbl>
      <w:tblPr>
        <w:tblStyle w:val="Grilledutableau"/>
        <w:tblpPr w:leftFromText="141" w:rightFromText="141" w:vertAnchor="text" w:horzAnchor="margin" w:tblpX="-318" w:tblpY="104"/>
        <w:tblW w:w="1020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/>
      </w:tblPr>
      <w:tblGrid>
        <w:gridCol w:w="5104"/>
        <w:gridCol w:w="5103"/>
      </w:tblGrid>
      <w:tr w:rsidR="00D3472C" w:rsidRPr="00D3472C" w:rsidTr="00D3472C">
        <w:tc>
          <w:tcPr>
            <w:tcW w:w="5104" w:type="dxa"/>
            <w:shd w:val="pct10" w:color="auto" w:fill="auto"/>
          </w:tcPr>
          <w:p w:rsidR="00D3472C" w:rsidRPr="00D3472C" w:rsidRDefault="00D3472C" w:rsidP="00D3472C">
            <w:pPr>
              <w:rPr>
                <w:rFonts w:ascii="Cambria" w:eastAsia="Calibri" w:hAnsi="Cambria" w:cs="Calibri"/>
              </w:rPr>
            </w:pPr>
            <w:r w:rsidRPr="00D3472C">
              <w:rPr>
                <w:rFonts w:ascii="Cambria" w:eastAsia="Calibri" w:hAnsi="Cambria" w:cs="Calibri"/>
              </w:rPr>
              <w:t xml:space="preserve">L’expression de </w:t>
            </w:r>
            <w:r w:rsidRPr="00D3472C">
              <w:rPr>
                <w:rFonts w:ascii="Cambria" w:eastAsia="Calibri" w:hAnsi="Cambria" w:cs="Calibri"/>
                <w:b/>
                <w:bCs/>
              </w:rPr>
              <w:t>…………………..</w:t>
            </w:r>
            <w:r w:rsidRPr="00D3472C">
              <w:rPr>
                <w:rFonts w:ascii="Cambria" w:eastAsia="Calibri" w:hAnsi="Cambria" w:cs="Calibri"/>
              </w:rPr>
              <w:t xml:space="preserve"> dans la phrase simple</w:t>
            </w:r>
          </w:p>
        </w:tc>
        <w:tc>
          <w:tcPr>
            <w:tcW w:w="5103" w:type="dxa"/>
            <w:shd w:val="pct10" w:color="auto" w:fill="auto"/>
          </w:tcPr>
          <w:p w:rsidR="00D3472C" w:rsidRPr="00D3472C" w:rsidRDefault="00D3472C" w:rsidP="00D3472C">
            <w:pPr>
              <w:rPr>
                <w:rFonts w:ascii="Cambria" w:eastAsia="Calibri" w:hAnsi="Cambria" w:cs="Calibri"/>
              </w:rPr>
            </w:pPr>
            <w:r w:rsidRPr="00D3472C">
              <w:rPr>
                <w:rFonts w:ascii="Cambria" w:eastAsia="Calibri" w:hAnsi="Cambria" w:cs="Calibri"/>
              </w:rPr>
              <w:t xml:space="preserve">L’expression de </w:t>
            </w:r>
            <w:r w:rsidRPr="00D3472C">
              <w:rPr>
                <w:rFonts w:ascii="Cambria" w:eastAsia="Calibri" w:hAnsi="Cambria" w:cs="Calibri"/>
                <w:b/>
                <w:bCs/>
              </w:rPr>
              <w:t>……………………</w:t>
            </w:r>
            <w:r w:rsidRPr="00D3472C">
              <w:rPr>
                <w:rFonts w:ascii="Cambria" w:eastAsia="Calibri" w:hAnsi="Cambria" w:cs="Calibri"/>
              </w:rPr>
              <w:t>dans la phrase simple</w:t>
            </w:r>
          </w:p>
        </w:tc>
      </w:tr>
      <w:tr w:rsidR="00D3472C" w:rsidRPr="00D3472C" w:rsidTr="00D3472C">
        <w:tc>
          <w:tcPr>
            <w:tcW w:w="5104" w:type="dxa"/>
          </w:tcPr>
          <w:p w:rsidR="00D3472C" w:rsidRPr="00D3472C" w:rsidRDefault="00D3472C" w:rsidP="00D3472C">
            <w:pPr>
              <w:rPr>
                <w:rFonts w:ascii="Cambria" w:eastAsia="Calibri" w:hAnsi="Cambria" w:cs="Calibri"/>
                <w:b/>
                <w:bCs/>
              </w:rPr>
            </w:pPr>
            <w:r w:rsidRPr="00D3472C">
              <w:rPr>
                <w:rFonts w:ascii="Cambria" w:eastAsia="Calibri" w:hAnsi="Cambria" w:cs="Calibri"/>
              </w:rPr>
              <w:t xml:space="preserve">*à/de/pour/à cause de/grâce à/faute de/en raison de </w:t>
            </w:r>
            <w:r w:rsidRPr="00D3472C">
              <w:rPr>
                <w:rFonts w:ascii="Cambria" w:eastAsia="Calibri" w:hAnsi="Cambria" w:cs="Calibri"/>
                <w:b/>
                <w:bCs/>
              </w:rPr>
              <w:t>(+Groupe nominal)</w:t>
            </w:r>
          </w:p>
          <w:p w:rsidR="00D3472C" w:rsidRPr="00D3472C" w:rsidRDefault="00D3472C" w:rsidP="00D3472C">
            <w:pPr>
              <w:rPr>
                <w:rFonts w:ascii="Cambria" w:eastAsia="Calibri" w:hAnsi="Cambria" w:cs="Calibri"/>
              </w:rPr>
            </w:pPr>
            <w:r w:rsidRPr="00D3472C">
              <w:rPr>
                <w:rFonts w:ascii="Cambria" w:eastAsia="Calibri" w:hAnsi="Cambria" w:cs="Calibri"/>
              </w:rPr>
              <w:t xml:space="preserve">*à force de/faute de/sous prétexte de </w:t>
            </w:r>
            <w:r w:rsidRPr="00D3472C">
              <w:rPr>
                <w:rFonts w:ascii="Cambria" w:eastAsia="Calibri" w:hAnsi="Cambria" w:cs="Calibri"/>
                <w:b/>
                <w:bCs/>
              </w:rPr>
              <w:t>(+infinitif)</w:t>
            </w:r>
          </w:p>
        </w:tc>
        <w:tc>
          <w:tcPr>
            <w:tcW w:w="5103" w:type="dxa"/>
          </w:tcPr>
          <w:p w:rsidR="00D3472C" w:rsidRPr="00D3472C" w:rsidRDefault="00D3472C" w:rsidP="00D3472C">
            <w:pPr>
              <w:rPr>
                <w:rFonts w:ascii="Cambria" w:eastAsia="Calibri" w:hAnsi="Cambria" w:cs="Calibri"/>
              </w:rPr>
            </w:pPr>
            <w:r w:rsidRPr="00D3472C">
              <w:rPr>
                <w:rFonts w:ascii="Cambria" w:eastAsia="Calibri" w:hAnsi="Cambria" w:cs="Calibri"/>
              </w:rPr>
              <w:t xml:space="preserve">*à/de façon à/de manière à/au point de </w:t>
            </w:r>
            <w:r w:rsidRPr="00D3472C">
              <w:rPr>
                <w:rFonts w:ascii="Cambria" w:eastAsia="Calibri" w:hAnsi="Cambria" w:cs="Calibri"/>
                <w:b/>
                <w:bCs/>
              </w:rPr>
              <w:t>(+infinitif)</w:t>
            </w:r>
          </w:p>
        </w:tc>
      </w:tr>
      <w:tr w:rsidR="00D3472C" w:rsidRPr="00D3472C" w:rsidTr="00D3472C">
        <w:tc>
          <w:tcPr>
            <w:tcW w:w="5104" w:type="dxa"/>
            <w:shd w:val="pct10" w:color="auto" w:fill="auto"/>
          </w:tcPr>
          <w:p w:rsidR="00D3472C" w:rsidRPr="00D3472C" w:rsidRDefault="00195E62" w:rsidP="00D3472C">
            <w:pPr>
              <w:rPr>
                <w:rFonts w:ascii="Cambria" w:eastAsia="Calibri" w:hAnsi="Cambria" w:cs="Calibri"/>
              </w:rPr>
            </w:pPr>
            <w:r>
              <w:rPr>
                <w:rFonts w:ascii="Cambria" w:eastAsia="Calibri" w:hAnsi="Cambria" w:cs="Calibri"/>
                <w:b/>
                <w:bCs/>
              </w:rPr>
              <w:t>.........................................</w:t>
            </w:r>
            <w:r w:rsidR="00D3472C" w:rsidRPr="00D3472C">
              <w:rPr>
                <w:rFonts w:ascii="Cambria" w:eastAsia="Calibri" w:hAnsi="Cambria" w:cs="Calibri"/>
                <w:b/>
                <w:bCs/>
              </w:rPr>
              <w:t>.</w:t>
            </w:r>
            <w:r w:rsidR="00D3472C" w:rsidRPr="00D3472C">
              <w:rPr>
                <w:rFonts w:ascii="Cambria" w:eastAsia="Calibri" w:hAnsi="Cambria" w:cs="Calibri"/>
              </w:rPr>
              <w:t>dans la phrase complexe</w:t>
            </w:r>
          </w:p>
        </w:tc>
        <w:tc>
          <w:tcPr>
            <w:tcW w:w="5103" w:type="dxa"/>
            <w:shd w:val="pct10" w:color="auto" w:fill="auto"/>
          </w:tcPr>
          <w:p w:rsidR="00D3472C" w:rsidRPr="00D3472C" w:rsidRDefault="00195E62" w:rsidP="00D3472C">
            <w:pPr>
              <w:rPr>
                <w:rFonts w:ascii="Cambria" w:eastAsia="Calibri" w:hAnsi="Cambria" w:cs="Calibri"/>
              </w:rPr>
            </w:pPr>
            <w:r>
              <w:rPr>
                <w:rFonts w:ascii="Cambria" w:eastAsia="Calibri" w:hAnsi="Cambria" w:cs="Calibri"/>
              </w:rPr>
              <w:t>.</w:t>
            </w:r>
            <w:r w:rsidR="00D3472C" w:rsidRPr="00D3472C">
              <w:rPr>
                <w:rFonts w:ascii="Cambria" w:eastAsia="Calibri" w:hAnsi="Cambria" w:cs="Calibri"/>
                <w:b/>
                <w:bCs/>
              </w:rPr>
              <w:t>……</w:t>
            </w:r>
            <w:r>
              <w:rPr>
                <w:rFonts w:ascii="Cambria" w:eastAsia="Calibri" w:hAnsi="Cambria" w:cs="Calibri"/>
                <w:b/>
                <w:bCs/>
              </w:rPr>
              <w:t>.....</w:t>
            </w:r>
            <w:bookmarkStart w:id="0" w:name="_GoBack"/>
            <w:bookmarkEnd w:id="0"/>
            <w:r w:rsidR="00D3472C" w:rsidRPr="00D3472C">
              <w:rPr>
                <w:rFonts w:ascii="Cambria" w:eastAsia="Calibri" w:hAnsi="Cambria" w:cs="Calibri"/>
                <w:b/>
                <w:bCs/>
              </w:rPr>
              <w:t xml:space="preserve">……………….. </w:t>
            </w:r>
            <w:r w:rsidR="00D3472C" w:rsidRPr="00D3472C">
              <w:rPr>
                <w:rFonts w:ascii="Cambria" w:eastAsia="Calibri" w:hAnsi="Cambria" w:cs="Calibri"/>
              </w:rPr>
              <w:t>dans la phrase complexe</w:t>
            </w:r>
          </w:p>
        </w:tc>
      </w:tr>
      <w:tr w:rsidR="00D3472C" w:rsidRPr="00D3472C" w:rsidTr="00195E62">
        <w:trPr>
          <w:trHeight w:val="3168"/>
        </w:trPr>
        <w:tc>
          <w:tcPr>
            <w:tcW w:w="5104" w:type="dxa"/>
            <w:tcBorders>
              <w:bottom w:val="dashSmallGap" w:sz="18" w:space="0" w:color="auto"/>
            </w:tcBorders>
          </w:tcPr>
          <w:p w:rsidR="00D3472C" w:rsidRPr="00D3472C" w:rsidRDefault="00D3472C" w:rsidP="00D3472C">
            <w:pPr>
              <w:rPr>
                <w:rFonts w:ascii="Cambria" w:eastAsia="Calibri" w:hAnsi="Cambria" w:cs="Calibri"/>
              </w:rPr>
            </w:pPr>
            <w:r w:rsidRPr="00D3472C">
              <w:rPr>
                <w:rFonts w:ascii="Cambria" w:eastAsia="Calibri" w:hAnsi="Cambria" w:cs="Calibri"/>
              </w:rPr>
              <w:t>*parce que(</w:t>
            </w:r>
            <w:r w:rsidRPr="00D3472C">
              <w:rPr>
                <w:rFonts w:ascii="Cambria" w:eastAsia="Calibri" w:hAnsi="Cambria" w:cs="Calibri"/>
                <w:b/>
                <w:bCs/>
              </w:rPr>
              <w:t>cause inconnue</w:t>
            </w:r>
            <w:r w:rsidRPr="00D3472C">
              <w:rPr>
                <w:rFonts w:ascii="Cambria" w:eastAsia="Calibri" w:hAnsi="Cambria" w:cs="Calibri"/>
              </w:rPr>
              <w:t>)</w:t>
            </w:r>
          </w:p>
          <w:p w:rsidR="00D3472C" w:rsidRPr="00D3472C" w:rsidRDefault="00D3472C" w:rsidP="00D3472C">
            <w:pPr>
              <w:rPr>
                <w:rFonts w:ascii="Cambria" w:eastAsia="Calibri" w:hAnsi="Cambria" w:cs="Calibri"/>
              </w:rPr>
            </w:pPr>
            <w:r w:rsidRPr="00D3472C">
              <w:rPr>
                <w:rFonts w:ascii="Cambria" w:eastAsia="Calibri" w:hAnsi="Cambria" w:cs="Calibri"/>
              </w:rPr>
              <w:t>*Comme (</w:t>
            </w:r>
            <w:r w:rsidRPr="00D3472C">
              <w:rPr>
                <w:rFonts w:ascii="Cambria" w:eastAsia="Calibri" w:hAnsi="Cambria" w:cs="Calibri"/>
                <w:b/>
                <w:bCs/>
              </w:rPr>
              <w:t>en tête de phrase)</w:t>
            </w:r>
            <w:r w:rsidRPr="00D3472C">
              <w:rPr>
                <w:rFonts w:ascii="Cambria" w:eastAsia="Calibri" w:hAnsi="Cambria" w:cs="Calibri"/>
              </w:rPr>
              <w:t xml:space="preserve"> / puisque/étant donné que</w:t>
            </w:r>
          </w:p>
          <w:p w:rsidR="00D3472C" w:rsidRPr="00D3472C" w:rsidRDefault="00D3472C" w:rsidP="00D3472C">
            <w:pPr>
              <w:rPr>
                <w:rFonts w:ascii="Cambria" w:eastAsia="Calibri" w:hAnsi="Cambria" w:cs="Calibri"/>
              </w:rPr>
            </w:pPr>
          </w:p>
          <w:p w:rsidR="00D3472C" w:rsidRPr="00D3472C" w:rsidRDefault="00D3472C" w:rsidP="00D3472C">
            <w:pPr>
              <w:rPr>
                <w:rFonts w:ascii="Cambria" w:eastAsia="Calibri" w:hAnsi="Cambria" w:cs="Calibri"/>
                <w:b/>
                <w:bCs/>
              </w:rPr>
            </w:pPr>
            <w:r w:rsidRPr="00D3472C">
              <w:rPr>
                <w:rFonts w:ascii="Cambria" w:eastAsia="Calibri" w:hAnsi="Cambria" w:cs="Calibri"/>
              </w:rPr>
              <w:t>Du moment que</w:t>
            </w:r>
            <w:r w:rsidRPr="00D3472C">
              <w:rPr>
                <w:rFonts w:ascii="Cambria" w:eastAsia="Calibri" w:hAnsi="Cambria" w:cs="Calibri"/>
                <w:b/>
                <w:bCs/>
              </w:rPr>
              <w:t>. (cause supposée connue ou évidente.)</w:t>
            </w:r>
          </w:p>
          <w:p w:rsidR="00D3472C" w:rsidRPr="00D3472C" w:rsidRDefault="00D3472C" w:rsidP="00D3472C">
            <w:pPr>
              <w:rPr>
                <w:rFonts w:ascii="Cambria" w:eastAsia="Calibri" w:hAnsi="Cambria" w:cs="Calibri"/>
                <w:b/>
                <w:bCs/>
              </w:rPr>
            </w:pPr>
            <w:r w:rsidRPr="00D3472C">
              <w:rPr>
                <w:rFonts w:ascii="Cambria" w:eastAsia="Calibri" w:hAnsi="Cambria" w:cs="Calibri"/>
                <w:b/>
                <w:bCs/>
              </w:rPr>
              <w:t>*</w:t>
            </w:r>
            <w:r w:rsidRPr="00D3472C">
              <w:rPr>
                <w:rFonts w:ascii="Cambria" w:eastAsia="Calibri" w:hAnsi="Cambria" w:cs="Calibri"/>
              </w:rPr>
              <w:t>sous prétexte que</w:t>
            </w:r>
            <w:r w:rsidRPr="00D3472C">
              <w:rPr>
                <w:rFonts w:ascii="Cambria" w:eastAsia="Calibri" w:hAnsi="Cambria" w:cs="Calibri"/>
                <w:b/>
                <w:bCs/>
              </w:rPr>
              <w:t xml:space="preserve"> (cause jugée fausse)</w:t>
            </w:r>
          </w:p>
          <w:p w:rsidR="00D3472C" w:rsidRPr="00D3472C" w:rsidRDefault="00D3472C" w:rsidP="00D3472C">
            <w:pPr>
              <w:numPr>
                <w:ilvl w:val="0"/>
                <w:numId w:val="1"/>
              </w:numPr>
              <w:contextualSpacing/>
              <w:rPr>
                <w:rFonts w:ascii="Cambria" w:eastAsia="Calibri" w:hAnsi="Cambria" w:cs="Calibri"/>
                <w:i/>
                <w:iCs/>
                <w:u w:val="double"/>
              </w:rPr>
            </w:pPr>
            <w:r w:rsidRPr="00D3472C">
              <w:rPr>
                <w:rFonts w:ascii="Cambria" w:eastAsia="Calibri" w:hAnsi="Cambria" w:cs="Calibri"/>
                <w:i/>
                <w:iCs/>
                <w:u w:val="double"/>
              </w:rPr>
              <w:t>+ Indicatif (ou conditionnel)</w:t>
            </w:r>
          </w:p>
          <w:p w:rsidR="00D3472C" w:rsidRPr="00D3472C" w:rsidRDefault="00D3472C" w:rsidP="00D3472C">
            <w:pPr>
              <w:rPr>
                <w:rFonts w:ascii="Cambria" w:eastAsia="Calibri" w:hAnsi="Cambria" w:cs="Calibri"/>
              </w:rPr>
            </w:pPr>
            <w:r w:rsidRPr="00D3472C">
              <w:rPr>
                <w:rFonts w:ascii="Cambria" w:eastAsia="Calibri" w:hAnsi="Cambria" w:cs="Calibri"/>
                <w:b/>
                <w:bCs/>
              </w:rPr>
              <w:t xml:space="preserve">* </w:t>
            </w:r>
            <w:r w:rsidRPr="00D3472C">
              <w:rPr>
                <w:rFonts w:ascii="Cambria" w:eastAsia="Calibri" w:hAnsi="Cambria" w:cs="Calibri"/>
              </w:rPr>
              <w:t>Non que</w:t>
            </w:r>
            <w:r w:rsidRPr="00D3472C">
              <w:rPr>
                <w:rFonts w:ascii="Cambria" w:eastAsia="Calibri" w:hAnsi="Cambria" w:cs="Calibri"/>
                <w:b/>
                <w:bCs/>
              </w:rPr>
              <w:t>(cause niée</w:t>
            </w:r>
            <w:r w:rsidRPr="00D3472C">
              <w:rPr>
                <w:rFonts w:ascii="Cambria" w:eastAsia="Calibri" w:hAnsi="Cambria" w:cs="Calibri"/>
              </w:rPr>
              <w:t>)</w:t>
            </w:r>
            <w:r w:rsidRPr="00D3472C">
              <w:rPr>
                <w:rFonts w:ascii="Cambria" w:eastAsia="Calibri" w:hAnsi="Cambria" w:cs="Calibri"/>
                <w:b/>
                <w:bCs/>
              </w:rPr>
              <w:t xml:space="preserve"> (+subjonctif) </w:t>
            </w:r>
            <w:r w:rsidRPr="00D3472C">
              <w:rPr>
                <w:rFonts w:ascii="Cambria" w:eastAsia="Calibri" w:hAnsi="Cambria" w:cs="Calibri"/>
              </w:rPr>
              <w:t xml:space="preserve">…mais parce que </w:t>
            </w:r>
            <w:r w:rsidRPr="00D3472C">
              <w:rPr>
                <w:rFonts w:ascii="Cambria" w:eastAsia="Calibri" w:hAnsi="Cambria" w:cs="Calibri"/>
                <w:b/>
                <w:bCs/>
              </w:rPr>
              <w:t>(+indicatif</w:t>
            </w:r>
            <w:r w:rsidRPr="00D3472C">
              <w:rPr>
                <w:rFonts w:ascii="Cambria" w:eastAsia="Calibri" w:hAnsi="Cambria" w:cs="Calibri"/>
              </w:rPr>
              <w:t>)</w:t>
            </w:r>
          </w:p>
          <w:p w:rsidR="00D3472C" w:rsidRPr="00D3472C" w:rsidRDefault="00D3472C" w:rsidP="00D3472C">
            <w:pPr>
              <w:rPr>
                <w:rFonts w:ascii="Cambria" w:eastAsia="Calibri" w:hAnsi="Cambria" w:cs="Calibri"/>
                <w:b/>
                <w:bCs/>
              </w:rPr>
            </w:pPr>
            <w:r w:rsidRPr="00D3472C">
              <w:rPr>
                <w:rFonts w:ascii="Cambria" w:eastAsia="Calibri" w:hAnsi="Cambria" w:cs="Calibri"/>
              </w:rPr>
              <w:t xml:space="preserve">*Soit que…soit que…… </w:t>
            </w:r>
            <w:r w:rsidRPr="00D3472C">
              <w:rPr>
                <w:rFonts w:ascii="Cambria" w:eastAsia="Calibri" w:hAnsi="Cambria" w:cs="Calibri"/>
                <w:b/>
                <w:bCs/>
              </w:rPr>
              <w:t>(+subjonctif)</w:t>
            </w:r>
          </w:p>
          <w:p w:rsidR="00D3472C" w:rsidRPr="00D3472C" w:rsidRDefault="00D3472C" w:rsidP="00D3472C">
            <w:pPr>
              <w:rPr>
                <w:rFonts w:ascii="Cambria" w:eastAsia="Calibri" w:hAnsi="Cambria" w:cs="Calibri"/>
              </w:rPr>
            </w:pPr>
            <w:r w:rsidRPr="00D3472C">
              <w:rPr>
                <w:rFonts w:ascii="Cambria" w:eastAsia="Calibri" w:hAnsi="Cambria" w:cs="Calibri"/>
                <w:b/>
                <w:bCs/>
              </w:rPr>
              <w:t>*</w:t>
            </w:r>
            <w:r w:rsidRPr="00D3472C">
              <w:rPr>
                <w:rFonts w:ascii="Cambria" w:eastAsia="Calibri" w:hAnsi="Cambria" w:cs="Calibri"/>
              </w:rPr>
              <w:t xml:space="preserve">Si…c’est (parce) que </w:t>
            </w:r>
            <w:r w:rsidRPr="00D3472C">
              <w:rPr>
                <w:rFonts w:ascii="Cambria" w:eastAsia="Calibri" w:hAnsi="Cambria" w:cs="Calibri"/>
                <w:b/>
                <w:bCs/>
              </w:rPr>
              <w:t>(+indicatif</w:t>
            </w:r>
            <w:r w:rsidRPr="00D3472C">
              <w:rPr>
                <w:rFonts w:ascii="Cambria" w:eastAsia="Calibri" w:hAnsi="Cambria" w:cs="Calibri"/>
              </w:rPr>
              <w:t>)</w:t>
            </w:r>
          </w:p>
          <w:p w:rsidR="00D3472C" w:rsidRPr="00D3472C" w:rsidRDefault="00D3472C" w:rsidP="00D3472C">
            <w:pPr>
              <w:rPr>
                <w:rFonts w:ascii="Cambria" w:eastAsia="Calibri" w:hAnsi="Cambria" w:cs="Calibri"/>
                <w:i/>
                <w:iCs/>
                <w:u w:val="double"/>
              </w:rPr>
            </w:pPr>
          </w:p>
        </w:tc>
        <w:tc>
          <w:tcPr>
            <w:tcW w:w="5103" w:type="dxa"/>
            <w:tcBorders>
              <w:bottom w:val="dashSmallGap" w:sz="18" w:space="0" w:color="auto"/>
            </w:tcBorders>
          </w:tcPr>
          <w:p w:rsidR="00D3472C" w:rsidRPr="00D3472C" w:rsidRDefault="00D3472C" w:rsidP="00D3472C">
            <w:pPr>
              <w:rPr>
                <w:rFonts w:ascii="Cambria" w:eastAsia="Calibri" w:hAnsi="Cambria" w:cs="Calibri"/>
                <w:i/>
                <w:iCs/>
              </w:rPr>
            </w:pPr>
            <w:r w:rsidRPr="00D3472C">
              <w:rPr>
                <w:rFonts w:ascii="Cambria" w:eastAsia="Calibri" w:hAnsi="Cambria" w:cs="Calibri"/>
                <w:b/>
                <w:bCs/>
              </w:rPr>
              <w:t xml:space="preserve">---- </w:t>
            </w:r>
            <w:r w:rsidRPr="00D3472C">
              <w:rPr>
                <w:rFonts w:ascii="Cambria" w:eastAsia="Calibri" w:hAnsi="Cambria" w:cs="Calibri"/>
                <w:b/>
                <w:bCs/>
                <w:i/>
                <w:iCs/>
              </w:rPr>
              <w:t>Une conséquence n’est pas liée à un degré d’intensité.</w:t>
            </w:r>
          </w:p>
          <w:p w:rsidR="00D3472C" w:rsidRPr="00D3472C" w:rsidRDefault="00D3472C" w:rsidP="00D3472C">
            <w:pPr>
              <w:rPr>
                <w:rFonts w:ascii="Cambria" w:eastAsia="Calibri" w:hAnsi="Cambria" w:cs="Calibri"/>
                <w:b/>
                <w:bCs/>
              </w:rPr>
            </w:pPr>
            <w:r w:rsidRPr="00D3472C">
              <w:rPr>
                <w:rFonts w:ascii="Cambria" w:eastAsia="Calibri" w:hAnsi="Cambria" w:cs="Calibri"/>
              </w:rPr>
              <w:t xml:space="preserve">*De sorte que/si bien que/de façon que </w:t>
            </w:r>
            <w:r w:rsidRPr="00D3472C">
              <w:rPr>
                <w:rFonts w:ascii="Cambria" w:eastAsia="Calibri" w:hAnsi="Cambria" w:cs="Calibri"/>
                <w:b/>
                <w:bCs/>
              </w:rPr>
              <w:t>(+indicatif)</w:t>
            </w:r>
          </w:p>
          <w:p w:rsidR="00D3472C" w:rsidRPr="00D3472C" w:rsidRDefault="00D3472C" w:rsidP="00D3472C">
            <w:pPr>
              <w:rPr>
                <w:rFonts w:ascii="Cambria" w:eastAsia="Calibri" w:hAnsi="Cambria" w:cs="Calibri"/>
                <w:b/>
                <w:bCs/>
              </w:rPr>
            </w:pPr>
          </w:p>
          <w:p w:rsidR="00D3472C" w:rsidRPr="00D3472C" w:rsidRDefault="00D3472C" w:rsidP="00D3472C">
            <w:pPr>
              <w:rPr>
                <w:rFonts w:ascii="Cambria" w:eastAsia="Calibri" w:hAnsi="Cambria" w:cs="Calibri"/>
                <w:b/>
                <w:bCs/>
                <w:i/>
                <w:iCs/>
              </w:rPr>
            </w:pPr>
            <w:r w:rsidRPr="00D3472C">
              <w:rPr>
                <w:rFonts w:ascii="Cambria" w:eastAsia="Calibri" w:hAnsi="Cambria" w:cs="Calibri"/>
                <w:b/>
                <w:bCs/>
              </w:rPr>
              <w:t xml:space="preserve">---- </w:t>
            </w:r>
            <w:r w:rsidRPr="00D3472C">
              <w:rPr>
                <w:rFonts w:ascii="Cambria" w:eastAsia="Calibri" w:hAnsi="Cambria" w:cs="Calibri"/>
                <w:b/>
                <w:bCs/>
                <w:i/>
                <w:iCs/>
              </w:rPr>
              <w:t>Une conséquence  est  liée à un      degré d’intensité.</w:t>
            </w:r>
          </w:p>
          <w:p w:rsidR="00D3472C" w:rsidRPr="00D3472C" w:rsidRDefault="00D3472C" w:rsidP="00D3472C">
            <w:pPr>
              <w:rPr>
                <w:rFonts w:ascii="Cambria" w:eastAsia="Calibri" w:hAnsi="Cambria" w:cs="Calibri"/>
                <w:b/>
                <w:bCs/>
              </w:rPr>
            </w:pPr>
            <w:r w:rsidRPr="00D3472C">
              <w:rPr>
                <w:rFonts w:ascii="Cambria" w:eastAsia="Calibri" w:hAnsi="Cambria" w:cs="Calibri"/>
              </w:rPr>
              <w:t xml:space="preserve">*tellement…que/si…que/tant…que/tant de…que </w:t>
            </w:r>
            <w:r w:rsidRPr="00D3472C">
              <w:rPr>
                <w:rFonts w:ascii="Cambria" w:eastAsia="Calibri" w:hAnsi="Cambria" w:cs="Calibri"/>
                <w:b/>
                <w:bCs/>
              </w:rPr>
              <w:t>(+Indicatif ou conditionnel)</w:t>
            </w:r>
          </w:p>
          <w:p w:rsidR="00D3472C" w:rsidRPr="00D3472C" w:rsidRDefault="00D3472C" w:rsidP="00D3472C">
            <w:pPr>
              <w:rPr>
                <w:rFonts w:ascii="Cambria" w:eastAsia="Calibri" w:hAnsi="Cambria" w:cs="Calibri"/>
              </w:rPr>
            </w:pPr>
          </w:p>
          <w:p w:rsidR="00D3472C" w:rsidRPr="00D3472C" w:rsidRDefault="00D3472C" w:rsidP="00D3472C">
            <w:pPr>
              <w:rPr>
                <w:rFonts w:ascii="Cambria" w:eastAsia="Calibri" w:hAnsi="Cambria" w:cs="Calibri"/>
                <w:b/>
                <w:bCs/>
              </w:rPr>
            </w:pPr>
            <w:r w:rsidRPr="00D3472C">
              <w:rPr>
                <w:rFonts w:ascii="Cambria" w:eastAsia="Calibri" w:hAnsi="Cambria" w:cs="Calibri"/>
              </w:rPr>
              <w:t xml:space="preserve">*Trop…pour que/assez…pour que </w:t>
            </w:r>
            <w:r w:rsidRPr="00D3472C">
              <w:rPr>
                <w:rFonts w:ascii="Cambria" w:eastAsia="Calibri" w:hAnsi="Cambria" w:cs="Calibri"/>
                <w:b/>
                <w:bCs/>
              </w:rPr>
              <w:t>(+Subjonctif)</w:t>
            </w:r>
          </w:p>
          <w:p w:rsidR="00D3472C" w:rsidRPr="00D3472C" w:rsidRDefault="00D3472C" w:rsidP="00D3472C">
            <w:pPr>
              <w:rPr>
                <w:rFonts w:ascii="Cambria" w:eastAsia="Calibri" w:hAnsi="Cambria" w:cs="Calibri"/>
                <w:b/>
                <w:bCs/>
              </w:rPr>
            </w:pPr>
          </w:p>
          <w:p w:rsidR="00D3472C" w:rsidRPr="00D3472C" w:rsidRDefault="00D3472C" w:rsidP="00D3472C">
            <w:pPr>
              <w:rPr>
                <w:rFonts w:ascii="Cambria" w:eastAsia="Calibri" w:hAnsi="Cambria" w:cs="Calibri"/>
              </w:rPr>
            </w:pPr>
          </w:p>
        </w:tc>
      </w:tr>
      <w:tr w:rsidR="00D3472C" w:rsidRPr="00D3472C" w:rsidTr="00D3472C">
        <w:tc>
          <w:tcPr>
            <w:tcW w:w="5104" w:type="dxa"/>
            <w:tcBorders>
              <w:top w:val="dashSmallGap" w:sz="18" w:space="0" w:color="auto"/>
              <w:left w:val="dashSmallGap" w:sz="18" w:space="0" w:color="auto"/>
              <w:bottom w:val="dashSmallGap" w:sz="18" w:space="0" w:color="auto"/>
              <w:right w:val="dashSmallGap" w:sz="18" w:space="0" w:color="auto"/>
            </w:tcBorders>
          </w:tcPr>
          <w:p w:rsidR="00D3472C" w:rsidRPr="00D3472C" w:rsidRDefault="00D3472C" w:rsidP="00D3472C">
            <w:pPr>
              <w:rPr>
                <w:rFonts w:ascii="Cambria" w:eastAsia="Calibri" w:hAnsi="Cambria" w:cs="Calibri"/>
                <w:i/>
                <w:iCs/>
              </w:rPr>
            </w:pPr>
            <w:r w:rsidRPr="00D3472C">
              <w:rPr>
                <w:rFonts w:ascii="Cambria" w:eastAsia="Calibri" w:hAnsi="Cambria" w:cs="Calibri"/>
                <w:i/>
                <w:iCs/>
              </w:rPr>
              <w:t>La cause peut être aussi  exprimée :</w:t>
            </w:r>
          </w:p>
          <w:p w:rsidR="00D3472C" w:rsidRPr="00D3472C" w:rsidRDefault="00D3472C" w:rsidP="00D3472C">
            <w:pPr>
              <w:rPr>
                <w:rFonts w:ascii="Cambria" w:eastAsia="Calibri" w:hAnsi="Cambria" w:cs="Calibri"/>
              </w:rPr>
            </w:pPr>
            <w:r w:rsidRPr="00D3472C">
              <w:rPr>
                <w:rFonts w:ascii="Cambria" w:eastAsia="Calibri" w:hAnsi="Cambria" w:cs="Calibri"/>
              </w:rPr>
              <w:t xml:space="preserve">*Au moyen d’une proposition </w:t>
            </w:r>
            <w:r w:rsidRPr="00D3472C">
              <w:rPr>
                <w:rFonts w:ascii="Cambria" w:eastAsia="Calibri" w:hAnsi="Cambria" w:cs="Calibri"/>
                <w:b/>
                <w:bCs/>
              </w:rPr>
              <w:t>subordonnée relative</w:t>
            </w:r>
            <w:r w:rsidRPr="00D3472C">
              <w:rPr>
                <w:rFonts w:ascii="Cambria" w:eastAsia="Calibri" w:hAnsi="Cambria" w:cs="Calibri"/>
              </w:rPr>
              <w:t xml:space="preserve"> à  l’indicatif, mise en apposition.</w:t>
            </w:r>
          </w:p>
          <w:p w:rsidR="00D3472C" w:rsidRPr="00D3472C" w:rsidRDefault="00D3472C" w:rsidP="00D3472C">
            <w:pPr>
              <w:rPr>
                <w:rFonts w:ascii="Cambria" w:eastAsia="Calibri" w:hAnsi="Cambria" w:cs="Calibri"/>
              </w:rPr>
            </w:pPr>
            <w:r w:rsidRPr="00D3472C">
              <w:rPr>
                <w:rFonts w:ascii="Cambria" w:eastAsia="Calibri" w:hAnsi="Cambria" w:cs="Calibri"/>
              </w:rPr>
              <w:t xml:space="preserve">*Au moyen </w:t>
            </w:r>
            <w:r w:rsidRPr="00D3472C">
              <w:rPr>
                <w:rFonts w:ascii="Cambria" w:eastAsia="Calibri" w:hAnsi="Cambria" w:cs="Calibri"/>
                <w:b/>
                <w:bCs/>
              </w:rPr>
              <w:t>d’une proposition participiale</w:t>
            </w:r>
            <w:r w:rsidRPr="00D3472C">
              <w:rPr>
                <w:rFonts w:ascii="Cambria" w:eastAsia="Calibri" w:hAnsi="Cambria" w:cs="Calibri"/>
              </w:rPr>
              <w:t xml:space="preserve"> ayant un sujet différent de celui du verbe de la principale.</w:t>
            </w:r>
          </w:p>
          <w:p w:rsidR="00D3472C" w:rsidRPr="00D3472C" w:rsidRDefault="00D3472C" w:rsidP="00D3472C">
            <w:pPr>
              <w:rPr>
                <w:rFonts w:ascii="Cambria" w:eastAsia="Calibri" w:hAnsi="Cambria" w:cs="Calibri"/>
              </w:rPr>
            </w:pPr>
            <w:r w:rsidRPr="00D3472C">
              <w:rPr>
                <w:rFonts w:ascii="Cambria" w:eastAsia="Calibri" w:hAnsi="Cambria" w:cs="Calibri"/>
              </w:rPr>
              <w:t xml:space="preserve">*au moyen de la conjonction de coordination </w:t>
            </w:r>
            <w:r w:rsidRPr="00D3472C">
              <w:rPr>
                <w:rFonts w:ascii="Cambria" w:eastAsia="Calibri" w:hAnsi="Cambria" w:cs="Calibri"/>
                <w:b/>
                <w:bCs/>
              </w:rPr>
              <w:t>‘’car’’</w:t>
            </w:r>
          </w:p>
        </w:tc>
        <w:tc>
          <w:tcPr>
            <w:tcW w:w="5103" w:type="dxa"/>
            <w:tcBorders>
              <w:top w:val="dashSmallGap" w:sz="18" w:space="0" w:color="auto"/>
              <w:left w:val="dashSmallGap" w:sz="18" w:space="0" w:color="auto"/>
              <w:bottom w:val="dashSmallGap" w:sz="18" w:space="0" w:color="auto"/>
              <w:right w:val="dashSmallGap" w:sz="18" w:space="0" w:color="auto"/>
            </w:tcBorders>
          </w:tcPr>
          <w:p w:rsidR="00D3472C" w:rsidRPr="00D3472C" w:rsidRDefault="00D3472C" w:rsidP="00D3472C">
            <w:pPr>
              <w:rPr>
                <w:rFonts w:ascii="Cambria" w:eastAsia="Calibri" w:hAnsi="Cambria" w:cs="Calibri"/>
                <w:i/>
                <w:iCs/>
              </w:rPr>
            </w:pPr>
            <w:r w:rsidRPr="00D3472C">
              <w:rPr>
                <w:rFonts w:ascii="Cambria" w:eastAsia="Calibri" w:hAnsi="Cambria" w:cs="Calibri"/>
                <w:i/>
                <w:iCs/>
              </w:rPr>
              <w:t>La conséquence peut être aussi  exprimée :</w:t>
            </w:r>
          </w:p>
          <w:p w:rsidR="00D3472C" w:rsidRPr="00D3472C" w:rsidRDefault="00D3472C" w:rsidP="00D3472C">
            <w:pPr>
              <w:rPr>
                <w:rFonts w:ascii="Cambria" w:eastAsia="Calibri" w:hAnsi="Cambria" w:cs="Calibri"/>
                <w:b/>
                <w:bCs/>
              </w:rPr>
            </w:pPr>
            <w:r w:rsidRPr="00D3472C">
              <w:rPr>
                <w:rFonts w:ascii="Cambria" w:eastAsia="Calibri" w:hAnsi="Cambria" w:cs="Calibri"/>
                <w:i/>
                <w:iCs/>
              </w:rPr>
              <w:t>*</w:t>
            </w:r>
            <w:r w:rsidRPr="00D3472C">
              <w:rPr>
                <w:rFonts w:ascii="Cambria" w:eastAsia="Calibri" w:hAnsi="Cambria" w:cs="Calibri"/>
              </w:rPr>
              <w:t xml:space="preserve">Au moyen </w:t>
            </w:r>
            <w:r w:rsidRPr="00D3472C">
              <w:rPr>
                <w:rFonts w:ascii="Cambria" w:eastAsia="Calibri" w:hAnsi="Cambria" w:cs="Calibri"/>
                <w:b/>
                <w:bCs/>
              </w:rPr>
              <w:t>de la  conjonction de coordination</w:t>
            </w:r>
            <w:r w:rsidRPr="00D3472C">
              <w:rPr>
                <w:rFonts w:ascii="Cambria" w:eastAsia="Calibri" w:hAnsi="Cambria" w:cs="Calibri"/>
              </w:rPr>
              <w:t xml:space="preserve">  ‘’</w:t>
            </w:r>
            <w:r>
              <w:rPr>
                <w:rFonts w:ascii="Cambria" w:eastAsia="Calibri" w:hAnsi="Cambria" w:cs="Calibri"/>
                <w:b/>
                <w:bCs/>
              </w:rPr>
              <w:t>donc ‘’</w:t>
            </w:r>
            <w:r w:rsidRPr="00D3472C">
              <w:rPr>
                <w:rFonts w:ascii="Cambria" w:eastAsia="Calibri" w:hAnsi="Cambria" w:cs="Calibri"/>
              </w:rPr>
              <w:t xml:space="preserve">                                                                               *Au moyen de </w:t>
            </w:r>
            <w:r w:rsidRPr="00D3472C">
              <w:rPr>
                <w:rFonts w:ascii="Cambria" w:eastAsia="Calibri" w:hAnsi="Cambria" w:cs="Calibri"/>
                <w:b/>
                <w:bCs/>
              </w:rPr>
              <w:t>l’adverbe</w:t>
            </w:r>
            <w:r w:rsidRPr="00D3472C">
              <w:rPr>
                <w:rFonts w:ascii="Cambria" w:eastAsia="Calibri" w:hAnsi="Cambria" w:cs="Calibri"/>
              </w:rPr>
              <w:t xml:space="preserve">  ‘’</w:t>
            </w:r>
            <w:r w:rsidRPr="00D3472C">
              <w:rPr>
                <w:rFonts w:ascii="Cambria" w:eastAsia="Calibri" w:hAnsi="Cambria" w:cs="Calibri"/>
                <w:b/>
                <w:bCs/>
              </w:rPr>
              <w:t>alors’’.</w:t>
            </w:r>
          </w:p>
          <w:p w:rsidR="00D3472C" w:rsidRPr="00D3472C" w:rsidRDefault="00D3472C" w:rsidP="00D3472C">
            <w:pPr>
              <w:rPr>
                <w:rFonts w:ascii="Cambria" w:eastAsia="Calibri" w:hAnsi="Cambria" w:cs="Calibri"/>
                <w:b/>
                <w:bCs/>
              </w:rPr>
            </w:pPr>
            <w:r w:rsidRPr="00D3472C">
              <w:rPr>
                <w:rFonts w:ascii="Cambria" w:eastAsia="Calibri" w:hAnsi="Cambria" w:cs="Calibri"/>
                <w:b/>
                <w:bCs/>
              </w:rPr>
              <w:t>*Au moyen de la locution adverbiale : ‘’par conséquent’’.</w:t>
            </w:r>
          </w:p>
          <w:p w:rsidR="00D3472C" w:rsidRPr="00195E62" w:rsidRDefault="00D3472C" w:rsidP="00195E62">
            <w:pPr>
              <w:rPr>
                <w:rFonts w:ascii="Cambria" w:eastAsia="Calibri" w:hAnsi="Cambria" w:cs="Calibri"/>
              </w:rPr>
            </w:pPr>
            <w:r w:rsidRPr="00D3472C">
              <w:rPr>
                <w:rFonts w:ascii="Cambria" w:eastAsia="Calibri" w:hAnsi="Cambria" w:cs="Calibri"/>
                <w:b/>
                <w:bCs/>
              </w:rPr>
              <w:t>*</w:t>
            </w:r>
            <w:r w:rsidRPr="00D3472C">
              <w:rPr>
                <w:rFonts w:ascii="Cambria" w:eastAsia="Calibri" w:hAnsi="Cambria" w:cs="Calibri"/>
              </w:rPr>
              <w:t xml:space="preserve"> Au moyen d’une proposition </w:t>
            </w:r>
            <w:r w:rsidRPr="00D3472C">
              <w:rPr>
                <w:rFonts w:ascii="Cambria" w:eastAsia="Calibri" w:hAnsi="Cambria" w:cs="Calibri"/>
                <w:b/>
                <w:bCs/>
              </w:rPr>
              <w:t>subordonnée relative</w:t>
            </w:r>
            <w:r w:rsidRPr="00D3472C">
              <w:rPr>
                <w:rFonts w:ascii="Cambria" w:eastAsia="Calibri" w:hAnsi="Cambria" w:cs="Calibri"/>
              </w:rPr>
              <w:t xml:space="preserve"> à  l’indicatif, mise en apposition.</w:t>
            </w:r>
          </w:p>
        </w:tc>
      </w:tr>
    </w:tbl>
    <w:p w:rsidR="00D3472C" w:rsidRDefault="00195E62" w:rsidP="00D3472C">
      <w:pPr>
        <w:rPr>
          <w:rFonts w:ascii="Cambria" w:eastAsia="Times New Roman" w:hAnsi="Cambria" w:cs="Calibri"/>
          <w:b/>
          <w:bCs/>
          <w:lang w:eastAsia="fr-FR"/>
        </w:rPr>
      </w:pPr>
      <w:r>
        <w:rPr>
          <w:rFonts w:ascii="Cambria" w:eastAsia="Times New Roman" w:hAnsi="Cambria" w:cs="Calibri"/>
          <w:b/>
          <w:bCs/>
          <w:lang w:eastAsia="fr-FR"/>
        </w:rPr>
        <w:t>Appliquons-nous</w:t>
      </w:r>
      <w:r w:rsidR="00D3472C" w:rsidRPr="00D3472C">
        <w:rPr>
          <w:rFonts w:ascii="Cambria" w:eastAsia="Times New Roman" w:hAnsi="Cambria" w:cs="Calibri"/>
          <w:b/>
          <w:bCs/>
          <w:lang w:eastAsia="fr-FR"/>
        </w:rPr>
        <w:t>:</w:t>
      </w:r>
    </w:p>
    <w:p w:rsidR="00BE7286" w:rsidRDefault="00F1571D" w:rsidP="00D3472C">
      <w:pPr>
        <w:rPr>
          <w:rFonts w:ascii="Cambria" w:eastAsia="Times New Roman" w:hAnsi="Cambria" w:cs="Calibri"/>
          <w:b/>
          <w:bCs/>
          <w:lang w:eastAsia="fr-FR"/>
        </w:rPr>
      </w:pPr>
      <w:r>
        <w:rPr>
          <w:rFonts w:ascii="Cambria" w:eastAsia="Times New Roman" w:hAnsi="Cambria" w:cs="Calibri"/>
          <w:b/>
          <w:bCs/>
          <w:lang w:eastAsia="fr-FR"/>
        </w:rPr>
        <w:lastRenderedPageBreak/>
        <w:t>Exercice1 :</w:t>
      </w:r>
      <w:r w:rsidR="00854F10">
        <w:rPr>
          <w:rFonts w:ascii="Cambria" w:eastAsia="Times New Roman" w:hAnsi="Cambria" w:cs="Calibri"/>
          <w:b/>
          <w:bCs/>
          <w:lang w:eastAsia="fr-FR"/>
        </w:rPr>
        <w:t>Construisez</w:t>
      </w:r>
      <w:r w:rsidR="00BE7286">
        <w:rPr>
          <w:rFonts w:ascii="Cambria" w:eastAsia="Times New Roman" w:hAnsi="Cambria" w:cs="Calibri"/>
          <w:b/>
          <w:bCs/>
          <w:lang w:eastAsia="fr-FR"/>
        </w:rPr>
        <w:t xml:space="preserve"> de ces indépendantes des phrases complexes  pour exprimer le rapport logique indiqué entre (    )</w:t>
      </w:r>
    </w:p>
    <w:p w:rsidR="00BE7286" w:rsidRDefault="00BE7286" w:rsidP="00F1571D">
      <w:pPr>
        <w:rPr>
          <w:rFonts w:ascii="Cambria" w:eastAsia="Times New Roman" w:hAnsi="Cambria" w:cs="Calibri"/>
          <w:lang w:eastAsia="fr-FR"/>
        </w:rPr>
      </w:pPr>
      <w:r>
        <w:rPr>
          <w:rFonts w:ascii="Cambria" w:eastAsia="Times New Roman" w:hAnsi="Cambria" w:cs="Calibri"/>
          <w:b/>
          <w:bCs/>
          <w:lang w:eastAsia="fr-FR"/>
        </w:rPr>
        <w:t>*</w:t>
      </w:r>
      <w:r w:rsidRPr="00BE7286">
        <w:rPr>
          <w:rFonts w:ascii="Cambria" w:eastAsia="Times New Roman" w:hAnsi="Cambria" w:cs="Calibri"/>
          <w:lang w:eastAsia="fr-FR"/>
        </w:rPr>
        <w:t>L</w:t>
      </w:r>
      <w:r>
        <w:rPr>
          <w:rFonts w:ascii="Cambria" w:eastAsia="Times New Roman" w:hAnsi="Cambria" w:cs="Calibri"/>
          <w:lang w:eastAsia="fr-FR"/>
        </w:rPr>
        <w:t xml:space="preserve">es </w:t>
      </w:r>
      <w:r w:rsidR="00F1571D">
        <w:rPr>
          <w:rFonts w:ascii="Cambria" w:eastAsia="Times New Roman" w:hAnsi="Cambria" w:cs="Calibri"/>
          <w:lang w:eastAsia="fr-FR"/>
        </w:rPr>
        <w:t>militant</w:t>
      </w:r>
      <w:r>
        <w:rPr>
          <w:rFonts w:ascii="Cambria" w:eastAsia="Times New Roman" w:hAnsi="Cambria" w:cs="Calibri"/>
          <w:lang w:eastAsia="fr-FR"/>
        </w:rPr>
        <w:t>s ont lutté férocement / L’Algérie est enfin libre. ( conséquence</w:t>
      </w:r>
      <w:r w:rsidR="00F1571D">
        <w:rPr>
          <w:rFonts w:ascii="Cambria" w:eastAsia="Times New Roman" w:hAnsi="Cambria" w:cs="Calibri"/>
          <w:lang w:eastAsia="fr-FR"/>
        </w:rPr>
        <w:t xml:space="preserve"> simple</w:t>
      </w:r>
      <w:r>
        <w:rPr>
          <w:rFonts w:ascii="Cambria" w:eastAsia="Times New Roman" w:hAnsi="Cambria" w:cs="Calibri"/>
          <w:lang w:eastAsia="fr-FR"/>
        </w:rPr>
        <w:t>)</w:t>
      </w:r>
    </w:p>
    <w:p w:rsidR="00BE7286" w:rsidRPr="00BE7286" w:rsidRDefault="00BE7286" w:rsidP="00D3472C">
      <w:pPr>
        <w:rPr>
          <w:rFonts w:ascii="Cambria" w:eastAsia="Times New Roman" w:hAnsi="Cambria" w:cs="Calibri"/>
          <w:lang w:eastAsia="fr-FR"/>
        </w:rPr>
      </w:pPr>
      <w:r>
        <w:rPr>
          <w:rFonts w:ascii="Cambria" w:eastAsia="Times New Roman" w:hAnsi="Cambria" w:cs="Calibri"/>
          <w:lang w:eastAsia="fr-FR"/>
        </w:rPr>
        <w:t>.........................................................................................................................................................................................................</w:t>
      </w:r>
      <w:r w:rsidR="00F1571D">
        <w:rPr>
          <w:rFonts w:ascii="Cambria" w:eastAsia="Times New Roman" w:hAnsi="Cambria" w:cs="Calibri"/>
          <w:lang w:eastAsia="fr-FR"/>
        </w:rPr>
        <w:t>....................</w:t>
      </w:r>
    </w:p>
    <w:p w:rsidR="009F0B28" w:rsidRDefault="00BE7286" w:rsidP="00BE7286">
      <w:pPr>
        <w:rPr>
          <w:rFonts w:asciiTheme="majorHAnsi" w:hAnsiTheme="majorHAnsi"/>
        </w:rPr>
      </w:pPr>
      <w:r>
        <w:t>*</w:t>
      </w:r>
      <w:r w:rsidRPr="00BE7286">
        <w:rPr>
          <w:rFonts w:asciiTheme="majorHAnsi" w:hAnsiTheme="majorHAnsi"/>
        </w:rPr>
        <w:t xml:space="preserve">La </w:t>
      </w:r>
      <w:r>
        <w:rPr>
          <w:rFonts w:asciiTheme="majorHAnsi" w:hAnsiTheme="majorHAnsi"/>
        </w:rPr>
        <w:t xml:space="preserve"> police </w:t>
      </w:r>
      <w:r w:rsidR="00F1571D">
        <w:rPr>
          <w:rFonts w:asciiTheme="majorHAnsi" w:hAnsiTheme="majorHAnsi"/>
        </w:rPr>
        <w:t xml:space="preserve">a </w:t>
      </w:r>
      <w:r>
        <w:rPr>
          <w:rFonts w:asciiTheme="majorHAnsi" w:hAnsiTheme="majorHAnsi"/>
        </w:rPr>
        <w:t>arrêté le jeune délinquant / Il a commis un crime terrible</w:t>
      </w:r>
      <w:r w:rsidR="005B3F80">
        <w:rPr>
          <w:rFonts w:asciiTheme="majorHAnsi" w:hAnsiTheme="majorHAnsi"/>
        </w:rPr>
        <w:t> / Il est contre la politique du</w:t>
      </w:r>
      <w:r w:rsidR="00F1571D">
        <w:rPr>
          <w:rFonts w:asciiTheme="majorHAnsi" w:hAnsiTheme="majorHAnsi"/>
        </w:rPr>
        <w:t xml:space="preserve"> gouvernement. (</w:t>
      </w:r>
      <w:r>
        <w:rPr>
          <w:rFonts w:asciiTheme="majorHAnsi" w:hAnsiTheme="majorHAnsi"/>
        </w:rPr>
        <w:t>cause</w:t>
      </w:r>
      <w:r w:rsidR="00B208E0">
        <w:rPr>
          <w:rFonts w:asciiTheme="majorHAnsi" w:hAnsiTheme="majorHAnsi"/>
        </w:rPr>
        <w:t xml:space="preserve"> </w:t>
      </w:r>
      <w:r w:rsidR="00F1571D">
        <w:rPr>
          <w:rFonts w:asciiTheme="majorHAnsi" w:hAnsiTheme="majorHAnsi"/>
        </w:rPr>
        <w:t>niée – cause retenue</w:t>
      </w:r>
      <w:r>
        <w:rPr>
          <w:rFonts w:asciiTheme="majorHAnsi" w:hAnsiTheme="majorHAnsi"/>
        </w:rPr>
        <w:t>)</w:t>
      </w:r>
    </w:p>
    <w:p w:rsidR="00BE7286" w:rsidRDefault="00BE7286" w:rsidP="00BE7286">
      <w:pPr>
        <w:rPr>
          <w:rFonts w:asciiTheme="majorHAnsi" w:hAnsiTheme="majorHAnsi"/>
        </w:rPr>
      </w:pPr>
      <w:r>
        <w:rPr>
          <w:rFonts w:asciiTheme="majorHAnsi" w:hAnsiTheme="majorHAnsi"/>
        </w:rPr>
        <w:t>.........................................................................................................................................................................................................</w:t>
      </w:r>
      <w:r w:rsidR="00F1571D">
        <w:rPr>
          <w:rFonts w:asciiTheme="majorHAnsi" w:hAnsiTheme="majorHAnsi"/>
        </w:rPr>
        <w:t>......................</w:t>
      </w:r>
    </w:p>
    <w:p w:rsidR="00BE7286" w:rsidRDefault="00BE7286" w:rsidP="00BE7286">
      <w:pPr>
        <w:rPr>
          <w:rFonts w:asciiTheme="majorHAnsi" w:hAnsiTheme="majorHAnsi"/>
        </w:rPr>
      </w:pPr>
      <w:r>
        <w:rPr>
          <w:rFonts w:asciiTheme="majorHAnsi" w:hAnsiTheme="majorHAnsi"/>
        </w:rPr>
        <w:t>*</w:t>
      </w:r>
      <w:r w:rsidR="00F1571D">
        <w:rPr>
          <w:rFonts w:asciiTheme="majorHAnsi" w:hAnsiTheme="majorHAnsi"/>
        </w:rPr>
        <w:t>Le peuple tunisien se sent opprimé et asservi / Il décide de revendiquer ses droits. ( conséquence liée à un degré d’intensité)</w:t>
      </w:r>
    </w:p>
    <w:p w:rsidR="00F1571D" w:rsidRDefault="00F1571D" w:rsidP="00BE7286">
      <w:pPr>
        <w:rPr>
          <w:rFonts w:asciiTheme="majorHAnsi" w:hAnsiTheme="majorHAnsi"/>
        </w:rPr>
      </w:pPr>
      <w:r>
        <w:rPr>
          <w:rFonts w:asciiTheme="majorHAnsi" w:hAnsiTheme="majorHAnsi"/>
        </w:rPr>
        <w:t>..............................................................................................................................................................................................................................</w:t>
      </w:r>
    </w:p>
    <w:p w:rsidR="00F1571D" w:rsidRDefault="00F1571D" w:rsidP="00BE7286">
      <w:pPr>
        <w:rPr>
          <w:rFonts w:asciiTheme="majorHAnsi" w:hAnsiTheme="majorHAnsi"/>
        </w:rPr>
      </w:pPr>
      <w:r>
        <w:rPr>
          <w:rFonts w:asciiTheme="majorHAnsi" w:hAnsiTheme="majorHAnsi"/>
        </w:rPr>
        <w:t>*Les libanais manifestent dans les rues / Ils veulent une vie qui garantit leur dignité. (cause supposée connue)</w:t>
      </w:r>
    </w:p>
    <w:p w:rsidR="00F1571D" w:rsidRDefault="00F1571D" w:rsidP="00BE7286">
      <w:pPr>
        <w:rPr>
          <w:rFonts w:asciiTheme="majorHAnsi" w:hAnsiTheme="majorHAnsi"/>
        </w:rPr>
      </w:pPr>
      <w:r>
        <w:rPr>
          <w:rFonts w:asciiTheme="majorHAnsi" w:hAnsiTheme="majorHAnsi"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F1571D" w:rsidRDefault="00F1571D" w:rsidP="00BE7286">
      <w:pPr>
        <w:rPr>
          <w:rFonts w:asciiTheme="majorHAnsi" w:hAnsiTheme="majorHAnsi"/>
          <w:b/>
          <w:bCs/>
        </w:rPr>
      </w:pPr>
      <w:r w:rsidRPr="00F1571D">
        <w:rPr>
          <w:rFonts w:asciiTheme="majorHAnsi" w:hAnsiTheme="majorHAnsi"/>
          <w:b/>
          <w:bCs/>
        </w:rPr>
        <w:t>Exercice 2</w:t>
      </w:r>
      <w:r>
        <w:rPr>
          <w:rFonts w:asciiTheme="majorHAnsi" w:hAnsiTheme="majorHAnsi"/>
          <w:b/>
          <w:bCs/>
        </w:rPr>
        <w:t xml:space="preserve"> : </w:t>
      </w:r>
      <w:r w:rsidR="00055123">
        <w:rPr>
          <w:rFonts w:asciiTheme="majorHAnsi" w:hAnsiTheme="majorHAnsi"/>
          <w:b/>
          <w:bCs/>
        </w:rPr>
        <w:t>Explicitez  le rapport  logique implicite (dans chaque couple ) de manières différentes :</w:t>
      </w:r>
    </w:p>
    <w:p w:rsidR="00055123" w:rsidRDefault="00055123" w:rsidP="00BE7286">
      <w:pPr>
        <w:rPr>
          <w:rFonts w:asciiTheme="majorHAnsi" w:hAnsiTheme="majorHAnsi"/>
        </w:rPr>
      </w:pPr>
      <w:r w:rsidRPr="00055123">
        <w:rPr>
          <w:rFonts w:asciiTheme="majorHAnsi" w:hAnsiTheme="majorHAnsi"/>
        </w:rPr>
        <w:t>*</w:t>
      </w:r>
      <w:r w:rsidR="00195E62">
        <w:rPr>
          <w:rFonts w:asciiTheme="majorHAnsi" w:hAnsiTheme="majorHAnsi"/>
        </w:rPr>
        <w:t>Tak</w:t>
      </w:r>
      <w:r w:rsidRPr="00055123">
        <w:rPr>
          <w:rFonts w:asciiTheme="majorHAnsi" w:hAnsiTheme="majorHAnsi"/>
        </w:rPr>
        <w:t>ané</w:t>
      </w:r>
      <w:r>
        <w:rPr>
          <w:rFonts w:asciiTheme="majorHAnsi" w:hAnsiTheme="majorHAnsi"/>
        </w:rPr>
        <w:t xml:space="preserve"> a peur de son maître /</w:t>
      </w:r>
      <w:r w:rsidR="008F2D77">
        <w:rPr>
          <w:rFonts w:asciiTheme="majorHAnsi" w:hAnsiTheme="majorHAnsi"/>
        </w:rPr>
        <w:t>Elle a attiré l’attention du journaliste français.</w:t>
      </w:r>
    </w:p>
    <w:p w:rsidR="008F2D77" w:rsidRDefault="008F2D77" w:rsidP="00195E62">
      <w:pPr>
        <w:rPr>
          <w:rFonts w:asciiTheme="majorHAnsi" w:hAnsiTheme="majorHAnsi"/>
        </w:rPr>
      </w:pPr>
      <w:r>
        <w:rPr>
          <w:rFonts w:ascii="Cambria Math" w:hAnsi="Cambria Math" w:cs="Cambria Math"/>
        </w:rPr>
        <w:t>⃗</w:t>
      </w:r>
      <w:r w:rsidR="00195E62">
        <w:rPr>
          <w:rFonts w:asciiTheme="majorHAnsi" w:hAnsiTheme="majorHAnsi"/>
        </w:rPr>
        <w:t>Cause :</w:t>
      </w:r>
      <w:r>
        <w:rPr>
          <w:rFonts w:asciiTheme="majorHAnsi" w:hAnsiTheme="majorHAnsi"/>
        </w:rPr>
        <w:t>...................................................................................................................................................................................................</w:t>
      </w:r>
    </w:p>
    <w:p w:rsidR="008F2D77" w:rsidRDefault="008F2D77" w:rsidP="00195E62">
      <w:pPr>
        <w:rPr>
          <w:rFonts w:asciiTheme="majorHAnsi" w:hAnsiTheme="majorHAnsi"/>
        </w:rPr>
      </w:pPr>
      <w:r>
        <w:rPr>
          <w:rFonts w:ascii="Cambria Math" w:hAnsi="Cambria Math" w:cs="Cambria Math"/>
        </w:rPr>
        <w:t>⃗</w:t>
      </w:r>
      <w:r w:rsidR="00195E62">
        <w:rPr>
          <w:rFonts w:asciiTheme="majorHAnsi" w:hAnsiTheme="majorHAnsi"/>
        </w:rPr>
        <w:t>Conséquence :</w:t>
      </w:r>
      <w:r>
        <w:rPr>
          <w:rFonts w:asciiTheme="majorHAnsi" w:hAnsiTheme="majorHAnsi"/>
        </w:rPr>
        <w:t>.............................................................................................................................................................................................</w:t>
      </w:r>
    </w:p>
    <w:p w:rsidR="008F2D77" w:rsidRDefault="00195E62" w:rsidP="00BE7286">
      <w:pPr>
        <w:rPr>
          <w:rFonts w:asciiTheme="majorHAnsi" w:hAnsiTheme="majorHAnsi"/>
        </w:rPr>
      </w:pPr>
      <w:r>
        <w:rPr>
          <w:rFonts w:asciiTheme="majorHAnsi" w:hAnsiTheme="majorHAnsi"/>
        </w:rPr>
        <w:t>*La maîtresse de Tak</w:t>
      </w:r>
      <w:r w:rsidR="008F2D77">
        <w:rPr>
          <w:rFonts w:asciiTheme="majorHAnsi" w:hAnsiTheme="majorHAnsi"/>
        </w:rPr>
        <w:t>ané est furieuse et jalouse./So</w:t>
      </w:r>
      <w:r w:rsidR="00854F10">
        <w:rPr>
          <w:rFonts w:asciiTheme="majorHAnsi" w:hAnsiTheme="majorHAnsi"/>
        </w:rPr>
        <w:t>n esclave a figuré dans le magaz</w:t>
      </w:r>
      <w:r w:rsidR="008F2D77">
        <w:rPr>
          <w:rFonts w:asciiTheme="majorHAnsi" w:hAnsiTheme="majorHAnsi"/>
        </w:rPr>
        <w:t>ine .</w:t>
      </w:r>
    </w:p>
    <w:p w:rsidR="008F2D77" w:rsidRDefault="008F2D77" w:rsidP="00195E62">
      <w:pPr>
        <w:rPr>
          <w:rFonts w:asciiTheme="majorHAnsi" w:hAnsiTheme="majorHAnsi"/>
        </w:rPr>
      </w:pPr>
      <w:r>
        <w:rPr>
          <w:rFonts w:ascii="Cambria Math" w:hAnsi="Cambria Math" w:cs="Cambria Math"/>
        </w:rPr>
        <w:t>⃗</w:t>
      </w:r>
      <w:r w:rsidR="00195E62">
        <w:rPr>
          <w:rFonts w:asciiTheme="majorHAnsi" w:hAnsiTheme="majorHAnsi"/>
        </w:rPr>
        <w:t>Cause :</w:t>
      </w:r>
      <w:r>
        <w:rPr>
          <w:rFonts w:asciiTheme="majorHAnsi" w:hAnsiTheme="majorHAnsi"/>
        </w:rPr>
        <w:t>......................................................................................................................................................................................................</w:t>
      </w:r>
    </w:p>
    <w:p w:rsidR="008F2D77" w:rsidRDefault="008F2D77" w:rsidP="00195E62">
      <w:pPr>
        <w:rPr>
          <w:rFonts w:asciiTheme="majorHAnsi" w:hAnsiTheme="majorHAnsi"/>
        </w:rPr>
      </w:pPr>
      <w:r>
        <w:rPr>
          <w:rFonts w:ascii="Cambria Math" w:hAnsi="Cambria Math" w:cs="Cambria Math"/>
        </w:rPr>
        <w:t>⃗</w:t>
      </w:r>
      <w:r w:rsidR="00195E62">
        <w:rPr>
          <w:rFonts w:asciiTheme="majorHAnsi" w:hAnsiTheme="majorHAnsi"/>
        </w:rPr>
        <w:t xml:space="preserve">Conséquence liée à un degré d’intensité </w:t>
      </w:r>
      <w:r>
        <w:rPr>
          <w:rFonts w:asciiTheme="majorHAnsi" w:hAnsiTheme="majorHAnsi"/>
        </w:rPr>
        <w:t>.............................................................................................................................................................................................</w:t>
      </w:r>
      <w:r w:rsidR="00195E62">
        <w:rPr>
          <w:rFonts w:asciiTheme="majorHAnsi" w:hAnsiTheme="majorHAnsi"/>
        </w:rPr>
        <w:t>....................</w:t>
      </w:r>
    </w:p>
    <w:p w:rsidR="008F2D77" w:rsidRDefault="008F2D77" w:rsidP="00BE7286">
      <w:pPr>
        <w:rPr>
          <w:rFonts w:asciiTheme="majorHAnsi" w:hAnsiTheme="majorHAnsi"/>
        </w:rPr>
      </w:pPr>
      <w:r>
        <w:rPr>
          <w:rFonts w:asciiTheme="majorHAnsi" w:hAnsiTheme="majorHAnsi"/>
        </w:rPr>
        <w:t>*Les médias diffusent souvent des bassesses. / Il faut censurer certains programmes.</w:t>
      </w:r>
    </w:p>
    <w:p w:rsidR="008F2D77" w:rsidRDefault="008F2D77" w:rsidP="00195E62">
      <w:pPr>
        <w:rPr>
          <w:rFonts w:asciiTheme="majorHAnsi" w:hAnsiTheme="majorHAnsi"/>
        </w:rPr>
      </w:pPr>
      <w:r>
        <w:rPr>
          <w:rFonts w:ascii="Cambria Math" w:hAnsi="Cambria Math" w:cs="Cambria Math"/>
        </w:rPr>
        <w:t>⃗</w:t>
      </w:r>
      <w:r w:rsidR="00195E62">
        <w:rPr>
          <w:rFonts w:asciiTheme="majorHAnsi" w:hAnsiTheme="majorHAnsi"/>
        </w:rPr>
        <w:t>Cause :</w:t>
      </w:r>
      <w:r>
        <w:rPr>
          <w:rFonts w:asciiTheme="majorHAnsi" w:hAnsiTheme="majorHAnsi"/>
        </w:rPr>
        <w:t>.....................................................................................................................................................................................................</w:t>
      </w:r>
    </w:p>
    <w:p w:rsidR="008F2D77" w:rsidRDefault="008F2D77" w:rsidP="00195E62">
      <w:pPr>
        <w:rPr>
          <w:rFonts w:asciiTheme="majorHAnsi" w:hAnsiTheme="majorHAnsi"/>
        </w:rPr>
      </w:pPr>
      <w:r>
        <w:rPr>
          <w:rFonts w:ascii="Cambria Math" w:hAnsi="Cambria Math" w:cs="Cambria Math"/>
        </w:rPr>
        <w:t>⃗</w:t>
      </w:r>
      <w:r w:rsidR="00195E62">
        <w:rPr>
          <w:rFonts w:asciiTheme="majorHAnsi" w:hAnsiTheme="majorHAnsi"/>
        </w:rPr>
        <w:t>Conséquence :</w:t>
      </w:r>
      <w:r>
        <w:rPr>
          <w:rFonts w:asciiTheme="majorHAnsi" w:hAnsiTheme="majorHAnsi"/>
        </w:rPr>
        <w:t>.................................................................................................................................................................</w:t>
      </w:r>
      <w:r w:rsidR="00195E62">
        <w:rPr>
          <w:rFonts w:asciiTheme="majorHAnsi" w:hAnsiTheme="majorHAnsi"/>
        </w:rPr>
        <w:t>..............................</w:t>
      </w:r>
    </w:p>
    <w:p w:rsidR="00195E62" w:rsidRDefault="00195E62" w:rsidP="00195E62">
      <w:pPr>
        <w:rPr>
          <w:rFonts w:asciiTheme="majorHAnsi" w:hAnsiTheme="majorHAnsi"/>
        </w:rPr>
      </w:pPr>
      <w:r>
        <w:rPr>
          <w:rFonts w:asciiTheme="majorHAnsi" w:hAnsiTheme="majorHAnsi"/>
        </w:rPr>
        <w:t>**Louis Aragon est un poète engagé./ Son engagement se manifeste dans ses poèmes et dans sa vie politique.</w:t>
      </w:r>
    </w:p>
    <w:p w:rsidR="00195E62" w:rsidRDefault="00195E62" w:rsidP="00195E62">
      <w:pPr>
        <w:rPr>
          <w:rFonts w:asciiTheme="majorHAnsi" w:hAnsiTheme="majorHAnsi"/>
        </w:rPr>
      </w:pPr>
      <w:r>
        <w:rPr>
          <w:rFonts w:ascii="Cambria Math" w:hAnsi="Cambria Math" w:cs="Cambria Math"/>
        </w:rPr>
        <w:t>⃗</w:t>
      </w:r>
      <w:r>
        <w:rPr>
          <w:rFonts w:asciiTheme="majorHAnsi" w:hAnsiTheme="majorHAnsi"/>
        </w:rPr>
        <w:t>Cause :..............................................................................................................................................................................................................</w:t>
      </w:r>
    </w:p>
    <w:p w:rsidR="00195E62" w:rsidRDefault="00195E62" w:rsidP="00195E62">
      <w:pPr>
        <w:rPr>
          <w:rFonts w:asciiTheme="majorHAnsi" w:hAnsiTheme="majorHAnsi"/>
        </w:rPr>
      </w:pPr>
      <w:r>
        <w:rPr>
          <w:rFonts w:ascii="Cambria Math" w:hAnsi="Cambria Math" w:cs="Cambria Math"/>
        </w:rPr>
        <w:t>⃗</w:t>
      </w:r>
      <w:r>
        <w:rPr>
          <w:rFonts w:asciiTheme="majorHAnsi" w:hAnsiTheme="majorHAnsi"/>
        </w:rPr>
        <w:t>Conséquence simple :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8F2D77" w:rsidRPr="002D5A3B" w:rsidRDefault="008F2D77" w:rsidP="00BE7286">
      <w:pPr>
        <w:rPr>
          <w:rFonts w:asciiTheme="majorHAnsi" w:hAnsiTheme="majorHAnsi"/>
          <w:b/>
          <w:bCs/>
        </w:rPr>
      </w:pPr>
      <w:r w:rsidRPr="002D5A3B">
        <w:rPr>
          <w:rFonts w:asciiTheme="majorHAnsi" w:hAnsiTheme="majorHAnsi"/>
          <w:b/>
          <w:bCs/>
        </w:rPr>
        <w:t xml:space="preserve">Exercice 3 : </w:t>
      </w:r>
      <w:r w:rsidR="00B46245" w:rsidRPr="002D5A3B">
        <w:rPr>
          <w:rFonts w:asciiTheme="majorHAnsi" w:hAnsiTheme="majorHAnsi"/>
          <w:b/>
          <w:bCs/>
        </w:rPr>
        <w:t>Complétez les phrases suivantes :</w:t>
      </w:r>
    </w:p>
    <w:p w:rsidR="00B46245" w:rsidRDefault="00B46245" w:rsidP="00BE7286">
      <w:pPr>
        <w:rPr>
          <w:rFonts w:asciiTheme="majorHAnsi" w:hAnsiTheme="majorHAnsi"/>
        </w:rPr>
      </w:pPr>
      <w:r>
        <w:rPr>
          <w:rFonts w:asciiTheme="majorHAnsi" w:hAnsiTheme="majorHAnsi"/>
        </w:rPr>
        <w:t>* Plusieurs peuples arabes se sont révoltés ............................................................................................................................</w:t>
      </w:r>
    </w:p>
    <w:p w:rsidR="00B46245" w:rsidRDefault="00B46245" w:rsidP="00BE7286">
      <w:pPr>
        <w:rPr>
          <w:rFonts w:asciiTheme="majorHAnsi" w:hAnsiTheme="majorHAnsi"/>
        </w:rPr>
      </w:pPr>
      <w:r>
        <w:rPr>
          <w:rFonts w:asciiTheme="majorHAnsi" w:hAnsiTheme="majorHAnsi"/>
        </w:rPr>
        <w:t>*...................................................................................................</w:t>
      </w:r>
      <w:r w:rsidR="00DF4F23">
        <w:rPr>
          <w:rFonts w:asciiTheme="majorHAnsi" w:hAnsiTheme="majorHAnsi"/>
        </w:rPr>
        <w:t>.......</w:t>
      </w:r>
      <w:r>
        <w:rPr>
          <w:rFonts w:asciiTheme="majorHAnsi" w:hAnsiTheme="majorHAnsi"/>
        </w:rPr>
        <w:t xml:space="preserve">., des blogueurs </w:t>
      </w:r>
      <w:r w:rsidR="00DF4F23">
        <w:rPr>
          <w:rFonts w:asciiTheme="majorHAnsi" w:hAnsiTheme="majorHAnsi"/>
        </w:rPr>
        <w:t xml:space="preserve"> tunisiens sont emprisonnés.</w:t>
      </w:r>
    </w:p>
    <w:p w:rsidR="00DF4F23" w:rsidRDefault="00DF4F23" w:rsidP="00BE7286">
      <w:pPr>
        <w:rPr>
          <w:rFonts w:asciiTheme="majorHAnsi" w:hAnsiTheme="majorHAnsi"/>
        </w:rPr>
      </w:pPr>
      <w:r>
        <w:rPr>
          <w:rFonts w:asciiTheme="majorHAnsi" w:hAnsiTheme="majorHAnsi"/>
        </w:rPr>
        <w:t>*La liberté est une valeur ......</w:t>
      </w:r>
      <w:r w:rsidR="002D5A3B">
        <w:rPr>
          <w:rFonts w:asciiTheme="majorHAnsi" w:hAnsiTheme="majorHAnsi"/>
        </w:rPr>
        <w:t>.....</w:t>
      </w:r>
      <w:r>
        <w:rPr>
          <w:rFonts w:asciiTheme="majorHAnsi" w:hAnsiTheme="majorHAnsi"/>
        </w:rPr>
        <w:t>... chère .....................................................................................................................................</w:t>
      </w:r>
    </w:p>
    <w:p w:rsidR="00DF4F23" w:rsidRDefault="00DF4F23" w:rsidP="00BE7286">
      <w:pPr>
        <w:rPr>
          <w:rFonts w:asciiTheme="majorHAnsi" w:hAnsiTheme="majorHAnsi"/>
        </w:rPr>
      </w:pPr>
      <w:r>
        <w:rPr>
          <w:rFonts w:asciiTheme="majorHAnsi" w:hAnsiTheme="majorHAnsi"/>
        </w:rPr>
        <w:t>* Il ne faut pas censurer les médias .....................................................................................................................................</w:t>
      </w:r>
      <w:r w:rsidR="002D5A3B">
        <w:rPr>
          <w:rFonts w:asciiTheme="majorHAnsi" w:hAnsiTheme="majorHAnsi"/>
        </w:rPr>
        <w:t>.....</w:t>
      </w:r>
    </w:p>
    <w:p w:rsidR="00395ACB" w:rsidRPr="00055123" w:rsidRDefault="00395ACB" w:rsidP="00BE7286">
      <w:pPr>
        <w:rPr>
          <w:rFonts w:asciiTheme="majorHAnsi" w:hAnsiTheme="majorHAnsi"/>
        </w:rPr>
      </w:pPr>
    </w:p>
    <w:p w:rsidR="00F1571D" w:rsidRPr="00BE7286" w:rsidRDefault="00F1571D" w:rsidP="00BE7286">
      <w:pPr>
        <w:rPr>
          <w:rFonts w:asciiTheme="majorHAnsi" w:hAnsiTheme="majorHAnsi"/>
        </w:rPr>
      </w:pPr>
    </w:p>
    <w:sectPr w:rsidR="00F1571D" w:rsidRPr="00BE7286" w:rsidSect="00F1571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133" w:bottom="1417" w:left="709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E715D" w:rsidRDefault="000E715D" w:rsidP="00D3472C">
      <w:pPr>
        <w:spacing w:after="0" w:line="240" w:lineRule="auto"/>
      </w:pPr>
      <w:r>
        <w:separator/>
      </w:r>
    </w:p>
  </w:endnote>
  <w:endnote w:type="continuationSeparator" w:id="1">
    <w:p w:rsidR="000E715D" w:rsidRDefault="000E715D" w:rsidP="00D347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3472C" w:rsidRDefault="00D3472C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3472C" w:rsidRDefault="00D3472C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3472C" w:rsidRDefault="00D3472C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E715D" w:rsidRDefault="000E715D" w:rsidP="00D3472C">
      <w:pPr>
        <w:spacing w:after="0" w:line="240" w:lineRule="auto"/>
      </w:pPr>
      <w:r>
        <w:separator/>
      </w:r>
    </w:p>
  </w:footnote>
  <w:footnote w:type="continuationSeparator" w:id="1">
    <w:p w:rsidR="000E715D" w:rsidRDefault="000E715D" w:rsidP="00D347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3472C" w:rsidRDefault="00D3472C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3472C" w:rsidRDefault="00D3472C">
    <w:pPr>
      <w:pStyle w:val="En-tte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3472C" w:rsidRDefault="00D3472C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00427D"/>
    <w:multiLevelType w:val="hybridMultilevel"/>
    <w:tmpl w:val="0728ECBA"/>
    <w:lvl w:ilvl="0" w:tplc="781AF4E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4A45331"/>
    <w:multiLevelType w:val="hybridMultilevel"/>
    <w:tmpl w:val="A6523BCA"/>
    <w:lvl w:ilvl="0" w:tplc="3298668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53F0C7C"/>
    <w:multiLevelType w:val="hybridMultilevel"/>
    <w:tmpl w:val="EDC89B88"/>
    <w:lvl w:ilvl="0" w:tplc="3B42C158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savePreviewPicture/>
  <w:hdrShapeDefaults>
    <o:shapedefaults v:ext="edit" spidmax="10242"/>
  </w:hdrShapeDefaults>
  <w:footnotePr>
    <w:footnote w:id="0"/>
    <w:footnote w:id="1"/>
  </w:footnotePr>
  <w:endnotePr>
    <w:endnote w:id="0"/>
    <w:endnote w:id="1"/>
  </w:endnotePr>
  <w:compat/>
  <w:rsids>
    <w:rsidRoot w:val="0019556C"/>
    <w:rsid w:val="00055123"/>
    <w:rsid w:val="00062B05"/>
    <w:rsid w:val="000702B4"/>
    <w:rsid w:val="000B1FD5"/>
    <w:rsid w:val="000E715D"/>
    <w:rsid w:val="001255C1"/>
    <w:rsid w:val="00137944"/>
    <w:rsid w:val="0019556C"/>
    <w:rsid w:val="00195E62"/>
    <w:rsid w:val="002175D3"/>
    <w:rsid w:val="002D5A3B"/>
    <w:rsid w:val="00395ACB"/>
    <w:rsid w:val="003B53AC"/>
    <w:rsid w:val="0042184E"/>
    <w:rsid w:val="005172E1"/>
    <w:rsid w:val="005B3F80"/>
    <w:rsid w:val="006878AB"/>
    <w:rsid w:val="00854F10"/>
    <w:rsid w:val="008F2D77"/>
    <w:rsid w:val="008F6FD9"/>
    <w:rsid w:val="0097520E"/>
    <w:rsid w:val="009D5605"/>
    <w:rsid w:val="009E2385"/>
    <w:rsid w:val="009F0B28"/>
    <w:rsid w:val="00B208E0"/>
    <w:rsid w:val="00B415B1"/>
    <w:rsid w:val="00B46245"/>
    <w:rsid w:val="00B548EF"/>
    <w:rsid w:val="00B6449F"/>
    <w:rsid w:val="00B919EF"/>
    <w:rsid w:val="00BE7286"/>
    <w:rsid w:val="00C95409"/>
    <w:rsid w:val="00D3472C"/>
    <w:rsid w:val="00DF4F23"/>
    <w:rsid w:val="00E7243D"/>
    <w:rsid w:val="00EC3886"/>
    <w:rsid w:val="00F1571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794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Grilledutableau1">
    <w:name w:val="Grille du tableau1"/>
    <w:basedOn w:val="TableauNormal"/>
    <w:next w:val="Grilledutableau"/>
    <w:uiPriority w:val="59"/>
    <w:rsid w:val="00C9540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C9540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D347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3472C"/>
  </w:style>
  <w:style w:type="paragraph" w:styleId="Pieddepage">
    <w:name w:val="footer"/>
    <w:basedOn w:val="Normal"/>
    <w:link w:val="PieddepageCar"/>
    <w:uiPriority w:val="99"/>
    <w:unhideWhenUsed/>
    <w:rsid w:val="00D347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3472C"/>
  </w:style>
  <w:style w:type="paragraph" w:styleId="Paragraphedeliste">
    <w:name w:val="List Paragraph"/>
    <w:basedOn w:val="Normal"/>
    <w:uiPriority w:val="34"/>
    <w:qFormat/>
    <w:rsid w:val="00BE7286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0702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702B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Grilledutableau1">
    <w:name w:val="Grille du tableau1"/>
    <w:basedOn w:val="TableauNormal"/>
    <w:next w:val="Grilledutableau"/>
    <w:uiPriority w:val="59"/>
    <w:rsid w:val="00C9540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C9540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D347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3472C"/>
  </w:style>
  <w:style w:type="paragraph" w:styleId="Pieddepage">
    <w:name w:val="footer"/>
    <w:basedOn w:val="Normal"/>
    <w:link w:val="PieddepageCar"/>
    <w:uiPriority w:val="99"/>
    <w:unhideWhenUsed/>
    <w:rsid w:val="00D347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3472C"/>
  </w:style>
  <w:style w:type="paragraph" w:styleId="Paragraphedeliste">
    <w:name w:val="List Paragraph"/>
    <w:basedOn w:val="Normal"/>
    <w:uiPriority w:val="34"/>
    <w:qFormat/>
    <w:rsid w:val="00BE7286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0702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702B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087A43-4258-4A47-ADFB-96FCC1EEEF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1175</Words>
  <Characters>6468</Characters>
  <Application>Microsoft Office Word</Application>
  <DocSecurity>0</DocSecurity>
  <Lines>53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$</cp:lastModifiedBy>
  <cp:revision>2</cp:revision>
  <cp:lastPrinted>2020-11-22T12:19:00Z</cp:lastPrinted>
  <dcterms:created xsi:type="dcterms:W3CDTF">2021-11-21T10:07:00Z</dcterms:created>
  <dcterms:modified xsi:type="dcterms:W3CDTF">2021-11-21T10:07:00Z</dcterms:modified>
</cp:coreProperties>
</file>