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1D45" w:rsidRPr="00D87553" w:rsidRDefault="00D87553" w:rsidP="00D87553">
      <w:pPr>
        <w:jc w:val="center"/>
        <w:rPr>
          <w:b/>
          <w:bCs/>
          <w:sz w:val="28"/>
          <w:szCs w:val="28"/>
        </w:rPr>
      </w:pPr>
      <w:r w:rsidRPr="00D87553">
        <w:rPr>
          <w:b/>
          <w:bCs/>
          <w:sz w:val="28"/>
          <w:szCs w:val="28"/>
        </w:rPr>
        <w:t>Fiche lecture expliquée (4</w:t>
      </w:r>
      <w:r w:rsidRPr="00D87553">
        <w:rPr>
          <w:b/>
          <w:bCs/>
          <w:sz w:val="28"/>
          <w:szCs w:val="28"/>
          <w:vertAlign w:val="superscript"/>
        </w:rPr>
        <w:t>ème</w:t>
      </w:r>
      <w:r w:rsidRPr="00D87553">
        <w:rPr>
          <w:b/>
          <w:bCs/>
          <w:sz w:val="28"/>
          <w:szCs w:val="28"/>
        </w:rPr>
        <w:t xml:space="preserve"> sections scientifiques)</w:t>
      </w:r>
    </w:p>
    <w:p w:rsidR="00D87553" w:rsidRPr="00D87553" w:rsidRDefault="00D87553" w:rsidP="00D87553">
      <w:pPr>
        <w:jc w:val="center"/>
        <w:rPr>
          <w:b/>
          <w:bCs/>
          <w:sz w:val="28"/>
          <w:szCs w:val="28"/>
        </w:rPr>
      </w:pPr>
      <w:r w:rsidRPr="00D87553">
        <w:rPr>
          <w:b/>
          <w:bCs/>
          <w:sz w:val="28"/>
          <w:szCs w:val="28"/>
        </w:rPr>
        <w:t>Texte support : A l’Ombre de mon grand-père</w:t>
      </w:r>
    </w:p>
    <w:p w:rsidR="00D87553" w:rsidRDefault="00D87553" w:rsidP="00D87553">
      <w:pPr>
        <w:rPr>
          <w:sz w:val="24"/>
          <w:szCs w:val="24"/>
        </w:rPr>
      </w:pPr>
      <w:r w:rsidRPr="00D87553">
        <w:rPr>
          <w:b/>
          <w:bCs/>
          <w:sz w:val="24"/>
          <w:szCs w:val="24"/>
        </w:rPr>
        <w:t>Présentation du texte</w:t>
      </w:r>
      <w:r w:rsidRPr="00D87553">
        <w:rPr>
          <w:sz w:val="24"/>
          <w:szCs w:val="24"/>
        </w:rPr>
        <w:t> :</w:t>
      </w:r>
    </w:p>
    <w:p w:rsidR="00D87553" w:rsidRDefault="00D87553" w:rsidP="00D87553">
      <w:pPr>
        <w:rPr>
          <w:sz w:val="24"/>
          <w:szCs w:val="24"/>
        </w:rPr>
      </w:pPr>
      <w:r w:rsidRPr="00D87553">
        <w:rPr>
          <w:sz w:val="24"/>
          <w:szCs w:val="24"/>
        </w:rPr>
        <w:t xml:space="preserve"> texte narratif- descriptif écrit par Christian Signol et extrait de son œuvre autobiographique </w:t>
      </w:r>
      <w:r w:rsidRPr="00D87553">
        <w:rPr>
          <w:b/>
          <w:bCs/>
          <w:i/>
          <w:iCs/>
          <w:sz w:val="24"/>
          <w:szCs w:val="24"/>
        </w:rPr>
        <w:t>Bonheurs d’</w:t>
      </w:r>
      <w:r>
        <w:rPr>
          <w:b/>
          <w:bCs/>
          <w:i/>
          <w:iCs/>
          <w:sz w:val="24"/>
          <w:szCs w:val="24"/>
        </w:rPr>
        <w:t xml:space="preserve">enfances. </w:t>
      </w:r>
      <w:r w:rsidRPr="00D87553">
        <w:rPr>
          <w:sz w:val="24"/>
          <w:szCs w:val="24"/>
        </w:rPr>
        <w:t>L’auteur</w:t>
      </w:r>
      <w:r>
        <w:rPr>
          <w:b/>
          <w:bCs/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y év</w:t>
      </w:r>
      <w:r w:rsidR="00C36AB0">
        <w:rPr>
          <w:sz w:val="24"/>
          <w:szCs w:val="24"/>
        </w:rPr>
        <w:t>oque un souvenir marqué de piété</w:t>
      </w:r>
      <w:r>
        <w:rPr>
          <w:sz w:val="24"/>
          <w:szCs w:val="24"/>
        </w:rPr>
        <w:t xml:space="preserve"> (amour, attachement, dévouement) filiale </w:t>
      </w:r>
      <w:r w:rsidR="00C36AB0">
        <w:rPr>
          <w:sz w:val="24"/>
          <w:szCs w:val="24"/>
        </w:rPr>
        <w:t>(amour</w:t>
      </w:r>
      <w:r>
        <w:rPr>
          <w:sz w:val="24"/>
          <w:szCs w:val="24"/>
        </w:rPr>
        <w:t xml:space="preserve"> que l’on porte à ses parents</w:t>
      </w:r>
      <w:r w:rsidR="00554E8C">
        <w:rPr>
          <w:sz w:val="24"/>
          <w:szCs w:val="24"/>
        </w:rPr>
        <w:t>) le souvenir de son grand-père et nous brosse de celui-ci un portrait fait par dévotion.</w:t>
      </w:r>
    </w:p>
    <w:p w:rsidR="00C36AB0" w:rsidRDefault="00C36AB0" w:rsidP="00D87553">
      <w:pPr>
        <w:rPr>
          <w:sz w:val="24"/>
          <w:szCs w:val="24"/>
        </w:rPr>
      </w:pPr>
      <w:r>
        <w:rPr>
          <w:sz w:val="24"/>
          <w:szCs w:val="24"/>
        </w:rPr>
        <w:t xml:space="preserve">« Nul ne guérit de son enfance » chante Jean Ferrat et ce texte semble confirmer cette assertion. </w:t>
      </w:r>
    </w:p>
    <w:p w:rsidR="00C36AB0" w:rsidRDefault="00C36AB0" w:rsidP="00C36AB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Le narrateur brosse le portrait du grand-père par petites touches et chaque détail traduit l’admiration du narrateur :</w:t>
      </w:r>
    </w:p>
    <w:p w:rsidR="00C36AB0" w:rsidRDefault="00C36AB0" w:rsidP="00C36AB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* Toilette des dimanches matin </w:t>
      </w:r>
      <w:r w:rsidR="00263743">
        <w:rPr>
          <w:sz w:val="24"/>
          <w:szCs w:val="24"/>
        </w:rPr>
        <w:t>(l’auteur</w:t>
      </w:r>
      <w:r w:rsidR="00982D3A">
        <w:rPr>
          <w:sz w:val="24"/>
          <w:szCs w:val="24"/>
        </w:rPr>
        <w:t xml:space="preserve"> lui consacre 10 lignes)</w:t>
      </w:r>
      <w:r w:rsidR="00982D3A" w:rsidRPr="00982D3A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champ lexical de la </w:t>
      </w:r>
      <w:r w:rsidR="00263743">
        <w:rPr>
          <w:sz w:val="24"/>
          <w:szCs w:val="24"/>
        </w:rPr>
        <w:t xml:space="preserve">propreté </w:t>
      </w:r>
      <w:r w:rsidR="00982D3A">
        <w:rPr>
          <w:sz w:val="24"/>
          <w:szCs w:val="24"/>
        </w:rPr>
        <w:t>-</w:t>
      </w:r>
      <w:r w:rsidR="00982D3A" w:rsidRPr="00982D3A">
        <w:rPr>
          <w:sz w:val="24"/>
          <w:szCs w:val="24"/>
        </w:rPr>
        <w:sym w:font="Wingdings" w:char="F0E0"/>
      </w:r>
      <w:r w:rsidR="00263743">
        <w:rPr>
          <w:sz w:val="24"/>
          <w:szCs w:val="24"/>
        </w:rPr>
        <w:t xml:space="preserve"> le souci de la propreté chez le grand-père.</w:t>
      </w:r>
    </w:p>
    <w:p w:rsidR="00263743" w:rsidRDefault="00263743" w:rsidP="00C36AB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Sa façon de manger «  appliqué à manger comme si c’était… »</w:t>
      </w:r>
      <w:r w:rsidR="00982D3A">
        <w:rPr>
          <w:sz w:val="24"/>
          <w:szCs w:val="24"/>
        </w:rPr>
        <w:t xml:space="preserve"> -</w:t>
      </w:r>
      <w:r w:rsidR="00982D3A" w:rsidRPr="00982D3A">
        <w:rPr>
          <w:sz w:val="24"/>
          <w:szCs w:val="24"/>
        </w:rPr>
        <w:sym w:font="Wingdings" w:char="F0E0"/>
      </w:r>
      <w:r w:rsidR="00982D3A">
        <w:rPr>
          <w:sz w:val="24"/>
          <w:szCs w:val="24"/>
        </w:rPr>
        <w:t>la comparaison met en relief le savoir vivre du grand-père (le repas de famille est un moment de fête et il faut le vivre en comme tel)</w:t>
      </w:r>
    </w:p>
    <w:p w:rsidR="00982D3A" w:rsidRDefault="00982D3A" w:rsidP="00C36AB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Gestes ménagers quotidiens qui témoignent du labeur et de l’inépuisable don : «  triant, garnir, replacer… »</w:t>
      </w:r>
    </w:p>
    <w:p w:rsidR="00982D3A" w:rsidRDefault="00982D3A" w:rsidP="00C36AB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982D3A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l’accumulation des verbes d’action met en valeur le trait laborieux du personnage.</w:t>
      </w:r>
    </w:p>
    <w:p w:rsidR="00982D3A" w:rsidRDefault="00982D3A" w:rsidP="00C36AB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Sa façon de se tenir à bicyclette «  très droit, regard porté loin… »</w:t>
      </w:r>
    </w:p>
    <w:p w:rsidR="008B1D1F" w:rsidRDefault="00982D3A" w:rsidP="00C36AB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Les traits physiques : «  son grand corps osseux qui ne pliait jamais » l’antithèse traduit</w:t>
      </w:r>
      <w:r w:rsidR="008B1D1F">
        <w:rPr>
          <w:sz w:val="24"/>
          <w:szCs w:val="24"/>
        </w:rPr>
        <w:t xml:space="preserve"> la vigueur.</w:t>
      </w:r>
    </w:p>
    <w:p w:rsidR="0005022F" w:rsidRDefault="008B1D1F" w:rsidP="00C36AB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Le portrait vestimentaire : l’évocation des habits du grand-père est étroitement lié au sens olfactif : «  odeur de propre, savon de Marseille, de lessiveuse… »</w:t>
      </w:r>
    </w:p>
    <w:p w:rsidR="00982D3A" w:rsidRDefault="0005022F" w:rsidP="00C36AB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Même les objets en rapport avec ce souvenir sont évoqués d’une tonalité qui suggère la vénération (estime respectueuse) </w:t>
      </w:r>
      <w:r w:rsidR="00F35B9F">
        <w:rPr>
          <w:sz w:val="24"/>
          <w:szCs w:val="24"/>
        </w:rPr>
        <w:t>, le fétichisme «  une eau de Cologne dont je n’ai jamais retrouvé… la fraicheur, je sens encore l’odeur de son costume de velours… »</w:t>
      </w:r>
    </w:p>
    <w:p w:rsidR="00F35B9F" w:rsidRPr="00F35B9F" w:rsidRDefault="00F35B9F" w:rsidP="00F35B9F">
      <w:pPr>
        <w:pStyle w:val="Paragraphedeliste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La personnalité du grand-père :</w:t>
      </w:r>
    </w:p>
    <w:p w:rsidR="00F35B9F" w:rsidRDefault="00F35B9F" w:rsidP="00F35B9F">
      <w:pPr>
        <w:pStyle w:val="Paragraphedeliste"/>
        <w:ind w:left="1080"/>
        <w:rPr>
          <w:sz w:val="24"/>
          <w:szCs w:val="24"/>
        </w:rPr>
      </w:pPr>
      <w:r w:rsidRPr="00F35B9F">
        <w:rPr>
          <w:sz w:val="24"/>
          <w:szCs w:val="24"/>
        </w:rPr>
        <w:t>Ayant refusé la pension de blessé</w:t>
      </w:r>
      <w:r>
        <w:rPr>
          <w:sz w:val="24"/>
          <w:szCs w:val="24"/>
        </w:rPr>
        <w:t xml:space="preserve"> de guerre qu’il avait farouchement repoussé, jetant rageusement les lettres dans le foyer et s’expliquant sur une telle attitude, il lance à son petit-fils une phrase qui sonne comme une sentence  «  on ne se fait pas payer pour… »</w:t>
      </w:r>
      <w:r w:rsidR="000943EA" w:rsidRPr="000943EA">
        <w:rPr>
          <w:sz w:val="24"/>
          <w:szCs w:val="24"/>
        </w:rPr>
        <w:sym w:font="Wingdings" w:char="F0E0"/>
      </w:r>
      <w:r w:rsidR="000943EA">
        <w:rPr>
          <w:sz w:val="24"/>
          <w:szCs w:val="24"/>
        </w:rPr>
        <w:t xml:space="preserve"> C’est l’image de cet homme humble, propre et incorruptible qui semble forger chez le petit-fils autant d’admiration.</w:t>
      </w:r>
    </w:p>
    <w:p w:rsidR="000943EA" w:rsidRDefault="000943EA" w:rsidP="000943EA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La probité- la droiture- l’honnêteté- l’honneur- le refus de se laisser souiller par l’argent combien même cet argent lui reviendrait de droit, combien même cette conduite le condamne (lui et sa famille) à vivre dans la nécessité.</w:t>
      </w:r>
    </w:p>
    <w:p w:rsidR="00DD6057" w:rsidRDefault="00DD6057" w:rsidP="00DD6057">
      <w:pPr>
        <w:pStyle w:val="Paragraphedeliste"/>
        <w:ind w:left="1080"/>
        <w:rPr>
          <w:b/>
          <w:bCs/>
          <w:sz w:val="24"/>
          <w:szCs w:val="24"/>
        </w:rPr>
      </w:pPr>
    </w:p>
    <w:p w:rsidR="000943EA" w:rsidRPr="00DD6057" w:rsidRDefault="000943EA" w:rsidP="00DD6057">
      <w:pPr>
        <w:rPr>
          <w:b/>
          <w:bCs/>
          <w:sz w:val="24"/>
          <w:szCs w:val="24"/>
        </w:rPr>
      </w:pPr>
      <w:r w:rsidRPr="00DD6057">
        <w:rPr>
          <w:b/>
          <w:bCs/>
          <w:sz w:val="24"/>
          <w:szCs w:val="24"/>
        </w:rPr>
        <w:lastRenderedPageBreak/>
        <w:t xml:space="preserve">Les procédés d’écriture : </w:t>
      </w:r>
    </w:p>
    <w:p w:rsidR="00F0518A" w:rsidRDefault="00F0518A" w:rsidP="00F0518A">
      <w:pPr>
        <w:pStyle w:val="Paragraphedeliste"/>
        <w:ind w:left="1080"/>
        <w:rPr>
          <w:sz w:val="24"/>
          <w:szCs w:val="24"/>
        </w:rPr>
      </w:pPr>
      <w:r w:rsidRPr="00DD6057">
        <w:rPr>
          <w:b/>
          <w:bCs/>
          <w:sz w:val="24"/>
          <w:szCs w:val="24"/>
          <w:u w:val="single"/>
        </w:rPr>
        <w:t xml:space="preserve">+ </w:t>
      </w:r>
      <w:r w:rsidRPr="00DD6057">
        <w:rPr>
          <w:sz w:val="24"/>
          <w:szCs w:val="24"/>
          <w:u w:val="single"/>
        </w:rPr>
        <w:t>L’anaphore</w:t>
      </w:r>
      <w:r>
        <w:rPr>
          <w:sz w:val="24"/>
          <w:szCs w:val="24"/>
        </w:rPr>
        <w:t xml:space="preserve"> : « je le revois » 4 occurrences. </w:t>
      </w:r>
      <w:r w:rsidRPr="00F0518A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Cette figure est un procédé d’amplification elle vise à traduire la hantise, l’image obsessionnelle du grand-père vénéré.</w:t>
      </w:r>
    </w:p>
    <w:p w:rsidR="00F0518A" w:rsidRDefault="00F0518A" w:rsidP="00F0518A">
      <w:pPr>
        <w:pStyle w:val="Paragraphedeliste"/>
        <w:ind w:left="1080"/>
        <w:rPr>
          <w:sz w:val="24"/>
          <w:szCs w:val="24"/>
        </w:rPr>
      </w:pPr>
      <w:r w:rsidRPr="00DD6057">
        <w:rPr>
          <w:b/>
          <w:bCs/>
          <w:sz w:val="24"/>
          <w:szCs w:val="24"/>
          <w:u w:val="single"/>
        </w:rPr>
        <w:t xml:space="preserve">+ </w:t>
      </w:r>
      <w:r w:rsidR="00DD6057" w:rsidRPr="00DD6057">
        <w:rPr>
          <w:sz w:val="24"/>
          <w:szCs w:val="24"/>
          <w:u w:val="single"/>
        </w:rPr>
        <w:t>Le</w:t>
      </w:r>
      <w:r w:rsidRPr="00DD6057">
        <w:rPr>
          <w:sz w:val="24"/>
          <w:szCs w:val="24"/>
          <w:u w:val="single"/>
        </w:rPr>
        <w:t xml:space="preserve"> champ lexical de la propreté</w:t>
      </w:r>
      <w:r>
        <w:rPr>
          <w:sz w:val="24"/>
          <w:szCs w:val="24"/>
        </w:rPr>
        <w:t xml:space="preserve"> </w:t>
      </w:r>
      <w:r w:rsidRPr="00F0518A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ce procédé met en relief le souci de propreté chez le grand-père.</w:t>
      </w:r>
    </w:p>
    <w:p w:rsidR="00F0518A" w:rsidRDefault="00F0518A" w:rsidP="00F0518A">
      <w:pPr>
        <w:pStyle w:val="Paragraphedeliste"/>
        <w:ind w:left="1080"/>
        <w:rPr>
          <w:sz w:val="24"/>
          <w:szCs w:val="24"/>
        </w:rPr>
      </w:pPr>
      <w:r w:rsidRPr="00DD6057">
        <w:rPr>
          <w:b/>
          <w:bCs/>
          <w:sz w:val="24"/>
          <w:szCs w:val="24"/>
          <w:u w:val="single"/>
        </w:rPr>
        <w:t xml:space="preserve">+ </w:t>
      </w:r>
      <w:r w:rsidR="00DD6057" w:rsidRPr="00DD6057">
        <w:rPr>
          <w:sz w:val="24"/>
          <w:szCs w:val="24"/>
          <w:u w:val="single"/>
        </w:rPr>
        <w:t>La</w:t>
      </w:r>
      <w:r w:rsidRPr="00DD6057">
        <w:rPr>
          <w:sz w:val="24"/>
          <w:szCs w:val="24"/>
          <w:u w:val="single"/>
        </w:rPr>
        <w:t xml:space="preserve"> comparaison</w:t>
      </w:r>
      <w:r>
        <w:rPr>
          <w:sz w:val="24"/>
          <w:szCs w:val="24"/>
        </w:rPr>
        <w:t xml:space="preserve"> « </w:t>
      </w:r>
      <w:r w:rsidR="00DD6057">
        <w:rPr>
          <w:sz w:val="24"/>
          <w:szCs w:val="24"/>
        </w:rPr>
        <w:t xml:space="preserve">comme si c’était une fête » </w:t>
      </w:r>
      <w:r w:rsidR="00DD6057" w:rsidRPr="00DD6057">
        <w:rPr>
          <w:sz w:val="24"/>
          <w:szCs w:val="24"/>
        </w:rPr>
        <w:sym w:font="Wingdings" w:char="F0E0"/>
      </w:r>
      <w:r w:rsidR="00DD6057">
        <w:rPr>
          <w:sz w:val="24"/>
          <w:szCs w:val="24"/>
        </w:rPr>
        <w:t xml:space="preserve"> cette figure met en relief le savoir vivre du personnage.</w:t>
      </w:r>
    </w:p>
    <w:p w:rsidR="00DD6057" w:rsidRDefault="00DD6057" w:rsidP="00F0518A">
      <w:pPr>
        <w:pStyle w:val="Paragraphedeliste"/>
        <w:ind w:left="1080"/>
        <w:rPr>
          <w:sz w:val="24"/>
          <w:szCs w:val="24"/>
        </w:rPr>
      </w:pPr>
      <w:r w:rsidRPr="00DD6057">
        <w:rPr>
          <w:b/>
          <w:bCs/>
          <w:sz w:val="24"/>
          <w:szCs w:val="24"/>
          <w:u w:val="single"/>
        </w:rPr>
        <w:t xml:space="preserve">+ </w:t>
      </w:r>
      <w:r w:rsidRPr="00DD6057">
        <w:rPr>
          <w:sz w:val="24"/>
          <w:szCs w:val="24"/>
          <w:u w:val="single"/>
        </w:rPr>
        <w:t>L’antithèse</w:t>
      </w:r>
      <w:r>
        <w:rPr>
          <w:sz w:val="24"/>
          <w:szCs w:val="24"/>
        </w:rPr>
        <w:t xml:space="preserve"> «  corps osseux qui ne pliait jamais. » «  Bras fins parcourus de grosses veines » </w:t>
      </w:r>
      <w:r w:rsidRPr="00DD605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traduit la vigueur de l’homme.</w:t>
      </w:r>
    </w:p>
    <w:p w:rsidR="00DD6057" w:rsidRPr="00DD6057" w:rsidRDefault="00DD6057" w:rsidP="00DD6057">
      <w:pPr>
        <w:pStyle w:val="Paragraphedeliste"/>
        <w:ind w:left="1080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+ </w:t>
      </w:r>
      <w:r>
        <w:rPr>
          <w:sz w:val="24"/>
          <w:szCs w:val="24"/>
          <w:u w:val="single"/>
        </w:rPr>
        <w:t>l’accumulation des verbes d’action </w:t>
      </w:r>
      <w:r>
        <w:rPr>
          <w:sz w:val="24"/>
          <w:szCs w:val="24"/>
        </w:rPr>
        <w:t xml:space="preserve">: «  triant, garnir, replacer… » </w:t>
      </w:r>
      <w:r w:rsidRPr="00DD6057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le trait laborieux du personnage.</w:t>
      </w:r>
    </w:p>
    <w:p w:rsidR="00C36AB0" w:rsidRPr="00F35B9F" w:rsidRDefault="00F35B9F" w:rsidP="00F35B9F">
      <w:pPr>
        <w:tabs>
          <w:tab w:val="left" w:pos="1997"/>
        </w:tabs>
        <w:rPr>
          <w:sz w:val="24"/>
          <w:szCs w:val="24"/>
        </w:rPr>
      </w:pPr>
      <w:r w:rsidRPr="00F35B9F">
        <w:rPr>
          <w:sz w:val="24"/>
          <w:szCs w:val="24"/>
        </w:rPr>
        <w:tab/>
      </w:r>
    </w:p>
    <w:sectPr w:rsidR="00C36AB0" w:rsidRPr="00F35B9F" w:rsidSect="006C1D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B40A0" w:rsidRDefault="00DB40A0" w:rsidP="00202CD7">
      <w:pPr>
        <w:spacing w:after="0" w:line="240" w:lineRule="auto"/>
      </w:pPr>
      <w:r>
        <w:separator/>
      </w:r>
    </w:p>
  </w:endnote>
  <w:endnote w:type="continuationSeparator" w:id="1">
    <w:p w:rsidR="00DB40A0" w:rsidRDefault="00DB40A0" w:rsidP="00202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2CD7" w:rsidRDefault="00202CD7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2CD7" w:rsidRDefault="00202CD7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2CD7" w:rsidRDefault="00202CD7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B40A0" w:rsidRDefault="00DB40A0" w:rsidP="00202CD7">
      <w:pPr>
        <w:spacing w:after="0" w:line="240" w:lineRule="auto"/>
      </w:pPr>
      <w:r>
        <w:separator/>
      </w:r>
    </w:p>
  </w:footnote>
  <w:footnote w:type="continuationSeparator" w:id="1">
    <w:p w:rsidR="00DB40A0" w:rsidRDefault="00DB40A0" w:rsidP="00202C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2CD7" w:rsidRDefault="00202CD7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2CD7" w:rsidRDefault="00202CD7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2CD7" w:rsidRDefault="00202CD7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DE5081"/>
    <w:multiLevelType w:val="hybridMultilevel"/>
    <w:tmpl w:val="40BAA790"/>
    <w:lvl w:ilvl="0" w:tplc="54ACB0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7340A38"/>
    <w:multiLevelType w:val="hybridMultilevel"/>
    <w:tmpl w:val="FF364498"/>
    <w:lvl w:ilvl="0" w:tplc="08DE79B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savePreviewPicture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D87553"/>
    <w:rsid w:val="0005022F"/>
    <w:rsid w:val="000943EA"/>
    <w:rsid w:val="001C6DC6"/>
    <w:rsid w:val="00202CD7"/>
    <w:rsid w:val="00207131"/>
    <w:rsid w:val="00263743"/>
    <w:rsid w:val="002F3A1C"/>
    <w:rsid w:val="002F5BCF"/>
    <w:rsid w:val="00554E8C"/>
    <w:rsid w:val="006C1D45"/>
    <w:rsid w:val="007B7597"/>
    <w:rsid w:val="007C2EFC"/>
    <w:rsid w:val="008B1D1F"/>
    <w:rsid w:val="008C122B"/>
    <w:rsid w:val="00982D3A"/>
    <w:rsid w:val="00BB7918"/>
    <w:rsid w:val="00C36AB0"/>
    <w:rsid w:val="00D87553"/>
    <w:rsid w:val="00DB40A0"/>
    <w:rsid w:val="00DD6057"/>
    <w:rsid w:val="00F0518A"/>
    <w:rsid w:val="00F14783"/>
    <w:rsid w:val="00F35B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D4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36AB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202C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202CD7"/>
  </w:style>
  <w:style w:type="paragraph" w:styleId="Pieddepage">
    <w:name w:val="footer"/>
    <w:basedOn w:val="Normal"/>
    <w:link w:val="PieddepageCar"/>
    <w:uiPriority w:val="99"/>
    <w:semiHidden/>
    <w:unhideWhenUsed/>
    <w:rsid w:val="00202C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202CD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474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Mourad</dc:creator>
  <cp:lastModifiedBy>$</cp:lastModifiedBy>
  <cp:revision>4</cp:revision>
  <dcterms:created xsi:type="dcterms:W3CDTF">2021-09-29T20:46:00Z</dcterms:created>
  <dcterms:modified xsi:type="dcterms:W3CDTF">2021-09-29T20:46:00Z</dcterms:modified>
</cp:coreProperties>
</file>