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1CCD" w:rsidRDefault="00B91CCD" w:rsidP="009F3E75">
      <w:pPr>
        <w:shd w:val="clear" w:color="auto" w:fill="FFFFFF"/>
        <w:spacing w:after="120" w:line="240" w:lineRule="auto"/>
        <w:rPr>
          <w:rFonts w:ascii="Arial" w:eastAsia="Times New Roman" w:hAnsi="Arial" w:cs="Arial"/>
          <w:b/>
          <w:bCs/>
          <w:i/>
          <w:iCs/>
          <w:color w:val="212529"/>
          <w:sz w:val="24"/>
          <w:szCs w:val="24"/>
          <w:lang w:eastAsia="fr-FR"/>
        </w:rPr>
      </w:pPr>
      <w:r w:rsidRPr="00B91CCD">
        <w:rPr>
          <w:rFonts w:ascii="Arial" w:eastAsia="Times New Roman" w:hAnsi="Arial" w:cs="Arial"/>
          <w:b/>
          <w:bCs/>
          <w:i/>
          <w:iCs/>
          <w:color w:val="212529"/>
          <w:sz w:val="24"/>
          <w:szCs w:val="24"/>
          <w:u w:val="single"/>
          <w:lang w:eastAsia="fr-FR"/>
        </w:rPr>
        <w:t>Texte</w:t>
      </w:r>
      <w:r>
        <w:rPr>
          <w:rFonts w:ascii="Arial" w:eastAsia="Times New Roman" w:hAnsi="Arial" w:cs="Arial"/>
          <w:b/>
          <w:bCs/>
          <w:i/>
          <w:iCs/>
          <w:color w:val="212529"/>
          <w:sz w:val="24"/>
          <w:szCs w:val="24"/>
          <w:lang w:eastAsia="fr-FR"/>
        </w:rPr>
        <w:t> :</w:t>
      </w:r>
    </w:p>
    <w:p w:rsidR="00B91CCD" w:rsidRPr="00B91CCD" w:rsidRDefault="00B91CCD" w:rsidP="009F3E75">
      <w:pPr>
        <w:shd w:val="clear" w:color="auto" w:fill="FFFFFF"/>
        <w:spacing w:after="120" w:line="240" w:lineRule="auto"/>
        <w:rPr>
          <w:rFonts w:ascii="Arial" w:eastAsia="Times New Roman" w:hAnsi="Arial" w:cs="Arial"/>
          <w:b/>
          <w:bCs/>
          <w:color w:val="212529"/>
          <w:sz w:val="24"/>
          <w:szCs w:val="24"/>
          <w:lang w:eastAsia="fr-FR"/>
        </w:rPr>
      </w:pPr>
      <w:r w:rsidRPr="00B91CCD">
        <w:rPr>
          <w:rFonts w:ascii="Arial" w:eastAsia="Times New Roman" w:hAnsi="Arial" w:cs="Arial"/>
          <w:b/>
          <w:bCs/>
          <w:i/>
          <w:iCs/>
          <w:color w:val="212529"/>
          <w:sz w:val="24"/>
          <w:szCs w:val="24"/>
          <w:lang w:eastAsia="fr-FR"/>
        </w:rPr>
        <w:t>Dans le sud de l'Italie, une vieille femme évoque son enfance, au cours de laquelle sa famille a tenté de fuir le pays pour s'installer à New York. Elle s'adresse à un personnage nommé don Salvatore. L'action se déroule dans la première moitié du </w:t>
      </w:r>
      <w:proofErr w:type="spellStart"/>
      <w:r w:rsidRPr="00B91CCD">
        <w:rPr>
          <w:rFonts w:ascii="Arial" w:eastAsia="Times New Roman" w:hAnsi="Arial" w:cs="Arial"/>
          <w:b/>
          <w:bCs/>
          <w:i/>
          <w:iCs/>
          <w:smallCaps/>
          <w:color w:val="212529"/>
          <w:sz w:val="24"/>
          <w:szCs w:val="24"/>
          <w:lang w:eastAsia="fr-FR"/>
        </w:rPr>
        <w:t>xx</w:t>
      </w:r>
      <w:r w:rsidRPr="00B91CCD">
        <w:rPr>
          <w:rFonts w:ascii="Arial" w:eastAsia="Times New Roman" w:hAnsi="Arial" w:cs="Arial"/>
          <w:b/>
          <w:bCs/>
          <w:i/>
          <w:iCs/>
          <w:color w:val="212529"/>
          <w:sz w:val="18"/>
          <w:vertAlign w:val="superscript"/>
          <w:lang w:eastAsia="fr-FR"/>
        </w:rPr>
        <w:t>e</w:t>
      </w:r>
      <w:proofErr w:type="spellEnd"/>
      <w:r w:rsidRPr="00B91CCD">
        <w:rPr>
          <w:rFonts w:ascii="Arial" w:eastAsia="Times New Roman" w:hAnsi="Arial" w:cs="Arial"/>
          <w:b/>
          <w:bCs/>
          <w:i/>
          <w:iCs/>
          <w:color w:val="212529"/>
          <w:sz w:val="24"/>
          <w:szCs w:val="24"/>
          <w:lang w:eastAsia="fr-FR"/>
        </w:rPr>
        <w:t> siècle.</w:t>
      </w:r>
    </w:p>
    <w:p w:rsidR="00B91CCD" w:rsidRPr="00B91CCD" w:rsidRDefault="00B91CCD" w:rsidP="009F3E75">
      <w:pPr>
        <w:shd w:val="clear" w:color="auto" w:fill="FFFFFF"/>
        <w:spacing w:after="120" w:line="360" w:lineRule="auto"/>
        <w:jc w:val="both"/>
        <w:rPr>
          <w:rFonts w:asciiTheme="minorBidi" w:eastAsia="Times New Roman" w:hAnsiTheme="minorBidi"/>
          <w:color w:val="212529"/>
          <w:sz w:val="24"/>
          <w:szCs w:val="24"/>
          <w:lang w:eastAsia="fr-FR"/>
        </w:rPr>
      </w:pPr>
      <w:r w:rsidRPr="00B91CCD">
        <w:rPr>
          <w:rFonts w:asciiTheme="minorBidi" w:eastAsia="Times New Roman" w:hAnsiTheme="minorBidi"/>
          <w:color w:val="212529"/>
          <w:sz w:val="24"/>
          <w:szCs w:val="24"/>
          <w:lang w:eastAsia="fr-FR"/>
        </w:rPr>
        <w:t>« Don Giorgio nous a menés jusqu'au port et nous avons embarqué sur un de ces paquebots construits pour emmener les crève-la-faim d'un point à un autre du globe, dans de grands soupirs de fioul</w:t>
      </w:r>
      <w:hyperlink r:id="rId5" w:anchor="n1" w:tooltip="Fioul : carburant, dérivé du pétrole, qu'utilisent les bateaux." w:history="1">
        <w:r w:rsidRPr="009F3E75">
          <w:rPr>
            <w:rFonts w:asciiTheme="minorBidi" w:eastAsia="Times New Roman" w:hAnsiTheme="minorBidi"/>
            <w:color w:val="808080"/>
            <w:sz w:val="24"/>
            <w:szCs w:val="24"/>
            <w:vertAlign w:val="superscript"/>
            <w:lang w:eastAsia="fr-FR"/>
          </w:rPr>
          <w:t>(1)</w:t>
        </w:r>
      </w:hyperlink>
      <w:r w:rsidRPr="00B91CCD">
        <w:rPr>
          <w:rFonts w:asciiTheme="minorBidi" w:eastAsia="Times New Roman" w:hAnsiTheme="minorBidi"/>
          <w:color w:val="212529"/>
          <w:sz w:val="24"/>
          <w:szCs w:val="24"/>
          <w:lang w:eastAsia="fr-FR"/>
        </w:rPr>
        <w:t>. Nous avons pris place sur le pont au milieu de nos semblables. Miséreux d'Europe au regard affamé. Familles entières ou gamins esseulés. Comme tous les autres, nous nous sommes tenus par la main pour ne pas nous perdre dans la foule. Comme tous les autres, la première nuit, nous n'avons pu trouver le sommeil, craignant que des mains vicieuses</w:t>
      </w:r>
      <w:hyperlink r:id="rId6" w:anchor="n2" w:tooltip="Mains vicieuses : mains de voleur." w:history="1">
        <w:r w:rsidRPr="009F3E75">
          <w:rPr>
            <w:rFonts w:asciiTheme="minorBidi" w:eastAsia="Times New Roman" w:hAnsiTheme="minorBidi"/>
            <w:color w:val="808080"/>
            <w:sz w:val="24"/>
            <w:szCs w:val="24"/>
            <w:vertAlign w:val="superscript"/>
            <w:lang w:eastAsia="fr-FR"/>
          </w:rPr>
          <w:t>(2)</w:t>
        </w:r>
      </w:hyperlink>
      <w:r w:rsidRPr="00B91CCD">
        <w:rPr>
          <w:rFonts w:asciiTheme="minorBidi" w:eastAsia="Times New Roman" w:hAnsiTheme="minorBidi"/>
          <w:color w:val="212529"/>
          <w:sz w:val="24"/>
          <w:szCs w:val="24"/>
          <w:lang w:eastAsia="fr-FR"/>
        </w:rPr>
        <w:t> ne nous dérobent la couverture que nous nous partagions. Comme tous les autres, nous avons pleuré lorsque l'immense bateau a quitté la baie de Naples. « La vie commence », a murmuré Domenico. L'Italie disparaissait à vue d'œil. Comme tous les autres, nous nous sommes tournés vers l'Amérique, attendant le jour où les côtes seraient en vue, espérant, dans des rêves étranges, que tout là-bas soit différent, les couleurs, les odeurs, les lois, les hommes. Tout. Plus grand. Plus doux. Durant la traversée, nous restions agrippés des heures au parapet</w:t>
      </w:r>
      <w:hyperlink r:id="rId7" w:anchor="n3" w:tooltip="Parapet : barrière placée sur le bord du pont pour empêcher les passagers de tomber à l'eau." w:history="1">
        <w:r w:rsidRPr="009F3E75">
          <w:rPr>
            <w:rFonts w:asciiTheme="minorBidi" w:eastAsia="Times New Roman" w:hAnsiTheme="minorBidi"/>
            <w:color w:val="808080"/>
            <w:sz w:val="24"/>
            <w:szCs w:val="24"/>
            <w:vertAlign w:val="superscript"/>
            <w:lang w:eastAsia="fr-FR"/>
          </w:rPr>
          <w:t>(3)</w:t>
        </w:r>
      </w:hyperlink>
      <w:r w:rsidRPr="00B91CCD">
        <w:rPr>
          <w:rFonts w:asciiTheme="minorBidi" w:eastAsia="Times New Roman" w:hAnsiTheme="minorBidi"/>
          <w:color w:val="212529"/>
          <w:sz w:val="24"/>
          <w:szCs w:val="24"/>
          <w:lang w:eastAsia="fr-FR"/>
        </w:rPr>
        <w:t>, rêvant à ce que pouvait bien être ce continent où les crasseux comme nous étaient les bienvenus. Les jours étaient longs, mais cela importait peu, car les rêves que nous faisions avaient besoin d'heures entières pour se développer dans nos esprits. Les jours étaient longs mais nous les avons laissés couler avec bonheur puisque le monde commençait.</w:t>
      </w:r>
      <w:r w:rsidRPr="00B91CCD">
        <w:rPr>
          <w:rFonts w:asciiTheme="minorBidi" w:eastAsia="Times New Roman" w:hAnsiTheme="minorBidi"/>
          <w:color w:val="212529"/>
          <w:sz w:val="24"/>
          <w:szCs w:val="24"/>
          <w:lang w:eastAsia="fr-FR"/>
        </w:rPr>
        <w:br/>
        <w:t>Un jour enfin, nous sommes entrés dans la baie de New York. Le paquebot se dirigeait lentement vers la petite île d'Ellis Island. La joie de ce jour, don Salvatore, je ne l'oublierai jamais. Nous dansions et criions. Une agitation frénétique avait pris possession du pont. Tout le monde voulait voir la terre nouvelle. Nous acclamions chaque chalutier de pêcheur que nous dépassions. Tous montraient du doigt les immeubles de Manhattan. Nous dévorions des yeux chaque détail de la côte.</w:t>
      </w:r>
      <w:r w:rsidRPr="00B91CCD">
        <w:rPr>
          <w:rFonts w:asciiTheme="minorBidi" w:eastAsia="Times New Roman" w:hAnsiTheme="minorBidi"/>
          <w:color w:val="212529"/>
          <w:sz w:val="24"/>
          <w:szCs w:val="24"/>
          <w:lang w:eastAsia="fr-FR"/>
        </w:rPr>
        <w:br/>
      </w:r>
      <w:proofErr w:type="gramStart"/>
      <w:r w:rsidRPr="00B91CCD">
        <w:rPr>
          <w:rFonts w:asciiTheme="minorBidi" w:eastAsia="Times New Roman" w:hAnsiTheme="minorBidi"/>
          <w:color w:val="212529"/>
          <w:sz w:val="24"/>
          <w:szCs w:val="24"/>
          <w:lang w:eastAsia="fr-FR"/>
        </w:rPr>
        <w:t>Lorsque enfin</w:t>
      </w:r>
      <w:proofErr w:type="gramEnd"/>
      <w:r w:rsidRPr="00B91CCD">
        <w:rPr>
          <w:rFonts w:asciiTheme="minorBidi" w:eastAsia="Times New Roman" w:hAnsiTheme="minorBidi"/>
          <w:color w:val="212529"/>
          <w:sz w:val="24"/>
          <w:szCs w:val="24"/>
          <w:lang w:eastAsia="fr-FR"/>
        </w:rPr>
        <w:t xml:space="preserve"> le bateau fut à quai, nous descendîmes dans un brouhaha de joie et d'impatience. La foule emplit le grand hall de la petite île. Le monde entier était là. Nous entendions parler des langues que nous prîmes d'abord pour du milanais ou du romain</w:t>
      </w:r>
      <w:hyperlink r:id="rId8" w:anchor="n4" w:tooltip="Le milanais, le romain : dialectes italiens." w:history="1">
        <w:r w:rsidRPr="009F3E75">
          <w:rPr>
            <w:rFonts w:asciiTheme="minorBidi" w:eastAsia="Times New Roman" w:hAnsiTheme="minorBidi"/>
            <w:color w:val="808080"/>
            <w:sz w:val="24"/>
            <w:szCs w:val="24"/>
            <w:vertAlign w:val="superscript"/>
            <w:lang w:eastAsia="fr-FR"/>
          </w:rPr>
          <w:t>(4)</w:t>
        </w:r>
      </w:hyperlink>
      <w:r w:rsidRPr="00B91CCD">
        <w:rPr>
          <w:rFonts w:asciiTheme="minorBidi" w:eastAsia="Times New Roman" w:hAnsiTheme="minorBidi"/>
          <w:color w:val="212529"/>
          <w:sz w:val="24"/>
          <w:szCs w:val="24"/>
          <w:lang w:eastAsia="fr-FR"/>
        </w:rPr>
        <w:t>, mais nous dûmes ensuite convenir que ce qui se passait ici était bien plus vaste. Le monde entier nous entourait. Nous aurions pu nous sentir perdus. Nous étions étrangers. Nous ne comprenions rien. Mais un sentiment étrange nous envahit, don Salvatore. Nous avions la conviction que nous étions ici à notre place. »</w:t>
      </w:r>
    </w:p>
    <w:p w:rsidR="001E3EC8" w:rsidRDefault="00B91CCD" w:rsidP="009F3E75">
      <w:pPr>
        <w:shd w:val="clear" w:color="auto" w:fill="FFFFFF"/>
        <w:spacing w:after="120" w:line="360" w:lineRule="auto"/>
        <w:jc w:val="both"/>
        <w:rPr>
          <w:rFonts w:asciiTheme="minorBidi" w:eastAsia="Times New Roman" w:hAnsiTheme="minorBidi"/>
          <w:color w:val="707070"/>
          <w:sz w:val="24"/>
          <w:szCs w:val="24"/>
          <w:lang w:eastAsia="fr-FR"/>
        </w:rPr>
      </w:pPr>
      <w:r w:rsidRPr="009F3E75">
        <w:rPr>
          <w:rFonts w:asciiTheme="minorBidi" w:eastAsia="Times New Roman" w:hAnsiTheme="minorBidi"/>
          <w:color w:val="707070"/>
          <w:sz w:val="24"/>
          <w:szCs w:val="24"/>
          <w:lang w:eastAsia="fr-FR"/>
        </w:rPr>
        <w:t xml:space="preserve">Laurent </w:t>
      </w:r>
      <w:proofErr w:type="spellStart"/>
      <w:r w:rsidRPr="009F3E75">
        <w:rPr>
          <w:rFonts w:asciiTheme="minorBidi" w:eastAsia="Times New Roman" w:hAnsiTheme="minorBidi"/>
          <w:color w:val="707070"/>
          <w:sz w:val="24"/>
          <w:szCs w:val="24"/>
          <w:lang w:eastAsia="fr-FR"/>
        </w:rPr>
        <w:t>Gaudé</w:t>
      </w:r>
      <w:proofErr w:type="spellEnd"/>
      <w:r w:rsidRPr="009F3E75">
        <w:rPr>
          <w:rFonts w:asciiTheme="minorBidi" w:eastAsia="Times New Roman" w:hAnsiTheme="minorBidi"/>
          <w:color w:val="707070"/>
          <w:sz w:val="24"/>
          <w:szCs w:val="24"/>
          <w:lang w:eastAsia="fr-FR"/>
        </w:rPr>
        <w:t>, </w:t>
      </w:r>
      <w:r w:rsidRPr="009F3E75">
        <w:rPr>
          <w:rFonts w:asciiTheme="minorBidi" w:eastAsia="Times New Roman" w:hAnsiTheme="minorBidi"/>
          <w:i/>
          <w:iCs/>
          <w:color w:val="707070"/>
          <w:sz w:val="24"/>
          <w:szCs w:val="24"/>
          <w:lang w:eastAsia="fr-FR"/>
        </w:rPr>
        <w:t xml:space="preserve">Le Soleil des </w:t>
      </w:r>
      <w:proofErr w:type="spellStart"/>
      <w:r w:rsidRPr="009F3E75">
        <w:rPr>
          <w:rFonts w:asciiTheme="minorBidi" w:eastAsia="Times New Roman" w:hAnsiTheme="minorBidi"/>
          <w:i/>
          <w:iCs/>
          <w:color w:val="707070"/>
          <w:sz w:val="24"/>
          <w:szCs w:val="24"/>
          <w:lang w:eastAsia="fr-FR"/>
        </w:rPr>
        <w:t>Scorta</w:t>
      </w:r>
      <w:proofErr w:type="spellEnd"/>
      <w:r w:rsidRPr="009F3E75">
        <w:rPr>
          <w:rFonts w:asciiTheme="minorBidi" w:eastAsia="Times New Roman" w:hAnsiTheme="minorBidi"/>
          <w:color w:val="707070"/>
          <w:sz w:val="24"/>
          <w:szCs w:val="24"/>
          <w:lang w:eastAsia="fr-FR"/>
        </w:rPr>
        <w:t>, 2004.</w:t>
      </w:r>
    </w:p>
    <w:p w:rsidR="009F3E75" w:rsidRDefault="009F3E75" w:rsidP="009F3E75">
      <w:pPr>
        <w:pStyle w:val="Paragraphedeliste"/>
        <w:numPr>
          <w:ilvl w:val="0"/>
          <w:numId w:val="1"/>
        </w:numPr>
        <w:shd w:val="clear" w:color="auto" w:fill="FFFFFF"/>
        <w:spacing w:after="120" w:line="360" w:lineRule="auto"/>
        <w:jc w:val="both"/>
        <w:rPr>
          <w:rFonts w:asciiTheme="minorBidi" w:eastAsia="Times New Roman" w:hAnsiTheme="minorBidi"/>
          <w:color w:val="707070"/>
          <w:sz w:val="24"/>
          <w:szCs w:val="24"/>
          <w:lang w:eastAsia="fr-FR"/>
        </w:rPr>
      </w:pPr>
      <w:r>
        <w:rPr>
          <w:rFonts w:asciiTheme="minorBidi" w:eastAsia="Times New Roman" w:hAnsiTheme="minorBidi"/>
          <w:color w:val="707070"/>
          <w:sz w:val="24"/>
          <w:szCs w:val="24"/>
          <w:lang w:eastAsia="fr-FR"/>
        </w:rPr>
        <w:lastRenderedPageBreak/>
        <w:t>Etude de texte (10 pts)</w:t>
      </w:r>
    </w:p>
    <w:p w:rsidR="009F3E75" w:rsidRDefault="009F3E75" w:rsidP="009F3E75">
      <w:pPr>
        <w:pStyle w:val="Paragraphedeliste"/>
        <w:numPr>
          <w:ilvl w:val="0"/>
          <w:numId w:val="2"/>
        </w:numPr>
        <w:shd w:val="clear" w:color="auto" w:fill="FFFFFF"/>
        <w:spacing w:after="120" w:line="360" w:lineRule="auto"/>
        <w:jc w:val="both"/>
        <w:rPr>
          <w:rFonts w:asciiTheme="minorBidi" w:eastAsia="Times New Roman" w:hAnsiTheme="minorBidi"/>
          <w:color w:val="707070"/>
          <w:sz w:val="24"/>
          <w:szCs w:val="24"/>
          <w:lang w:eastAsia="fr-FR"/>
        </w:rPr>
      </w:pPr>
      <w:proofErr w:type="spellStart"/>
      <w:r>
        <w:rPr>
          <w:rFonts w:asciiTheme="minorBidi" w:eastAsia="Times New Roman" w:hAnsiTheme="minorBidi"/>
          <w:color w:val="707070"/>
          <w:sz w:val="24"/>
          <w:szCs w:val="24"/>
          <w:lang w:eastAsia="fr-FR"/>
        </w:rPr>
        <w:t>Compéhension</w:t>
      </w:r>
      <w:proofErr w:type="spellEnd"/>
      <w:r>
        <w:rPr>
          <w:rFonts w:asciiTheme="minorBidi" w:eastAsia="Times New Roman" w:hAnsiTheme="minorBidi"/>
          <w:color w:val="707070"/>
          <w:sz w:val="24"/>
          <w:szCs w:val="24"/>
          <w:lang w:eastAsia="fr-FR"/>
        </w:rPr>
        <w:t xml:space="preserve"> (6 pts)</w:t>
      </w:r>
    </w:p>
    <w:p w:rsidR="009F3E75" w:rsidRDefault="009F3E75" w:rsidP="009F3E75">
      <w:pPr>
        <w:pStyle w:val="Paragraphedeliste"/>
        <w:shd w:val="clear" w:color="auto" w:fill="FFFFFF"/>
        <w:spacing w:after="120" w:line="360" w:lineRule="auto"/>
        <w:ind w:left="0"/>
        <w:jc w:val="both"/>
        <w:rPr>
          <w:rFonts w:ascii="Arial" w:hAnsi="Arial" w:cs="Arial"/>
          <w:color w:val="212529"/>
          <w:shd w:val="clear" w:color="auto" w:fill="FFFFFF"/>
        </w:rPr>
      </w:pPr>
      <w:proofErr w:type="gramStart"/>
      <w:r>
        <w:rPr>
          <w:rFonts w:ascii="Arial" w:hAnsi="Arial" w:cs="Arial"/>
          <w:color w:val="212529"/>
          <w:shd w:val="clear" w:color="auto" w:fill="FFFFFF"/>
        </w:rPr>
        <w:t>1.Par</w:t>
      </w:r>
      <w:proofErr w:type="gramEnd"/>
      <w:r>
        <w:rPr>
          <w:rFonts w:ascii="Arial" w:hAnsi="Arial" w:cs="Arial"/>
          <w:color w:val="212529"/>
          <w:shd w:val="clear" w:color="auto" w:fill="FFFFFF"/>
        </w:rPr>
        <w:t xml:space="preserve"> quels sentiments successifs passent les personnages aux différentes étapes du voyage ? Illustrez votre réponse par des indices  précis du texte. (2 pts)</w:t>
      </w:r>
    </w:p>
    <w:p w:rsidR="009F3E75" w:rsidRDefault="009F3E75" w:rsidP="009F3E75">
      <w:pPr>
        <w:pStyle w:val="Paragraphedeliste"/>
        <w:shd w:val="clear" w:color="auto" w:fill="FFFFFF"/>
        <w:spacing w:after="120" w:line="360" w:lineRule="auto"/>
        <w:ind w:left="0"/>
        <w:jc w:val="both"/>
        <w:rPr>
          <w:rFonts w:ascii="Arial" w:hAnsi="Arial" w:cs="Arial"/>
          <w:color w:val="212529"/>
          <w:shd w:val="clear" w:color="auto" w:fill="FFFFFF"/>
        </w:rPr>
      </w:pPr>
      <w:r>
        <w:rPr>
          <w:rFonts w:ascii="Arial" w:hAnsi="Arial" w:cs="Arial"/>
          <w:color w:val="212529"/>
          <w:shd w:val="clear" w:color="auto" w:fill="FFFFFF"/>
        </w:rPr>
        <w:t>………………………………………………………………………………………………………………………………………………………………………………………………………………………………………………………………………………………………………………………………………………………………………………………………………………………………………………………………………..</w:t>
      </w:r>
    </w:p>
    <w:p w:rsidR="009F3E75" w:rsidRDefault="009F3E75" w:rsidP="0043737C">
      <w:pPr>
        <w:pStyle w:val="Paragraphedeliste"/>
        <w:shd w:val="clear" w:color="auto" w:fill="FFFFFF"/>
        <w:spacing w:after="120" w:line="360" w:lineRule="auto"/>
        <w:ind w:left="0"/>
        <w:jc w:val="both"/>
        <w:rPr>
          <w:rFonts w:ascii="Arial" w:hAnsi="Arial" w:cs="Arial"/>
          <w:color w:val="212529"/>
          <w:shd w:val="clear" w:color="auto" w:fill="FFFFFF"/>
        </w:rPr>
      </w:pPr>
      <w:r>
        <w:rPr>
          <w:rFonts w:ascii="Arial" w:hAnsi="Arial" w:cs="Arial"/>
          <w:color w:val="212529"/>
          <w:shd w:val="clear" w:color="auto" w:fill="FFFFFF"/>
        </w:rPr>
        <w:t>2. P</w:t>
      </w:r>
      <w:r w:rsidR="0043737C">
        <w:rPr>
          <w:rFonts w:ascii="Arial" w:hAnsi="Arial" w:cs="Arial"/>
          <w:color w:val="212529"/>
          <w:shd w:val="clear" w:color="auto" w:fill="FFFFFF"/>
        </w:rPr>
        <w:t xml:space="preserve">our quelles raison ces immigrants </w:t>
      </w:r>
      <w:r>
        <w:rPr>
          <w:rFonts w:ascii="Arial" w:hAnsi="Arial" w:cs="Arial"/>
          <w:color w:val="212529"/>
          <w:shd w:val="clear" w:color="auto" w:fill="FFFFFF"/>
        </w:rPr>
        <w:t xml:space="preserve"> quittent –ils l’Italie ?  Justifiez votre réponse par deux indices tirés du </w:t>
      </w:r>
      <w:proofErr w:type="gramStart"/>
      <w:r>
        <w:rPr>
          <w:rFonts w:ascii="Arial" w:hAnsi="Arial" w:cs="Arial"/>
          <w:color w:val="212529"/>
          <w:shd w:val="clear" w:color="auto" w:fill="FFFFFF"/>
        </w:rPr>
        <w:t>texte .</w:t>
      </w:r>
      <w:proofErr w:type="gramEnd"/>
      <w:r>
        <w:rPr>
          <w:rFonts w:ascii="Arial" w:hAnsi="Arial" w:cs="Arial"/>
          <w:color w:val="212529"/>
          <w:shd w:val="clear" w:color="auto" w:fill="FFFFFF"/>
        </w:rPr>
        <w:t xml:space="preserve"> (2 pts)</w:t>
      </w:r>
    </w:p>
    <w:p w:rsidR="009F3E75" w:rsidRDefault="009F3E75" w:rsidP="009F3E75">
      <w:pPr>
        <w:pStyle w:val="Paragraphedeliste"/>
        <w:shd w:val="clear" w:color="auto" w:fill="FFFFFF"/>
        <w:spacing w:after="120" w:line="360" w:lineRule="auto"/>
        <w:ind w:left="0"/>
        <w:jc w:val="both"/>
        <w:rPr>
          <w:rFonts w:ascii="Arial" w:hAnsi="Arial" w:cs="Arial"/>
          <w:color w:val="212529"/>
          <w:shd w:val="clear" w:color="auto" w:fill="FFFFFF"/>
        </w:rPr>
      </w:pPr>
      <w:r>
        <w:rPr>
          <w:rFonts w:ascii="Arial" w:hAnsi="Arial" w:cs="Arial"/>
          <w:color w:val="212529"/>
          <w:shd w:val="clear" w:color="auto" w:fill="FFFFFF"/>
        </w:rPr>
        <w:t>…………………………………………………………………………………………………………………………………………………………………………………………………………………………………………………………………………………………………………………………………………………………………………………………………………………………………………………………………………</w:t>
      </w:r>
    </w:p>
    <w:p w:rsidR="009F3E75" w:rsidRDefault="009F3E75" w:rsidP="009F3E75">
      <w:pPr>
        <w:pStyle w:val="Paragraphedeliste"/>
        <w:shd w:val="clear" w:color="auto" w:fill="FFFFFF"/>
        <w:spacing w:after="120" w:line="360" w:lineRule="auto"/>
        <w:ind w:left="0"/>
        <w:jc w:val="both"/>
        <w:rPr>
          <w:rFonts w:ascii="Arial" w:hAnsi="Arial" w:cs="Arial"/>
          <w:color w:val="212529"/>
          <w:shd w:val="clear" w:color="auto" w:fill="FFFFFF"/>
        </w:rPr>
      </w:pPr>
      <w:proofErr w:type="gramStart"/>
      <w:r>
        <w:rPr>
          <w:rFonts w:ascii="Arial" w:hAnsi="Arial" w:cs="Arial"/>
          <w:color w:val="212529"/>
          <w:shd w:val="clear" w:color="auto" w:fill="FFFFFF"/>
        </w:rPr>
        <w:t>3.a</w:t>
      </w:r>
      <w:proofErr w:type="gramEnd"/>
      <w:r>
        <w:rPr>
          <w:rFonts w:ascii="Arial" w:hAnsi="Arial" w:cs="Arial"/>
          <w:color w:val="212529"/>
          <w:shd w:val="clear" w:color="auto" w:fill="FFFFFF"/>
        </w:rPr>
        <w:t>. Quels sentiments les voyageurs éprouvent-ils lorsqu’ils arrivent à leur destination.  (1 pt)</w:t>
      </w:r>
    </w:p>
    <w:p w:rsidR="009F3E75" w:rsidRDefault="009F3E75" w:rsidP="009F3E75">
      <w:pPr>
        <w:pStyle w:val="Paragraphedeliste"/>
        <w:shd w:val="clear" w:color="auto" w:fill="FFFFFF"/>
        <w:spacing w:after="120" w:line="360" w:lineRule="auto"/>
        <w:ind w:left="0"/>
        <w:jc w:val="both"/>
        <w:rPr>
          <w:rFonts w:ascii="Arial" w:hAnsi="Arial" w:cs="Arial"/>
          <w:color w:val="212529"/>
          <w:shd w:val="clear" w:color="auto" w:fill="FFFFFF"/>
        </w:rPr>
      </w:pPr>
      <w:r>
        <w:rPr>
          <w:rFonts w:ascii="Arial" w:hAnsi="Arial" w:cs="Arial"/>
          <w:color w:val="212529"/>
          <w:shd w:val="clear" w:color="auto" w:fill="FFFFFF"/>
        </w:rPr>
        <w:t>………………………………………………………………………………………………………………………………………………………………………………………………………………………………………………………………………………………………………………………………………………………………………………………………………………………………………………………………………..</w:t>
      </w:r>
    </w:p>
    <w:p w:rsidR="009F3E75" w:rsidRDefault="009F3E75" w:rsidP="009F3E75">
      <w:pPr>
        <w:pStyle w:val="Paragraphedeliste"/>
        <w:shd w:val="clear" w:color="auto" w:fill="FFFFFF"/>
        <w:spacing w:after="120" w:line="360" w:lineRule="auto"/>
        <w:ind w:left="0"/>
        <w:jc w:val="both"/>
        <w:rPr>
          <w:rFonts w:ascii="Arial" w:hAnsi="Arial" w:cs="Arial"/>
          <w:color w:val="212529"/>
          <w:shd w:val="clear" w:color="auto" w:fill="FFFFFF"/>
        </w:rPr>
      </w:pPr>
      <w:r>
        <w:rPr>
          <w:rFonts w:ascii="Arial" w:hAnsi="Arial" w:cs="Arial"/>
          <w:color w:val="212529"/>
          <w:shd w:val="clear" w:color="auto" w:fill="FFFFFF"/>
        </w:rPr>
        <w:t>b. Pour mettre en valeur les réacti</w:t>
      </w:r>
      <w:r w:rsidR="0043737C">
        <w:rPr>
          <w:rFonts w:ascii="Arial" w:hAnsi="Arial" w:cs="Arial"/>
          <w:color w:val="212529"/>
          <w:shd w:val="clear" w:color="auto" w:fill="FFFFFF"/>
        </w:rPr>
        <w:t>ons des immigrants</w:t>
      </w:r>
      <w:r>
        <w:rPr>
          <w:rFonts w:ascii="Arial" w:hAnsi="Arial" w:cs="Arial"/>
          <w:color w:val="212529"/>
          <w:shd w:val="clear" w:color="auto" w:fill="FFFFFF"/>
        </w:rPr>
        <w:t xml:space="preserve"> en Amérique, l’auteur, a employé certains procédés d’écriture. Relevez-en deux et analysez-les.  (2pts)</w:t>
      </w:r>
    </w:p>
    <w:p w:rsidR="009F3E75" w:rsidRPr="009F3E75" w:rsidRDefault="0043737C" w:rsidP="009F3E75">
      <w:pPr>
        <w:pStyle w:val="Paragraphedeliste"/>
        <w:shd w:val="clear" w:color="auto" w:fill="FFFFFF"/>
        <w:spacing w:after="120" w:line="360" w:lineRule="auto"/>
        <w:ind w:left="0"/>
        <w:jc w:val="both"/>
        <w:rPr>
          <w:rFonts w:asciiTheme="minorBidi" w:eastAsia="Times New Roman" w:hAnsiTheme="minorBidi"/>
          <w:color w:val="707070"/>
          <w:sz w:val="24"/>
          <w:szCs w:val="24"/>
          <w:lang w:eastAsia="fr-FR"/>
        </w:rPr>
      </w:pPr>
      <w:r>
        <w:rPr>
          <w:rFonts w:asciiTheme="minorBidi" w:eastAsia="Times New Roman" w:hAnsiTheme="minorBidi"/>
          <w:color w:val="707070"/>
          <w:sz w:val="24"/>
          <w:szCs w:val="24"/>
          <w:lang w:eastAsia="fr-FR"/>
        </w:rPr>
        <w:t>……………………………………………………………………………………………………………………………………………………………………………………………………………………………………………………………………………………………………………………………………………………………………………………………………………………………………………………………………………………………………………………………………………………</w:t>
      </w:r>
    </w:p>
    <w:sectPr w:rsidR="009F3E75" w:rsidRPr="009F3E75" w:rsidSect="009F3E75">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E45AD8"/>
    <w:multiLevelType w:val="hybridMultilevel"/>
    <w:tmpl w:val="158E4E6C"/>
    <w:lvl w:ilvl="0" w:tplc="3E0810C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79E17E44"/>
    <w:multiLevelType w:val="hybridMultilevel"/>
    <w:tmpl w:val="66646274"/>
    <w:lvl w:ilvl="0" w:tplc="E654B03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91CCD"/>
    <w:rsid w:val="001C7B17"/>
    <w:rsid w:val="001E3EC8"/>
    <w:rsid w:val="00392FD9"/>
    <w:rsid w:val="0043737C"/>
    <w:rsid w:val="009F3E75"/>
    <w:rsid w:val="00B91CCD"/>
    <w:rsid w:val="00C439E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EC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B91CCD"/>
    <w:rPr>
      <w:i/>
      <w:iCs/>
    </w:rPr>
  </w:style>
  <w:style w:type="character" w:customStyle="1" w:styleId="idocroman">
    <w:name w:val="idocroman"/>
    <w:basedOn w:val="Policepardfaut"/>
    <w:rsid w:val="00B91CCD"/>
  </w:style>
  <w:style w:type="character" w:styleId="Lienhypertexte">
    <w:name w:val="Hyperlink"/>
    <w:basedOn w:val="Policepardfaut"/>
    <w:uiPriority w:val="99"/>
    <w:semiHidden/>
    <w:unhideWhenUsed/>
    <w:rsid w:val="00B91CCD"/>
    <w:rPr>
      <w:color w:val="0000FF"/>
      <w:u w:val="single"/>
    </w:rPr>
  </w:style>
  <w:style w:type="character" w:customStyle="1" w:styleId="idoccitorigin">
    <w:name w:val="idoccitorigin"/>
    <w:basedOn w:val="Policepardfaut"/>
    <w:rsid w:val="00B91CCD"/>
  </w:style>
  <w:style w:type="paragraph" w:styleId="Paragraphedeliste">
    <w:name w:val="List Paragraph"/>
    <w:basedOn w:val="Normal"/>
    <w:uiPriority w:val="34"/>
    <w:qFormat/>
    <w:rsid w:val="009F3E75"/>
    <w:pPr>
      <w:ind w:left="720"/>
      <w:contextualSpacing/>
    </w:pPr>
  </w:style>
</w:styles>
</file>

<file path=word/webSettings.xml><?xml version="1.0" encoding="utf-8"?>
<w:webSettings xmlns:r="http://schemas.openxmlformats.org/officeDocument/2006/relationships" xmlns:w="http://schemas.openxmlformats.org/wordprocessingml/2006/main">
  <w:divs>
    <w:div w:id="1954361701">
      <w:bodyDiv w:val="1"/>
      <w:marLeft w:val="0"/>
      <w:marRight w:val="0"/>
      <w:marTop w:val="0"/>
      <w:marBottom w:val="0"/>
      <w:divBdr>
        <w:top w:val="none" w:sz="0" w:space="0" w:color="auto"/>
        <w:left w:val="none" w:sz="0" w:space="0" w:color="auto"/>
        <w:bottom w:val="none" w:sz="0" w:space="0" w:color="auto"/>
        <w:right w:val="none" w:sz="0" w:space="0" w:color="auto"/>
      </w:divBdr>
      <w:divsChild>
        <w:div w:id="1684627464">
          <w:marLeft w:val="0"/>
          <w:marRight w:val="0"/>
          <w:marTop w:val="480"/>
          <w:marBottom w:val="120"/>
          <w:divBdr>
            <w:top w:val="none" w:sz="0" w:space="0" w:color="auto"/>
            <w:left w:val="none" w:sz="0" w:space="0" w:color="auto"/>
            <w:bottom w:val="none" w:sz="0" w:space="0" w:color="auto"/>
            <w:right w:val="none" w:sz="0" w:space="0" w:color="auto"/>
          </w:divBdr>
        </w:div>
        <w:div w:id="647127642">
          <w:marLeft w:val="0"/>
          <w:marRight w:val="0"/>
          <w:marTop w:val="0"/>
          <w:marBottom w:val="0"/>
          <w:divBdr>
            <w:top w:val="none" w:sz="0" w:space="0" w:color="auto"/>
            <w:left w:val="none" w:sz="0" w:space="0" w:color="auto"/>
            <w:bottom w:val="none" w:sz="0" w:space="0" w:color="auto"/>
            <w:right w:val="none" w:sz="0" w:space="0" w:color="auto"/>
          </w:divBdr>
        </w:div>
        <w:div w:id="1158571328">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ssistancescolaire.com/eleve/3e/francais/travailler-sur-des-sujets-de-brevet/3_frde124_web" TargetMode="External"/><Relationship Id="rId3" Type="http://schemas.openxmlformats.org/officeDocument/2006/relationships/settings" Target="settings.xml"/><Relationship Id="rId7" Type="http://schemas.openxmlformats.org/officeDocument/2006/relationships/hyperlink" Target="https://www.assistancescolaire.com/eleve/3e/francais/travailler-sur-des-sujets-de-brevet/3_frde124_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ssistancescolaire.com/eleve/3e/francais/travailler-sur-des-sujets-de-brevet/3_frde124_web" TargetMode="External"/><Relationship Id="rId5" Type="http://schemas.openxmlformats.org/officeDocument/2006/relationships/hyperlink" Target="https://www.assistancescolaire.com/eleve/3e/francais/travailler-sur-des-sujets-de-brevet/3_frde124_we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753</Words>
  <Characters>4144</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wafa</dc:creator>
  <cp:lastModifiedBy>$</cp:lastModifiedBy>
  <cp:revision>2</cp:revision>
  <dcterms:created xsi:type="dcterms:W3CDTF">2020-12-15T08:37:00Z</dcterms:created>
  <dcterms:modified xsi:type="dcterms:W3CDTF">2020-12-15T08:37:00Z</dcterms:modified>
</cp:coreProperties>
</file>