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Y="-258"/>
        <w:tblW w:w="9606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1E0"/>
      </w:tblPr>
      <w:tblGrid>
        <w:gridCol w:w="3227"/>
        <w:gridCol w:w="2676"/>
        <w:gridCol w:w="951"/>
        <w:gridCol w:w="474"/>
        <w:gridCol w:w="2278"/>
      </w:tblGrid>
      <w:tr w:rsidR="006C3118" w:rsidRPr="000B0277" w:rsidTr="000B0277">
        <w:trPr>
          <w:trHeight w:val="216"/>
        </w:trPr>
        <w:tc>
          <w:tcPr>
            <w:tcW w:w="3227" w:type="dxa"/>
            <w:vMerge w:val="restart"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REPUBLIQUE TUNISIENNE</w:t>
            </w:r>
          </w:p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MINISTERE DE L’EDUCATION</w:t>
            </w:r>
          </w:p>
        </w:tc>
        <w:tc>
          <w:tcPr>
            <w:tcW w:w="3627" w:type="dxa"/>
            <w:gridSpan w:val="2"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21"/>
                <w:szCs w:val="21"/>
                <w:lang w:val="en-GB"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 xml:space="preserve">Section </w:t>
            </w:r>
            <w:r w:rsidRPr="000B0277">
              <w:rPr>
                <w:rFonts w:asciiTheme="majorBidi" w:eastAsia="Times New Roman" w:hAnsiTheme="majorBidi" w:cstheme="majorBidi"/>
                <w:b/>
                <w:bCs/>
                <w:sz w:val="21"/>
                <w:szCs w:val="21"/>
                <w:lang w:val="en-GB"/>
              </w:rPr>
              <w:t>: Sc Technique 2</w:t>
            </w:r>
          </w:p>
        </w:tc>
        <w:tc>
          <w:tcPr>
            <w:tcW w:w="2752" w:type="dxa"/>
            <w:gridSpan w:val="2"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</w:rPr>
              <w:t>Niveau : 4</w:t>
            </w:r>
            <w:r w:rsidRPr="000B0277">
              <w:rPr>
                <w:rFonts w:asciiTheme="majorBidi" w:eastAsia="Times New Roman" w:hAnsiTheme="majorBidi" w:cstheme="majorBidi"/>
                <w:b/>
                <w:bCs/>
                <w:vertAlign w:val="superscript"/>
              </w:rPr>
              <w:t>ème</w:t>
            </w:r>
            <w:r w:rsidRPr="000B0277">
              <w:rPr>
                <w:rFonts w:asciiTheme="majorBidi" w:eastAsia="Times New Roman" w:hAnsiTheme="majorBidi" w:cstheme="majorBidi"/>
                <w:b/>
                <w:bCs/>
              </w:rPr>
              <w:t xml:space="preserve"> année</w:t>
            </w:r>
          </w:p>
        </w:tc>
      </w:tr>
      <w:tr w:rsidR="006C3118" w:rsidRPr="000B0277" w:rsidTr="000B0277">
        <w:trPr>
          <w:trHeight w:val="128"/>
        </w:trPr>
        <w:tc>
          <w:tcPr>
            <w:tcW w:w="3227" w:type="dxa"/>
            <w:vMerge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</w:p>
        </w:tc>
        <w:tc>
          <w:tcPr>
            <w:tcW w:w="6379" w:type="dxa"/>
            <w:gridSpan w:val="4"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  <w:t>Devoir  de Synthèse N°1</w:t>
            </w:r>
          </w:p>
        </w:tc>
      </w:tr>
      <w:tr w:rsidR="006C3118" w:rsidRPr="000B0277" w:rsidTr="000B0277">
        <w:trPr>
          <w:trHeight w:val="216"/>
        </w:trPr>
        <w:tc>
          <w:tcPr>
            <w:tcW w:w="3227" w:type="dxa"/>
            <w:vMerge w:val="restart"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 xml:space="preserve">Lycée Secondaire </w:t>
            </w:r>
            <w:proofErr w:type="spellStart"/>
            <w:r w:rsidRPr="000B0277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Akouda</w:t>
            </w:r>
            <w:proofErr w:type="spellEnd"/>
          </w:p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  <w:sz w:val="20"/>
                <w:szCs w:val="20"/>
              </w:rPr>
              <w:t>Année Scolaire : 2018-2019</w:t>
            </w:r>
          </w:p>
        </w:tc>
        <w:tc>
          <w:tcPr>
            <w:tcW w:w="2676" w:type="dxa"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</w:rPr>
              <w:t xml:space="preserve">Discipline : FRANÇAIS </w:t>
            </w:r>
          </w:p>
        </w:tc>
        <w:tc>
          <w:tcPr>
            <w:tcW w:w="1425" w:type="dxa"/>
            <w:gridSpan w:val="2"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</w:rPr>
              <w:t>Durée : 2h</w:t>
            </w:r>
          </w:p>
        </w:tc>
        <w:tc>
          <w:tcPr>
            <w:tcW w:w="2278" w:type="dxa"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</w:rPr>
              <w:t>Date : 3-12-2018 </w:t>
            </w:r>
          </w:p>
        </w:tc>
      </w:tr>
      <w:tr w:rsidR="006C3118" w:rsidRPr="000B0277" w:rsidTr="000B0277">
        <w:trPr>
          <w:trHeight w:val="128"/>
        </w:trPr>
        <w:tc>
          <w:tcPr>
            <w:tcW w:w="3227" w:type="dxa"/>
            <w:vMerge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</w:p>
        </w:tc>
        <w:tc>
          <w:tcPr>
            <w:tcW w:w="6379" w:type="dxa"/>
            <w:gridSpan w:val="4"/>
          </w:tcPr>
          <w:p w:rsidR="006C3118" w:rsidRPr="000B0277" w:rsidRDefault="006C3118" w:rsidP="006C3118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0B0277">
              <w:rPr>
                <w:rFonts w:asciiTheme="majorBidi" w:eastAsia="Times New Roman" w:hAnsiTheme="majorBidi" w:cstheme="majorBidi"/>
                <w:b/>
                <w:bCs/>
              </w:rPr>
              <w:t xml:space="preserve">Professeure : Mme Ben </w:t>
            </w:r>
            <w:proofErr w:type="spellStart"/>
            <w:r w:rsidRPr="000B0277">
              <w:rPr>
                <w:rFonts w:asciiTheme="majorBidi" w:eastAsia="Times New Roman" w:hAnsiTheme="majorBidi" w:cstheme="majorBidi"/>
                <w:b/>
                <w:bCs/>
              </w:rPr>
              <w:t>Amor</w:t>
            </w:r>
            <w:proofErr w:type="spellEnd"/>
            <w:r w:rsidRPr="000B0277">
              <w:rPr>
                <w:rFonts w:asciiTheme="majorBidi" w:eastAsia="Times New Roman" w:hAnsiTheme="majorBidi" w:cstheme="majorBidi"/>
                <w:b/>
                <w:bCs/>
              </w:rPr>
              <w:t xml:space="preserve"> </w:t>
            </w:r>
          </w:p>
        </w:tc>
      </w:tr>
    </w:tbl>
    <w:p w:rsidR="000B0277" w:rsidRPr="000B0277" w:rsidRDefault="000B0277" w:rsidP="000B0277">
      <w:pPr>
        <w:tabs>
          <w:tab w:val="left" w:pos="9356"/>
        </w:tabs>
        <w:spacing w:line="240" w:lineRule="auto"/>
        <w:ind w:firstLine="567"/>
        <w:jc w:val="both"/>
        <w:rPr>
          <w:rFonts w:asciiTheme="majorBidi" w:eastAsia="Times New Roman" w:hAnsiTheme="majorBidi" w:cstheme="majorBidi"/>
          <w:i/>
          <w:iCs/>
          <w:color w:val="000000"/>
          <w:sz w:val="16"/>
          <w:szCs w:val="16"/>
        </w:rPr>
      </w:pPr>
    </w:p>
    <w:p w:rsidR="00775473" w:rsidRPr="000B0277" w:rsidRDefault="00775473" w:rsidP="000B0277">
      <w:pPr>
        <w:tabs>
          <w:tab w:val="left" w:pos="9356"/>
        </w:tabs>
        <w:spacing w:line="240" w:lineRule="auto"/>
        <w:ind w:firstLine="567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0B0277">
        <w:rPr>
          <w:rFonts w:asciiTheme="majorBidi" w:eastAsia="Times New Roman" w:hAnsiTheme="majorBidi" w:cstheme="majorBidi"/>
          <w:i/>
          <w:iCs/>
          <w:color w:val="000000"/>
          <w:sz w:val="24"/>
          <w:szCs w:val="24"/>
        </w:rPr>
        <w:t>Jamel</w:t>
      </w:r>
      <w:proofErr w:type="spellEnd"/>
      <w:r w:rsidRPr="000B0277">
        <w:rPr>
          <w:rFonts w:asciiTheme="majorBidi" w:eastAsia="Times New Roman" w:hAnsiTheme="majorBidi" w:cstheme="majorBidi"/>
          <w:i/>
          <w:iCs/>
          <w:color w:val="000000"/>
          <w:sz w:val="24"/>
          <w:szCs w:val="24"/>
        </w:rPr>
        <w:t xml:space="preserve">, jeune écrivain, s’éprend de </w:t>
      </w:r>
      <w:proofErr w:type="spellStart"/>
      <w:r w:rsidRPr="000B0277">
        <w:rPr>
          <w:rFonts w:asciiTheme="majorBidi" w:eastAsia="Times New Roman" w:hAnsiTheme="majorBidi" w:cstheme="majorBidi"/>
          <w:i/>
          <w:iCs/>
          <w:color w:val="000000"/>
          <w:sz w:val="24"/>
          <w:szCs w:val="24"/>
        </w:rPr>
        <w:t>Najet</w:t>
      </w:r>
      <w:proofErr w:type="spellEnd"/>
      <w:r w:rsidRPr="000B0277">
        <w:rPr>
          <w:rFonts w:asciiTheme="majorBidi" w:eastAsia="Times New Roman" w:hAnsiTheme="majorBidi" w:cstheme="majorBidi"/>
          <w:i/>
          <w:iCs/>
          <w:color w:val="000000"/>
          <w:sz w:val="24"/>
          <w:szCs w:val="24"/>
        </w:rPr>
        <w:t>, elle aussi artiste. Plongé dans la rêverie, il contemple sa beauté.</w:t>
      </w:r>
    </w:p>
    <w:p w:rsidR="00775473" w:rsidRPr="000B0277" w:rsidRDefault="00775473" w:rsidP="000B0277">
      <w:pPr>
        <w:spacing w:line="240" w:lineRule="auto"/>
        <w:ind w:firstLine="567"/>
        <w:jc w:val="both"/>
        <w:rPr>
          <w:rFonts w:asciiTheme="majorBidi" w:eastAsia="Times New Roman" w:hAnsiTheme="majorBidi" w:cstheme="majorBidi"/>
          <w:sz w:val="28"/>
          <w:szCs w:val="28"/>
        </w:rPr>
      </w:pPr>
      <w:proofErr w:type="spellStart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Jamel</w:t>
      </w:r>
      <w:proofErr w:type="spellEnd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regarde </w:t>
      </w:r>
      <w:proofErr w:type="spellStart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Najet</w:t>
      </w:r>
      <w:proofErr w:type="spellEnd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à moitié fondue et voit en elle des papillons de couleurs, des gazelles gracieuses, des roses à peine ouvertes, des étoiles à peine nées, des forêts aux chevelures flottantes et des trésors fabuleux encore enfouis dans des fonds marins singuliers. De la rêverie certes mais </w:t>
      </w:r>
      <w:proofErr w:type="spellStart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Jamel</w:t>
      </w:r>
      <w:proofErr w:type="spellEnd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 ne dit mot. Du reste, il n’aime pas trop parler. C’est un grand solitaire. Livré à lui-même et malgré les tumultes de la vie, il se sent en plein désert. Maintenant, il a devant lui </w:t>
      </w:r>
      <w:proofErr w:type="spellStart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Najet</w:t>
      </w:r>
      <w:proofErr w:type="spellEnd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. Il la voit, il la boit. Sans trop savoir ni comment ni pourquoi. Tout simplement il la sent pleinement. Et à peine il murmure :</w:t>
      </w:r>
    </w:p>
    <w:p w:rsidR="00775473" w:rsidRPr="000B0277" w:rsidRDefault="00775473" w:rsidP="000B0277">
      <w:pPr>
        <w:numPr>
          <w:ilvl w:val="0"/>
          <w:numId w:val="1"/>
        </w:numPr>
        <w:spacing w:line="240" w:lineRule="auto"/>
        <w:ind w:left="0"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proofErr w:type="spellStart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Najet</w:t>
      </w:r>
      <w:proofErr w:type="spellEnd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, tu es sublime ! Que puis-je pour toi ?</w:t>
      </w:r>
    </w:p>
    <w:p w:rsidR="00775473" w:rsidRPr="000B0277" w:rsidRDefault="00775473" w:rsidP="000B0277">
      <w:pPr>
        <w:numPr>
          <w:ilvl w:val="0"/>
          <w:numId w:val="1"/>
        </w:numPr>
        <w:spacing w:line="240" w:lineRule="auto"/>
        <w:ind w:left="0"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Toi aussi tu es grand. Que me demandes-tu ?</w:t>
      </w:r>
    </w:p>
    <w:p w:rsidR="00775473" w:rsidRPr="000B0277" w:rsidRDefault="00775473" w:rsidP="000B0277">
      <w:pPr>
        <w:numPr>
          <w:ilvl w:val="0"/>
          <w:numId w:val="1"/>
        </w:numPr>
        <w:spacing w:line="240" w:lineRule="auto"/>
        <w:ind w:left="0"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Qu’on reste ensemble ! qu’on se voit de temps en temps ; qu’on se soutienne mutuellement et qu’on trouve un mode de vie partagée.</w:t>
      </w:r>
    </w:p>
    <w:p w:rsidR="00775473" w:rsidRPr="000B0277" w:rsidRDefault="00775473" w:rsidP="000B0277">
      <w:pPr>
        <w:numPr>
          <w:ilvl w:val="0"/>
          <w:numId w:val="1"/>
        </w:numPr>
        <w:spacing w:line="240" w:lineRule="auto"/>
        <w:ind w:left="0"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Ecoute </w:t>
      </w:r>
      <w:proofErr w:type="spellStart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Jamel</w:t>
      </w:r>
      <w:proofErr w:type="spellEnd"/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, ne t’attache pas beaucoup à moi. Je ne veux pas te faire souffrir car je compte partir.</w:t>
      </w:r>
    </w:p>
    <w:p w:rsidR="00775473" w:rsidRPr="000B0277" w:rsidRDefault="00775473" w:rsidP="000B0277">
      <w:pPr>
        <w:numPr>
          <w:ilvl w:val="0"/>
          <w:numId w:val="1"/>
        </w:numPr>
        <w:spacing w:line="240" w:lineRule="auto"/>
        <w:ind w:left="0"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Partir ? où ?</w:t>
      </w:r>
    </w:p>
    <w:p w:rsidR="00775473" w:rsidRPr="000B0277" w:rsidRDefault="00775473" w:rsidP="000B0277">
      <w:pPr>
        <w:numPr>
          <w:ilvl w:val="0"/>
          <w:numId w:val="1"/>
        </w:numPr>
        <w:spacing w:line="240" w:lineRule="auto"/>
        <w:ind w:left="0"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Je ne sais pas encore où mais partir pour moi pour le moment est l’unique solution à mes problèmes.</w:t>
      </w:r>
    </w:p>
    <w:p w:rsidR="00775473" w:rsidRPr="000B0277" w:rsidRDefault="00775473" w:rsidP="000B0277">
      <w:pPr>
        <w:pStyle w:val="Paragraphedeliste"/>
        <w:spacing w:line="240" w:lineRule="auto"/>
        <w:ind w:left="0" w:firstLine="567"/>
        <w:jc w:val="both"/>
        <w:rPr>
          <w:rFonts w:asciiTheme="majorBidi" w:hAnsiTheme="majorBidi" w:cstheme="majorBidi"/>
          <w:sz w:val="28"/>
          <w:szCs w:val="28"/>
          <w:lang w:eastAsia="fr-FR"/>
        </w:rPr>
      </w:pPr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           </w:t>
      </w:r>
      <w:proofErr w:type="spellStart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Jamel</w:t>
      </w:r>
      <w:proofErr w:type="spellEnd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 xml:space="preserve"> semble abasourdi. Un instant après, il dit : «  ainsi est la vie, le besoin financier tue l’amour ». Il regarde </w:t>
      </w:r>
      <w:proofErr w:type="spellStart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Najet</w:t>
      </w:r>
      <w:proofErr w:type="spellEnd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 xml:space="preserve">, le souffle coupé, la gorge sèche, le cœur serré et l’esprit blanc. </w:t>
      </w:r>
      <w:proofErr w:type="spellStart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Najet</w:t>
      </w:r>
      <w:proofErr w:type="spellEnd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 xml:space="preserve"> a-t-elle raison de vouloir partir ? Ne peut-elle pas se battre dans son propre pays pour gagner de l’argent et couvrir ses besoins et ceux des siens ? Et puis, que fera-t-elle en partant ? Quel métier exercera-t-elle et est-elle sûre de réussir dans son aventure ? </w:t>
      </w:r>
      <w:proofErr w:type="spellStart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Jamel</w:t>
      </w:r>
      <w:proofErr w:type="spellEnd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 xml:space="preserve"> est perplexe. Il n’est pas égoïste mais il a peur pour </w:t>
      </w:r>
      <w:proofErr w:type="spellStart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Najet</w:t>
      </w:r>
      <w:proofErr w:type="spellEnd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 xml:space="preserve">. De plus sa situation pécuniaire étant précaire, il ne peut lui être d’aucun secours. Alors, il la regarde, grince les dents et murmure : «  la misère détruit les cœurs et engage dans les folies ». </w:t>
      </w:r>
      <w:proofErr w:type="spellStart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Jamel</w:t>
      </w:r>
      <w:proofErr w:type="spellEnd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 xml:space="preserve"> et </w:t>
      </w:r>
      <w:proofErr w:type="spellStart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Najet</w:t>
      </w:r>
      <w:proofErr w:type="spellEnd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 xml:space="preserve"> sont assis dans un café culturel de la médina de Tunis, à peine éclairé et propice à l’intimité. Cependant </w:t>
      </w:r>
      <w:proofErr w:type="spellStart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Jamel</w:t>
      </w:r>
      <w:proofErr w:type="spellEnd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 xml:space="preserve"> se sent vivre dans un gouffre : l’abime et le néant. Un sentiment d’échec dans sa relation avec </w:t>
      </w:r>
      <w:proofErr w:type="spellStart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Najet</w:t>
      </w:r>
      <w:proofErr w:type="spellEnd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 xml:space="preserve"> l’envahit et le met très mal à l’aise. « Rentrons, dit-il à sa compagne, et on verra par la suite.” Pour lui, c’est l’impasse. Aucune issue. Son histoire avec </w:t>
      </w:r>
      <w:proofErr w:type="spellStart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>Najet</w:t>
      </w:r>
      <w:proofErr w:type="spellEnd"/>
      <w:r w:rsidRPr="000B0277">
        <w:rPr>
          <w:rFonts w:asciiTheme="majorBidi" w:hAnsiTheme="majorBidi" w:cstheme="majorBidi"/>
          <w:color w:val="000000"/>
          <w:sz w:val="28"/>
          <w:szCs w:val="28"/>
          <w:lang w:eastAsia="fr-FR"/>
        </w:rPr>
        <w:t xml:space="preserve"> est finie.</w:t>
      </w:r>
    </w:p>
    <w:p w:rsidR="006C3118" w:rsidRPr="000B0277" w:rsidRDefault="006C3118" w:rsidP="006C3118">
      <w:pPr>
        <w:pStyle w:val="Paragraphedeliste"/>
        <w:spacing w:line="240" w:lineRule="auto"/>
        <w:ind w:left="426"/>
        <w:jc w:val="both"/>
        <w:rPr>
          <w:rFonts w:asciiTheme="majorBidi" w:hAnsiTheme="majorBidi" w:cstheme="majorBidi"/>
          <w:sz w:val="28"/>
          <w:szCs w:val="28"/>
          <w:lang w:eastAsia="fr-FR"/>
        </w:rPr>
      </w:pPr>
    </w:p>
    <w:p w:rsidR="006C3118" w:rsidRPr="000B0277" w:rsidRDefault="00775473" w:rsidP="006C3118">
      <w:pPr>
        <w:spacing w:line="240" w:lineRule="auto"/>
        <w:ind w:left="360"/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proofErr w:type="spellStart"/>
      <w:r w:rsidRPr="000B0277">
        <w:rPr>
          <w:rFonts w:asciiTheme="majorBidi" w:hAnsiTheme="majorBidi" w:cstheme="majorBidi"/>
          <w:b/>
          <w:bCs/>
          <w:color w:val="000000"/>
          <w:sz w:val="28"/>
          <w:szCs w:val="28"/>
        </w:rPr>
        <w:t>Jomâa</w:t>
      </w:r>
      <w:proofErr w:type="spellEnd"/>
      <w:r w:rsidRPr="000B027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proofErr w:type="spellStart"/>
      <w:r w:rsidRPr="000B0277">
        <w:rPr>
          <w:rFonts w:asciiTheme="majorBidi" w:hAnsiTheme="majorBidi" w:cstheme="majorBidi"/>
          <w:b/>
          <w:bCs/>
          <w:color w:val="000000"/>
          <w:sz w:val="28"/>
          <w:szCs w:val="28"/>
        </w:rPr>
        <w:t>Sassi</w:t>
      </w:r>
      <w:proofErr w:type="spellEnd"/>
      <w:r w:rsidRPr="000B027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  L’aigle-Amour</w:t>
      </w:r>
      <w:r w:rsidRPr="000B027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 de </w:t>
      </w:r>
      <w:proofErr w:type="spellStart"/>
      <w:r w:rsidRPr="000B0277">
        <w:rPr>
          <w:rFonts w:asciiTheme="majorBidi" w:hAnsiTheme="majorBidi" w:cstheme="majorBidi"/>
          <w:b/>
          <w:bCs/>
          <w:color w:val="000000"/>
          <w:sz w:val="28"/>
          <w:szCs w:val="28"/>
        </w:rPr>
        <w:t>Florem</w:t>
      </w:r>
      <w:proofErr w:type="spellEnd"/>
      <w:r w:rsidRPr="000B027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proofErr w:type="spellStart"/>
      <w:r w:rsidRPr="000B0277">
        <w:rPr>
          <w:rFonts w:asciiTheme="majorBidi" w:hAnsiTheme="majorBidi" w:cstheme="majorBidi"/>
          <w:b/>
          <w:bCs/>
          <w:color w:val="000000"/>
          <w:sz w:val="28"/>
          <w:szCs w:val="28"/>
        </w:rPr>
        <w:t>Planet</w:t>
      </w:r>
      <w:proofErr w:type="spellEnd"/>
      <w:r w:rsidRPr="000B0277">
        <w:rPr>
          <w:rFonts w:asciiTheme="majorBidi" w:hAnsiTheme="majorBidi" w:cstheme="majorBidi"/>
          <w:b/>
          <w:bCs/>
          <w:color w:val="000000"/>
          <w:sz w:val="28"/>
          <w:szCs w:val="28"/>
        </w:rPr>
        <w:t>,</w:t>
      </w:r>
    </w:p>
    <w:p w:rsidR="00775473" w:rsidRPr="000B0277" w:rsidRDefault="00775473" w:rsidP="006C3118">
      <w:pPr>
        <w:spacing w:line="240" w:lineRule="auto"/>
        <w:ind w:left="360"/>
        <w:jc w:val="right"/>
        <w:rPr>
          <w:rFonts w:asciiTheme="majorBidi" w:hAnsiTheme="majorBidi" w:cstheme="majorBidi"/>
          <w:sz w:val="28"/>
          <w:szCs w:val="28"/>
        </w:rPr>
      </w:pPr>
      <w:r w:rsidRPr="000B0277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Tunis, Janvier 2012, 1ère édition</w:t>
      </w:r>
      <w:r w:rsidRPr="000B0277">
        <w:rPr>
          <w:rFonts w:asciiTheme="majorBidi" w:hAnsiTheme="majorBidi" w:cstheme="majorBidi"/>
          <w:b/>
          <w:bCs/>
          <w:i/>
          <w:iCs/>
          <w:color w:val="000000"/>
          <w:sz w:val="28"/>
          <w:szCs w:val="28"/>
        </w:rPr>
        <w:t xml:space="preserve">    </w:t>
      </w:r>
    </w:p>
    <w:p w:rsidR="00775473" w:rsidRPr="000B0277" w:rsidRDefault="00775473" w:rsidP="00775473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775473" w:rsidRPr="000B0277" w:rsidRDefault="00775473" w:rsidP="00775473">
      <w:pP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B0277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lastRenderedPageBreak/>
        <w:t>Compréhension</w:t>
      </w:r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 : (7pts)</w:t>
      </w:r>
    </w:p>
    <w:p w:rsidR="00775473" w:rsidRPr="000B0277" w:rsidRDefault="00775473" w:rsidP="00887177">
      <w:pPr>
        <w:pStyle w:val="Paragraphedeliste"/>
        <w:numPr>
          <w:ilvl w:val="0"/>
          <w:numId w:val="6"/>
        </w:numPr>
        <w:tabs>
          <w:tab w:val="left" w:pos="993"/>
        </w:tabs>
        <w:spacing w:line="240" w:lineRule="auto"/>
        <w:ind w:left="0" w:firstLine="567"/>
        <w:jc w:val="both"/>
        <w:textAlignment w:val="baseline"/>
        <w:rPr>
          <w:rFonts w:asciiTheme="majorBidi" w:hAnsiTheme="majorBidi" w:cstheme="majorBidi"/>
          <w:color w:val="000000"/>
          <w:sz w:val="26"/>
          <w:szCs w:val="26"/>
          <w:lang w:eastAsia="fr-FR"/>
        </w:rPr>
      </w:pPr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Sur quel trait de caractère l’auteur insiste-t-il pour décrire son personnage </w:t>
      </w:r>
      <w:proofErr w:type="spellStart"/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Jamel</w:t>
      </w:r>
      <w:proofErr w:type="spellEnd"/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 ? Justifiez votre réponse par </w:t>
      </w:r>
      <w:r w:rsidR="008871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l</w:t>
      </w:r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 indice textuel ti</w:t>
      </w:r>
      <w:r w:rsidR="000B0277"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ré du premier paragraphe.</w:t>
      </w:r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  (2pts)</w:t>
      </w:r>
    </w:p>
    <w:p w:rsidR="00775473" w:rsidRPr="000B0277" w:rsidRDefault="00775473" w:rsidP="000B0277">
      <w:pPr>
        <w:pStyle w:val="Paragraphedeliste"/>
        <w:numPr>
          <w:ilvl w:val="0"/>
          <w:numId w:val="6"/>
        </w:numPr>
        <w:tabs>
          <w:tab w:val="left" w:pos="993"/>
        </w:tabs>
        <w:spacing w:line="240" w:lineRule="auto"/>
        <w:ind w:left="0" w:firstLine="567"/>
        <w:jc w:val="both"/>
        <w:textAlignment w:val="baseline"/>
        <w:rPr>
          <w:rFonts w:asciiTheme="majorBidi" w:hAnsiTheme="majorBidi" w:cstheme="majorBidi"/>
          <w:color w:val="000000"/>
          <w:sz w:val="26"/>
          <w:szCs w:val="26"/>
          <w:lang w:eastAsia="fr-FR"/>
        </w:rPr>
      </w:pPr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Dans le dialogue, </w:t>
      </w:r>
      <w:proofErr w:type="spellStart"/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Najet</w:t>
      </w:r>
      <w:proofErr w:type="spellEnd"/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 annonce à </w:t>
      </w:r>
      <w:proofErr w:type="spellStart"/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Jamel</w:t>
      </w:r>
      <w:proofErr w:type="spellEnd"/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 qu’elle veut partir. Pourquoi </w:t>
      </w:r>
      <w:r w:rsidR="006C3118"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a t- elle </w:t>
      </w:r>
      <w:proofErr w:type="gramStart"/>
      <w:r w:rsidR="006C3118"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pris</w:t>
      </w:r>
      <w:proofErr w:type="gramEnd"/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 cette décisi</w:t>
      </w:r>
      <w:r w:rsidR="000B0277"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on ?</w:t>
      </w:r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 (2pts)</w:t>
      </w:r>
    </w:p>
    <w:p w:rsidR="00775473" w:rsidRPr="000B0277" w:rsidRDefault="00775473" w:rsidP="000B0277">
      <w:pPr>
        <w:pStyle w:val="Paragraphedeliste"/>
        <w:numPr>
          <w:ilvl w:val="0"/>
          <w:numId w:val="6"/>
        </w:numPr>
        <w:tabs>
          <w:tab w:val="left" w:pos="993"/>
        </w:tabs>
        <w:spacing w:line="240" w:lineRule="auto"/>
        <w:ind w:left="0" w:firstLine="567"/>
        <w:jc w:val="both"/>
        <w:textAlignment w:val="baseline"/>
        <w:rPr>
          <w:rFonts w:asciiTheme="majorBidi" w:hAnsiTheme="majorBidi" w:cstheme="majorBidi"/>
          <w:color w:val="000000"/>
          <w:sz w:val="26"/>
          <w:szCs w:val="26"/>
          <w:lang w:eastAsia="fr-FR"/>
        </w:rPr>
      </w:pPr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Quelle est la réaction de </w:t>
      </w:r>
      <w:proofErr w:type="spellStart"/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Jamel</w:t>
      </w:r>
      <w:proofErr w:type="spellEnd"/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 suit</w:t>
      </w:r>
      <w:r w:rsidR="000B0277"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e à la déclaration de </w:t>
      </w:r>
      <w:proofErr w:type="spellStart"/>
      <w:r w:rsidR="000B0277"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Najet</w:t>
      </w:r>
      <w:proofErr w:type="spellEnd"/>
      <w:r w:rsidR="000B0277"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> ?</w:t>
      </w:r>
      <w:r w:rsidRPr="000B0277">
        <w:rPr>
          <w:rFonts w:asciiTheme="majorBidi" w:hAnsiTheme="majorBidi" w:cstheme="majorBidi"/>
          <w:color w:val="000000"/>
          <w:sz w:val="26"/>
          <w:szCs w:val="26"/>
          <w:lang w:eastAsia="fr-FR"/>
        </w:rPr>
        <w:t xml:space="preserve"> (2pts)</w:t>
      </w:r>
    </w:p>
    <w:p w:rsidR="00775473" w:rsidRPr="000B0277" w:rsidRDefault="00775473" w:rsidP="000B0277">
      <w:pPr>
        <w:spacing w:line="240" w:lineRule="auto"/>
        <w:ind w:firstLine="567"/>
        <w:jc w:val="both"/>
        <w:rPr>
          <w:rFonts w:asciiTheme="majorBidi" w:eastAsia="Times New Roman" w:hAnsiTheme="majorBidi" w:cstheme="majorBidi"/>
          <w:color w:val="000000"/>
          <w:sz w:val="26"/>
          <w:szCs w:val="26"/>
        </w:rPr>
      </w:pP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Justifiez votre réponse par un procédé d’écriture tiré du dernier</w:t>
      </w:r>
      <w:r w:rsidR="000B0277"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 xml:space="preserve"> paragraphe.</w:t>
      </w: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 xml:space="preserve"> (1pt)</w:t>
      </w:r>
    </w:p>
    <w:p w:rsidR="000B0277" w:rsidRPr="000B0277" w:rsidRDefault="000B0277" w:rsidP="00775473">
      <w:pPr>
        <w:spacing w:line="240" w:lineRule="auto"/>
        <w:ind w:left="720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:rsidR="00775473" w:rsidRPr="000B0277" w:rsidRDefault="00775473" w:rsidP="00775473">
      <w:pP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B0277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Langue</w:t>
      </w:r>
      <w:r w:rsidRPr="000B0277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 : </w:t>
      </w:r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(3pts)</w:t>
      </w:r>
    </w:p>
    <w:p w:rsidR="00775473" w:rsidRPr="000B0277" w:rsidRDefault="00775473" w:rsidP="004B01BB">
      <w:pPr>
        <w:numPr>
          <w:ilvl w:val="0"/>
          <w:numId w:val="2"/>
        </w:numPr>
        <w:tabs>
          <w:tab w:val="left" w:pos="851"/>
        </w:tabs>
        <w:spacing w:line="240" w:lineRule="auto"/>
        <w:ind w:left="0"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6"/>
          <w:szCs w:val="26"/>
        </w:rPr>
      </w:pPr>
      <w:r w:rsidRPr="000B0277">
        <w:rPr>
          <w:rFonts w:asciiTheme="majorBidi" w:eastAsia="Times New Roman" w:hAnsiTheme="majorBidi" w:cstheme="majorBidi"/>
          <w:b/>
          <w:bCs/>
          <w:i/>
          <w:iCs/>
          <w:color w:val="000000"/>
          <w:sz w:val="26"/>
          <w:szCs w:val="26"/>
          <w:u w:val="single"/>
        </w:rPr>
        <w:t>Vocabulaire</w:t>
      </w: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 : (1pt)</w:t>
      </w:r>
    </w:p>
    <w:p w:rsidR="00775473" w:rsidRPr="000B0277" w:rsidRDefault="00775473" w:rsidP="004B01BB">
      <w:pPr>
        <w:spacing w:line="240" w:lineRule="auto"/>
        <w:ind w:firstLine="567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« </w:t>
      </w:r>
      <w:r w:rsidRPr="000B0277">
        <w:rPr>
          <w:rFonts w:asciiTheme="majorBidi" w:eastAsia="Times New Roman" w:hAnsiTheme="majorBidi" w:cstheme="majorBidi"/>
          <w:i/>
          <w:iCs/>
          <w:color w:val="000000"/>
          <w:sz w:val="26"/>
          <w:szCs w:val="26"/>
        </w:rPr>
        <w:t xml:space="preserve">Ecoute </w:t>
      </w:r>
      <w:proofErr w:type="spellStart"/>
      <w:r w:rsidRPr="000B0277">
        <w:rPr>
          <w:rFonts w:asciiTheme="majorBidi" w:eastAsia="Times New Roman" w:hAnsiTheme="majorBidi" w:cstheme="majorBidi"/>
          <w:i/>
          <w:iCs/>
          <w:color w:val="000000"/>
          <w:sz w:val="26"/>
          <w:szCs w:val="26"/>
        </w:rPr>
        <w:t>Jamel</w:t>
      </w:r>
      <w:proofErr w:type="spellEnd"/>
      <w:r w:rsidRPr="000B0277">
        <w:rPr>
          <w:rFonts w:asciiTheme="majorBidi" w:eastAsia="Times New Roman" w:hAnsiTheme="majorBidi" w:cstheme="majorBidi"/>
          <w:i/>
          <w:iCs/>
          <w:color w:val="000000"/>
          <w:sz w:val="26"/>
          <w:szCs w:val="26"/>
        </w:rPr>
        <w:t xml:space="preserve">, ne </w:t>
      </w:r>
      <w:r w:rsidRPr="000B0277">
        <w:rPr>
          <w:rFonts w:asciiTheme="majorBidi" w:eastAsia="Times New Roman" w:hAnsiTheme="majorBidi" w:cstheme="majorBidi"/>
          <w:b/>
          <w:bCs/>
          <w:i/>
          <w:iCs/>
          <w:color w:val="000000"/>
          <w:sz w:val="26"/>
          <w:szCs w:val="26"/>
          <w:u w:val="single"/>
        </w:rPr>
        <w:t>t’attache</w:t>
      </w:r>
      <w:r w:rsidRPr="000B0277">
        <w:rPr>
          <w:rFonts w:asciiTheme="majorBidi" w:eastAsia="Times New Roman" w:hAnsiTheme="majorBidi" w:cstheme="majorBidi"/>
          <w:i/>
          <w:iCs/>
          <w:color w:val="000000"/>
          <w:sz w:val="26"/>
          <w:szCs w:val="26"/>
        </w:rPr>
        <w:t xml:space="preserve"> pas beaucoup à moi. »</w:t>
      </w:r>
    </w:p>
    <w:p w:rsidR="00775473" w:rsidRPr="000B0277" w:rsidRDefault="00775473" w:rsidP="004B01BB">
      <w:pPr>
        <w:spacing w:line="240" w:lineRule="auto"/>
        <w:ind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6"/>
          <w:szCs w:val="26"/>
        </w:rPr>
      </w:pP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Donnez le nom dérivé du verbe souligné puis utilisez  ce nom dans une phrase personnelle.</w:t>
      </w:r>
    </w:p>
    <w:p w:rsidR="00775473" w:rsidRPr="000B0277" w:rsidRDefault="00775473" w:rsidP="004B01BB">
      <w:pPr>
        <w:spacing w:line="240" w:lineRule="auto"/>
        <w:ind w:firstLine="567"/>
        <w:jc w:val="both"/>
        <w:rPr>
          <w:rFonts w:asciiTheme="majorBidi" w:eastAsia="Times New Roman" w:hAnsiTheme="majorBidi" w:cstheme="majorBidi"/>
          <w:sz w:val="26"/>
          <w:szCs w:val="26"/>
        </w:rPr>
      </w:pPr>
    </w:p>
    <w:p w:rsidR="00775473" w:rsidRPr="000B0277" w:rsidRDefault="00775473" w:rsidP="004B01BB">
      <w:pPr>
        <w:numPr>
          <w:ilvl w:val="0"/>
          <w:numId w:val="4"/>
        </w:numPr>
        <w:tabs>
          <w:tab w:val="left" w:pos="851"/>
        </w:tabs>
        <w:spacing w:line="240" w:lineRule="auto"/>
        <w:ind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6"/>
          <w:szCs w:val="26"/>
        </w:rPr>
      </w:pPr>
      <w:r w:rsidRPr="000B0277">
        <w:rPr>
          <w:rFonts w:asciiTheme="majorBidi" w:eastAsia="Times New Roman" w:hAnsiTheme="majorBidi" w:cstheme="majorBidi"/>
          <w:b/>
          <w:bCs/>
          <w:i/>
          <w:iCs/>
          <w:color w:val="000000"/>
          <w:sz w:val="26"/>
          <w:szCs w:val="26"/>
          <w:u w:val="single"/>
        </w:rPr>
        <w:t>Grammaire</w:t>
      </w: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 : (2pts)</w:t>
      </w:r>
    </w:p>
    <w:p w:rsidR="00775473" w:rsidRPr="000B0277" w:rsidRDefault="00775473" w:rsidP="004B01BB">
      <w:pPr>
        <w:spacing w:line="240" w:lineRule="auto"/>
        <w:ind w:firstLine="567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«  Je ne veux pas te faire souffrir car je compte partir. »</w:t>
      </w:r>
    </w:p>
    <w:p w:rsidR="00775473" w:rsidRPr="000B0277" w:rsidRDefault="00775473" w:rsidP="004B01BB">
      <w:pPr>
        <w:numPr>
          <w:ilvl w:val="0"/>
          <w:numId w:val="5"/>
        </w:numPr>
        <w:tabs>
          <w:tab w:val="left" w:pos="851"/>
        </w:tabs>
        <w:spacing w:line="240" w:lineRule="auto"/>
        <w:ind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6"/>
          <w:szCs w:val="26"/>
        </w:rPr>
      </w:pP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Identifiez le rapport logique exprimé dans la phrase.</w:t>
      </w:r>
    </w:p>
    <w:p w:rsidR="00775473" w:rsidRPr="000B0277" w:rsidRDefault="00775473" w:rsidP="004B01BB">
      <w:pPr>
        <w:numPr>
          <w:ilvl w:val="0"/>
          <w:numId w:val="5"/>
        </w:numPr>
        <w:tabs>
          <w:tab w:val="left" w:pos="851"/>
        </w:tabs>
        <w:spacing w:line="240" w:lineRule="auto"/>
        <w:ind w:firstLine="567"/>
        <w:jc w:val="both"/>
        <w:textAlignment w:val="baseline"/>
        <w:rPr>
          <w:rFonts w:asciiTheme="majorBidi" w:eastAsia="Times New Roman" w:hAnsiTheme="majorBidi" w:cstheme="majorBidi"/>
          <w:color w:val="000000"/>
          <w:sz w:val="26"/>
          <w:szCs w:val="26"/>
        </w:rPr>
      </w:pP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Réécrivez la phrase en exprimant le même rapport dans une proposition subordonnée circonstancielle.</w:t>
      </w:r>
    </w:p>
    <w:p w:rsidR="000B0277" w:rsidRPr="000B0277" w:rsidRDefault="000B0277" w:rsidP="000B0277">
      <w:pPr>
        <w:spacing w:line="240" w:lineRule="auto"/>
        <w:ind w:left="915"/>
        <w:jc w:val="both"/>
        <w:textAlignment w:val="baseline"/>
        <w:rPr>
          <w:rFonts w:asciiTheme="majorBidi" w:eastAsia="Times New Roman" w:hAnsiTheme="majorBidi" w:cstheme="majorBidi"/>
          <w:color w:val="000000"/>
          <w:sz w:val="28"/>
          <w:szCs w:val="28"/>
        </w:rPr>
      </w:pPr>
    </w:p>
    <w:p w:rsidR="00775473" w:rsidRPr="000B0277" w:rsidRDefault="00775473" w:rsidP="00775473">
      <w:pPr>
        <w:spacing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0B0277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  <w:u w:val="single"/>
        </w:rPr>
        <w:t>Essai</w:t>
      </w:r>
      <w:r w:rsidRPr="000B0277">
        <w:rPr>
          <w:rFonts w:asciiTheme="majorBidi" w:eastAsia="Times New Roman" w:hAnsiTheme="majorBidi" w:cstheme="majorBidi"/>
          <w:b/>
          <w:bCs/>
          <w:color w:val="000000"/>
          <w:sz w:val="28"/>
          <w:szCs w:val="28"/>
        </w:rPr>
        <w:t xml:space="preserve"> : </w:t>
      </w:r>
      <w:r w:rsidRPr="000B0277">
        <w:rPr>
          <w:rFonts w:asciiTheme="majorBidi" w:eastAsia="Times New Roman" w:hAnsiTheme="majorBidi" w:cstheme="majorBidi"/>
          <w:color w:val="000000"/>
          <w:sz w:val="28"/>
          <w:szCs w:val="28"/>
        </w:rPr>
        <w:t>(10pts)</w:t>
      </w:r>
    </w:p>
    <w:p w:rsidR="00775473" w:rsidRPr="000B0277" w:rsidRDefault="00775473" w:rsidP="000B0277">
      <w:pPr>
        <w:spacing w:line="240" w:lineRule="auto"/>
        <w:ind w:firstLine="567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« </w:t>
      </w:r>
      <w:r w:rsidRPr="000B0277">
        <w:rPr>
          <w:rFonts w:asciiTheme="majorBidi" w:eastAsia="Times New Roman" w:hAnsiTheme="majorBidi" w:cstheme="majorBidi"/>
          <w:i/>
          <w:iCs/>
          <w:color w:val="000000"/>
          <w:sz w:val="26"/>
          <w:szCs w:val="26"/>
        </w:rPr>
        <w:t xml:space="preserve">Ainsi est la vie, le besoin financier tue l’amour. » déclare </w:t>
      </w:r>
      <w:proofErr w:type="spellStart"/>
      <w:r w:rsidRPr="000B0277">
        <w:rPr>
          <w:rFonts w:asciiTheme="majorBidi" w:eastAsia="Times New Roman" w:hAnsiTheme="majorBidi" w:cstheme="majorBidi"/>
          <w:i/>
          <w:iCs/>
          <w:color w:val="000000"/>
          <w:sz w:val="26"/>
          <w:szCs w:val="26"/>
        </w:rPr>
        <w:t>Jamel</w:t>
      </w:r>
      <w:proofErr w:type="spellEnd"/>
      <w:r w:rsidRPr="000B0277">
        <w:rPr>
          <w:rFonts w:asciiTheme="majorBidi" w:eastAsia="Times New Roman" w:hAnsiTheme="majorBidi" w:cstheme="majorBidi"/>
          <w:i/>
          <w:iCs/>
          <w:color w:val="000000"/>
          <w:sz w:val="26"/>
          <w:szCs w:val="26"/>
        </w:rPr>
        <w:t>.</w:t>
      </w:r>
    </w:p>
    <w:p w:rsidR="00775473" w:rsidRPr="000B0277" w:rsidRDefault="00775473" w:rsidP="000B0277">
      <w:pPr>
        <w:spacing w:line="240" w:lineRule="auto"/>
        <w:ind w:firstLine="567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Pensez-vous que l’argent puisse être un obstacle à l’amour ?</w:t>
      </w:r>
    </w:p>
    <w:p w:rsidR="00AA6CF5" w:rsidRPr="000B0277" w:rsidRDefault="00775473" w:rsidP="004B01BB">
      <w:pPr>
        <w:spacing w:line="240" w:lineRule="auto"/>
        <w:ind w:firstLine="567"/>
        <w:jc w:val="both"/>
        <w:rPr>
          <w:rFonts w:asciiTheme="majorBidi" w:hAnsiTheme="majorBidi" w:cstheme="majorBidi"/>
        </w:rPr>
      </w:pPr>
      <w:r w:rsidRPr="000B0277">
        <w:rPr>
          <w:rFonts w:asciiTheme="majorBidi" w:eastAsia="Times New Roman" w:hAnsiTheme="majorBidi" w:cstheme="majorBidi"/>
          <w:color w:val="000000"/>
          <w:sz w:val="26"/>
          <w:szCs w:val="26"/>
        </w:rPr>
        <w:t>Vous exprimerez votre point de vue dans un texte argumentatif  illustré d’exemples précis.</w:t>
      </w:r>
    </w:p>
    <w:sectPr w:rsidR="00AA6CF5" w:rsidRPr="000B0277" w:rsidSect="000B0277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B1157"/>
    <w:multiLevelType w:val="multilevel"/>
    <w:tmpl w:val="2F2AB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4F1B07"/>
    <w:multiLevelType w:val="multilevel"/>
    <w:tmpl w:val="557A9CE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9C7CB8"/>
    <w:multiLevelType w:val="hybridMultilevel"/>
    <w:tmpl w:val="C804F844"/>
    <w:lvl w:ilvl="0" w:tplc="CD0E3EA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EC0BCE"/>
    <w:multiLevelType w:val="multilevel"/>
    <w:tmpl w:val="5F52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DB358D"/>
    <w:multiLevelType w:val="multilevel"/>
    <w:tmpl w:val="A05C8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E1402C"/>
    <w:multiLevelType w:val="multilevel"/>
    <w:tmpl w:val="4D80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  <w:lvlOverride w:ilvl="0">
      <w:lvl w:ilvl="0">
        <w:numFmt w:val="decimal"/>
        <w:lvlText w:val="%1."/>
        <w:lvlJc w:val="left"/>
        <w:rPr>
          <w:b/>
          <w:bCs/>
        </w:rPr>
      </w:lvl>
    </w:lvlOverride>
  </w:num>
  <w:num w:numId="5">
    <w:abstractNumId w:val="0"/>
    <w:lvlOverride w:ilvl="0">
      <w:lvl w:ilvl="0">
        <w:numFmt w:val="lowerLetter"/>
        <w:lvlText w:val="%1."/>
        <w:lvlJc w:val="left"/>
        <w:rPr>
          <w:b/>
          <w:bCs/>
        </w:rPr>
      </w:lvl>
    </w:lvlOverride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savePreviewPicture/>
  <w:compat>
    <w:useFELayout/>
  </w:compat>
  <w:rsids>
    <w:rsidRoot w:val="00775473"/>
    <w:rsid w:val="0001110C"/>
    <w:rsid w:val="00012AF3"/>
    <w:rsid w:val="00065A44"/>
    <w:rsid w:val="000B0277"/>
    <w:rsid w:val="0021682C"/>
    <w:rsid w:val="003060CD"/>
    <w:rsid w:val="00463304"/>
    <w:rsid w:val="004B01BB"/>
    <w:rsid w:val="006C3118"/>
    <w:rsid w:val="00707FA2"/>
    <w:rsid w:val="00775473"/>
    <w:rsid w:val="00887177"/>
    <w:rsid w:val="009339DB"/>
    <w:rsid w:val="00AA6CF5"/>
    <w:rsid w:val="00B41F33"/>
    <w:rsid w:val="00CE21D4"/>
    <w:rsid w:val="00E1465A"/>
    <w:rsid w:val="00E36D1F"/>
    <w:rsid w:val="00F53334"/>
    <w:rsid w:val="00FE74F0"/>
    <w:rsid w:val="00FF7C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C1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75473"/>
    <w:pPr>
      <w:ind w:left="720"/>
      <w:contextualSpacing/>
    </w:pPr>
    <w:rPr>
      <w:rFonts w:eastAsia="Times New Roman" w:cs="Arial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mourad hdhili</dc:creator>
  <cp:lastModifiedBy>$</cp:lastModifiedBy>
  <cp:revision>2</cp:revision>
  <dcterms:created xsi:type="dcterms:W3CDTF">2023-12-04T15:35:00Z</dcterms:created>
  <dcterms:modified xsi:type="dcterms:W3CDTF">2023-12-04T15:35:00Z</dcterms:modified>
</cp:coreProperties>
</file>