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ACF" w:rsidRPr="002D2409" w:rsidRDefault="002D2409" w:rsidP="002D2409">
      <w:pPr>
        <w:rPr>
          <w:b/>
          <w:bCs/>
          <w:sz w:val="24"/>
          <w:szCs w:val="24"/>
          <w:lang w:val="fr-FR"/>
        </w:rPr>
      </w:pPr>
      <w:r w:rsidRPr="002D2409">
        <w:rPr>
          <w:b/>
          <w:bCs/>
          <w:sz w:val="24"/>
          <w:szCs w:val="24"/>
          <w:lang w:val="fr-FR"/>
        </w:rPr>
        <w:t xml:space="preserve">Module : </w:t>
      </w:r>
      <w:r w:rsidRPr="002D2409">
        <w:rPr>
          <w:sz w:val="24"/>
          <w:szCs w:val="24"/>
          <w:lang w:val="fr-FR"/>
        </w:rPr>
        <w:t>travail et bien être</w:t>
      </w:r>
      <w:r>
        <w:rPr>
          <w:sz w:val="24"/>
          <w:szCs w:val="24"/>
          <w:lang w:val="fr-FR"/>
        </w:rPr>
        <w:t xml:space="preserve">                                                                 </w:t>
      </w:r>
      <w:r w:rsidRPr="002D2409">
        <w:rPr>
          <w:b/>
          <w:bCs/>
          <w:sz w:val="24"/>
          <w:szCs w:val="24"/>
          <w:lang w:val="fr-FR"/>
        </w:rPr>
        <w:t>Professeur</w:t>
      </w:r>
      <w:r>
        <w:rPr>
          <w:sz w:val="24"/>
          <w:szCs w:val="24"/>
          <w:lang w:val="fr-FR"/>
        </w:rPr>
        <w:t> : Mme Gnaba Lamia</w:t>
      </w:r>
    </w:p>
    <w:p w:rsidR="00B2307E" w:rsidRDefault="002D3680" w:rsidP="002D3680">
      <w:pPr>
        <w:jc w:val="center"/>
        <w:rPr>
          <w:b/>
          <w:bCs/>
          <w:sz w:val="28"/>
          <w:szCs w:val="28"/>
          <w:lang w:val="fr-FR"/>
        </w:rPr>
      </w:pPr>
      <w:r w:rsidRPr="002D3680">
        <w:rPr>
          <w:b/>
          <w:bCs/>
          <w:sz w:val="28"/>
          <w:szCs w:val="28"/>
          <w:lang w:val="fr-FR"/>
        </w:rPr>
        <w:t>Fiche pédagogique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707"/>
      </w:tblGrid>
      <w:tr w:rsidR="002D3680" w:rsidTr="002D3680">
        <w:tc>
          <w:tcPr>
            <w:tcW w:w="2689" w:type="dxa"/>
          </w:tcPr>
          <w:p w:rsidR="002D3680" w:rsidRDefault="002D3680" w:rsidP="002D3680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Niveau</w:t>
            </w:r>
          </w:p>
        </w:tc>
        <w:tc>
          <w:tcPr>
            <w:tcW w:w="6707" w:type="dxa"/>
          </w:tcPr>
          <w:p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 xml:space="preserve">  2</w:t>
            </w:r>
            <w:r w:rsidRPr="002D2409">
              <w:rPr>
                <w:rFonts w:ascii="Comic Sans MS" w:hAnsi="Comic Sans MS"/>
                <w:sz w:val="24"/>
                <w:szCs w:val="24"/>
                <w:vertAlign w:val="superscript"/>
                <w:lang w:val="fr-FR"/>
              </w:rPr>
              <w:t>ème</w:t>
            </w: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 xml:space="preserve"> année</w:t>
            </w:r>
          </w:p>
        </w:tc>
      </w:tr>
      <w:tr w:rsidR="002D3680" w:rsidTr="002D3680">
        <w:tc>
          <w:tcPr>
            <w:tcW w:w="2689" w:type="dxa"/>
          </w:tcPr>
          <w:p w:rsidR="002D3680" w:rsidRDefault="002D3680" w:rsidP="002D3680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Domaine</w:t>
            </w:r>
          </w:p>
        </w:tc>
        <w:tc>
          <w:tcPr>
            <w:tcW w:w="6707" w:type="dxa"/>
          </w:tcPr>
          <w:p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Raison et émotions</w:t>
            </w:r>
          </w:p>
        </w:tc>
      </w:tr>
      <w:tr w:rsidR="002D3680" w:rsidTr="002D3680">
        <w:tc>
          <w:tcPr>
            <w:tcW w:w="2689" w:type="dxa"/>
          </w:tcPr>
          <w:p w:rsidR="002D3680" w:rsidRDefault="002D3680" w:rsidP="002D3680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Activité</w:t>
            </w:r>
          </w:p>
        </w:tc>
        <w:tc>
          <w:tcPr>
            <w:tcW w:w="6707" w:type="dxa"/>
          </w:tcPr>
          <w:p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Expression écrite</w:t>
            </w:r>
          </w:p>
        </w:tc>
      </w:tr>
      <w:tr w:rsidR="002D3680" w:rsidTr="002D3680">
        <w:tc>
          <w:tcPr>
            <w:tcW w:w="2689" w:type="dxa"/>
          </w:tcPr>
          <w:p w:rsidR="002D3680" w:rsidRDefault="00387ACF" w:rsidP="002D3680">
            <w:pP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Objectifs spécifiques</w:t>
            </w:r>
          </w:p>
        </w:tc>
        <w:tc>
          <w:tcPr>
            <w:tcW w:w="6707" w:type="dxa"/>
          </w:tcPr>
          <w:p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Amener l’élève à :</w:t>
            </w:r>
          </w:p>
          <w:p w:rsidR="00387ACF" w:rsidRPr="002D2409" w:rsidRDefault="00387ACF" w:rsidP="00387ACF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Donner un point de vue défavorable en utilisant des expressions exprimant la désapprobation</w:t>
            </w:r>
          </w:p>
          <w:p w:rsidR="00387ACF" w:rsidRPr="002D2409" w:rsidRDefault="00E7462A" w:rsidP="00387ACF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Utiliser l’opposition et la concession pour énoncer sa thèse.</w:t>
            </w:r>
            <w:bookmarkStart w:id="0" w:name="_GoBack"/>
            <w:bookmarkEnd w:id="0"/>
          </w:p>
        </w:tc>
      </w:tr>
    </w:tbl>
    <w:p w:rsidR="002D3680" w:rsidRDefault="002D3680" w:rsidP="002D3680">
      <w:pPr>
        <w:rPr>
          <w:rFonts w:ascii="Comic Sans MS" w:hAnsi="Comic Sans MS"/>
          <w:b/>
          <w:bCs/>
          <w:sz w:val="24"/>
          <w:szCs w:val="24"/>
          <w:lang w:val="fr-FR"/>
        </w:rPr>
      </w:pPr>
    </w:p>
    <w:p w:rsidR="001F70C7" w:rsidRDefault="001F70C7" w:rsidP="009549F8">
      <w:pPr>
        <w:pStyle w:val="Paragraphedeliste"/>
        <w:jc w:val="center"/>
        <w:rPr>
          <w:rFonts w:ascii="Comic Sans MS" w:hAnsi="Comic Sans MS"/>
          <w:b/>
          <w:bCs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>Déroulement </w:t>
      </w:r>
    </w:p>
    <w:p w:rsidR="009549F8" w:rsidRDefault="009549F8" w:rsidP="009549F8">
      <w:pPr>
        <w:pStyle w:val="Paragraphedeliste"/>
        <w:jc w:val="center"/>
        <w:rPr>
          <w:rFonts w:ascii="Comic Sans MS" w:hAnsi="Comic Sans MS"/>
          <w:b/>
          <w:bCs/>
          <w:sz w:val="24"/>
          <w:szCs w:val="24"/>
          <w:lang w:val="fr-FR"/>
        </w:rPr>
      </w:pPr>
    </w:p>
    <w:p w:rsidR="009549F8" w:rsidRDefault="009549F8" w:rsidP="009549F8">
      <w:pPr>
        <w:pStyle w:val="Paragraphedeliste"/>
        <w:numPr>
          <w:ilvl w:val="0"/>
          <w:numId w:val="5"/>
        </w:numPr>
        <w:rPr>
          <w:rFonts w:ascii="Comic Sans MS" w:hAnsi="Comic Sans MS"/>
          <w:b/>
          <w:bCs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>Exercice 1 :</w:t>
      </w:r>
    </w:p>
    <w:p w:rsidR="001F70C7" w:rsidRDefault="001F70C7" w:rsidP="001F70C7">
      <w:pPr>
        <w:pStyle w:val="Paragraphedeliste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Proposer la fiche d’exercices aux élèves :</w:t>
      </w:r>
    </w:p>
    <w:p w:rsidR="001F70C7" w:rsidRDefault="00363A38" w:rsidP="001F70C7">
      <w:pPr>
        <w:pStyle w:val="Paragraphedeliste"/>
        <w:numPr>
          <w:ilvl w:val="0"/>
          <w:numId w:val="2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Leur d</w:t>
      </w:r>
      <w:r w:rsidR="001F70C7">
        <w:rPr>
          <w:rFonts w:ascii="Comic Sans MS" w:hAnsi="Comic Sans MS"/>
          <w:sz w:val="24"/>
          <w:szCs w:val="24"/>
          <w:lang w:val="fr-FR"/>
        </w:rPr>
        <w:t>onner un peu de temps</w:t>
      </w:r>
      <w:r>
        <w:rPr>
          <w:rFonts w:ascii="Comic Sans MS" w:hAnsi="Comic Sans MS"/>
          <w:sz w:val="24"/>
          <w:szCs w:val="24"/>
          <w:lang w:val="fr-FR"/>
        </w:rPr>
        <w:t xml:space="preserve"> pour répondre aux consignes et rédiger des réponses : </w:t>
      </w:r>
    </w:p>
    <w:p w:rsidR="00363A38" w:rsidRDefault="00363A38" w:rsidP="00363A38">
      <w:pPr>
        <w:pStyle w:val="Paragraphedeliste"/>
        <w:numPr>
          <w:ilvl w:val="0"/>
          <w:numId w:val="2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Donner la parole aux élèves pour qu’ils lisent leurs travaux</w:t>
      </w:r>
      <w:r w:rsidRPr="00363A38">
        <w:rPr>
          <w:rFonts w:ascii="Comic Sans MS" w:hAnsi="Comic Sans MS"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sz w:val="24"/>
          <w:szCs w:val="24"/>
          <w:lang w:val="fr-FR"/>
        </w:rPr>
        <w:t xml:space="preserve">certains passeront au tableau pour </w:t>
      </w:r>
      <w:r w:rsidR="009549F8">
        <w:rPr>
          <w:rFonts w:ascii="Comic Sans MS" w:hAnsi="Comic Sans MS"/>
          <w:sz w:val="24"/>
          <w:szCs w:val="24"/>
          <w:lang w:val="fr-FR"/>
        </w:rPr>
        <w:t>écrire</w:t>
      </w:r>
      <w:r>
        <w:rPr>
          <w:rFonts w:ascii="Comic Sans MS" w:hAnsi="Comic Sans MS"/>
          <w:sz w:val="24"/>
          <w:szCs w:val="24"/>
          <w:lang w:val="fr-FR"/>
        </w:rPr>
        <w:t xml:space="preserve"> des propositions de reposes :</w:t>
      </w:r>
    </w:p>
    <w:p w:rsidR="00363A38" w:rsidRDefault="00363A38" w:rsidP="00363A38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Exemple :</w:t>
      </w:r>
    </w:p>
    <w:p w:rsidR="00363A38" w:rsidRDefault="00363A38" w:rsidP="00363A38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Mon métier c’est ma raison de vivre, il est pour moi source de bonheur et de bien être :</w:t>
      </w:r>
    </w:p>
    <w:p w:rsidR="00363A38" w:rsidRDefault="00363A38" w:rsidP="00363A38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lang w:val="fr-FR"/>
        </w:rPr>
      </w:pP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Je ne suis absolument pas d’accord avec vous</w:t>
      </w:r>
      <w:r>
        <w:rPr>
          <w:rFonts w:ascii="Comic Sans MS" w:hAnsi="Comic Sans MS"/>
          <w:sz w:val="24"/>
          <w:szCs w:val="24"/>
          <w:lang w:val="fr-FR"/>
        </w:rPr>
        <w:t>, pour moi un métier</w:t>
      </w:r>
      <w:r w:rsidR="009549F8">
        <w:rPr>
          <w:rFonts w:ascii="Comic Sans MS" w:hAnsi="Comic Sans MS"/>
          <w:sz w:val="24"/>
          <w:szCs w:val="24"/>
          <w:lang w:val="fr-FR"/>
        </w:rPr>
        <w:t xml:space="preserve"> est synonyme de stress, de fatigue et de mal être.</w:t>
      </w:r>
    </w:p>
    <w:p w:rsidR="009549F8" w:rsidRDefault="009549F8" w:rsidP="00363A38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lang w:val="fr-FR"/>
        </w:rPr>
      </w:pP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Ce n’est pas vrai</w:t>
      </w:r>
      <w:r>
        <w:rPr>
          <w:rFonts w:ascii="Comic Sans MS" w:hAnsi="Comic Sans MS"/>
          <w:sz w:val="24"/>
          <w:szCs w:val="24"/>
          <w:lang w:val="fr-FR"/>
        </w:rPr>
        <w:t xml:space="preserve">, le travail </w:t>
      </w: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ne peut être absolument pas</w:t>
      </w:r>
      <w:r>
        <w:rPr>
          <w:rFonts w:ascii="Comic Sans MS" w:hAnsi="Comic Sans MS"/>
          <w:sz w:val="24"/>
          <w:szCs w:val="24"/>
          <w:lang w:val="fr-FR"/>
        </w:rPr>
        <w:t xml:space="preserve"> source de satisfaction….</w:t>
      </w:r>
    </w:p>
    <w:p w:rsidR="009549F8" w:rsidRDefault="009549F8" w:rsidP="00363A38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Une activité </w:t>
      </w: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n</w:t>
      </w:r>
      <w:r>
        <w:rPr>
          <w:rFonts w:ascii="Comic Sans MS" w:hAnsi="Comic Sans MS"/>
          <w:sz w:val="24"/>
          <w:szCs w:val="24"/>
          <w:lang w:val="fr-FR"/>
        </w:rPr>
        <w:t>’</w:t>
      </w: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est en aucun cas</w:t>
      </w:r>
      <w:r>
        <w:rPr>
          <w:rFonts w:ascii="Comic Sans MS" w:hAnsi="Comic Sans MS"/>
          <w:sz w:val="24"/>
          <w:szCs w:val="24"/>
          <w:lang w:val="fr-FR"/>
        </w:rPr>
        <w:t xml:space="preserve"> source de plaisir et de contentement…</w:t>
      </w:r>
    </w:p>
    <w:p w:rsidR="009549F8" w:rsidRDefault="009549F8" w:rsidP="009549F8">
      <w:pPr>
        <w:pStyle w:val="Paragraphedeliste"/>
        <w:ind w:left="1800"/>
        <w:rPr>
          <w:rFonts w:ascii="Comic Sans MS" w:hAnsi="Comic Sans MS"/>
          <w:sz w:val="24"/>
          <w:szCs w:val="24"/>
          <w:lang w:val="fr-FR"/>
        </w:rPr>
      </w:pPr>
    </w:p>
    <w:p w:rsidR="009549F8" w:rsidRDefault="009549F8" w:rsidP="009549F8">
      <w:pPr>
        <w:pStyle w:val="Paragraphedeliste"/>
        <w:numPr>
          <w:ilvl w:val="0"/>
          <w:numId w:val="2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Inviter l’élève à exprimer </w:t>
      </w:r>
      <w:r w:rsidR="00582424">
        <w:rPr>
          <w:rFonts w:ascii="Comic Sans MS" w:hAnsi="Comic Sans MS"/>
          <w:sz w:val="24"/>
          <w:szCs w:val="24"/>
          <w:lang w:val="fr-FR"/>
        </w:rPr>
        <w:t>ce même point de vue en utilisant la concession.</w:t>
      </w:r>
    </w:p>
    <w:p w:rsidR="00582424" w:rsidRDefault="00582424" w:rsidP="00582424">
      <w:p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           </w:t>
      </w:r>
      <w:r w:rsidRPr="00582424">
        <w:rPr>
          <w:rFonts w:ascii="Comic Sans MS" w:hAnsi="Comic Sans MS"/>
          <w:sz w:val="24"/>
          <w:szCs w:val="24"/>
          <w:lang w:val="fr-FR"/>
        </w:rPr>
        <w:sym w:font="Wingdings" w:char="F0E8"/>
      </w:r>
      <w:r w:rsidR="00776AA4">
        <w:rPr>
          <w:rFonts w:ascii="Comic Sans MS" w:hAnsi="Comic Sans MS"/>
          <w:sz w:val="24"/>
          <w:szCs w:val="24"/>
          <w:lang w:val="fr-FR"/>
        </w:rPr>
        <w:t>On</w:t>
      </w:r>
      <w:r>
        <w:rPr>
          <w:rFonts w:ascii="Comic Sans MS" w:hAnsi="Comic Sans MS"/>
          <w:sz w:val="24"/>
          <w:szCs w:val="24"/>
          <w:lang w:val="fr-FR"/>
        </w:rPr>
        <w:t xml:space="preserve"> pourra ainsi enchainer avec la langue : l’expression d’opposition et de concession :</w:t>
      </w:r>
    </w:p>
    <w:p w:rsidR="00582424" w:rsidRDefault="00582424" w:rsidP="00582424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Bien que le travail soit parfois libérateur, il demeure épuisant et astreignant.</w:t>
      </w:r>
      <w:r w:rsidR="00776AA4">
        <w:rPr>
          <w:rFonts w:ascii="Comic Sans MS" w:hAnsi="Comic Sans MS"/>
          <w:sz w:val="24"/>
          <w:szCs w:val="24"/>
          <w:lang w:val="fr-FR"/>
        </w:rPr>
        <w:t xml:space="preserve"> </w:t>
      </w:r>
      <w:r w:rsidR="00776AA4" w:rsidRPr="00776AA4">
        <w:rPr>
          <w:rFonts w:ascii="Comic Sans MS" w:hAnsi="Comic Sans MS"/>
          <w:sz w:val="24"/>
          <w:szCs w:val="24"/>
          <w:lang w:val="fr-FR"/>
        </w:rPr>
        <w:sym w:font="Wingdings" w:char="F0E8"/>
      </w:r>
      <w:r w:rsidR="00776AA4">
        <w:rPr>
          <w:rFonts w:ascii="Comic Sans MS" w:hAnsi="Comic Sans MS"/>
          <w:sz w:val="24"/>
          <w:szCs w:val="24"/>
          <w:lang w:val="fr-FR"/>
        </w:rPr>
        <w:t>Concession</w:t>
      </w:r>
    </w:p>
    <w:p w:rsidR="00582424" w:rsidRDefault="00582424" w:rsidP="00582424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lastRenderedPageBreak/>
        <w:t xml:space="preserve">Un métier est </w:t>
      </w:r>
      <w:r w:rsidR="00776AA4">
        <w:rPr>
          <w:rFonts w:ascii="Comic Sans MS" w:hAnsi="Comic Sans MS"/>
          <w:sz w:val="24"/>
          <w:szCs w:val="24"/>
          <w:lang w:val="fr-FR"/>
        </w:rPr>
        <w:t>peut-être</w:t>
      </w:r>
      <w:r>
        <w:rPr>
          <w:rFonts w:ascii="Comic Sans MS" w:hAnsi="Comic Sans MS"/>
          <w:sz w:val="24"/>
          <w:szCs w:val="24"/>
          <w:lang w:val="fr-FR"/>
        </w:rPr>
        <w:t xml:space="preserve"> synonyme de plaisir po</w:t>
      </w:r>
      <w:r w:rsidR="00776AA4">
        <w:rPr>
          <w:rFonts w:ascii="Comic Sans MS" w:hAnsi="Comic Sans MS"/>
          <w:sz w:val="24"/>
          <w:szCs w:val="24"/>
          <w:lang w:val="fr-FR"/>
        </w:rPr>
        <w:t>u</w:t>
      </w:r>
      <w:r>
        <w:rPr>
          <w:rFonts w:ascii="Comic Sans MS" w:hAnsi="Comic Sans MS"/>
          <w:sz w:val="24"/>
          <w:szCs w:val="24"/>
          <w:lang w:val="fr-FR"/>
        </w:rPr>
        <w:t xml:space="preserve">r certain </w:t>
      </w:r>
      <w:r w:rsidRPr="00776AA4">
        <w:rPr>
          <w:rFonts w:ascii="Comic Sans MS" w:hAnsi="Comic Sans MS"/>
          <w:b/>
          <w:bCs/>
          <w:sz w:val="24"/>
          <w:szCs w:val="24"/>
          <w:lang w:val="fr-FR"/>
        </w:rPr>
        <w:t>cependant</w:t>
      </w:r>
      <w:r>
        <w:rPr>
          <w:rFonts w:ascii="Comic Sans MS" w:hAnsi="Comic Sans MS"/>
          <w:sz w:val="24"/>
          <w:szCs w:val="24"/>
          <w:lang w:val="fr-FR"/>
        </w:rPr>
        <w:t xml:space="preserve"> il est pour moi</w:t>
      </w:r>
      <w:r w:rsidR="00776AA4">
        <w:rPr>
          <w:rFonts w:ascii="Comic Sans MS" w:hAnsi="Comic Sans MS"/>
          <w:sz w:val="24"/>
          <w:szCs w:val="24"/>
          <w:lang w:val="fr-FR"/>
        </w:rPr>
        <w:t xml:space="preserve"> une cause d’inquiétude et d’angoisse. </w:t>
      </w:r>
      <w:r w:rsidR="00776AA4" w:rsidRPr="00776AA4">
        <w:rPr>
          <w:rFonts w:ascii="Comic Sans MS" w:hAnsi="Comic Sans MS"/>
          <w:sz w:val="24"/>
          <w:szCs w:val="24"/>
          <w:lang w:val="fr-FR"/>
        </w:rPr>
        <w:sym w:font="Wingdings" w:char="F0E8"/>
      </w:r>
      <w:r w:rsidR="00776AA4">
        <w:rPr>
          <w:rFonts w:ascii="Comic Sans MS" w:hAnsi="Comic Sans MS"/>
          <w:sz w:val="24"/>
          <w:szCs w:val="24"/>
          <w:lang w:val="fr-FR"/>
        </w:rPr>
        <w:t>Opposition</w:t>
      </w:r>
    </w:p>
    <w:p w:rsidR="00550B66" w:rsidRDefault="00550B66" w:rsidP="00550B66">
      <w:pPr>
        <w:pStyle w:val="Paragraphedeliste"/>
        <w:ind w:left="1440"/>
        <w:rPr>
          <w:rFonts w:ascii="Comic Sans MS" w:hAnsi="Comic Sans MS"/>
          <w:sz w:val="24"/>
          <w:szCs w:val="24"/>
          <w:lang w:val="fr-FR"/>
        </w:rPr>
      </w:pPr>
    </w:p>
    <w:p w:rsidR="00550B66" w:rsidRPr="00550B66" w:rsidRDefault="00550B66" w:rsidP="00550B66">
      <w:pPr>
        <w:pStyle w:val="Paragraphedeliste"/>
        <w:ind w:left="1440"/>
        <w:rPr>
          <w:rFonts w:ascii="Comic Sans MS" w:hAnsi="Comic Sans MS"/>
          <w:b/>
          <w:bCs/>
          <w:sz w:val="24"/>
          <w:szCs w:val="24"/>
          <w:lang w:val="fr-FR"/>
        </w:rPr>
      </w:pPr>
      <w:r w:rsidRPr="00550B66">
        <w:rPr>
          <w:rFonts w:ascii="Comic Sans MS" w:hAnsi="Comic Sans MS"/>
          <w:b/>
          <w:bCs/>
          <w:sz w:val="24"/>
          <w:szCs w:val="24"/>
          <w:lang w:val="fr-FR"/>
        </w:rPr>
        <w:t>Exercice 2</w:t>
      </w:r>
    </w:p>
    <w:p w:rsidR="00582424" w:rsidRPr="001F70C7" w:rsidRDefault="00550B66" w:rsidP="00582424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Cet exercice sera proposé comme travail à faire pour la prochaine séance.</w:t>
      </w:r>
    </w:p>
    <w:p w:rsidR="002D2409" w:rsidRPr="002D3680" w:rsidRDefault="002D2409" w:rsidP="002D3680">
      <w:pPr>
        <w:rPr>
          <w:rFonts w:ascii="Comic Sans MS" w:hAnsi="Comic Sans MS"/>
          <w:b/>
          <w:bCs/>
          <w:sz w:val="24"/>
          <w:szCs w:val="24"/>
          <w:lang w:val="fr-FR"/>
        </w:rPr>
      </w:pPr>
    </w:p>
    <w:sectPr w:rsidR="002D2409" w:rsidRPr="002D3680" w:rsidSect="002D3680"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65FA1"/>
    <w:multiLevelType w:val="hybridMultilevel"/>
    <w:tmpl w:val="E7E6017C"/>
    <w:lvl w:ilvl="0" w:tplc="621E75D4">
      <w:start w:val="1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70454"/>
    <w:multiLevelType w:val="hybridMultilevel"/>
    <w:tmpl w:val="18DC0B32"/>
    <w:lvl w:ilvl="0" w:tplc="823CBC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8052D1"/>
    <w:multiLevelType w:val="hybridMultilevel"/>
    <w:tmpl w:val="0F4ACD3C"/>
    <w:lvl w:ilvl="0" w:tplc="BCFA76B2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267E8C"/>
    <w:multiLevelType w:val="hybridMultilevel"/>
    <w:tmpl w:val="419431AC"/>
    <w:lvl w:ilvl="0" w:tplc="CF12611E">
      <w:start w:val="2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4E44161"/>
    <w:multiLevelType w:val="hybridMultilevel"/>
    <w:tmpl w:val="8E442798"/>
    <w:lvl w:ilvl="0" w:tplc="19589F4C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80"/>
    <w:rsid w:val="001F70C7"/>
    <w:rsid w:val="002D2409"/>
    <w:rsid w:val="002D3680"/>
    <w:rsid w:val="00363A38"/>
    <w:rsid w:val="00387ACF"/>
    <w:rsid w:val="00550B66"/>
    <w:rsid w:val="00582424"/>
    <w:rsid w:val="00776AA4"/>
    <w:rsid w:val="009549F8"/>
    <w:rsid w:val="00AC6797"/>
    <w:rsid w:val="00B2307E"/>
    <w:rsid w:val="00E7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D83570"/>
  <w15:chartTrackingRefBased/>
  <w15:docId w15:val="{99F35884-51E5-42CA-AC9E-5ABA6661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D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6</cp:revision>
  <dcterms:created xsi:type="dcterms:W3CDTF">2020-02-08T13:36:00Z</dcterms:created>
  <dcterms:modified xsi:type="dcterms:W3CDTF">2020-02-08T14:51:00Z</dcterms:modified>
</cp:coreProperties>
</file>