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RENCONTRES</w:t>
      </w:r>
      <w:r/>
    </w:p>
    <w:tbl>
      <w:tblPr>
        <w:tblW w:w="1579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390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