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8FD92" w14:textId="535A3A88" w:rsidR="00B2307E" w:rsidRPr="00201749" w:rsidRDefault="00201749">
      <w:pPr>
        <w:rPr>
          <w:rFonts w:ascii="Comic Sans MS" w:hAnsi="Comic Sans MS"/>
          <w:lang w:val="fr-FR"/>
        </w:rPr>
      </w:pPr>
      <w:r w:rsidRPr="00201749">
        <w:rPr>
          <w:rFonts w:ascii="Comic Sans MS" w:hAnsi="Comic Sans MS"/>
          <w:b/>
          <w:bCs/>
          <w:sz w:val="24"/>
          <w:szCs w:val="24"/>
          <w:lang w:val="fr-FR"/>
        </w:rPr>
        <w:t>Niveau</w:t>
      </w:r>
      <w:r w:rsidRPr="00201749">
        <w:rPr>
          <w:rFonts w:ascii="Comic Sans MS" w:hAnsi="Comic Sans MS"/>
          <w:b/>
          <w:bCs/>
          <w:lang w:val="fr-FR"/>
        </w:rPr>
        <w:t> </w:t>
      </w:r>
      <w:r w:rsidRPr="00201749">
        <w:rPr>
          <w:rFonts w:ascii="Comic Sans MS" w:hAnsi="Comic Sans MS"/>
          <w:lang w:val="fr-FR"/>
        </w:rPr>
        <w:t>: 4</w:t>
      </w:r>
      <w:r w:rsidRPr="00201749">
        <w:rPr>
          <w:rFonts w:ascii="Comic Sans MS" w:hAnsi="Comic Sans MS"/>
          <w:vertAlign w:val="superscript"/>
          <w:lang w:val="fr-FR"/>
        </w:rPr>
        <w:t>ème</w:t>
      </w:r>
      <w:r w:rsidRPr="00201749">
        <w:rPr>
          <w:rFonts w:ascii="Comic Sans MS" w:hAnsi="Comic Sans MS"/>
          <w:lang w:val="fr-FR"/>
        </w:rPr>
        <w:t xml:space="preserve"> année Lettres                                                                                        </w:t>
      </w:r>
    </w:p>
    <w:p w14:paraId="47844BBF" w14:textId="1EB7D84E" w:rsidR="00201749" w:rsidRPr="00201749" w:rsidRDefault="00201749">
      <w:pPr>
        <w:rPr>
          <w:rFonts w:ascii="Comic Sans MS" w:hAnsi="Comic Sans MS"/>
          <w:lang w:val="fr-FR"/>
        </w:rPr>
      </w:pPr>
      <w:r w:rsidRPr="00201749">
        <w:rPr>
          <w:rFonts w:ascii="Comic Sans MS" w:hAnsi="Comic Sans MS"/>
          <w:b/>
          <w:bCs/>
          <w:sz w:val="24"/>
          <w:szCs w:val="24"/>
          <w:lang w:val="fr-FR"/>
        </w:rPr>
        <w:t>Module</w:t>
      </w:r>
      <w:r w:rsidRPr="00201749">
        <w:rPr>
          <w:rFonts w:ascii="Comic Sans MS" w:hAnsi="Comic Sans MS"/>
          <w:lang w:val="fr-FR"/>
        </w:rPr>
        <w:t> : révision des pré requis</w:t>
      </w:r>
    </w:p>
    <w:p w14:paraId="0DF1F969" w14:textId="4D99DB98" w:rsidR="00201749" w:rsidRPr="00201749" w:rsidRDefault="00201749">
      <w:pPr>
        <w:rPr>
          <w:rFonts w:ascii="Comic Sans MS" w:hAnsi="Comic Sans MS"/>
          <w:lang w:val="fr-FR"/>
        </w:rPr>
      </w:pPr>
      <w:r w:rsidRPr="00201749">
        <w:rPr>
          <w:rFonts w:ascii="Comic Sans MS" w:hAnsi="Comic Sans MS"/>
          <w:b/>
          <w:bCs/>
          <w:sz w:val="24"/>
          <w:szCs w:val="24"/>
          <w:lang w:val="fr-FR"/>
        </w:rPr>
        <w:t>Objectif</w:t>
      </w:r>
      <w:r w:rsidRPr="00201749">
        <w:rPr>
          <w:rFonts w:ascii="Comic Sans MS" w:hAnsi="Comic Sans MS"/>
          <w:lang w:val="fr-FR"/>
        </w:rPr>
        <w:t> : amener l’élève à identifier et interpréter différents procédés d’écriture.</w:t>
      </w:r>
    </w:p>
    <w:p w14:paraId="228A3DD9" w14:textId="2C736954" w:rsidR="00201749" w:rsidRPr="00201749" w:rsidRDefault="00201749">
      <w:pPr>
        <w:rPr>
          <w:rFonts w:ascii="Comic Sans MS" w:hAnsi="Comic Sans MS"/>
          <w:lang w:val="fr-FR"/>
        </w:rPr>
      </w:pPr>
    </w:p>
    <w:p w14:paraId="629C7788" w14:textId="1073E6E0" w:rsidR="00201749" w:rsidRPr="00201749" w:rsidRDefault="00201749">
      <w:pPr>
        <w:rPr>
          <w:rFonts w:ascii="Comic Sans MS" w:hAnsi="Comic Sans MS"/>
          <w:b/>
          <w:bCs/>
          <w:sz w:val="28"/>
          <w:szCs w:val="28"/>
          <w:u w:val="single"/>
          <w:lang w:val="fr-FR"/>
        </w:rPr>
      </w:pPr>
      <w:r w:rsidRPr="00201749">
        <w:rPr>
          <w:rFonts w:ascii="Comic Sans MS" w:hAnsi="Comic Sans MS"/>
          <w:b/>
          <w:bCs/>
          <w:sz w:val="28"/>
          <w:szCs w:val="28"/>
          <w:u w:val="single"/>
          <w:lang w:val="fr-FR"/>
        </w:rPr>
        <w:t xml:space="preserve">Exercices : </w:t>
      </w:r>
    </w:p>
    <w:p w14:paraId="496CE9A1" w14:textId="184AA9A1" w:rsidR="00201749" w:rsidRPr="00201749" w:rsidRDefault="00201749" w:rsidP="00201749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201749">
        <w:rPr>
          <w:rFonts w:ascii="Comic Sans MS" w:hAnsi="Comic Sans MS"/>
          <w:lang w:val="fr-FR"/>
        </w:rPr>
        <w:t>Identifiez les figures de style dans les phrases suivantes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35"/>
        <w:gridCol w:w="3627"/>
      </w:tblGrid>
      <w:tr w:rsidR="00201749" w:rsidRPr="00201749" w14:paraId="7854F1A0" w14:textId="77777777" w:rsidTr="00201749">
        <w:tc>
          <w:tcPr>
            <w:tcW w:w="5665" w:type="dxa"/>
          </w:tcPr>
          <w:p w14:paraId="74A9EE9B" w14:textId="77777777" w:rsidR="00201749" w:rsidRPr="00201749" w:rsidRDefault="00201749" w:rsidP="00201749">
            <w:pPr>
              <w:rPr>
                <w:rFonts w:ascii="Comic Sans MS" w:hAnsi="Comic Sans MS"/>
                <w:lang w:val="fr-FR"/>
              </w:rPr>
            </w:pPr>
          </w:p>
          <w:p w14:paraId="74081160" w14:textId="4A44AD14" w:rsidR="00201749" w:rsidRPr="00B908CB" w:rsidRDefault="00B908CB" w:rsidP="00B908CB">
            <w:pPr>
              <w:rPr>
                <w:rFonts w:ascii="Comic Sans MS" w:hAnsi="Comic Sans MS"/>
                <w:lang w:val="fr-FR"/>
              </w:rPr>
            </w:pPr>
            <w:r w:rsidRPr="00B908CB">
              <w:rPr>
                <w:rFonts w:ascii="Comic Sans MS" w:hAnsi="Comic Sans MS"/>
                <w:lang w:val="fr-FR"/>
              </w:rPr>
              <w:t>1-</w:t>
            </w:r>
            <w:r w:rsidR="00201749" w:rsidRPr="00B908CB">
              <w:rPr>
                <w:rFonts w:ascii="Comic Sans MS" w:hAnsi="Comic Sans MS"/>
                <w:lang w:val="fr-FR"/>
              </w:rPr>
              <w:t>Le soir, Paris s’habille d’un ruban de lumière.</w:t>
            </w:r>
          </w:p>
          <w:p w14:paraId="2F6A5B56" w14:textId="77777777" w:rsidR="001C1CFE" w:rsidRDefault="00B908CB" w:rsidP="00B908CB">
            <w:pPr>
              <w:rPr>
                <w:rFonts w:ascii="Comic Sans MS" w:hAnsi="Comic Sans MS"/>
                <w:lang w:val="fr-FR"/>
              </w:rPr>
            </w:pPr>
            <w:r w:rsidRPr="00B908CB">
              <w:rPr>
                <w:rFonts w:ascii="Comic Sans MS" w:hAnsi="Comic Sans MS"/>
                <w:lang w:val="fr-FR"/>
              </w:rPr>
              <w:t xml:space="preserve">2- </w:t>
            </w:r>
            <w:r w:rsidR="001C1CFE">
              <w:rPr>
                <w:rFonts w:ascii="Comic Sans MS" w:hAnsi="Comic Sans MS"/>
                <w:lang w:val="fr-FR"/>
              </w:rPr>
              <w:t>il s’est passé des jours, des semaines, des mois avant qu’il ne se décide à lui dire la vérité.</w:t>
            </w:r>
          </w:p>
          <w:p w14:paraId="6C2D6B68" w14:textId="3B2405F7" w:rsidR="00201749" w:rsidRDefault="001C1CFE" w:rsidP="00B908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3- il a reçu le jour de son anniversaire une avalanche de cadeau.</w:t>
            </w:r>
          </w:p>
          <w:p w14:paraId="1EB4CDF3" w14:textId="3D6F9241" w:rsidR="001C1CFE" w:rsidRDefault="001C1CFE" w:rsidP="00B908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4- une marée blanche d’infirmières est descendu dans la rue.</w:t>
            </w:r>
          </w:p>
          <w:p w14:paraId="7C4A9E74" w14:textId="5A49FAC3" w:rsidR="001C1CFE" w:rsidRDefault="001C1CFE" w:rsidP="00B908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5- n’est-ce pas toi qui pleure et méduse qui rit ? (Aragon)</w:t>
            </w:r>
          </w:p>
          <w:p w14:paraId="6325FF80" w14:textId="2E28E8E1" w:rsidR="001C1CFE" w:rsidRDefault="001C1CFE" w:rsidP="00B908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6- la cour a rendu son verdict. </w:t>
            </w:r>
          </w:p>
          <w:p w14:paraId="727AD3A8" w14:textId="1C836DB0" w:rsidR="001C1CFE" w:rsidRDefault="001C1CFE" w:rsidP="00B908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7- il a été </w:t>
            </w:r>
            <w:r w:rsidR="008F7D83">
              <w:rPr>
                <w:rFonts w:ascii="Comic Sans MS" w:hAnsi="Comic Sans MS"/>
                <w:lang w:val="fr-FR"/>
              </w:rPr>
              <w:t xml:space="preserve">remercié après de longues années de bons et loyaux services. </w:t>
            </w:r>
          </w:p>
          <w:p w14:paraId="7913B028" w14:textId="25E97B48" w:rsidR="008F7D83" w:rsidRDefault="008F7D83" w:rsidP="00B908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8- je vois arriver ces ténèbres où l’on dort.</w:t>
            </w:r>
          </w:p>
          <w:p w14:paraId="092B3BFF" w14:textId="0BE9D0F6" w:rsidR="008F7D83" w:rsidRDefault="008F7D83" w:rsidP="00B908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9- ce n’est pas mauvais ! </w:t>
            </w:r>
          </w:p>
          <w:p w14:paraId="240232FA" w14:textId="7FCB4D28" w:rsidR="008F7D83" w:rsidRPr="00B908CB" w:rsidRDefault="008F7D83" w:rsidP="00B908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10- le poète est semblable au prince des nués.</w:t>
            </w:r>
          </w:p>
          <w:p w14:paraId="20721671" w14:textId="7D54A84C" w:rsidR="00201749" w:rsidRPr="00201749" w:rsidRDefault="00201749" w:rsidP="00201749">
            <w:pPr>
              <w:rPr>
                <w:rFonts w:ascii="Comic Sans MS" w:hAnsi="Comic Sans MS"/>
                <w:lang w:val="fr-FR"/>
              </w:rPr>
            </w:pPr>
          </w:p>
        </w:tc>
        <w:tc>
          <w:tcPr>
            <w:tcW w:w="3731" w:type="dxa"/>
          </w:tcPr>
          <w:p w14:paraId="22AC2AF2" w14:textId="042E6EE4" w:rsidR="00201749" w:rsidRDefault="00201749" w:rsidP="00201749">
            <w:pPr>
              <w:rPr>
                <w:rFonts w:ascii="Comic Sans MS" w:hAnsi="Comic Sans MS"/>
                <w:lang w:val="fr-FR"/>
              </w:rPr>
            </w:pPr>
          </w:p>
          <w:p w14:paraId="4619F94F" w14:textId="77777777" w:rsidR="00534BCB" w:rsidRDefault="00534BCB" w:rsidP="00201749">
            <w:pPr>
              <w:rPr>
                <w:rFonts w:ascii="Comic Sans MS" w:hAnsi="Comic Sans MS"/>
                <w:lang w:val="fr-FR"/>
              </w:rPr>
            </w:pPr>
          </w:p>
          <w:p w14:paraId="2B6CA8E5" w14:textId="245DBCE3" w:rsidR="008F7D83" w:rsidRDefault="00534BCB" w:rsidP="00534B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       </w:t>
            </w:r>
            <w:r w:rsidR="008F7D83">
              <w:rPr>
                <w:rFonts w:ascii="Comic Sans MS" w:hAnsi="Comic Sans MS"/>
                <w:lang w:val="fr-FR"/>
              </w:rPr>
              <w:t xml:space="preserve">……….. </w:t>
            </w:r>
            <w:proofErr w:type="gramStart"/>
            <w:r w:rsidR="008F7D83">
              <w:rPr>
                <w:rFonts w:ascii="Comic Sans MS" w:hAnsi="Comic Sans MS"/>
                <w:lang w:val="fr-FR"/>
              </w:rPr>
              <w:t>la</w:t>
            </w:r>
            <w:proofErr w:type="gramEnd"/>
            <w:r w:rsidR="008F7D83">
              <w:rPr>
                <w:rFonts w:ascii="Comic Sans MS" w:hAnsi="Comic Sans MS"/>
                <w:lang w:val="fr-FR"/>
              </w:rPr>
              <w:t xml:space="preserve"> gradation</w:t>
            </w:r>
          </w:p>
          <w:p w14:paraId="569EA362" w14:textId="2C62662B" w:rsidR="00534BCB" w:rsidRDefault="00534BCB" w:rsidP="00534B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       </w:t>
            </w:r>
            <w:r w:rsidR="008F7D83">
              <w:rPr>
                <w:rFonts w:ascii="Comic Sans MS" w:hAnsi="Comic Sans MS"/>
                <w:lang w:val="fr-FR"/>
              </w:rPr>
              <w:t>………...une litote</w:t>
            </w:r>
          </w:p>
          <w:p w14:paraId="1F4F80EC" w14:textId="09F089CF" w:rsidR="008F7D83" w:rsidRDefault="00534BCB" w:rsidP="00534B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       </w:t>
            </w:r>
            <w:r w:rsidR="008F7D83">
              <w:rPr>
                <w:rFonts w:ascii="Comic Sans MS" w:hAnsi="Comic Sans MS"/>
                <w:lang w:val="fr-FR"/>
              </w:rPr>
              <w:t>………… une antithèse</w:t>
            </w:r>
          </w:p>
          <w:p w14:paraId="4D68207B" w14:textId="3EE247FD" w:rsidR="008F7D83" w:rsidRDefault="008F7D83" w:rsidP="00534BCB">
            <w:pPr>
              <w:jc w:val="center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……la personnification</w:t>
            </w:r>
          </w:p>
          <w:p w14:paraId="618B85D0" w14:textId="568A5AD0" w:rsidR="008F7D83" w:rsidRDefault="00534BCB" w:rsidP="00534B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       </w:t>
            </w:r>
            <w:r w:rsidR="008F7D83">
              <w:rPr>
                <w:rFonts w:ascii="Comic Sans MS" w:hAnsi="Comic Sans MS"/>
                <w:lang w:val="fr-FR"/>
              </w:rPr>
              <w:t>………… la métonymie</w:t>
            </w:r>
          </w:p>
          <w:p w14:paraId="2AF96870" w14:textId="7713745C" w:rsidR="008F7D83" w:rsidRDefault="00534BCB" w:rsidP="00534BCB">
            <w:pPr>
              <w:jc w:val="center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</w:t>
            </w:r>
            <w:r w:rsidR="008F7D83">
              <w:rPr>
                <w:rFonts w:ascii="Comic Sans MS" w:hAnsi="Comic Sans MS"/>
                <w:lang w:val="fr-FR"/>
              </w:rPr>
              <w:t>…………. La comparaison</w:t>
            </w:r>
          </w:p>
          <w:p w14:paraId="5D825A8D" w14:textId="210CB02D" w:rsidR="008F7D83" w:rsidRDefault="00534BCB" w:rsidP="00534BCB">
            <w:pPr>
              <w:jc w:val="center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</w:t>
            </w:r>
            <w:r w:rsidR="008F7D83">
              <w:rPr>
                <w:rFonts w:ascii="Comic Sans MS" w:hAnsi="Comic Sans MS"/>
                <w:lang w:val="fr-FR"/>
              </w:rPr>
              <w:t>…………. Un euphémisme</w:t>
            </w:r>
          </w:p>
          <w:p w14:paraId="0B38B4DC" w14:textId="77777777" w:rsidR="008F7D83" w:rsidRDefault="008F7D83" w:rsidP="00534BCB">
            <w:pPr>
              <w:jc w:val="center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…………. La périphrase</w:t>
            </w:r>
          </w:p>
          <w:p w14:paraId="2652CDA2" w14:textId="06A911DD" w:rsidR="00534BCB" w:rsidRDefault="00534BCB" w:rsidP="00534B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        …………. La métaphore</w:t>
            </w:r>
          </w:p>
          <w:p w14:paraId="624B76F5" w14:textId="17C21C6F" w:rsidR="00534BCB" w:rsidRDefault="00534BCB" w:rsidP="00534BC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        ………….. L’hyperbole</w:t>
            </w:r>
          </w:p>
          <w:p w14:paraId="53D39DAE" w14:textId="20A99F59" w:rsidR="00534BCB" w:rsidRPr="00201749" w:rsidRDefault="00534BCB" w:rsidP="00201749">
            <w:pPr>
              <w:rPr>
                <w:rFonts w:ascii="Comic Sans MS" w:hAnsi="Comic Sans MS"/>
                <w:lang w:val="fr-FR"/>
              </w:rPr>
            </w:pPr>
          </w:p>
        </w:tc>
      </w:tr>
    </w:tbl>
    <w:p w14:paraId="3A5B5EEE" w14:textId="7005A2BA" w:rsidR="00B908CB" w:rsidRDefault="00B908CB" w:rsidP="00201749">
      <w:pPr>
        <w:rPr>
          <w:lang w:val="fr-FR"/>
        </w:rPr>
      </w:pPr>
    </w:p>
    <w:p w14:paraId="2340BD25" w14:textId="6B68F2F5" w:rsidR="00534BCB" w:rsidRPr="00534BCB" w:rsidRDefault="005C61EB" w:rsidP="00534BCB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Identifiez et définissez ces figures d’insistance</w:t>
      </w:r>
      <w:r w:rsidR="00534BCB" w:rsidRPr="00534BCB">
        <w:rPr>
          <w:rFonts w:ascii="Comic Sans MS" w:hAnsi="Comic Sans MS"/>
          <w:lang w:val="fr-FR"/>
        </w:rPr>
        <w:t> :</w:t>
      </w:r>
    </w:p>
    <w:p w14:paraId="20FBCE33" w14:textId="5D6D8111" w:rsidR="0001231F" w:rsidRPr="007029E5" w:rsidRDefault="00534BCB" w:rsidP="007029E5">
      <w:pPr>
        <w:pStyle w:val="Paragraphedeliste"/>
        <w:numPr>
          <w:ilvl w:val="0"/>
          <w:numId w:val="4"/>
        </w:numPr>
        <w:rPr>
          <w:rFonts w:ascii="Comic Sans MS" w:hAnsi="Comic Sans MS"/>
          <w:lang w:val="fr-FR"/>
        </w:rPr>
      </w:pPr>
      <w:r w:rsidRPr="00534BCB">
        <w:rPr>
          <w:rFonts w:ascii="Comic Sans MS" w:hAnsi="Comic Sans MS"/>
          <w:lang w:val="fr-FR"/>
        </w:rPr>
        <w:t>Il faut monter en haut.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7982"/>
      </w:tblGrid>
      <w:tr w:rsidR="0001231F" w14:paraId="37594EBD" w14:textId="77777777" w:rsidTr="0001231F">
        <w:tc>
          <w:tcPr>
            <w:tcW w:w="9396" w:type="dxa"/>
          </w:tcPr>
          <w:p w14:paraId="534B3E1B" w14:textId="595EB8C0" w:rsidR="007029E5" w:rsidRPr="007029E5" w:rsidRDefault="005C61EB" w:rsidP="007029E5">
            <w:pPr>
              <w:pStyle w:val="Paragraphedeliste"/>
              <w:numPr>
                <w:ilvl w:val="0"/>
                <w:numId w:val="5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</w:t>
            </w:r>
            <w:r w:rsidR="007029E5">
              <w:rPr>
                <w:rFonts w:ascii="Comic Sans MS" w:hAnsi="Comic Sans MS"/>
                <w:lang w:val="fr-FR"/>
              </w:rPr>
              <w:t> : ……………………………………………………………………………………………………</w:t>
            </w:r>
          </w:p>
          <w:p w14:paraId="3E328BFF" w14:textId="77777777" w:rsidR="007029E5" w:rsidRDefault="007029E5" w:rsidP="00534BCB">
            <w:pPr>
              <w:pStyle w:val="Paragraphedeliste"/>
              <w:ind w:left="0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……………………………………………………………………………………………………………………………………………</w:t>
            </w:r>
          </w:p>
          <w:p w14:paraId="6510249C" w14:textId="589744AD" w:rsidR="007029E5" w:rsidRDefault="007029E5" w:rsidP="00534BCB">
            <w:pPr>
              <w:pStyle w:val="Paragraphedeliste"/>
              <w:ind w:left="0"/>
              <w:rPr>
                <w:rFonts w:ascii="Comic Sans MS" w:hAnsi="Comic Sans MS"/>
                <w:lang w:val="fr-FR"/>
              </w:rPr>
            </w:pPr>
          </w:p>
        </w:tc>
      </w:tr>
    </w:tbl>
    <w:p w14:paraId="28AF68A8" w14:textId="2FF95861" w:rsidR="00534BCB" w:rsidRPr="00534BCB" w:rsidRDefault="00534BCB" w:rsidP="00534BCB">
      <w:pPr>
        <w:pStyle w:val="Paragraphedeliste"/>
        <w:ind w:left="1080"/>
        <w:rPr>
          <w:rFonts w:ascii="Comic Sans MS" w:hAnsi="Comic Sans MS"/>
          <w:lang w:val="fr-FR"/>
        </w:rPr>
      </w:pPr>
    </w:p>
    <w:p w14:paraId="563B99C6" w14:textId="640D37FE" w:rsidR="00534BCB" w:rsidRPr="007029E5" w:rsidRDefault="0001231F" w:rsidP="007029E5">
      <w:pPr>
        <w:pStyle w:val="Paragraphedeliste"/>
        <w:ind w:left="1080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295A4D" wp14:editId="1647DD3E">
                <wp:simplePos x="0" y="0"/>
                <wp:positionH relativeFrom="column">
                  <wp:posOffset>871855</wp:posOffset>
                </wp:positionH>
                <wp:positionV relativeFrom="paragraph">
                  <wp:posOffset>33655</wp:posOffset>
                </wp:positionV>
                <wp:extent cx="5839460" cy="85725"/>
                <wp:effectExtent l="0" t="0" r="0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5839460" cy="85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21E32" w14:textId="77777777" w:rsidR="0001231F" w:rsidRPr="0001231F" w:rsidRDefault="0001231F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95A4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68.65pt;margin-top:2.65pt;width:459.8pt;height:6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" filled="f" stroked="f" strokeweight=".5pt">
                <v:textbox>
                  <w:txbxContent>
                    <w:p w14:paraId="43A21E32" w14:textId="77777777" w:rsidR="0001231F" w:rsidRPr="0001231F" w:rsidRDefault="0001231F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  <w:t xml:space="preserve">   </w:t>
      </w:r>
    </w:p>
    <w:p w14:paraId="25E12051" w14:textId="7C697B36" w:rsidR="00534BCB" w:rsidRDefault="0001231F" w:rsidP="0001231F">
      <w:pPr>
        <w:pStyle w:val="Paragraphedeliste"/>
        <w:numPr>
          <w:ilvl w:val="0"/>
          <w:numId w:val="4"/>
        </w:numPr>
        <w:rPr>
          <w:rFonts w:ascii="Comic Sans MS" w:hAnsi="Comic Sans MS"/>
          <w:lang w:val="fr-FR"/>
        </w:rPr>
      </w:pPr>
      <w:r w:rsidRPr="0001231F">
        <w:rPr>
          <w:rFonts w:ascii="Comic Sans MS" w:hAnsi="Comic Sans MS"/>
          <w:lang w:val="fr-FR"/>
        </w:rPr>
        <w:t xml:space="preserve">Il a </w:t>
      </w:r>
      <w:proofErr w:type="spellStart"/>
      <w:r w:rsidRPr="0001231F">
        <w:rPr>
          <w:rFonts w:ascii="Comic Sans MS" w:hAnsi="Comic Sans MS"/>
          <w:lang w:val="fr-FR"/>
        </w:rPr>
        <w:t>fain</w:t>
      </w:r>
      <w:proofErr w:type="spellEnd"/>
      <w:r w:rsidRPr="0001231F">
        <w:rPr>
          <w:rFonts w:ascii="Comic Sans MS" w:hAnsi="Comic Sans MS"/>
          <w:lang w:val="fr-FR"/>
        </w:rPr>
        <w:t xml:space="preserve">, </w:t>
      </w:r>
      <w:proofErr w:type="spellStart"/>
      <w:r w:rsidRPr="0001231F">
        <w:rPr>
          <w:rFonts w:ascii="Comic Sans MS" w:hAnsi="Comic Sans MS"/>
          <w:lang w:val="fr-FR"/>
        </w:rPr>
        <w:t>fain</w:t>
      </w:r>
      <w:proofErr w:type="spellEnd"/>
      <w:r w:rsidRPr="0001231F">
        <w:rPr>
          <w:rFonts w:ascii="Comic Sans MS" w:hAnsi="Comic Sans MS"/>
          <w:lang w:val="fr-FR"/>
        </w:rPr>
        <w:t xml:space="preserve">, </w:t>
      </w:r>
      <w:proofErr w:type="spellStart"/>
      <w:r w:rsidRPr="0001231F">
        <w:rPr>
          <w:rFonts w:ascii="Comic Sans MS" w:hAnsi="Comic Sans MS"/>
          <w:lang w:val="fr-FR"/>
        </w:rPr>
        <w:t>fain</w:t>
      </w:r>
      <w:proofErr w:type="spellEnd"/>
      <w:r w:rsidRPr="0001231F">
        <w:rPr>
          <w:rFonts w:ascii="Comic Sans MS" w:hAnsi="Comic Sans MS"/>
          <w:lang w:val="fr-FR"/>
        </w:rPr>
        <w:t>.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7982"/>
      </w:tblGrid>
      <w:tr w:rsidR="007029E5" w14:paraId="1182658A" w14:textId="77777777" w:rsidTr="007029E5">
        <w:tc>
          <w:tcPr>
            <w:tcW w:w="9396" w:type="dxa"/>
          </w:tcPr>
          <w:p w14:paraId="2775DB1B" w14:textId="16035A64" w:rsidR="007029E5" w:rsidRDefault="005C61EB" w:rsidP="007029E5">
            <w:pPr>
              <w:pStyle w:val="Paragraphedeliste"/>
              <w:numPr>
                <w:ilvl w:val="0"/>
                <w:numId w:val="5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</w:t>
            </w:r>
            <w:r w:rsidR="007029E5">
              <w:rPr>
                <w:rFonts w:ascii="Comic Sans MS" w:hAnsi="Comic Sans MS"/>
                <w:lang w:val="fr-FR"/>
              </w:rPr>
              <w:t> : ……………………………………………………………………………………………………</w:t>
            </w:r>
          </w:p>
          <w:p w14:paraId="7D7050AD" w14:textId="77777777" w:rsidR="007029E5" w:rsidRDefault="007029E5" w:rsidP="007029E5">
            <w:pPr>
              <w:pStyle w:val="Paragraphedeliste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……………………………………………………………………………………………………………………………….</w:t>
            </w:r>
          </w:p>
          <w:p w14:paraId="352CC4B0" w14:textId="39DD64C9" w:rsidR="007029E5" w:rsidRDefault="007029E5" w:rsidP="007029E5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</w:tc>
      </w:tr>
    </w:tbl>
    <w:p w14:paraId="75A8B50F" w14:textId="620CD16B" w:rsidR="0001231F" w:rsidRPr="0001231F" w:rsidRDefault="0001231F" w:rsidP="0001231F">
      <w:pPr>
        <w:pStyle w:val="Paragraphedeliste"/>
        <w:ind w:left="1080"/>
        <w:rPr>
          <w:rFonts w:ascii="Comic Sans MS" w:hAnsi="Comic Sans MS"/>
          <w:lang w:val="fr-FR"/>
        </w:rPr>
      </w:pPr>
    </w:p>
    <w:p w14:paraId="4F2E1D35" w14:textId="37235D03" w:rsidR="0001231F" w:rsidRDefault="0001231F" w:rsidP="00534BCB">
      <w:pPr>
        <w:pStyle w:val="Paragraphedeliste"/>
        <w:ind w:left="1080"/>
        <w:rPr>
          <w:lang w:val="fr-FR"/>
        </w:rPr>
      </w:pPr>
    </w:p>
    <w:p w14:paraId="62B3FF00" w14:textId="19AF724A" w:rsidR="0001231F" w:rsidRDefault="0001231F" w:rsidP="0001231F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Ils avançaient, combattaient, frappaient.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7982"/>
      </w:tblGrid>
      <w:tr w:rsidR="005C61EB" w14:paraId="3AB6D57C" w14:textId="77777777" w:rsidTr="005C61EB">
        <w:tc>
          <w:tcPr>
            <w:tcW w:w="9396" w:type="dxa"/>
          </w:tcPr>
          <w:p w14:paraId="06F62B81" w14:textId="77777777" w:rsidR="005C61EB" w:rsidRDefault="005C61EB" w:rsidP="005C61E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………………………………… : …………………………………………………………………………………………</w:t>
            </w:r>
          </w:p>
          <w:p w14:paraId="1E9CE50F" w14:textId="77777777" w:rsidR="005C61EB" w:rsidRDefault="005C61EB" w:rsidP="005C61EB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</w:t>
            </w:r>
          </w:p>
          <w:p w14:paraId="019B37C3" w14:textId="336AADDE" w:rsidR="005C61EB" w:rsidRDefault="005C61EB" w:rsidP="005C61EB">
            <w:pPr>
              <w:pStyle w:val="Paragraphedeliste"/>
              <w:rPr>
                <w:lang w:val="fr-FR"/>
              </w:rPr>
            </w:pPr>
          </w:p>
        </w:tc>
      </w:tr>
    </w:tbl>
    <w:p w14:paraId="7D8BDE27" w14:textId="79D67500" w:rsidR="0001231F" w:rsidRPr="005C61EB" w:rsidRDefault="0001231F" w:rsidP="005C61EB">
      <w:pPr>
        <w:rPr>
          <w:lang w:val="fr-FR"/>
        </w:rPr>
      </w:pPr>
    </w:p>
    <w:p w14:paraId="33538480" w14:textId="0FA14DC2" w:rsidR="0001231F" w:rsidRDefault="0001231F" w:rsidP="0001231F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Il est touché, il est blessé, il est mort.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7982"/>
      </w:tblGrid>
      <w:tr w:rsidR="005C61EB" w14:paraId="15EA9A2A" w14:textId="77777777" w:rsidTr="005C61EB">
        <w:tc>
          <w:tcPr>
            <w:tcW w:w="9396" w:type="dxa"/>
          </w:tcPr>
          <w:p w14:paraId="02DAF28C" w14:textId="77777777" w:rsidR="005C61EB" w:rsidRDefault="005C61EB" w:rsidP="005C61E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……………………………………… : …………………………………………………………………………………….</w:t>
            </w:r>
          </w:p>
          <w:p w14:paraId="3DFB7BF5" w14:textId="77777777" w:rsidR="005C61EB" w:rsidRDefault="005C61EB" w:rsidP="005C61EB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</w:t>
            </w:r>
          </w:p>
          <w:p w14:paraId="6126507C" w14:textId="3656E0D1" w:rsidR="005C61EB" w:rsidRDefault="005C61EB" w:rsidP="005C61EB">
            <w:pPr>
              <w:pStyle w:val="Paragraphedeliste"/>
              <w:rPr>
                <w:lang w:val="fr-FR"/>
              </w:rPr>
            </w:pPr>
          </w:p>
        </w:tc>
      </w:tr>
    </w:tbl>
    <w:p w14:paraId="3A30BFED" w14:textId="77777777" w:rsidR="005C61EB" w:rsidRDefault="005C61EB" w:rsidP="005C61EB">
      <w:pPr>
        <w:pStyle w:val="Paragraphedeliste"/>
        <w:ind w:left="1080"/>
        <w:rPr>
          <w:lang w:val="fr-FR"/>
        </w:rPr>
      </w:pPr>
    </w:p>
    <w:p w14:paraId="67507053" w14:textId="1BECEE9D" w:rsidR="0001231F" w:rsidRDefault="005C61EB" w:rsidP="005C61EB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Une personne calme et tranquille, d’un calme ahurissant.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7982"/>
      </w:tblGrid>
      <w:tr w:rsidR="005C61EB" w14:paraId="37056EDF" w14:textId="77777777" w:rsidTr="005C61EB">
        <w:tc>
          <w:tcPr>
            <w:tcW w:w="9396" w:type="dxa"/>
          </w:tcPr>
          <w:p w14:paraId="605B1C40" w14:textId="77777777" w:rsidR="005C61EB" w:rsidRDefault="005C61EB" w:rsidP="005C61E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……………………………………… : …………………………………………………………………………………….</w:t>
            </w:r>
          </w:p>
          <w:p w14:paraId="209325E0" w14:textId="77777777" w:rsidR="005C61EB" w:rsidRDefault="005C61EB" w:rsidP="005C61EB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……………………………………………………………………………………………………………………………….</w:t>
            </w:r>
          </w:p>
          <w:p w14:paraId="75902C6E" w14:textId="1CC73042" w:rsidR="005C61EB" w:rsidRDefault="005C61EB" w:rsidP="005C61EB">
            <w:pPr>
              <w:pStyle w:val="Paragraphedeliste"/>
              <w:rPr>
                <w:lang w:val="fr-FR"/>
              </w:rPr>
            </w:pPr>
          </w:p>
        </w:tc>
      </w:tr>
    </w:tbl>
    <w:p w14:paraId="6B8AB095" w14:textId="1BDDBA01" w:rsidR="005C61EB" w:rsidRDefault="005C61EB" w:rsidP="005C61EB">
      <w:pPr>
        <w:pStyle w:val="Paragraphedeliste"/>
        <w:ind w:left="1080"/>
        <w:rPr>
          <w:lang w:val="fr-FR"/>
        </w:rPr>
      </w:pPr>
    </w:p>
    <w:p w14:paraId="24358158" w14:textId="61793808" w:rsidR="005C61EB" w:rsidRDefault="005C61EB" w:rsidP="005C61EB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Dans mon jardin j’ai des fraises, des pêches, des cerises et des abricots. 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7982"/>
      </w:tblGrid>
      <w:tr w:rsidR="005C61EB" w14:paraId="5916DAB1" w14:textId="77777777" w:rsidTr="005C61EB">
        <w:tc>
          <w:tcPr>
            <w:tcW w:w="9396" w:type="dxa"/>
          </w:tcPr>
          <w:p w14:paraId="0AE22247" w14:textId="77777777" w:rsidR="005C61EB" w:rsidRDefault="005C61EB" w:rsidP="005C61E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……………………………………… : …………………………………………………………………………………….</w:t>
            </w:r>
          </w:p>
          <w:p w14:paraId="42973030" w14:textId="77777777" w:rsidR="005C61EB" w:rsidRDefault="005C61EB" w:rsidP="005C61EB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……………………………………………………………………………………………………………………………….</w:t>
            </w:r>
          </w:p>
          <w:p w14:paraId="07AED465" w14:textId="7240FF83" w:rsidR="005C61EB" w:rsidRDefault="005C61EB" w:rsidP="005C61EB">
            <w:pPr>
              <w:pStyle w:val="Paragraphedeliste"/>
              <w:rPr>
                <w:lang w:val="fr-FR"/>
              </w:rPr>
            </w:pPr>
          </w:p>
        </w:tc>
      </w:tr>
    </w:tbl>
    <w:p w14:paraId="5DBCA168" w14:textId="77777777" w:rsidR="0001231F" w:rsidRPr="002E580B" w:rsidRDefault="0001231F" w:rsidP="002E580B">
      <w:pPr>
        <w:rPr>
          <w:lang w:val="fr-FR"/>
        </w:rPr>
      </w:pPr>
    </w:p>
    <w:p w14:paraId="14BA13D6" w14:textId="199DF24E" w:rsidR="00B908CB" w:rsidRPr="002E580B" w:rsidRDefault="002E580B" w:rsidP="002E580B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2E580B">
        <w:rPr>
          <w:rFonts w:ascii="Comic Sans MS" w:hAnsi="Comic Sans MS"/>
          <w:lang w:val="fr-FR"/>
        </w:rPr>
        <w:t>Relevez</w:t>
      </w:r>
      <w:r w:rsidR="00B908CB" w:rsidRPr="002E580B">
        <w:rPr>
          <w:rFonts w:ascii="Comic Sans MS" w:hAnsi="Comic Sans MS"/>
          <w:lang w:val="fr-FR"/>
        </w:rPr>
        <w:t xml:space="preserve"> </w:t>
      </w:r>
      <w:r>
        <w:rPr>
          <w:rFonts w:ascii="Comic Sans MS" w:hAnsi="Comic Sans MS"/>
          <w:lang w:val="fr-FR"/>
        </w:rPr>
        <w:t xml:space="preserve">et interprétez </w:t>
      </w:r>
      <w:r w:rsidR="00B908CB" w:rsidRPr="002E580B">
        <w:rPr>
          <w:rFonts w:ascii="Comic Sans MS" w:hAnsi="Comic Sans MS"/>
          <w:lang w:val="fr-FR"/>
        </w:rPr>
        <w:t>tous les procèdes d'écritures qui montre</w:t>
      </w:r>
      <w:r>
        <w:rPr>
          <w:rFonts w:ascii="Comic Sans MS" w:hAnsi="Comic Sans MS"/>
          <w:lang w:val="fr-FR"/>
        </w:rPr>
        <w:t>nt</w:t>
      </w:r>
      <w:r w:rsidR="00B908CB" w:rsidRPr="002E580B">
        <w:rPr>
          <w:rFonts w:ascii="Comic Sans MS" w:hAnsi="Comic Sans MS"/>
          <w:lang w:val="fr-FR"/>
        </w:rPr>
        <w:t xml:space="preserve"> d'une part la beauté de paysage et d'autre part le</w:t>
      </w:r>
      <w:r>
        <w:rPr>
          <w:rFonts w:ascii="Comic Sans MS" w:hAnsi="Comic Sans MS"/>
          <w:lang w:val="fr-FR"/>
        </w:rPr>
        <w:t>s</w:t>
      </w:r>
      <w:r w:rsidR="00B908CB" w:rsidRPr="002E580B">
        <w:rPr>
          <w:rFonts w:ascii="Comic Sans MS" w:hAnsi="Comic Sans MS"/>
          <w:lang w:val="fr-FR"/>
        </w:rPr>
        <w:t xml:space="preserve"> changement</w:t>
      </w:r>
      <w:r>
        <w:rPr>
          <w:rFonts w:ascii="Comic Sans MS" w:hAnsi="Comic Sans MS"/>
          <w:lang w:val="fr-FR"/>
        </w:rPr>
        <w:t>s</w:t>
      </w:r>
      <w:r w:rsidR="00B908CB" w:rsidRPr="002E580B">
        <w:rPr>
          <w:rFonts w:ascii="Comic Sans MS" w:hAnsi="Comic Sans MS"/>
          <w:lang w:val="fr-FR"/>
        </w:rPr>
        <w:t xml:space="preserve"> et </w:t>
      </w:r>
      <w:r>
        <w:rPr>
          <w:rFonts w:ascii="Comic Sans MS" w:hAnsi="Comic Sans MS"/>
          <w:lang w:val="fr-FR"/>
        </w:rPr>
        <w:t xml:space="preserve">son </w:t>
      </w:r>
      <w:r w:rsidR="00B908CB" w:rsidRPr="002E580B">
        <w:rPr>
          <w:rFonts w:ascii="Comic Sans MS" w:hAnsi="Comic Sans MS"/>
          <w:lang w:val="fr-FR"/>
        </w:rPr>
        <w:t xml:space="preserve">aspect </w:t>
      </w:r>
      <w:r w:rsidR="009453B7" w:rsidRPr="002E580B">
        <w:rPr>
          <w:rFonts w:ascii="Comic Sans MS" w:hAnsi="Comic Sans MS"/>
          <w:lang w:val="fr-FR"/>
        </w:rPr>
        <w:t>angoissant :</w:t>
      </w:r>
    </w:p>
    <w:p w14:paraId="178DE5C9" w14:textId="6B066CD9" w:rsidR="002E580B" w:rsidRDefault="001C1CFE" w:rsidP="002E580B">
      <w:pPr>
        <w:rPr>
          <w:rFonts w:ascii="Comic Sans MS" w:hAnsi="Comic Sans MS"/>
          <w:lang w:val="fr-FR"/>
        </w:rPr>
      </w:pPr>
      <w:r w:rsidRPr="002E580B">
        <w:rPr>
          <w:rFonts w:ascii="Comic Sans MS" w:hAnsi="Comic Sans MS"/>
          <w:lang w:val="fr-FR"/>
        </w:rPr>
        <w:t>"c'était la saison ou pendant quelque jours la compagne charentaise</w:t>
      </w:r>
      <w:r w:rsidR="002E580B">
        <w:rPr>
          <w:rFonts w:ascii="Comic Sans MS" w:hAnsi="Comic Sans MS"/>
          <w:lang w:val="fr-FR"/>
        </w:rPr>
        <w:t xml:space="preserve"> </w:t>
      </w:r>
      <w:r w:rsidRPr="002E580B">
        <w:rPr>
          <w:rFonts w:ascii="Comic Sans MS" w:hAnsi="Comic Sans MS"/>
          <w:lang w:val="fr-FR"/>
        </w:rPr>
        <w:t>parsemée de taches blondes : carrés de blés murs d'un seul bloc jaune, champs d'avoine,</w:t>
      </w:r>
      <w:r w:rsidR="002E580B">
        <w:rPr>
          <w:rFonts w:ascii="Comic Sans MS" w:hAnsi="Comic Sans MS"/>
          <w:lang w:val="fr-FR"/>
        </w:rPr>
        <w:t xml:space="preserve"> </w:t>
      </w:r>
      <w:r w:rsidRPr="002E580B">
        <w:rPr>
          <w:rFonts w:ascii="Comic Sans MS" w:hAnsi="Comic Sans MS"/>
          <w:lang w:val="fr-FR"/>
        </w:rPr>
        <w:t>dont la surface de pale mousseline laisse voir en transparence des dessous</w:t>
      </w:r>
      <w:r w:rsidR="002E580B">
        <w:rPr>
          <w:rFonts w:ascii="Comic Sans MS" w:hAnsi="Comic Sans MS"/>
          <w:lang w:val="fr-FR"/>
        </w:rPr>
        <w:t xml:space="preserve"> </w:t>
      </w:r>
      <w:r w:rsidRPr="002E580B">
        <w:rPr>
          <w:rFonts w:ascii="Comic Sans MS" w:hAnsi="Comic Sans MS"/>
          <w:lang w:val="fr-FR"/>
        </w:rPr>
        <w:t>roses ou verts, et que surmonte un bel arbre rond qui baigne dans les épi</w:t>
      </w:r>
      <w:r w:rsidR="002E580B">
        <w:rPr>
          <w:rFonts w:ascii="Comic Sans MS" w:hAnsi="Comic Sans MS"/>
          <w:lang w:val="fr-FR"/>
        </w:rPr>
        <w:t>s</w:t>
      </w:r>
      <w:r w:rsidRPr="002E580B">
        <w:rPr>
          <w:rFonts w:ascii="Comic Sans MS" w:hAnsi="Comic Sans MS"/>
          <w:lang w:val="fr-FR"/>
        </w:rPr>
        <w:t>.</w:t>
      </w:r>
      <w:r w:rsidR="002E580B">
        <w:rPr>
          <w:rFonts w:ascii="Comic Sans MS" w:hAnsi="Comic Sans MS"/>
          <w:lang w:val="fr-FR"/>
        </w:rPr>
        <w:t xml:space="preserve"> </w:t>
      </w:r>
      <w:r w:rsidRPr="002E580B">
        <w:rPr>
          <w:rFonts w:ascii="Comic Sans MS" w:hAnsi="Comic Sans MS"/>
          <w:lang w:val="fr-FR"/>
        </w:rPr>
        <w:t xml:space="preserve"> </w:t>
      </w:r>
      <w:r w:rsidR="002E580B" w:rsidRPr="002E580B">
        <w:rPr>
          <w:rFonts w:ascii="Comic Sans MS" w:hAnsi="Comic Sans MS"/>
          <w:lang w:val="fr-FR"/>
        </w:rPr>
        <w:t>Puis</w:t>
      </w:r>
      <w:r w:rsidRPr="002E580B">
        <w:rPr>
          <w:rFonts w:ascii="Comic Sans MS" w:hAnsi="Comic Sans MS"/>
          <w:lang w:val="fr-FR"/>
        </w:rPr>
        <w:t xml:space="preserve"> des peupliers au bord d'un pré, des champs de vignes et leurs longues tresses</w:t>
      </w:r>
      <w:r w:rsidR="002E580B">
        <w:rPr>
          <w:rFonts w:ascii="Comic Sans MS" w:hAnsi="Comic Sans MS"/>
          <w:lang w:val="fr-FR"/>
        </w:rPr>
        <w:t xml:space="preserve"> </w:t>
      </w:r>
      <w:r w:rsidRPr="002E580B">
        <w:rPr>
          <w:rFonts w:ascii="Comic Sans MS" w:hAnsi="Comic Sans MS"/>
          <w:lang w:val="fr-FR"/>
        </w:rPr>
        <w:t xml:space="preserve">de feuillage bien ordonnés, des routes blanches comme les maisons. </w:t>
      </w:r>
    </w:p>
    <w:p w14:paraId="0BDA37FB" w14:textId="4EE829F0" w:rsidR="001C1CFE" w:rsidRPr="002E580B" w:rsidRDefault="002E580B" w:rsidP="002E580B">
      <w:pPr>
        <w:rPr>
          <w:rFonts w:ascii="Comic Sans MS" w:hAnsi="Comic Sans MS"/>
          <w:lang w:val="fr-FR"/>
        </w:rPr>
      </w:pPr>
      <w:r w:rsidRPr="002E580B">
        <w:rPr>
          <w:rFonts w:ascii="Comic Sans MS" w:hAnsi="Comic Sans MS"/>
          <w:lang w:val="fr-FR"/>
        </w:rPr>
        <w:t>Angoulême,</w:t>
      </w:r>
      <w:r w:rsidR="001C1CFE" w:rsidRPr="002E580B">
        <w:rPr>
          <w:rFonts w:ascii="Comic Sans MS" w:hAnsi="Comic Sans MS"/>
          <w:lang w:val="fr-FR"/>
        </w:rPr>
        <w:t xml:space="preserve"> le train sembla haleter sur une voie montante, </w:t>
      </w:r>
      <w:proofErr w:type="spellStart"/>
      <w:proofErr w:type="gramStart"/>
      <w:r w:rsidR="001C1CFE" w:rsidRPr="002E580B">
        <w:rPr>
          <w:rFonts w:ascii="Comic Sans MS" w:hAnsi="Comic Sans MS"/>
          <w:lang w:val="fr-FR"/>
        </w:rPr>
        <w:t>M.pommerel</w:t>
      </w:r>
      <w:proofErr w:type="spellEnd"/>
      <w:proofErr w:type="gramEnd"/>
      <w:r w:rsidR="001C1CFE" w:rsidRPr="002E580B">
        <w:rPr>
          <w:rFonts w:ascii="Comic Sans MS" w:hAnsi="Comic Sans MS"/>
          <w:lang w:val="fr-FR"/>
        </w:rPr>
        <w:t xml:space="preserve"> quitta la banquette de son</w:t>
      </w:r>
      <w:r>
        <w:rPr>
          <w:rFonts w:ascii="Comic Sans MS" w:hAnsi="Comic Sans MS"/>
          <w:lang w:val="fr-FR"/>
        </w:rPr>
        <w:t xml:space="preserve"> </w:t>
      </w:r>
      <w:r w:rsidR="001C1CFE" w:rsidRPr="002E580B">
        <w:rPr>
          <w:rFonts w:ascii="Comic Sans MS" w:hAnsi="Comic Sans MS"/>
          <w:lang w:val="fr-FR"/>
        </w:rPr>
        <w:t>compartiment de seconde classe et , se tenant debout , sa main gantée sur l</w:t>
      </w:r>
      <w:r>
        <w:rPr>
          <w:rFonts w:ascii="Comic Sans MS" w:hAnsi="Comic Sans MS"/>
          <w:lang w:val="fr-FR"/>
        </w:rPr>
        <w:t>e</w:t>
      </w:r>
    </w:p>
    <w:p w14:paraId="4DA24943" w14:textId="3B9DAB76" w:rsidR="001C1CFE" w:rsidRPr="002E580B" w:rsidRDefault="001C1CFE" w:rsidP="001C1CFE">
      <w:pPr>
        <w:rPr>
          <w:rFonts w:ascii="Comic Sans MS" w:hAnsi="Comic Sans MS"/>
          <w:lang w:val="fr-FR"/>
        </w:rPr>
      </w:pPr>
      <w:proofErr w:type="gramStart"/>
      <w:r w:rsidRPr="002E580B">
        <w:rPr>
          <w:rFonts w:ascii="Comic Sans MS" w:hAnsi="Comic Sans MS"/>
          <w:lang w:val="fr-FR"/>
        </w:rPr>
        <w:t>barreau</w:t>
      </w:r>
      <w:proofErr w:type="gramEnd"/>
      <w:r w:rsidRPr="002E580B">
        <w:rPr>
          <w:rFonts w:ascii="Comic Sans MS" w:hAnsi="Comic Sans MS"/>
          <w:lang w:val="fr-FR"/>
        </w:rPr>
        <w:t xml:space="preserve"> de la portière entourée de haies et d'arbres ébranchés , réduits à un</w:t>
      </w:r>
    </w:p>
    <w:p w14:paraId="71B6DD86" w14:textId="4DE4E465" w:rsidR="00B908CB" w:rsidRPr="002E580B" w:rsidRDefault="001C1CFE" w:rsidP="009453B7">
      <w:pPr>
        <w:rPr>
          <w:rFonts w:ascii="Comic Sans MS" w:hAnsi="Comic Sans MS"/>
          <w:lang w:val="fr-FR"/>
        </w:rPr>
      </w:pPr>
      <w:proofErr w:type="gramStart"/>
      <w:r w:rsidRPr="002E580B">
        <w:rPr>
          <w:rFonts w:ascii="Comic Sans MS" w:hAnsi="Comic Sans MS"/>
          <w:lang w:val="fr-FR"/>
        </w:rPr>
        <w:t>tronc</w:t>
      </w:r>
      <w:proofErr w:type="gramEnd"/>
      <w:r w:rsidRPr="002E580B">
        <w:rPr>
          <w:rFonts w:ascii="Comic Sans MS" w:hAnsi="Comic Sans MS"/>
          <w:lang w:val="fr-FR"/>
        </w:rPr>
        <w:t xml:space="preserve"> tordu au panache effiloche , ou les feuilles repoussent comme une maladie</w:t>
      </w:r>
      <w:r w:rsidR="002E580B">
        <w:rPr>
          <w:rFonts w:ascii="Comic Sans MS" w:hAnsi="Comic Sans MS"/>
          <w:lang w:val="fr-FR"/>
        </w:rPr>
        <w:t>,</w:t>
      </w:r>
      <w:r w:rsidR="009453B7">
        <w:rPr>
          <w:rFonts w:ascii="Comic Sans MS" w:hAnsi="Comic Sans MS"/>
          <w:lang w:val="fr-FR"/>
        </w:rPr>
        <w:t xml:space="preserve"> </w:t>
      </w:r>
      <w:r w:rsidRPr="002E580B">
        <w:rPr>
          <w:rFonts w:ascii="Comic Sans MS" w:hAnsi="Comic Sans MS"/>
          <w:lang w:val="fr-FR"/>
        </w:rPr>
        <w:t xml:space="preserve"> il suivit un moment des yeux une étroite rivière luisante et sombre entre</w:t>
      </w:r>
      <w:r w:rsidR="002E580B">
        <w:rPr>
          <w:rFonts w:ascii="Comic Sans MS" w:hAnsi="Comic Sans MS"/>
          <w:lang w:val="fr-FR"/>
        </w:rPr>
        <w:t xml:space="preserve"> </w:t>
      </w:r>
      <w:r w:rsidRPr="002E580B">
        <w:rPr>
          <w:rFonts w:ascii="Comic Sans MS" w:hAnsi="Comic Sans MS"/>
          <w:lang w:val="fr-FR"/>
        </w:rPr>
        <w:t>les prés</w:t>
      </w:r>
      <w:r w:rsidR="002E580B">
        <w:rPr>
          <w:rFonts w:ascii="Comic Sans MS" w:hAnsi="Comic Sans MS"/>
          <w:lang w:val="fr-FR"/>
        </w:rPr>
        <w:t> »</w:t>
      </w:r>
    </w:p>
    <w:sectPr w:rsidR="00B908CB" w:rsidRPr="002E580B" w:rsidSect="00D92B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945DB8" w14:textId="77777777" w:rsidR="009453B7" w:rsidRDefault="009453B7" w:rsidP="009453B7">
      <w:pPr>
        <w:spacing w:after="0" w:line="240" w:lineRule="auto"/>
      </w:pPr>
      <w:r>
        <w:separator/>
      </w:r>
    </w:p>
  </w:endnote>
  <w:endnote w:type="continuationSeparator" w:id="0">
    <w:p w14:paraId="51E80AA7" w14:textId="77777777" w:rsidR="009453B7" w:rsidRDefault="009453B7" w:rsidP="0094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137BA1" w14:textId="77777777" w:rsidR="009453B7" w:rsidRDefault="009453B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7E768B" w14:textId="77777777" w:rsidR="009453B7" w:rsidRDefault="009453B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F29830" w14:textId="77777777" w:rsidR="009453B7" w:rsidRDefault="009453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F70777" w14:textId="77777777" w:rsidR="009453B7" w:rsidRDefault="009453B7" w:rsidP="009453B7">
      <w:pPr>
        <w:spacing w:after="0" w:line="240" w:lineRule="auto"/>
      </w:pPr>
      <w:r>
        <w:separator/>
      </w:r>
    </w:p>
  </w:footnote>
  <w:footnote w:type="continuationSeparator" w:id="0">
    <w:p w14:paraId="0C646C4C" w14:textId="77777777" w:rsidR="009453B7" w:rsidRDefault="009453B7" w:rsidP="0094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26FF32" w14:textId="39CA5A8A" w:rsidR="009453B7" w:rsidRDefault="009453B7">
    <w:pPr>
      <w:pStyle w:val="En-tte"/>
    </w:pPr>
    <w:r>
      <w:rPr>
        <w:noProof/>
      </w:rPr>
      <w:pict w14:anchorId="04FEB0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870157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08664" w14:textId="7F346D37" w:rsidR="009453B7" w:rsidRDefault="009453B7">
    <w:pPr>
      <w:pStyle w:val="En-tte"/>
    </w:pPr>
    <w:r>
      <w:rPr>
        <w:noProof/>
      </w:rPr>
      <w:pict w14:anchorId="296412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870158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F7DA6D" w14:textId="6848F5DA" w:rsidR="009453B7" w:rsidRDefault="009453B7">
    <w:pPr>
      <w:pStyle w:val="En-tte"/>
    </w:pPr>
    <w:r>
      <w:rPr>
        <w:noProof/>
      </w:rPr>
      <w:pict w14:anchorId="1CAB07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870156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B656E"/>
    <w:multiLevelType w:val="hybridMultilevel"/>
    <w:tmpl w:val="1E8AD634"/>
    <w:lvl w:ilvl="0" w:tplc="9858D99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66901"/>
    <w:multiLevelType w:val="hybridMultilevel"/>
    <w:tmpl w:val="68ECAC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035F5"/>
    <w:multiLevelType w:val="hybridMultilevel"/>
    <w:tmpl w:val="DFB6ED66"/>
    <w:lvl w:ilvl="0" w:tplc="50BA87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86BC0"/>
    <w:multiLevelType w:val="hybridMultilevel"/>
    <w:tmpl w:val="25C2D32A"/>
    <w:lvl w:ilvl="0" w:tplc="95F8E9E2">
      <w:start w:val="2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74641"/>
    <w:multiLevelType w:val="hybridMultilevel"/>
    <w:tmpl w:val="E2FEB286"/>
    <w:lvl w:ilvl="0" w:tplc="6738429C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49"/>
    <w:rsid w:val="0001231F"/>
    <w:rsid w:val="001C1CFE"/>
    <w:rsid w:val="00201749"/>
    <w:rsid w:val="002E580B"/>
    <w:rsid w:val="00534BCB"/>
    <w:rsid w:val="005C61EB"/>
    <w:rsid w:val="007029E5"/>
    <w:rsid w:val="008138EE"/>
    <w:rsid w:val="008F7D83"/>
    <w:rsid w:val="009453B7"/>
    <w:rsid w:val="00AC6797"/>
    <w:rsid w:val="00B2307E"/>
    <w:rsid w:val="00B908CB"/>
    <w:rsid w:val="00D9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6A9891AE"/>
  <w15:chartTrackingRefBased/>
  <w15:docId w15:val="{2ADED32D-723B-433E-B36B-A824CC4B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1749"/>
    <w:pPr>
      <w:ind w:left="720"/>
      <w:contextualSpacing/>
    </w:pPr>
  </w:style>
  <w:style w:type="table" w:styleId="Grilledutableau">
    <w:name w:val="Table Grid"/>
    <w:basedOn w:val="TableauNormal"/>
    <w:uiPriority w:val="39"/>
    <w:rsid w:val="00201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01231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1231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1231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1231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1231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123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231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9453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53B7"/>
  </w:style>
  <w:style w:type="paragraph" w:styleId="Pieddepage">
    <w:name w:val="footer"/>
    <w:basedOn w:val="Normal"/>
    <w:link w:val="PieddepageCar"/>
    <w:uiPriority w:val="99"/>
    <w:unhideWhenUsed/>
    <w:rsid w:val="009453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5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3313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7</cp:revision>
  <cp:lastPrinted>2020-10-01T06:33:00Z</cp:lastPrinted>
  <dcterms:created xsi:type="dcterms:W3CDTF">2020-09-30T18:05:00Z</dcterms:created>
  <dcterms:modified xsi:type="dcterms:W3CDTF">2020-10-03T12:15:00Z</dcterms:modified>
</cp:coreProperties>
</file>