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Guide de Rédaction</w:t>
      </w:r>
    </w:p>
    <w:p>
      <w:pPr>
        <w:pStyle w:val="Normal"/>
      </w:pPr>
      <w:r>
        <w:t xml:space="preserve">Année scolaire : 2026-2027</w:t>
      </w:r>
    </w:p>
    <w:p>
      <w:pPr>
        <w:pStyle w:val="Normal"/>
      </w:pPr>
      <w:r>
        <w:t xml:space="preserve">Sujet :</w:t>
      </w:r>
    </w:p>
    <w:p>
      <w:pPr>
        <w:pStyle w:val="Normal"/>
      </w:pPr>
      <w:r>
        <w:t xml:space="preserve">Plan :</w:t>
      </w:r>
    </w:p>
    <w:p>
      <w:pPr>
        <w:pStyle w:val="Normal"/>
      </w:pPr>
      <w:r>
        <w:t xml:space="preserve">I. Introduction</w:t>
      </w:r>
    </w:p>
    <w:p>
      <w:pPr>
        <w:pStyle w:val="Normal"/>
      </w:pPr>
      <w:r>
        <w:t xml:space="preserve">II. Développement</w:t>
      </w:r>
    </w:p>
    <w:p>
      <w:pPr>
        <w:pStyle w:val="Normal"/>
      </w:pPr>
      <w:r>
        <w:t xml:space="preserve">III. Conclusion</w:t>
      </w:r>
    </w:p>
    <w:p>
      <w:pPr>
        <w:pStyle w:val="Normal"/>
      </w:pPr>
      <w:r>
        <w:t xml:space="preserve">Brouillon :</w:t>
      </w:r>
    </w:p>
    <w:p>
      <w:pPr>
        <w:pStyle w:val="Normal"/>
      </w:pPr>
      <w:r>
        <w:t xml:space="preserve">Version finale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Guide de Rédaction</dc:title>
  <dc:creator>Prof. Lamia Gnaba</dc:creator>
  <cp:lastModifiedBy>LamiAI</cp:lastModifiedBy>
  <dcterms:created xmlns:xsi="http://www.w3.org/2001/XMLSchema-instance" xsi:type="dcterms:W3CDTF">2026-09-15T17:20:51.659Z</dcterms:created>
</cp:coreProperties>
</file>