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B00" w:rsidRDefault="00697B0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697B00">
        <w:trPr>
          <w:trHeight w:val="460"/>
        </w:trPr>
        <w:tc>
          <w:tcPr>
            <w:tcW w:w="3220" w:type="dxa"/>
          </w:tcPr>
          <w:p w:rsidR="00697B00" w:rsidRDefault="001340F9">
            <w:pPr>
              <w:pStyle w:val="TableParagraph"/>
              <w:spacing w:before="71"/>
              <w:ind w:left="109"/>
              <w:rPr>
                <w:b/>
                <w:sz w:val="24"/>
              </w:rPr>
            </w:pPr>
            <w:r>
              <w:rPr>
                <w:b/>
                <w:spacing w:val="-4"/>
                <w:sz w:val="24"/>
              </w:rPr>
              <w:t>Date</w:t>
            </w:r>
          </w:p>
        </w:tc>
        <w:tc>
          <w:tcPr>
            <w:tcW w:w="6120" w:type="dxa"/>
          </w:tcPr>
          <w:p w:rsidR="00697B00" w:rsidRDefault="009E4D67" w:rsidP="009E4D67">
            <w:pPr>
              <w:pStyle w:val="TableParagraph"/>
              <w:spacing w:before="71"/>
              <w:ind w:left="114"/>
              <w:rPr>
                <w:sz w:val="24"/>
              </w:rPr>
            </w:pPr>
            <w:bookmarkStart w:id="0" w:name="Brainstorming_&amp;_Idea_Prioritization_Temp"/>
            <w:bookmarkEnd w:id="0"/>
            <w:r>
              <w:rPr>
                <w:sz w:val="24"/>
              </w:rPr>
              <w:t>30</w:t>
            </w:r>
            <w:r w:rsidR="001340F9">
              <w:rPr>
                <w:sz w:val="24"/>
              </w:rPr>
              <w:t xml:space="preserve"> </w:t>
            </w:r>
            <w:r>
              <w:rPr>
                <w:sz w:val="24"/>
              </w:rPr>
              <w:t xml:space="preserve">September </w:t>
            </w:r>
            <w:r w:rsidR="001340F9">
              <w:rPr>
                <w:spacing w:val="-4"/>
                <w:sz w:val="24"/>
              </w:rPr>
              <w:t>202</w:t>
            </w:r>
            <w:r w:rsidR="00CA5801">
              <w:rPr>
                <w:spacing w:val="-4"/>
                <w:sz w:val="24"/>
              </w:rPr>
              <w:t>6</w:t>
            </w:r>
            <w:bookmarkStart w:id="1" w:name="_GoBack"/>
            <w:bookmarkEnd w:id="1"/>
          </w:p>
        </w:tc>
      </w:tr>
      <w:tr w:rsidR="00697B00">
        <w:trPr>
          <w:trHeight w:val="459"/>
        </w:trPr>
        <w:tc>
          <w:tcPr>
            <w:tcW w:w="3220" w:type="dxa"/>
          </w:tcPr>
          <w:p w:rsidR="00697B00" w:rsidRDefault="001340F9">
            <w:pPr>
              <w:pStyle w:val="TableParagraph"/>
              <w:spacing w:before="73"/>
              <w:ind w:left="109"/>
              <w:rPr>
                <w:b/>
                <w:sz w:val="24"/>
              </w:rPr>
            </w:pPr>
            <w:r>
              <w:rPr>
                <w:b/>
                <w:spacing w:val="-4"/>
                <w:sz w:val="24"/>
              </w:rPr>
              <w:t>Team</w:t>
            </w:r>
            <w:r>
              <w:rPr>
                <w:b/>
                <w:spacing w:val="-7"/>
                <w:sz w:val="24"/>
              </w:rPr>
              <w:t xml:space="preserve"> </w:t>
            </w:r>
            <w:r>
              <w:rPr>
                <w:b/>
                <w:spacing w:val="-5"/>
                <w:sz w:val="24"/>
              </w:rPr>
              <w:t>ID</w:t>
            </w:r>
          </w:p>
        </w:tc>
        <w:tc>
          <w:tcPr>
            <w:tcW w:w="6120" w:type="dxa"/>
          </w:tcPr>
          <w:p w:rsidR="00697B00" w:rsidRDefault="009E4D67">
            <w:pPr>
              <w:pStyle w:val="TableParagraph"/>
              <w:spacing w:before="73"/>
              <w:ind w:left="114"/>
              <w:rPr>
                <w:sz w:val="24"/>
              </w:rPr>
            </w:pPr>
            <w:r>
              <w:rPr>
                <w:spacing w:val="-2"/>
                <w:sz w:val="24"/>
              </w:rPr>
              <w:t>6ab4dd7a6f290be8a6b49f92</w:t>
            </w:r>
          </w:p>
        </w:tc>
      </w:tr>
      <w:tr w:rsidR="00697B00">
        <w:trPr>
          <w:trHeight w:val="460"/>
        </w:trPr>
        <w:tc>
          <w:tcPr>
            <w:tcW w:w="3220" w:type="dxa"/>
          </w:tcPr>
          <w:p w:rsidR="00697B00" w:rsidRDefault="001340F9">
            <w:pPr>
              <w:pStyle w:val="TableParagraph"/>
              <w:spacing w:before="76"/>
              <w:ind w:left="109"/>
              <w:rPr>
                <w:b/>
                <w:sz w:val="24"/>
              </w:rPr>
            </w:pPr>
            <w:r>
              <w:rPr>
                <w:b/>
                <w:sz w:val="24"/>
              </w:rPr>
              <w:t>Project</w:t>
            </w:r>
            <w:r>
              <w:rPr>
                <w:b/>
                <w:spacing w:val="-5"/>
                <w:sz w:val="24"/>
              </w:rPr>
              <w:t xml:space="preserve"> </w:t>
            </w:r>
            <w:r>
              <w:rPr>
                <w:b/>
                <w:spacing w:val="-4"/>
                <w:sz w:val="24"/>
              </w:rPr>
              <w:t>Name</w:t>
            </w:r>
          </w:p>
        </w:tc>
        <w:tc>
          <w:tcPr>
            <w:tcW w:w="6120" w:type="dxa"/>
          </w:tcPr>
          <w:p w:rsidR="009E4D67" w:rsidRPr="009E4D67" w:rsidRDefault="009E4D67" w:rsidP="009E4D67">
            <w:pPr>
              <w:pStyle w:val="NormalWeb"/>
              <w:spacing w:before="0" w:beforeAutospacing="0" w:after="80" w:afterAutospacing="0"/>
            </w:pPr>
            <w:r w:rsidRPr="009E4D67">
              <w:rPr>
                <w:b/>
                <w:bCs/>
                <w:color w:val="000000"/>
              </w:rPr>
              <w:t>Script-Controlled ACL – Restrict Record Access Based on Field Value</w:t>
            </w:r>
          </w:p>
          <w:p w:rsidR="00697B00" w:rsidRDefault="00697B00">
            <w:pPr>
              <w:pStyle w:val="TableParagraph"/>
              <w:spacing w:before="76"/>
              <w:ind w:left="114"/>
              <w:rPr>
                <w:sz w:val="24"/>
              </w:rPr>
            </w:pPr>
          </w:p>
        </w:tc>
      </w:tr>
      <w:tr w:rsidR="00697B00">
        <w:trPr>
          <w:trHeight w:val="460"/>
        </w:trPr>
        <w:tc>
          <w:tcPr>
            <w:tcW w:w="3220" w:type="dxa"/>
          </w:tcPr>
          <w:p w:rsidR="00697B00" w:rsidRDefault="001340F9">
            <w:pPr>
              <w:pStyle w:val="TableParagraph"/>
              <w:spacing w:before="78"/>
              <w:ind w:left="109"/>
              <w:rPr>
                <w:b/>
                <w:sz w:val="24"/>
              </w:rPr>
            </w:pPr>
            <w:r>
              <w:rPr>
                <w:b/>
                <w:sz w:val="24"/>
              </w:rPr>
              <w:t xml:space="preserve">Maximum </w:t>
            </w:r>
            <w:r>
              <w:rPr>
                <w:b/>
                <w:spacing w:val="-2"/>
                <w:sz w:val="24"/>
              </w:rPr>
              <w:t>Marks</w:t>
            </w:r>
          </w:p>
        </w:tc>
        <w:tc>
          <w:tcPr>
            <w:tcW w:w="6120" w:type="dxa"/>
          </w:tcPr>
          <w:p w:rsidR="00697B00" w:rsidRDefault="001340F9">
            <w:pPr>
              <w:pStyle w:val="TableParagraph"/>
              <w:spacing w:before="78"/>
              <w:ind w:left="114"/>
              <w:rPr>
                <w:sz w:val="24"/>
              </w:rPr>
            </w:pPr>
            <w:r>
              <w:rPr>
                <w:sz w:val="24"/>
              </w:rPr>
              <w:t xml:space="preserve">3 </w:t>
            </w:r>
            <w:r>
              <w:rPr>
                <w:spacing w:val="-2"/>
                <w:sz w:val="24"/>
              </w:rPr>
              <w:t>Marks</w:t>
            </w:r>
          </w:p>
        </w:tc>
      </w:tr>
    </w:tbl>
    <w:p w:rsidR="00697B00" w:rsidRDefault="00697B00">
      <w:pPr>
        <w:rPr>
          <w:sz w:val="24"/>
        </w:rPr>
      </w:pPr>
    </w:p>
    <w:p w:rsidR="00697B00" w:rsidRDefault="009846A7">
      <w:pPr>
        <w:spacing w:before="12"/>
        <w:rPr>
          <w:sz w:val="24"/>
        </w:rPr>
      </w:pPr>
      <w:r>
        <w:rPr>
          <w:noProof/>
          <w:lang w:val="en-IN" w:eastAsia="en-IN"/>
        </w:rPr>
        <w:drawing>
          <wp:inline distT="0" distB="0" distL="0" distR="0" wp14:anchorId="39AF4BB2" wp14:editId="0D0CCE39">
            <wp:extent cx="6172200" cy="3977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3977640"/>
                    </a:xfrm>
                    <a:prstGeom prst="rect">
                      <a:avLst/>
                    </a:prstGeom>
                  </pic:spPr>
                </pic:pic>
              </a:graphicData>
            </a:graphic>
          </wp:inline>
        </w:drawing>
      </w:r>
    </w:p>
    <w:p w:rsidR="009846A7" w:rsidRDefault="009846A7">
      <w:pPr>
        <w:spacing w:before="12"/>
        <w:rPr>
          <w:sz w:val="24"/>
        </w:rPr>
      </w:pPr>
    </w:p>
    <w:p w:rsidR="009846A7" w:rsidRDefault="009846A7">
      <w:pPr>
        <w:spacing w:before="12"/>
        <w:rPr>
          <w:sz w:val="24"/>
        </w:rPr>
      </w:pPr>
    </w:p>
    <w:p w:rsidR="009846A7" w:rsidRDefault="009846A7" w:rsidP="009846A7">
      <w:pPr>
        <w:pStyle w:val="pdq2pgselectionanchorcontainer"/>
      </w:pPr>
      <w:r>
        <w:t xml:space="preserve">The </w:t>
      </w:r>
      <w:r>
        <w:rPr>
          <w:rStyle w:val="Strong"/>
        </w:rPr>
        <w:t>Architecture Diagram</w:t>
      </w:r>
      <w:r>
        <w:t xml:space="preserve"> illustrates the overall structure of the proposed ServiceNow security solution. The system is implemented in a ServiceNow Developer Instance, where users and roles are managed and assigned appropriate permissions. The </w:t>
      </w:r>
      <w:r>
        <w:rPr>
          <w:rStyle w:val="Strong"/>
        </w:rPr>
        <w:t>Institution Details</w:t>
      </w:r>
      <w:r>
        <w:t xml:space="preserve"> custom table contains student information and branch values such as ECE, EEE, and CSC. Access Control Lists (ACLs) are configured for Read, Create, Write, and Delete operations, with the Read ACL using a script-based condition to verify the Branch value. As a result, the configured project user can access only the authorized EEE record, while the administrator retains full access to the Institution Details records.</w:t>
      </w:r>
    </w:p>
    <w:p w:rsidR="009846A7" w:rsidRDefault="009846A7">
      <w:pPr>
        <w:spacing w:before="12"/>
        <w:rPr>
          <w:sz w:val="24"/>
        </w:rPr>
      </w:pPr>
    </w:p>
    <w:sectPr w:rsidR="009846A7">
      <w:headerReference w:type="default" r:id="rId7"/>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7F77" w:rsidRDefault="008C7F77">
      <w:r>
        <w:separator/>
      </w:r>
    </w:p>
  </w:endnote>
  <w:endnote w:type="continuationSeparator" w:id="0">
    <w:p w:rsidR="008C7F77" w:rsidRDefault="008C7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7F77" w:rsidRDefault="008C7F77">
      <w:r>
        <w:separator/>
      </w:r>
    </w:p>
  </w:footnote>
  <w:footnote w:type="continuationSeparator" w:id="0">
    <w:p w:rsidR="008C7F77" w:rsidRDefault="008C7F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00" w:rsidRDefault="001340F9">
    <w:pPr>
      <w:pStyle w:val="BodyText"/>
      <w:spacing w:line="200" w:lineRule="exact"/>
      <w:rPr>
        <w:sz w:val="20"/>
      </w:rPr>
    </w:pPr>
    <w:r>
      <w:rPr>
        <w:noProof/>
        <w:sz w:val="20"/>
        <w:lang w:val="en-IN" w:eastAsia="en-IN"/>
      </w:rPr>
      <w:drawing>
        <wp:anchor distT="0" distB="0" distL="0" distR="0" simplePos="0" relativeHeight="487459328" behindDoc="1" locked="0" layoutInCell="1" allowOverlap="1">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rPr>
      <w:drawing>
        <wp:anchor distT="0" distB="0" distL="0" distR="0" simplePos="0" relativeHeight="487459840" behindDoc="1" locked="0" layoutInCell="1" allowOverlap="1">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60352" behindDoc="1" locked="0" layoutInCell="1" allowOverlap="1">
              <wp:simplePos x="0" y="0"/>
              <wp:positionH relativeFrom="page">
                <wp:posOffset>2119707</wp:posOffset>
              </wp:positionH>
              <wp:positionV relativeFrom="page">
                <wp:posOffset>1214053</wp:posOffset>
              </wp:positionV>
              <wp:extent cx="35331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140" cy="222885"/>
                      </a:xfrm>
                      <a:prstGeom prst="rect">
                        <a:avLst/>
                      </a:prstGeom>
                    </wps:spPr>
                    <wps:txbx>
                      <w:txbxContent>
                        <w:p w:rsidR="00697B00" w:rsidRDefault="009846A7" w:rsidP="009846A7">
                          <w:pPr>
                            <w:spacing w:before="8"/>
                            <w:ind w:left="20"/>
                            <w:jc w:val="center"/>
                            <w:rPr>
                              <w:b/>
                              <w:sz w:val="28"/>
                            </w:rPr>
                          </w:pPr>
                          <w:r>
                            <w:t>Architecture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66.9pt;margin-top:95.6pt;width:278.2pt;height:17.55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" filled="f" stroked="f">
              <v:path arrowok="t"/>
              <v:textbox inset="0,0,0,0">
                <w:txbxContent>
                  <w:p w:rsidR="00697B00" w:rsidRDefault="009846A7" w:rsidP="009846A7">
                    <w:pPr>
                      <w:spacing w:before="8"/>
                      <w:ind w:left="20"/>
                      <w:jc w:val="center"/>
                      <w:rPr>
                        <w:b/>
                        <w:sz w:val="28"/>
                      </w:rPr>
                    </w:pPr>
                    <w:r>
                      <w:t>Architecture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B00"/>
    <w:rsid w:val="001340F9"/>
    <w:rsid w:val="00352D5A"/>
    <w:rsid w:val="00697B00"/>
    <w:rsid w:val="008C7F77"/>
    <w:rsid w:val="008E0361"/>
    <w:rsid w:val="009846A7"/>
    <w:rsid w:val="009E4D67"/>
    <w:rsid w:val="00CA5801"/>
    <w:rsid w:val="00D724BF"/>
    <w:rsid w:val="00E67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FDDBE5-632C-450C-9D0C-93A3F4B3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E4D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7319"/>
    <w:rPr>
      <w:b/>
      <w:bCs/>
    </w:rPr>
  </w:style>
  <w:style w:type="paragraph" w:customStyle="1" w:styleId="isselectedend">
    <w:name w:val="isselectedend"/>
    <w:basedOn w:val="Normal"/>
    <w:rsid w:val="00E6731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9846A7"/>
    <w:pPr>
      <w:tabs>
        <w:tab w:val="center" w:pos="4513"/>
        <w:tab w:val="right" w:pos="9026"/>
      </w:tabs>
    </w:pPr>
  </w:style>
  <w:style w:type="character" w:customStyle="1" w:styleId="HeaderChar">
    <w:name w:val="Header Char"/>
    <w:basedOn w:val="DefaultParagraphFont"/>
    <w:link w:val="Header"/>
    <w:uiPriority w:val="99"/>
    <w:rsid w:val="009846A7"/>
    <w:rPr>
      <w:rFonts w:ascii="Times New Roman" w:eastAsia="Times New Roman" w:hAnsi="Times New Roman" w:cs="Times New Roman"/>
    </w:rPr>
  </w:style>
  <w:style w:type="paragraph" w:styleId="Footer">
    <w:name w:val="footer"/>
    <w:basedOn w:val="Normal"/>
    <w:link w:val="FooterChar"/>
    <w:uiPriority w:val="99"/>
    <w:unhideWhenUsed/>
    <w:rsid w:val="009846A7"/>
    <w:pPr>
      <w:tabs>
        <w:tab w:val="center" w:pos="4513"/>
        <w:tab w:val="right" w:pos="9026"/>
      </w:tabs>
    </w:pPr>
  </w:style>
  <w:style w:type="character" w:customStyle="1" w:styleId="FooterChar">
    <w:name w:val="Footer Char"/>
    <w:basedOn w:val="DefaultParagraphFont"/>
    <w:link w:val="Footer"/>
    <w:uiPriority w:val="99"/>
    <w:rsid w:val="009846A7"/>
    <w:rPr>
      <w:rFonts w:ascii="Times New Roman" w:eastAsia="Times New Roman" w:hAnsi="Times New Roman" w:cs="Times New Roman"/>
    </w:rPr>
  </w:style>
  <w:style w:type="paragraph" w:customStyle="1" w:styleId="pdq2pgselectionanchorcontainer">
    <w:name w:val="pdq2pg_selectionanchorcontainer"/>
    <w:basedOn w:val="Normal"/>
    <w:rsid w:val="009846A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649210">
      <w:bodyDiv w:val="1"/>
      <w:marLeft w:val="0"/>
      <w:marRight w:val="0"/>
      <w:marTop w:val="0"/>
      <w:marBottom w:val="0"/>
      <w:divBdr>
        <w:top w:val="none" w:sz="0" w:space="0" w:color="auto"/>
        <w:left w:val="none" w:sz="0" w:space="0" w:color="auto"/>
        <w:bottom w:val="none" w:sz="0" w:space="0" w:color="auto"/>
        <w:right w:val="none" w:sz="0" w:space="0" w:color="auto"/>
      </w:divBdr>
    </w:div>
    <w:div w:id="1606495614">
      <w:bodyDiv w:val="1"/>
      <w:marLeft w:val="0"/>
      <w:marRight w:val="0"/>
      <w:marTop w:val="0"/>
      <w:marBottom w:val="0"/>
      <w:divBdr>
        <w:top w:val="none" w:sz="0" w:space="0" w:color="auto"/>
        <w:left w:val="none" w:sz="0" w:space="0" w:color="auto"/>
        <w:bottom w:val="none" w:sz="0" w:space="0" w:color="auto"/>
        <w:right w:val="none" w:sz="0" w:space="0" w:color="auto"/>
      </w:divBdr>
      <w:divsChild>
        <w:div w:id="877543971">
          <w:marLeft w:val="0"/>
          <w:marRight w:val="0"/>
          <w:marTop w:val="0"/>
          <w:marBottom w:val="0"/>
          <w:divBdr>
            <w:top w:val="none" w:sz="0" w:space="0" w:color="auto"/>
            <w:left w:val="none" w:sz="0" w:space="0" w:color="auto"/>
            <w:bottom w:val="none" w:sz="0" w:space="0" w:color="auto"/>
            <w:right w:val="none" w:sz="0" w:space="0" w:color="auto"/>
          </w:divBdr>
          <w:divsChild>
            <w:div w:id="1479028007">
              <w:marLeft w:val="0"/>
              <w:marRight w:val="0"/>
              <w:marTop w:val="0"/>
              <w:marBottom w:val="0"/>
              <w:divBdr>
                <w:top w:val="none" w:sz="0" w:space="0" w:color="auto"/>
                <w:left w:val="none" w:sz="0" w:space="0" w:color="auto"/>
                <w:bottom w:val="none" w:sz="0" w:space="0" w:color="auto"/>
                <w:right w:val="none" w:sz="0" w:space="0" w:color="auto"/>
              </w:divBdr>
              <w:divsChild>
                <w:div w:id="938609053">
                  <w:marLeft w:val="0"/>
                  <w:marRight w:val="0"/>
                  <w:marTop w:val="0"/>
                  <w:marBottom w:val="0"/>
                  <w:divBdr>
                    <w:top w:val="none" w:sz="0" w:space="0" w:color="auto"/>
                    <w:left w:val="none" w:sz="0" w:space="0" w:color="auto"/>
                    <w:bottom w:val="none" w:sz="0" w:space="0" w:color="auto"/>
                    <w:right w:val="none" w:sz="0" w:space="0" w:color="auto"/>
                  </w:divBdr>
                  <w:divsChild>
                    <w:div w:id="21452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929638">
      <w:bodyDiv w:val="1"/>
      <w:marLeft w:val="0"/>
      <w:marRight w:val="0"/>
      <w:marTop w:val="0"/>
      <w:marBottom w:val="0"/>
      <w:divBdr>
        <w:top w:val="none" w:sz="0" w:space="0" w:color="auto"/>
        <w:left w:val="none" w:sz="0" w:space="0" w:color="auto"/>
        <w:bottom w:val="none" w:sz="0" w:space="0" w:color="auto"/>
        <w:right w:val="none" w:sz="0" w:space="0" w:color="auto"/>
      </w:divBdr>
    </w:div>
    <w:div w:id="1883051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nicas cs</dc:creator>
  <cp:lastModifiedBy>nicas cs</cp:lastModifiedBy>
  <cp:revision>4</cp:revision>
  <dcterms:created xsi:type="dcterms:W3CDTF">2026-09-30T07:29:00Z</dcterms:created>
  <dcterms:modified xsi:type="dcterms:W3CDTF">2026-09-30T09:05:00Z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