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90" w:before="0" w:line="276" w:lineRule="auto"/>
      </w:pPr>
      <w:r>
        <w:rPr>
          <w:i w:val="false"/>
          <w:iCs w:val="false"/>
          <w:color w:val="2D2D2D"/>
          <w:sz w:val="20"/>
          <w:szCs w:val="20"/>
        </w:rPr>
        <w:t xml:space="preserve">This is your own private copy of The Compassion Course Certificate of Completion (COC) workbook. Use it to record and track your weekly progress through the course:</w:t>
      </w:r>
    </w:p>
    <w:p>
      <w:pPr>
        <w:pStyle w:val="ListParagraph"/>
        <w:keepLines/>
        <w:numPr>
          <w:ilvl w:val="0"/>
          <w:numId w:val="1"/>
        </w:numPr>
        <w:spacing w:after="60" w:before="0" w:line="276" w:lineRule="auto"/>
      </w:pPr>
      <w:r>
        <w:rPr>
          <w:i w:val="false"/>
          <w:iCs w:val="false"/>
          <w:color w:val="2D2D2D"/>
          <w:sz w:val="20"/>
          <w:szCs w:val="20"/>
        </w:rPr>
        <w:t xml:space="preserve">There is nothing to download, install, or back up.</w:t>
      </w:r>
    </w:p>
    <w:p>
      <w:pPr>
        <w:pStyle w:val="ListParagraph"/>
        <w:keepLines/>
        <w:numPr>
          <w:ilvl w:val="0"/>
          <w:numId w:val="1"/>
        </w:numPr>
        <w:spacing w:after="60" w:before="0" w:line="276" w:lineRule="auto"/>
      </w:pPr>
      <w:r>
        <w:rPr>
          <w:i w:val="false"/>
          <w:iCs w:val="false"/>
          <w:color w:val="2D2D2D"/>
          <w:sz w:val="20"/>
          <w:szCs w:val="20"/>
        </w:rPr>
        <w:t xml:space="preserve">Please write only inside the cream-colored boxes.</w:t>
      </w:r>
    </w:p>
    <w:p>
      <w:pPr>
        <w:pStyle w:val="ListParagraph"/>
        <w:keepLines/>
        <w:numPr>
          <w:ilvl w:val="0"/>
          <w:numId w:val="1"/>
        </w:numPr>
        <w:spacing w:after="60" w:before="0" w:line="276" w:lineRule="auto"/>
      </w:pPr>
      <w:r>
        <w:rPr>
          <w:i w:val="false"/>
          <w:iCs w:val="false"/>
          <w:color w:val="2D2D2D"/>
          <w:sz w:val="20"/>
          <w:szCs w:val="20"/>
        </w:rPr>
        <w:t xml:space="preserve">Your writing saves automatically as you go, and every cream-colored box grows to fit whatever you type.</w:t>
      </w:r>
    </w:p>
    <w:p>
      <w:pPr>
        <w:pStyle w:val="ListParagraph"/>
        <w:keepLines/>
        <w:numPr>
          <w:ilvl w:val="0"/>
          <w:numId w:val="1"/>
        </w:numPr>
        <w:spacing w:after="60" w:before="0" w:line="276" w:lineRule="auto"/>
      </w:pPr>
      <w:r>
        <w:rPr>
          <w:i w:val="false"/>
          <w:iCs w:val="false"/>
          <w:color w:val="2D2D2D"/>
          <w:sz w:val="20"/>
          <w:szCs w:val="20"/>
        </w:rPr>
        <w:t xml:space="preserve">Everything else on the page is the course’s material; keeping your responses in the cream-colored boxes is what lets us find and confirm your work at the end of the year.</w:t>
      </w:r>
    </w:p>
    <w:p>
      <w:pPr>
        <w:pStyle w:val="ListParagraph"/>
        <w:keepLines/>
        <w:numPr>
          <w:ilvl w:val="0"/>
          <w:numId w:val="1"/>
        </w:numPr>
        <w:spacing w:after="60" w:before="0" w:line="276" w:lineRule="auto"/>
      </w:pPr>
      <w:r>
        <w:rPr>
          <w:i w:val="false"/>
          <w:iCs w:val="false"/>
          <w:color w:val="2D2D2D"/>
          <w:sz w:val="20"/>
          <w:szCs w:val="20"/>
        </w:rPr>
        <w:t xml:space="preserve">Please fill out every prompt.</w:t>
      </w:r>
    </w:p>
    <w:p>
      <w:pPr>
        <w:keepLines/>
        <w:spacing w:after="60" w:before="120" w:line="276" w:lineRule="auto"/>
      </w:pPr>
      <w:r>
        <w:rPr>
          <w:i w:val="false"/>
          <w:iCs w:val="false"/>
          <w:color w:val="2D2D2D"/>
          <w:sz w:val="20"/>
          <w:szCs w:val="20"/>
        </w:rPr>
        <w:t xml:space="preserve">We will email you weekly reminders and helpful hints to keep you on track. At the end of the course year, a Compassion Course faculty member will confidentially confirm that you completed your work. This is a completion verification — it does not include mentoring or feedback.</w:t>
      </w:r>
    </w:p>
    <w:p>
      <w:pPr>
        <w:pStyle w:val="Heading1"/>
        <w:pageBreakBefore/>
        <w:shd w:fill="407772" w:val="clear"/>
        <w:spacing w:after="40" w:before="0"/>
      </w:pPr>
      <w:r>
        <w:t xml:space="preserve">Week 1</w:t>
      </w:r>
    </w:p>
    <w:p>
      <w:pPr>
        <w:keepNext/>
        <w:spacing w:after="170" w:before="60"/>
      </w:pPr>
      <w:r>
        <w:rPr>
          <w:rFonts w:ascii="Georgia" w:cs="Georgia" w:eastAsia="Georgia" w:hAnsi="Georgia"/>
          <w:i/>
          <w:iCs/>
          <w:color w:val="407772"/>
          <w:sz w:val="28"/>
          <w:szCs w:val="28"/>
        </w:rPr>
        <w:t xml:space="preserve">Everything We Do, We Do to Meet a Need</w:t>
      </w:r>
    </w:p>
    <w:p>
      <w:pPr>
        <w:pStyle w:val="Heading2"/>
        <w:keepNext/>
        <w:spacing w:after="50" w:before="200"/>
      </w:pPr>
      <w:r>
        <w:t xml:space="preserve">Practice #1 — </w:t>
      </w:r>
      <w:r>
        <w:t xml:space="preserve">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w:t>
      </w:r>
      <w:hyperlink w:history="1" r:id="rIdjjviwinqc-bngzcp_fzhh">
        <w:r>
          <w:rPr>
            <w:color w:val="1155CC"/>
            <w:sz w:val="20"/>
            <w:szCs w:val="20"/>
            <w:u w:val="single"/>
          </w:rPr>
          <w:t xml:space="preserve">needs list</w:t>
        </w:r>
      </w:hyperlink>
      <w:r>
        <w:rPr>
          <w:i w:val="false"/>
          <w:iCs w:val="false"/>
          <w:color w:val="2D2D2D"/>
          <w:sz w:val="20"/>
          <w:szCs w:val="20"/>
        </w:rPr>
        <w:t xml:space="preserve">.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w:t>
      </w:r>
      <w:hyperlink w:history="1" r:id="rIddctavoef4kryzx4vthm6s">
        <w:r>
          <w:rPr>
            <w:color w:val="1155CC"/>
            <w:sz w:val="20"/>
            <w:szCs w:val="20"/>
            <w:u w:val="single"/>
          </w:rPr>
          <w:t xml:space="preserve">needs list</w:t>
        </w:r>
      </w:hyperlink>
      <w:r>
        <w:rPr>
          <w:i w:val="false"/>
          <w:iCs w:val="false"/>
          <w:color w:val="2D2D2D"/>
          <w:sz w:val="20"/>
          <w:szCs w:val="20"/>
        </w:rPr>
        <w:t xml:space="preserve">.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t>
      </w:r>
      <w:hyperlink w:history="1" r:id="rIdmynrnvug6oioy4bni1-7i">
        <w:r>
          <w:rPr>
            <w:color w:val="1155CC"/>
            <w:sz w:val="20"/>
            <w:szCs w:val="20"/>
            <w:u w:val="single"/>
          </w:rPr>
          <w:t xml:space="preserve">www.compassioncourse.org</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B" w:val="clear"/>
        <w:spacing w:after="40" w:before="0"/>
      </w:pPr>
      <w:r>
        <w:t xml:space="preserve">Week 2</w:t>
      </w:r>
    </w:p>
    <w:p>
      <w:pPr>
        <w:keepNext/>
        <w:spacing w:after="170" w:before="60"/>
      </w:pPr>
      <w:r>
        <w:rPr>
          <w:rFonts w:ascii="Georgia" w:cs="Georgia" w:eastAsia="Georgia" w:hAnsi="Georgia"/>
          <w:i/>
          <w:iCs/>
          <w:color w:val="98528B"/>
          <w:sz w:val="28"/>
          <w:szCs w:val="28"/>
        </w:rPr>
        <w:t xml:space="preserve">Most Of Us Were Taught Something Else</w:t>
      </w:r>
    </w:p>
    <w:p>
      <w:pPr>
        <w:pStyle w:val="Heading2"/>
        <w:keepNext/>
        <w:spacing w:after="50" w:before="200"/>
      </w:pPr>
      <w:r>
        <w:t xml:space="preserve">Practice #1 — </w:t>
      </w:r>
      <w:r>
        <w:t xml:space="preserve">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w:t>
      </w:r>
      <w:hyperlink w:history="1" r:id="rIdo40z2djquu14vjf6zv9qi">
        <w:r>
          <w:rPr>
            <w:color w:val="1155CC"/>
            <w:sz w:val="20"/>
            <w:szCs w:val="20"/>
            <w:u w:val="single"/>
          </w:rPr>
          <w:t xml:space="preserve">needs list</w:t>
        </w:r>
      </w:hyperlink>
      <w:r>
        <w:rPr>
          <w:i w:val="false"/>
          <w:iCs w:val="false"/>
          <w:color w:val="2D2D2D"/>
          <w:sz w:val="20"/>
          <w:szCs w:val="20"/>
        </w:rPr>
        <w:t xml:space="preserve"> and see if you can figure out what need of yours the judgment was (or is) related to. Remember, to successfully complete this exercise, limit the words you use to those on the </w:t>
      </w:r>
      <w:hyperlink w:history="1" r:id="rIdwlqw8eyxudhckti6edsld">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w:t>
      </w:r>
      <w:hyperlink w:history="1" r:id="rIdlotrbjwnctpsax5a4zgvk">
        <w:r>
          <w:rPr>
            <w:color w:val="1155CC"/>
            <w:sz w:val="20"/>
            <w:szCs w:val="20"/>
            <w:u w:val="single"/>
          </w:rPr>
          <w:t xml:space="preserve">needs list</w:t>
        </w:r>
      </w:hyperlink>
      <w:r>
        <w:rPr>
          <w:i w:val="false"/>
          <w:iCs w:val="false"/>
          <w:color w:val="2D2D2D"/>
          <w:sz w:val="20"/>
          <w:szCs w:val="20"/>
        </w:rPr>
        <w:t xml:space="preserve"> and see if you can figure out what need was unmet for them. Remember to limit the words you use to those on the </w:t>
      </w:r>
      <w:hyperlink w:history="1" r:id="rIdw4mvdo213dn3lrckxfjnu">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D7740" w:val="clear"/>
        <w:spacing w:after="40" w:before="0"/>
      </w:pPr>
      <w:r>
        <w:t xml:space="preserve">Week 3</w:t>
      </w:r>
    </w:p>
    <w:p>
      <w:pPr>
        <w:keepNext/>
        <w:spacing w:after="170" w:before="60"/>
      </w:pPr>
      <w:r>
        <w:rPr>
          <w:rFonts w:ascii="Georgia" w:cs="Georgia" w:eastAsia="Georgia" w:hAnsi="Georgia"/>
          <w:i/>
          <w:iCs/>
          <w:color w:val="5D7740"/>
          <w:sz w:val="28"/>
          <w:szCs w:val="28"/>
        </w:rPr>
        <w:t xml:space="preserve">We Are All Equipped with Onboard Need Radar</w:t>
      </w:r>
    </w:p>
    <w:p>
      <w:pPr>
        <w:pStyle w:val="Heading2"/>
        <w:keepNext/>
        <w:spacing w:after="50" w:before="200"/>
      </w:pPr>
      <w:r>
        <w:t xml:space="preserve">Practice #1 — </w:t>
      </w:r>
      <w:r>
        <w:t xml:space="preserve">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w:t>
      </w:r>
      <w:hyperlink w:history="1" r:id="rIdqwb29boick7gvinvxv7ie">
        <w:r>
          <w:rPr>
            <w:color w:val="1155CC"/>
            <w:sz w:val="20"/>
            <w:szCs w:val="20"/>
            <w:u w:val="single"/>
          </w:rPr>
          <w:t xml:space="preserve">feelings list</w:t>
        </w:r>
      </w:hyperlink>
      <w:r>
        <w:rPr>
          <w:i w:val="false"/>
          <w:iCs w:val="false"/>
          <w:color w:val="2D2D2D"/>
          <w:sz w:val="20"/>
          <w:szCs w:val="20"/>
        </w:rPr>
        <w:t xml:space="preserve">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4p7kzamjtylfgrrt6uczk">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g2-dkblxy0hde85h9bn80">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it's VERY helpful to limit the words you use to those on the </w:t>
      </w:r>
      <w:hyperlink w:history="1" r:id="rIdf3miwvo5qvx7pze1sp1tk">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w:t>
      </w:r>
      <w:hyperlink w:history="1" r:id="rId9edtihwatyvedg6rl4jxr">
        <w:r>
          <w:rPr>
            <w:color w:val="1155CC"/>
            <w:sz w:val="20"/>
            <w:szCs w:val="20"/>
            <w:u w:val="single"/>
          </w:rPr>
          <w:t xml:space="preserve">feelings list</w:t>
        </w:r>
      </w:hyperlink>
      <w:r>
        <w:rPr>
          <w:i w:val="false"/>
          <w:iCs w:val="false"/>
          <w:color w:val="2D2D2D"/>
          <w:sz w:val="20"/>
          <w:szCs w:val="20"/>
        </w:rPr>
        <w:t xml:space="preserve">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zsg5uefd9ddjt-szuf2nb">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aissebohgbnjy_zgc92ra">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here too, it's VERY important to limit the words you use to those on the </w:t>
      </w:r>
      <w:hyperlink w:history="1" r:id="rIdlavutcexeipgu-dzpfk6i">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298" w:val="clear"/>
        <w:spacing w:after="40" w:before="0"/>
      </w:pPr>
      <w:r>
        <w:t xml:space="preserve">Week 4</w:t>
      </w:r>
    </w:p>
    <w:p>
      <w:pPr>
        <w:keepNext/>
        <w:spacing w:after="170" w:before="60"/>
      </w:pPr>
      <w:r>
        <w:rPr>
          <w:rFonts w:ascii="Georgia" w:cs="Georgia" w:eastAsia="Georgia" w:hAnsi="Georgia"/>
          <w:i/>
          <w:iCs/>
          <w:color w:val="526298"/>
          <w:sz w:val="28"/>
          <w:szCs w:val="28"/>
        </w:rPr>
        <w:t xml:space="preserve">What's the Big Deal with Needs?</w:t>
      </w:r>
    </w:p>
    <w:p>
      <w:pPr>
        <w:pStyle w:val="Heading2"/>
        <w:keepNext/>
        <w:spacing w:after="50" w:before="200"/>
      </w:pPr>
      <w:r>
        <w:t xml:space="preserve">Practice #1 — </w:t>
      </w:r>
      <w:r>
        <w:t xml:space="preserve">Read the </w:t>
      </w:r>
      <w:hyperlink w:history="1" r:id="rIdcnoxj6ip02ivtp8mr4tzh">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Print a copy of the </w:t>
      </w:r>
      <w:hyperlink w:history="1" r:id="rIdlxvrumud6ncv9cn9sgf_d">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w:t>
      </w:r>
      <w:hyperlink w:history="1" r:id="rId80gopphywreouwt_hue15">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w:t>
      </w:r>
      <w:hyperlink w:history="1" r:id="rIdmld4gvovnuclge8hw3ywf">
        <w:r>
          <w:rPr>
            <w:color w:val="1155CC"/>
            <w:sz w:val="20"/>
            <w:szCs w:val="20"/>
            <w:u w:val="single"/>
          </w:rPr>
          <w:t xml:space="preserve">needs list</w:t>
        </w:r>
      </w:hyperlink>
      <w:r>
        <w:rPr>
          <w:i w:val="false"/>
          <w:iCs w:val="false"/>
          <w:color w:val="2D2D2D"/>
          <w:sz w:val="20"/>
          <w:szCs w:val="20"/>
        </w:rPr>
        <w:t xml:space="preserve">.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752" w:val="clear"/>
        <w:spacing w:after="40" w:before="0"/>
      </w:pPr>
      <w:r>
        <w:t xml:space="preserve">Week 5</w:t>
      </w:r>
    </w:p>
    <w:p>
      <w:pPr>
        <w:keepNext/>
        <w:spacing w:after="170" w:before="60"/>
      </w:pPr>
      <w:r>
        <w:rPr>
          <w:rFonts w:ascii="Georgia" w:cs="Georgia" w:eastAsia="Georgia" w:hAnsi="Georgia"/>
          <w:i/>
          <w:iCs/>
          <w:color w:val="985752"/>
          <w:sz w:val="28"/>
          <w:szCs w:val="28"/>
        </w:rPr>
        <w:t xml:space="preserve">Empathy, the Breath of Compassion</w:t>
      </w:r>
    </w:p>
    <w:p>
      <w:pPr>
        <w:pStyle w:val="Heading2"/>
        <w:keepNext/>
        <w:spacing w:after="50" w:before="200"/>
      </w:pPr>
      <w:r>
        <w:t xml:space="preserve">Practice #1 — </w:t>
      </w:r>
      <w:r>
        <w:t xml:space="preserve">Review the "Shifting Toward Compassion" exercise</w:t>
      </w:r>
    </w:p>
    <w:p>
      <w:pPr>
        <w:keepLines/>
        <w:spacing w:after="60" w:before="0" w:line="276" w:lineRule="auto"/>
      </w:pPr>
      <w:r>
        <w:rPr>
          <w:i w:val="false"/>
          <w:iCs w:val="false"/>
          <w:color w:val="2D2D2D"/>
          <w:sz w:val="20"/>
          <w:szCs w:val="20"/>
        </w:rPr>
        <w:t xml:space="preserve">Visit: http://</w:t>
      </w:r>
      <w:hyperlink w:history="1" r:id="rId48rkyrrob1tpgmitgy5iv">
        <w:r>
          <w:rPr>
            <w:color w:val="1155CC"/>
            <w:sz w:val="20"/>
            <w:szCs w:val="20"/>
            <w:u w:val="single"/>
          </w:rPr>
          <w:t xml:space="preserve">theexercise.org</w:t>
        </w:r>
      </w:hyperlink>
      <w:r>
        <w:rPr>
          <w:i w:val="false"/>
          <w:iCs w:val="false"/>
          <w:color w:val="2D2D2D"/>
          <w:sz w:val="20"/>
          <w:szCs w:val="20"/>
        </w:rPr>
        <w:t xml:space="preserve">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hyperlink w:history="1" r:id="rIdwzn4yggy0tww1hj4nmu37">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9" w:val="clear"/>
        <w:spacing w:after="40" w:before="0"/>
      </w:pPr>
      <w:r>
        <w:t xml:space="preserve">Week 6</w:t>
      </w:r>
    </w:p>
    <w:p>
      <w:pPr>
        <w:keepNext/>
        <w:spacing w:after="170" w:before="60"/>
      </w:pPr>
      <w:r>
        <w:rPr>
          <w:rFonts w:ascii="Georgia" w:cs="Georgia" w:eastAsia="Georgia" w:hAnsi="Georgia"/>
          <w:i/>
          <w:iCs/>
          <w:color w:val="447E59"/>
          <w:sz w:val="28"/>
          <w:szCs w:val="28"/>
        </w:rPr>
        <w:t xml:space="preserve">Hidden Judgments</w:t>
      </w:r>
    </w:p>
    <w:p>
      <w:pPr>
        <w:pStyle w:val="Heading2"/>
        <w:keepNext/>
        <w:spacing w:after="50" w:before="200"/>
      </w:pPr>
      <w:r>
        <w:t xml:space="preserve">Practice #1 — </w:t>
      </w:r>
      <w:r>
        <w:t xml:space="preserve">"Shifting towards Compassion"</w:t>
      </w:r>
    </w:p>
    <w:p>
      <w:pPr>
        <w:keepLines/>
        <w:spacing w:after="80" w:before="0" w:line="276" w:lineRule="auto"/>
      </w:pPr>
      <w:r>
        <w:rPr>
          <w:i w:val="false"/>
          <w:iCs w:val="false"/>
          <w:color w:val="2D2D2D"/>
          <w:sz w:val="20"/>
          <w:szCs w:val="20"/>
        </w:rPr>
        <w:t xml:space="preserve">Continue working with this exercise (</w:t>
      </w:r>
      <w:hyperlink w:history="1" r:id="rIda1fcn740d6kzd8ncp8wmt">
        <w:r>
          <w:rPr>
            <w:color w:val="1155CC"/>
            <w:sz w:val="20"/>
            <w:szCs w:val="20"/>
            <w:u w:val="single"/>
          </w:rPr>
          <w:t xml:space="preserve">www.theexercise.org</w:t>
        </w:r>
      </w:hyperlink>
      <w:r>
        <w:rPr>
          <w:i w:val="false"/>
          <w:iCs w:val="false"/>
          <w:color w:val="2D2D2D"/>
          <w:sz w:val="20"/>
          <w:szCs w:val="20"/>
        </w:rPr>
        <w:t xml:space="preserve">). This time, start using observations in addition to quotes, such as actions. You can also work with your own judgment thoughts by writing the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47E59"/>
                <w:sz w:val="18"/>
                <w:szCs w:val="18"/>
              </w:rPr>
              <w:t xml:space="preserve">✎  </w:t>
            </w:r>
            <w:r>
              <w:rPr>
                <w:i/>
                <w:iCs/>
                <w:color w:val="2D2D2D"/>
                <w:sz w:val="20"/>
                <w:szCs w:val="20"/>
              </w:rPr>
              <w:t xml:space="preserve">“</w:t>
            </w:r>
            <w:r>
              <w:rPr>
                <w:i/>
                <w:iCs/>
                <w:color w:val="2D2D2D"/>
                <w:sz w:val="20"/>
                <w:szCs w:val="20"/>
              </w:rPr>
              <w:t xml:space="preserve">I'm telling myself </w:t>
            </w:r>
            <w:r>
              <w:rPr>
                <w:color w:val="2D2D2D"/>
                <w:sz w:val="20"/>
                <w:szCs w:val="20"/>
                <w:u w:val="single" w:color="8A9099"/>
                <w:shd w:fill="E4E7EC" w:val="clear"/>
              </w:rPr>
              <w:t xml:space="preserve">          </w:t>
            </w:r>
            <w:r>
              <w:rPr>
                <w:i/>
                <w:iCs/>
                <w:color w:val="2D2D2D"/>
                <w:sz w:val="20"/>
                <w:szCs w:val="20"/>
              </w:rPr>
              <w:t xml:space="preserve">”</w:t>
            </w:r>
          </w:p>
        </w:tc>
      </w:tr>
    </w:tbl>
    <w:p>
      <w:pPr>
        <w:keepLines/>
        <w:spacing w:after="60" w:before="80" w:line="276" w:lineRule="auto"/>
      </w:pPr>
      <w:r>
        <w:rPr>
          <w:i w:val="false"/>
          <w:iCs w:val="false"/>
          <w:color w:val="2D2D2D"/>
          <w:sz w:val="20"/>
          <w:szCs w:val="20"/>
        </w:rPr>
        <w:t xml:space="preserve">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w:t>
      </w:r>
      <w:hyperlink w:history="1" r:id="rId7ibxzkt_mt8iql73zvnsi">
        <w:r>
          <w:rPr>
            <w:color w:val="1155CC"/>
            <w:sz w:val="20"/>
            <w:szCs w:val="20"/>
            <w:u w:val="single"/>
          </w:rPr>
          <w:t xml:space="preserve">needs list</w:t>
        </w:r>
      </w:hyperlink>
      <w:r>
        <w:rPr>
          <w:i w:val="false"/>
          <w:iCs w:val="false"/>
          <w:color w:val="2D2D2D"/>
          <w:sz w:val="20"/>
          <w:szCs w:val="20"/>
        </w:rPr>
        <w:t xml:space="preserve">.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hyperlink w:history="1" r:id="rIdxhcnw_nhav0tbjatzfozu">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05298" w:val="clear"/>
        <w:spacing w:after="40" w:before="0"/>
      </w:pPr>
      <w:r>
        <w:t xml:space="preserve">Week 7</w:t>
      </w:r>
    </w:p>
    <w:p>
      <w:pPr>
        <w:keepNext/>
        <w:spacing w:after="170" w:before="60"/>
      </w:pPr>
      <w:r>
        <w:rPr>
          <w:rFonts w:ascii="Georgia" w:cs="Georgia" w:eastAsia="Georgia" w:hAnsi="Georgia"/>
          <w:i/>
          <w:iCs/>
          <w:color w:val="805298"/>
          <w:sz w:val="28"/>
          <w:szCs w:val="28"/>
        </w:rPr>
        <w:t xml:space="preserve">More About Feelings</w:t>
      </w:r>
    </w:p>
    <w:p>
      <w:pPr>
        <w:pStyle w:val="Heading2"/>
        <w:keepNext/>
        <w:spacing w:after="50" w:before="200"/>
      </w:pPr>
      <w:r>
        <w:t xml:space="preserve">Practice #1 — </w:t>
      </w:r>
      <w:r>
        <w:t xml:space="preserve">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440" w:val="clear"/>
        <w:spacing w:after="40" w:before="0"/>
      </w:pPr>
      <w:r>
        <w:t xml:space="preserve">Week 8</w:t>
      </w:r>
    </w:p>
    <w:p>
      <w:pPr>
        <w:keepNext/>
        <w:spacing w:after="170" w:before="60"/>
      </w:pPr>
      <w:r>
        <w:rPr>
          <w:rFonts w:ascii="Georgia" w:cs="Georgia" w:eastAsia="Georgia" w:hAnsi="Georgia"/>
          <w:i/>
          <w:iCs/>
          <w:color w:val="777440"/>
          <w:sz w:val="28"/>
          <w:szCs w:val="28"/>
        </w:rPr>
        <w:t xml:space="preserve">The Wisdom Inside the Judgment</w:t>
      </w:r>
    </w:p>
    <w:p>
      <w:pPr>
        <w:pStyle w:val="Heading2"/>
        <w:keepNext/>
        <w:spacing w:after="50" w:before="200"/>
      </w:pPr>
      <w:r>
        <w:t xml:space="preserve">Practice #1 — </w:t>
      </w:r>
      <w:r>
        <w:t xml:space="preserve">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w:t>
      </w:r>
      <w:hyperlink w:history="1" r:id="rId-5pfuynmzkn3x6i1ndxcw">
        <w:r>
          <w:rPr>
            <w:color w:val="1155CC"/>
            <w:sz w:val="20"/>
            <w:szCs w:val="20"/>
            <w:u w:val="single"/>
          </w:rPr>
          <w:t xml:space="preserve">needs list</w:t>
        </w:r>
      </w:hyperlink>
      <w:r>
        <w:rPr>
          <w:i w:val="false"/>
          <w:iCs w:val="false"/>
          <w:color w:val="2D2D2D"/>
          <w:sz w:val="20"/>
          <w:szCs w:val="20"/>
        </w:rPr>
        <w:t xml:space="preserve">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685" w:val="clear"/>
        <w:spacing w:after="40" w:before="0"/>
      </w:pPr>
      <w:r>
        <w:t xml:space="preserve">Week 9</w:t>
      </w:r>
    </w:p>
    <w:p>
      <w:pPr>
        <w:keepNext/>
        <w:spacing w:after="170" w:before="60"/>
      </w:pPr>
      <w:r>
        <w:rPr>
          <w:rFonts w:ascii="Georgia" w:cs="Georgia" w:eastAsia="Georgia" w:hAnsi="Georgia"/>
          <w:i/>
          <w:iCs/>
          <w:color w:val="477685"/>
          <w:sz w:val="28"/>
          <w:szCs w:val="28"/>
        </w:rPr>
        <w:t xml:space="preserve">My Being and My Robot</w:t>
      </w:r>
    </w:p>
    <w:p>
      <w:pPr>
        <w:pStyle w:val="Heading2"/>
        <w:keepNext/>
        <w:spacing w:after="50" w:before="200"/>
      </w:pPr>
      <w:r>
        <w:t xml:space="preserve">Practice #1 — </w:t>
      </w:r>
      <w:r>
        <w:t xml:space="preserve">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w:t>
      </w:r>
      <w:hyperlink w:history="1" r:id="rIdfnuvufscbxj8zubv9yv8r">
        <w:r>
          <w:rPr>
            <w:color w:val="1155CC"/>
            <w:sz w:val="20"/>
            <w:szCs w:val="20"/>
            <w:u w:val="single"/>
          </w:rPr>
          <w:t xml:space="preserve">needs list</w:t>
        </w:r>
      </w:hyperlink>
      <w:r>
        <w:rPr>
          <w:i w:val="false"/>
          <w:iCs w:val="false"/>
          <w:color w:val="2D2D2D"/>
          <w:sz w:val="20"/>
          <w:szCs w:val="20"/>
        </w:rPr>
        <w:t xml:space="preserve">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3" w:val="clear"/>
        <w:spacing w:after="40" w:before="0"/>
      </w:pPr>
      <w:r>
        <w:t xml:space="preserve">Week 10</w:t>
      </w:r>
    </w:p>
    <w:p>
      <w:pPr>
        <w:keepNext/>
        <w:spacing w:after="170" w:before="60"/>
      </w:pPr>
      <w:r>
        <w:rPr>
          <w:rFonts w:ascii="Georgia" w:cs="Georgia" w:eastAsia="Georgia" w:hAnsi="Georgia"/>
          <w:i/>
          <w:iCs/>
          <w:color w:val="985273"/>
          <w:sz w:val="28"/>
          <w:szCs w:val="28"/>
        </w:rPr>
        <w:t xml:space="preserve">What Empathy Is... and What It's Not</w:t>
      </w:r>
    </w:p>
    <w:p>
      <w:pPr>
        <w:pStyle w:val="Heading2"/>
        <w:keepNext/>
        <w:spacing w:after="50" w:before="200"/>
      </w:pPr>
      <w:r>
        <w:t xml:space="preserve">Practice #1 — </w:t>
      </w:r>
      <w:r>
        <w:t xml:space="preserve">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w:t>
      </w:r>
      <w:hyperlink w:history="1" r:id="rIde8azg67iot__kp52lz0mi">
        <w:r>
          <w:rPr>
            <w:color w:val="1155CC"/>
            <w:sz w:val="20"/>
            <w:szCs w:val="20"/>
            <w:u w:val="single"/>
          </w:rPr>
          <w:t xml:space="preserve">feelings list</w:t>
        </w:r>
      </w:hyperlink>
      <w:r>
        <w:rPr>
          <w:i w:val="false"/>
          <w:iCs w:val="false"/>
          <w:color w:val="2D2D2D"/>
          <w:sz w:val="20"/>
          <w:szCs w:val="20"/>
        </w:rPr>
        <w:t xml:space="preserve"> and the </w:t>
      </w:r>
      <w:hyperlink w:history="1" r:id="rId1hyedhe6puogzgsr0dtee">
        <w:r>
          <w:rPr>
            <w:color w:val="1155CC"/>
            <w:sz w:val="20"/>
            <w:szCs w:val="20"/>
            <w:u w:val="single"/>
          </w:rPr>
          <w:t xml:space="preserve">needs list</w:t>
        </w:r>
      </w:hyperlink>
      <w:r>
        <w:rPr>
          <w:i w:val="false"/>
          <w:iCs w:val="false"/>
          <w:color w:val="2D2D2D"/>
          <w:sz w:val="20"/>
          <w:szCs w:val="20"/>
        </w:rPr>
        <w:t xml:space="preserve">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80" w:before="0" w:line="276" w:lineRule="auto"/>
      </w:pPr>
      <w:r>
        <w:rPr>
          <w:i w:val="false"/>
          <w:iCs w:val="false"/>
          <w:color w:val="2D2D2D"/>
          <w:sz w:val="20"/>
          <w:szCs w:val="20"/>
        </w:rPr>
        <w:t xml:space="preserve">For this practice, it may be easier to start out with the simplest form of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985273"/>
                <w:sz w:val="18"/>
                <w:szCs w:val="18"/>
              </w:rPr>
              <w:t xml:space="preserve">✎  </w:t>
            </w:r>
            <w:r>
              <w:rPr>
                <w:i/>
                <w:iCs/>
                <w:color w:val="2D2D2D"/>
                <w:sz w:val="20"/>
                <w:szCs w:val="20"/>
              </w:rPr>
              <w:t xml:space="preserve">“</w:t>
            </w:r>
            <w:r>
              <w:rPr>
                <w:i/>
                <w:iCs/>
                <w:color w:val="2D2D2D"/>
                <w:sz w:val="20"/>
                <w:szCs w:val="20"/>
              </w:rPr>
              <w:t xml:space="preserve">Are you feeling </w:t>
            </w:r>
            <w:r>
              <w:rPr>
                <w:color w:val="2D2D2D"/>
                <w:sz w:val="20"/>
                <w:szCs w:val="20"/>
                <w:u w:val="single" w:color="8A9099"/>
                <w:shd w:fill="E4E7EC" w:val="clear"/>
              </w:rPr>
              <w:t xml:space="preserve">          </w:t>
            </w:r>
            <w:r>
              <w:rPr>
                <w:i/>
                <w:iCs/>
                <w:color w:val="2D2D2D"/>
                <w:sz w:val="20"/>
                <w:szCs w:val="20"/>
              </w:rPr>
              <w:t xml:space="preserve"> (feeling from the </w:t>
            </w:r>
            <w:hyperlink w:history="1" r:id="rIdclnwzaetyiarbar1wvt2j">
              <w:r>
                <w:rPr>
                  <w:color w:val="1155CC"/>
                  <w:sz w:val="20"/>
                  <w:szCs w:val="20"/>
                  <w:u w:val="single"/>
                </w:rPr>
                <w:t xml:space="preserve">feelings list</w:t>
              </w:r>
            </w:hyperlink>
            <w:r>
              <w:rPr>
                <w:i/>
                <w:iCs/>
                <w:color w:val="2D2D2D"/>
                <w:sz w:val="20"/>
                <w:szCs w:val="20"/>
              </w:rPr>
              <w:t xml:space="preserve">) because you need more </w:t>
            </w:r>
            <w:r>
              <w:rPr>
                <w:color w:val="2D2D2D"/>
                <w:sz w:val="20"/>
                <w:szCs w:val="20"/>
                <w:u w:val="single" w:color="8A9099"/>
                <w:shd w:fill="E4E7EC" w:val="clear"/>
              </w:rPr>
              <w:t xml:space="preserve">          </w:t>
            </w:r>
            <w:r>
              <w:rPr>
                <w:i/>
                <w:iCs/>
                <w:color w:val="2D2D2D"/>
                <w:sz w:val="20"/>
                <w:szCs w:val="20"/>
              </w:rPr>
              <w:t xml:space="preserve"> (need from the </w:t>
            </w:r>
            <w:hyperlink w:history="1" r:id="rIdeek9n2qyakgg9jnvfkhc5">
              <w:r>
                <w:rPr>
                  <w:color w:val="1155CC"/>
                  <w:sz w:val="20"/>
                  <w:szCs w:val="20"/>
                  <w:u w:val="single"/>
                </w:rPr>
                <w:t xml:space="preserve">needs list</w:t>
              </w:r>
            </w:hyperlink>
            <w:r>
              <w:rPr>
                <w:i/>
                <w:iCs/>
                <w:color w:val="2D2D2D"/>
                <w:sz w:val="20"/>
                <w:szCs w:val="20"/>
              </w:rPr>
              <w:t xml:space="preserve">).</w:t>
            </w:r>
            <w:r>
              <w:rPr>
                <w:i/>
                <w:iCs/>
                <w:color w:val="2D2D2D"/>
                <w:sz w:val="20"/>
                <w:szCs w:val="20"/>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A7740" w:val="clear"/>
        <w:spacing w:after="40" w:before="0"/>
      </w:pPr>
      <w:r>
        <w:t xml:space="preserve">Week 11</w:t>
      </w:r>
    </w:p>
    <w:p>
      <w:pPr>
        <w:keepNext/>
        <w:spacing w:after="170" w:before="60"/>
      </w:pPr>
      <w:r>
        <w:rPr>
          <w:rFonts w:ascii="Georgia" w:cs="Georgia" w:eastAsia="Georgia" w:hAnsi="Georgia"/>
          <w:i/>
          <w:iCs/>
          <w:color w:val="4A7740"/>
          <w:sz w:val="28"/>
          <w:szCs w:val="28"/>
        </w:rPr>
        <w:t xml:space="preserve">Creating Your Life of Compassion</w:t>
      </w:r>
    </w:p>
    <w:p>
      <w:pPr>
        <w:pStyle w:val="Heading2"/>
        <w:keepNext/>
        <w:spacing w:after="50" w:before="200"/>
      </w:pPr>
      <w:r>
        <w:t xml:space="preserve">Practice #1 — </w:t>
      </w:r>
      <w:r>
        <w:t xml:space="preserve">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A5298" w:val="clear"/>
        <w:spacing w:after="40" w:before="0"/>
      </w:pPr>
      <w:r>
        <w:t xml:space="preserve">Week 12</w:t>
      </w:r>
    </w:p>
    <w:p>
      <w:pPr>
        <w:keepNext/>
        <w:spacing w:after="170" w:before="60"/>
      </w:pPr>
      <w:r>
        <w:rPr>
          <w:rFonts w:ascii="Georgia" w:cs="Georgia" w:eastAsia="Georgia" w:hAnsi="Georgia"/>
          <w:i/>
          <w:iCs/>
          <w:color w:val="5A5298"/>
          <w:sz w:val="28"/>
          <w:szCs w:val="28"/>
        </w:rPr>
        <w:t xml:space="preserve">Slowing Down</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B654B" w:val="clear"/>
        <w:spacing w:after="40" w:before="0"/>
      </w:pPr>
      <w:r>
        <w:t xml:space="preserve">Week 13</w:t>
      </w:r>
    </w:p>
    <w:p>
      <w:pPr>
        <w:keepNext/>
        <w:spacing w:after="170" w:before="60"/>
      </w:pPr>
      <w:r>
        <w:rPr>
          <w:rFonts w:ascii="Georgia" w:cs="Georgia" w:eastAsia="Georgia" w:hAnsi="Georgia"/>
          <w:i/>
          <w:iCs/>
          <w:color w:val="8B654B"/>
          <w:sz w:val="28"/>
          <w:szCs w:val="28"/>
        </w:rPr>
        <w:t xml:space="preserve">Requests</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6" w:val="clear"/>
        <w:spacing w:after="40" w:before="0"/>
      </w:pPr>
      <w:r>
        <w:t xml:space="preserve">Week 14</w:t>
      </w:r>
    </w:p>
    <w:p>
      <w:pPr>
        <w:keepNext/>
        <w:spacing w:after="170" w:before="60"/>
      </w:pPr>
      <w:r>
        <w:rPr>
          <w:rFonts w:ascii="Georgia" w:cs="Georgia" w:eastAsia="Georgia" w:hAnsi="Georgia"/>
          <w:i/>
          <w:iCs/>
          <w:color w:val="407766"/>
          <w:sz w:val="28"/>
          <w:szCs w:val="28"/>
        </w:rPr>
        <w:t xml:space="preserve">More about Self-Empathy</w:t>
      </w:r>
    </w:p>
    <w:p>
      <w:pPr>
        <w:pStyle w:val="Heading2"/>
        <w:keepNext/>
        <w:spacing w:after="50" w:before="200"/>
      </w:pPr>
      <w:r>
        <w:t xml:space="preserve">Practice #1 — </w:t>
      </w:r>
      <w:r>
        <w:t xml:space="preserve">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75298" w:val="clear"/>
        <w:spacing w:after="40" w:before="0"/>
      </w:pPr>
      <w:r>
        <w:t xml:space="preserve">Week 15</w:t>
      </w:r>
    </w:p>
    <w:p>
      <w:pPr>
        <w:keepNext/>
        <w:spacing w:after="170" w:before="60"/>
      </w:pPr>
      <w:r>
        <w:rPr>
          <w:rFonts w:ascii="Georgia" w:cs="Georgia" w:eastAsia="Georgia" w:hAnsi="Georgia"/>
          <w:i/>
          <w:iCs/>
          <w:color w:val="975298"/>
          <w:sz w:val="28"/>
          <w:szCs w:val="28"/>
        </w:rPr>
        <w:t xml:space="preserve">Connection Requests</w:t>
      </w:r>
    </w:p>
    <w:p>
      <w:pPr>
        <w:pStyle w:val="Heading2"/>
        <w:keepNext/>
        <w:spacing w:after="50" w:before="200"/>
      </w:pPr>
      <w:r>
        <w:t xml:space="preserve">Practice #1 — </w:t>
      </w:r>
      <w:r>
        <w:t xml:space="preserve">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87740" w:val="clear"/>
        <w:spacing w:after="40" w:before="0"/>
      </w:pPr>
      <w:r>
        <w:t xml:space="preserve">Week 16</w:t>
      </w:r>
    </w:p>
    <w:p>
      <w:pPr>
        <w:keepNext/>
        <w:spacing w:after="170" w:before="60"/>
      </w:pPr>
      <w:r>
        <w:rPr>
          <w:rFonts w:ascii="Georgia" w:cs="Georgia" w:eastAsia="Georgia" w:hAnsi="Georgia"/>
          <w:i/>
          <w:iCs/>
          <w:color w:val="687740"/>
          <w:sz w:val="28"/>
          <w:szCs w:val="28"/>
        </w:rPr>
        <w:t xml:space="preserve">Saying 'No' with Compassion - Boundaries</w:t>
      </w:r>
    </w:p>
    <w:p>
      <w:pPr>
        <w:pStyle w:val="Heading2"/>
        <w:keepNext/>
        <w:spacing w:after="50" w:before="200"/>
      </w:pPr>
      <w:r>
        <w:t xml:space="preserve">Practice #1 — </w:t>
      </w:r>
      <w:r>
        <w:t xml:space="preserve">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7098" w:val="clear"/>
        <w:spacing w:after="40" w:before="0"/>
      </w:pPr>
      <w:r>
        <w:t xml:space="preserve">Week 17</w:t>
      </w:r>
    </w:p>
    <w:p>
      <w:pPr>
        <w:keepNext/>
        <w:spacing w:after="170" w:before="60"/>
      </w:pPr>
      <w:r>
        <w:rPr>
          <w:rFonts w:ascii="Georgia" w:cs="Georgia" w:eastAsia="Georgia" w:hAnsi="Georgia"/>
          <w:i/>
          <w:iCs/>
          <w:color w:val="527098"/>
          <w:sz w:val="28"/>
          <w:szCs w:val="28"/>
        </w:rPr>
        <w:t xml:space="preserve">Compassionate Use of Force</w:t>
      </w:r>
    </w:p>
    <w:p>
      <w:pPr>
        <w:pStyle w:val="Heading2"/>
        <w:keepNext/>
        <w:spacing w:after="50" w:before="200"/>
      </w:pPr>
      <w:r>
        <w:t xml:space="preserve">Practice #1 — </w:t>
      </w:r>
      <w:r>
        <w:t xml:space="preserve">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C" w:val="clear"/>
        <w:spacing w:after="40" w:before="0"/>
      </w:pPr>
      <w:r>
        <w:t xml:space="preserve">Week 18</w:t>
      </w:r>
    </w:p>
    <w:p>
      <w:pPr>
        <w:keepNext/>
        <w:spacing w:after="170" w:before="60"/>
      </w:pPr>
      <w:r>
        <w:rPr>
          <w:rFonts w:ascii="Georgia" w:cs="Georgia" w:eastAsia="Georgia" w:hAnsi="Georgia"/>
          <w:i/>
          <w:iCs/>
          <w:color w:val="98525C"/>
          <w:sz w:val="28"/>
          <w:szCs w:val="28"/>
        </w:rPr>
        <w:t xml:space="preserve">Beliefs and Needs</w:t>
      </w:r>
    </w:p>
    <w:p>
      <w:pPr>
        <w:pStyle w:val="Heading2"/>
        <w:keepNext/>
        <w:spacing w:after="50" w:before="200"/>
      </w:pPr>
      <w:r>
        <w:t xml:space="preserve">Practice #1 — </w:t>
      </w:r>
      <w:r>
        <w:t xml:space="preserve">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4D" w:val="clear"/>
        <w:spacing w:after="40" w:before="0"/>
      </w:pPr>
      <w:r>
        <w:t xml:space="preserve">Week 19</w:t>
      </w:r>
    </w:p>
    <w:p>
      <w:pPr>
        <w:keepNext/>
        <w:spacing w:after="170" w:before="60"/>
      </w:pPr>
      <w:r>
        <w:rPr>
          <w:rFonts w:ascii="Georgia" w:cs="Georgia" w:eastAsia="Georgia" w:hAnsi="Georgia"/>
          <w:i/>
          <w:iCs/>
          <w:color w:val="447E4D"/>
          <w:sz w:val="28"/>
          <w:szCs w:val="28"/>
        </w:rPr>
        <w:t xml:space="preserve">The Art of Observation</w:t>
      </w:r>
    </w:p>
    <w:p>
      <w:pPr>
        <w:pStyle w:val="Heading2"/>
        <w:keepNext/>
        <w:spacing w:after="50" w:before="200"/>
      </w:pPr>
      <w:r>
        <w:t xml:space="preserve">Practice #1 — </w:t>
      </w:r>
      <w:r>
        <w:t xml:space="preserve">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15298" w:val="clear"/>
        <w:spacing w:after="40" w:before="0"/>
      </w:pPr>
      <w:r>
        <w:t xml:space="preserve">Week 20</w:t>
      </w:r>
    </w:p>
    <w:p>
      <w:pPr>
        <w:keepNext/>
        <w:spacing w:after="170" w:before="60"/>
      </w:pPr>
      <w:r>
        <w:rPr>
          <w:rFonts w:ascii="Georgia" w:cs="Georgia" w:eastAsia="Georgia" w:hAnsi="Georgia"/>
          <w:i/>
          <w:iCs/>
          <w:color w:val="715298"/>
          <w:sz w:val="28"/>
          <w:szCs w:val="28"/>
        </w:rPr>
        <w:t xml:space="preserve">Scary Honesty</w:t>
      </w:r>
    </w:p>
    <w:p>
      <w:pPr>
        <w:pStyle w:val="Heading2"/>
        <w:keepNext/>
        <w:spacing w:after="50" w:before="200"/>
      </w:pPr>
      <w:r>
        <w:t xml:space="preserve">Practice #1 — </w:t>
      </w:r>
      <w:r>
        <w:t xml:space="preserve">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E6F44" w:val="clear"/>
        <w:spacing w:after="40" w:before="0"/>
      </w:pPr>
      <w:r>
        <w:t xml:space="preserve">Week 21</w:t>
      </w:r>
    </w:p>
    <w:p>
      <w:pPr>
        <w:keepNext/>
        <w:spacing w:after="170" w:before="60"/>
      </w:pPr>
      <w:r>
        <w:rPr>
          <w:rFonts w:ascii="Georgia" w:cs="Georgia" w:eastAsia="Georgia" w:hAnsi="Georgia"/>
          <w:i/>
          <w:iCs/>
          <w:color w:val="7E6F44"/>
          <w:sz w:val="28"/>
          <w:szCs w:val="28"/>
        </w:rPr>
        <w:t xml:space="preserve">Appreciation from the Heart</w:t>
      </w:r>
    </w:p>
    <w:p>
      <w:pPr>
        <w:pStyle w:val="Heading2"/>
        <w:keepNext/>
        <w:spacing w:after="50" w:before="200"/>
      </w:pPr>
      <w:r>
        <w:t xml:space="preserve">Practice #1 — </w:t>
      </w:r>
      <w:r>
        <w:t xml:space="preserve">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677" w:val="clear"/>
        <w:spacing w:after="40" w:before="0"/>
      </w:pPr>
      <w:r>
        <w:t xml:space="preserve">Week 22</w:t>
      </w:r>
    </w:p>
    <w:p>
      <w:pPr>
        <w:keepNext/>
        <w:spacing w:after="170" w:before="60"/>
      </w:pPr>
      <w:r>
        <w:rPr>
          <w:rFonts w:ascii="Georgia" w:cs="Georgia" w:eastAsia="Georgia" w:hAnsi="Georgia"/>
          <w:i/>
          <w:iCs/>
          <w:color w:val="407677"/>
          <w:sz w:val="28"/>
          <w:szCs w:val="28"/>
        </w:rPr>
        <w:t xml:space="preserve">The Power of Thanks — More About Appreciation</w:t>
      </w:r>
    </w:p>
    <w:p>
      <w:pPr>
        <w:pStyle w:val="Heading2"/>
        <w:keepNext/>
        <w:spacing w:after="50" w:before="200"/>
      </w:pPr>
      <w:r>
        <w:t xml:space="preserve">Practice #1 — </w:t>
      </w:r>
      <w:r>
        <w:t xml:space="preserve">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2" w:val="clear"/>
        <w:spacing w:after="40" w:before="0"/>
      </w:pPr>
      <w:r>
        <w:t xml:space="preserve">Week 23</w:t>
      </w:r>
    </w:p>
    <w:p>
      <w:pPr>
        <w:keepNext/>
        <w:spacing w:after="170" w:before="60"/>
      </w:pPr>
      <w:r>
        <w:rPr>
          <w:rFonts w:ascii="Georgia" w:cs="Georgia" w:eastAsia="Georgia" w:hAnsi="Georgia"/>
          <w:i/>
          <w:iCs/>
          <w:color w:val="985282"/>
          <w:sz w:val="28"/>
          <w:szCs w:val="28"/>
        </w:rPr>
        <w:t xml:space="preserve">Apologies Versus Restoration</w:t>
      </w:r>
    </w:p>
    <w:p>
      <w:pPr>
        <w:pStyle w:val="Heading2"/>
        <w:keepNext/>
        <w:spacing w:after="50" w:before="200"/>
      </w:pPr>
      <w:r>
        <w:t xml:space="preserve">Practice #1 — </w:t>
      </w:r>
      <w:r>
        <w:t xml:space="preserve">"Restoration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80" w:before="0" w:line="276" w:lineRule="auto"/>
      </w:pPr>
      <w:r>
        <w:rPr>
          <w:i w:val="false"/>
          <w:iCs w:val="false"/>
          <w:color w:val="2D2D2D"/>
          <w:sz w:val="20"/>
          <w:szCs w:val="20"/>
        </w:rPr>
        <w:t xml:space="preserve">5. Write down your what you might say. It might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985282"/>
                <w:sz w:val="18"/>
                <w:szCs w:val="18"/>
              </w:rPr>
              <w:t xml:space="preserve">✎  </w:t>
            </w:r>
            <w:r>
              <w:rPr>
                <w:i/>
                <w:iCs/>
                <w:color w:val="2D2D2D"/>
                <w:sz w:val="20"/>
                <w:szCs w:val="20"/>
              </w:rPr>
              <w:t xml:space="preserve">“</w:t>
            </w:r>
            <w:r>
              <w:rPr>
                <w:i/>
                <w:iCs/>
                <w:color w:val="2D2D2D"/>
                <w:sz w:val="20"/>
                <w:szCs w:val="20"/>
              </w:rPr>
              <w:t xml:space="preserve">When I (did, said etc.), I would have loved to have shown more </w:t>
            </w:r>
            <w:r>
              <w:rPr>
                <w:color w:val="2D2D2D"/>
                <w:sz w:val="20"/>
                <w:szCs w:val="20"/>
                <w:u w:val="single" w:color="8A9099"/>
                <w:shd w:fill="E4E7EC" w:val="clear"/>
              </w:rPr>
              <w:t xml:space="preserve">          </w:t>
            </w:r>
            <w:r>
              <w:rPr>
                <w:i/>
                <w:iCs/>
                <w:color w:val="2D2D2D"/>
                <w:sz w:val="20"/>
                <w:szCs w:val="20"/>
              </w:rPr>
              <w:t xml:space="preserve"> (ex. care, consideration, etc.) - I know that had an impact on you and so it's really important to me. Now that I understand this, I would like to deal with that differently in the future, in a way that is more in alignment with my values and creates more</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67740" w:val="clear"/>
        <w:spacing w:after="40" w:before="0"/>
      </w:pPr>
      <w:r>
        <w:t xml:space="preserve">Week 24</w:t>
      </w:r>
    </w:p>
    <w:p>
      <w:pPr>
        <w:keepNext/>
        <w:spacing w:after="170" w:before="60"/>
      </w:pPr>
      <w:r>
        <w:rPr>
          <w:rFonts w:ascii="Georgia" w:cs="Georgia" w:eastAsia="Georgia" w:hAnsi="Georgia"/>
          <w:i/>
          <w:iCs/>
          <w:color w:val="567740"/>
          <w:sz w:val="28"/>
          <w:szCs w:val="28"/>
        </w:rPr>
        <w:t xml:space="preserve">Hearing 'NO' with Compassion</w:t>
      </w:r>
    </w:p>
    <w:p>
      <w:pPr>
        <w:pStyle w:val="Heading2"/>
        <w:keepNext/>
        <w:spacing w:after="50" w:before="200"/>
      </w:pPr>
      <w:r>
        <w:t xml:space="preserve">Practice #1 — </w:t>
      </w:r>
      <w:r>
        <w:t xml:space="preserve">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5998" w:val="clear"/>
        <w:spacing w:after="40" w:before="0"/>
      </w:pPr>
      <w:r>
        <w:t xml:space="preserve">Week 25</w:t>
      </w:r>
    </w:p>
    <w:p>
      <w:pPr>
        <w:keepNext/>
        <w:spacing w:after="170" w:before="60"/>
      </w:pPr>
      <w:r>
        <w:rPr>
          <w:rFonts w:ascii="Georgia" w:cs="Georgia" w:eastAsia="Georgia" w:hAnsi="Georgia"/>
          <w:i/>
          <w:iCs/>
          <w:color w:val="525998"/>
          <w:sz w:val="28"/>
          <w:szCs w:val="28"/>
        </w:rPr>
        <w:t xml:space="preserve">Living a Life of Compassion</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6052" w:val="clear"/>
        <w:spacing w:after="40" w:before="0"/>
      </w:pPr>
      <w:r>
        <w:t xml:space="preserve">Week 26</w:t>
      </w:r>
    </w:p>
    <w:p>
      <w:pPr>
        <w:keepNext/>
        <w:spacing w:after="170" w:before="60"/>
      </w:pPr>
      <w:r>
        <w:rPr>
          <w:rFonts w:ascii="Georgia" w:cs="Georgia" w:eastAsia="Georgia" w:hAnsi="Georgia"/>
          <w:i/>
          <w:iCs/>
          <w:color w:val="986052"/>
          <w:sz w:val="28"/>
          <w:szCs w:val="28"/>
        </w:rPr>
        <w:t xml:space="preserve">Clarity About Judgments</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5B" w:val="clear"/>
        <w:spacing w:after="40" w:before="0"/>
      </w:pPr>
      <w:r>
        <w:t xml:space="preserve">Week 27</w:t>
      </w:r>
    </w:p>
    <w:p>
      <w:pPr>
        <w:keepNext/>
        <w:spacing w:after="170" w:before="60"/>
      </w:pPr>
      <w:r>
        <w:rPr>
          <w:rFonts w:ascii="Georgia" w:cs="Georgia" w:eastAsia="Georgia" w:hAnsi="Georgia"/>
          <w:i/>
          <w:iCs/>
          <w:color w:val="40775B"/>
          <w:sz w:val="28"/>
          <w:szCs w:val="28"/>
        </w:rPr>
        <w:t xml:space="preserve">Connecting to Life Energy</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w:t>
      </w:r>
      <w:hyperlink w:history="1" r:id="rIdcg1lz4gjvtl86fld2jiyh">
        <w:r>
          <w:rPr>
            <w:color w:val="1155CC"/>
            <w:sz w:val="20"/>
            <w:szCs w:val="20"/>
            <w:u w:val="single"/>
          </w:rPr>
          <w:t xml:space="preserve">NEEDS LIST</w:t>
        </w:r>
      </w:hyperlink>
      <w:r>
        <w:rPr>
          <w:i w:val="false"/>
          <w:iCs w:val="false"/>
          <w:color w:val="2D2D2D"/>
          <w:sz w:val="20"/>
          <w:szCs w:val="20"/>
        </w:rPr>
        <w:t xml:space="preserve">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95298" w:val="clear"/>
        <w:spacing w:after="40" w:before="0"/>
      </w:pPr>
      <w:r>
        <w:t xml:space="preserve">Week 28</w:t>
      </w:r>
    </w:p>
    <w:p>
      <w:pPr>
        <w:keepNext/>
        <w:spacing w:after="170" w:before="60"/>
      </w:pPr>
      <w:r>
        <w:rPr>
          <w:rFonts w:ascii="Georgia" w:cs="Georgia" w:eastAsia="Georgia" w:hAnsi="Georgia"/>
          <w:i/>
          <w:iCs/>
          <w:color w:val="895298"/>
          <w:sz w:val="28"/>
          <w:szCs w:val="28"/>
        </w:rPr>
        <w:t xml:space="preserve">The Layering of Needs</w:t>
      </w:r>
    </w:p>
    <w:p>
      <w:pPr>
        <w:pStyle w:val="Heading2"/>
        <w:keepNext/>
        <w:spacing w:after="50" w:before="200"/>
      </w:pPr>
      <w:r>
        <w:t xml:space="preserve">Practice #1 — </w:t>
      </w:r>
      <w:r>
        <w:t xml:space="preserve">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http://</w:t>
      </w:r>
      <w:hyperlink w:history="1" r:id="rIdntrkbovg8agp6apfu4zve">
        <w:r>
          <w:rPr>
            <w:color w:val="1155CC"/>
            <w:sz w:val="20"/>
            <w:szCs w:val="20"/>
            <w:u w:val="single"/>
          </w:rPr>
          <w:t xml:space="preserve">theexercise.org</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Renew</w:t>
      </w:r>
    </w:p>
    <w:p>
      <w:pPr>
        <w:keepLines/>
        <w:spacing w:after="60" w:before="0" w:line="276" w:lineRule="auto"/>
      </w:pPr>
      <w:r>
        <w:rPr>
          <w:i w:val="false"/>
          <w:iCs w:val="false"/>
          <w:color w:val="2D2D2D"/>
          <w:sz w:val="20"/>
          <w:szCs w:val="20"/>
        </w:rPr>
        <w:t xml:space="preserve">Go back and reread Weeks 3, 7, 13 and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D713D" w:val="clear"/>
        <w:spacing w:after="40" w:before="0"/>
      </w:pPr>
      <w:r>
        <w:t xml:space="preserve">Week 29</w:t>
      </w:r>
    </w:p>
    <w:p>
      <w:pPr>
        <w:keepNext/>
        <w:spacing w:after="170" w:before="60"/>
      </w:pPr>
      <w:r>
        <w:rPr>
          <w:rFonts w:ascii="Georgia" w:cs="Georgia" w:eastAsia="Georgia" w:hAnsi="Georgia"/>
          <w:i/>
          <w:iCs/>
          <w:color w:val="6D713D"/>
          <w:sz w:val="28"/>
          <w:szCs w:val="28"/>
        </w:rPr>
        <w:t xml:space="preserve">Self-Connection</w:t>
      </w:r>
    </w:p>
    <w:p>
      <w:pPr>
        <w:pStyle w:val="Heading2"/>
        <w:keepNext/>
        <w:spacing w:after="50" w:before="200"/>
      </w:pPr>
      <w:r>
        <w:t xml:space="preserve">Practice #1 — </w:t>
      </w:r>
      <w:r>
        <w:t xml:space="preserve">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w:t>
      </w:r>
      <w:hyperlink w:history="1" r:id="rIdtmhhajbrqxren9w5u1vze">
        <w:r>
          <w:rPr>
            <w:color w:val="1155CC"/>
            <w:sz w:val="20"/>
            <w:szCs w:val="20"/>
            <w:u w:val="single"/>
          </w:rPr>
          <w:t xml:space="preserve">feelings list</w:t>
        </w:r>
      </w:hyperlink>
      <w:r>
        <w:rPr>
          <w:i w:val="false"/>
          <w:iCs w:val="false"/>
          <w:color w:val="2D2D2D"/>
          <w:sz w:val="20"/>
          <w:szCs w:val="20"/>
        </w:rPr>
        <w:t xml:space="preserve"> that describes your feeling.</w:t>
      </w:r>
    </w:p>
    <w:p>
      <w:pPr>
        <w:keepLines/>
        <w:spacing w:after="60" w:before="0" w:line="276" w:lineRule="auto"/>
      </w:pPr>
      <w:r>
        <w:rPr>
          <w:i w:val="false"/>
          <w:iCs w:val="false"/>
          <w:color w:val="2D2D2D"/>
          <w:sz w:val="20"/>
          <w:szCs w:val="20"/>
        </w:rPr>
        <w:t xml:space="preserve">Then look at the </w:t>
      </w:r>
      <w:hyperlink w:history="1" r:id="rIddk8y0pkwhmctjd3hk3o2c">
        <w:r>
          <w:rPr>
            <w:color w:val="1155CC"/>
            <w:sz w:val="20"/>
            <w:szCs w:val="20"/>
            <w:u w:val="single"/>
          </w:rPr>
          <w:t xml:space="preserve">needs list</w:t>
        </w:r>
      </w:hyperlink>
      <w:r>
        <w:rPr>
          <w:i w:val="false"/>
          <w:iCs w:val="false"/>
          <w:color w:val="2D2D2D"/>
          <w:sz w:val="20"/>
          <w:szCs w:val="20"/>
        </w:rPr>
        <w:t xml:space="preserve">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B748B" w:val="clear"/>
        <w:spacing w:after="40" w:before="0"/>
      </w:pPr>
      <w:r>
        <w:t xml:space="preserve">Week 30</w:t>
      </w:r>
    </w:p>
    <w:p>
      <w:pPr>
        <w:keepNext/>
        <w:spacing w:after="170" w:before="60"/>
      </w:pPr>
      <w:r>
        <w:rPr>
          <w:rFonts w:ascii="Georgia" w:cs="Georgia" w:eastAsia="Georgia" w:hAnsi="Georgia"/>
          <w:i/>
          <w:iCs/>
          <w:color w:val="4B748B"/>
          <w:sz w:val="28"/>
          <w:szCs w:val="28"/>
        </w:rPr>
        <w:t xml:space="preserve">Enjoying Pain</w:t>
      </w:r>
    </w:p>
    <w:p>
      <w:pPr>
        <w:pStyle w:val="Heading2"/>
        <w:keepNext/>
        <w:spacing w:after="50" w:before="200"/>
      </w:pPr>
      <w:r>
        <w:t xml:space="preserve">Practice #1 — </w:t>
      </w:r>
      <w:r>
        <w:t xml:space="preserve">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A" w:val="clear"/>
        <w:spacing w:after="40" w:before="0"/>
      </w:pPr>
      <w:r>
        <w:t xml:space="preserve">Week 31</w:t>
      </w:r>
    </w:p>
    <w:p>
      <w:pPr>
        <w:keepNext/>
        <w:spacing w:after="170" w:before="60"/>
      </w:pPr>
      <w:r>
        <w:rPr>
          <w:rFonts w:ascii="Georgia" w:cs="Georgia" w:eastAsia="Georgia" w:hAnsi="Georgia"/>
          <w:i/>
          <w:iCs/>
          <w:color w:val="98526A"/>
          <w:sz w:val="28"/>
          <w:szCs w:val="28"/>
        </w:rPr>
        <w:t xml:space="preserve">Shift versus Compromise</w:t>
      </w:r>
    </w:p>
    <w:p>
      <w:pPr>
        <w:pStyle w:val="Heading2"/>
        <w:keepNext/>
        <w:spacing w:after="50" w:before="200"/>
      </w:pPr>
      <w:r>
        <w:t xml:space="preserve">Practice #1 — </w:t>
      </w:r>
      <w:r>
        <w:t xml:space="preserve">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http://</w:t>
      </w:r>
      <w:hyperlink w:history="1" r:id="rIdamrk8bzfbanoou2gmo-az">
        <w:r>
          <w:rPr>
            <w:color w:val="1155CC"/>
            <w:sz w:val="20"/>
            <w:szCs w:val="20"/>
            <w:u w:val="single"/>
          </w:rPr>
          <w:t xml:space="preserve">theexercise.org</w:t>
        </w:r>
      </w:hyperlink>
      <w:r>
        <w:rPr>
          <w:i w:val="false"/>
          <w:iCs w:val="false"/>
          <w:color w:val="2D2D2D"/>
          <w:sz w:val="20"/>
          <w:szCs w:val="20"/>
        </w:rPr>
        <w:t xml:space="preserve">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E44" w:val="clear"/>
        <w:spacing w:after="40" w:before="0"/>
      </w:pPr>
      <w:r>
        <w:t xml:space="preserve">Week 32</w:t>
      </w:r>
    </w:p>
    <w:p>
      <w:pPr>
        <w:keepNext/>
        <w:spacing w:after="170" w:before="60"/>
      </w:pPr>
      <w:r>
        <w:rPr>
          <w:rFonts w:ascii="Georgia" w:cs="Georgia" w:eastAsia="Georgia" w:hAnsi="Georgia"/>
          <w:i/>
          <w:iCs/>
          <w:color w:val="477E44"/>
          <w:sz w:val="28"/>
          <w:szCs w:val="28"/>
        </w:rPr>
        <w:t xml:space="preserve">Stimulus versus Cause</w:t>
      </w:r>
    </w:p>
    <w:p>
      <w:pPr>
        <w:pStyle w:val="Heading2"/>
        <w:keepNext/>
        <w:spacing w:after="50" w:before="200"/>
      </w:pPr>
      <w:r>
        <w:t xml:space="preserve">Practice #1 — </w:t>
      </w:r>
      <w:r>
        <w:t xml:space="preserve">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35298" w:val="clear"/>
        <w:spacing w:after="40" w:before="0"/>
      </w:pPr>
      <w:r>
        <w:t xml:space="preserve">Week 33</w:t>
      </w:r>
    </w:p>
    <w:p>
      <w:pPr>
        <w:keepNext/>
        <w:spacing w:after="170" w:before="60"/>
      </w:pPr>
      <w:r>
        <w:rPr>
          <w:rFonts w:ascii="Georgia" w:cs="Georgia" w:eastAsia="Georgia" w:hAnsi="Georgia"/>
          <w:i/>
          <w:iCs/>
          <w:color w:val="635298"/>
          <w:sz w:val="28"/>
          <w:szCs w:val="28"/>
        </w:rPr>
        <w:t xml:space="preserve">Understanding Anger</w:t>
      </w:r>
    </w:p>
    <w:p>
      <w:pPr>
        <w:pStyle w:val="Heading2"/>
        <w:keepNext/>
        <w:spacing w:after="50" w:before="200"/>
      </w:pPr>
      <w:r>
        <w:t xml:space="preserve">Practice #1 — </w:t>
      </w:r>
      <w:r>
        <w:t xml:space="preserve">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56847" w:val="clear"/>
        <w:spacing w:after="40" w:before="0"/>
      </w:pPr>
      <w:r>
        <w:t xml:space="preserve">Week 34</w:t>
      </w:r>
    </w:p>
    <w:p>
      <w:pPr>
        <w:keepNext/>
        <w:spacing w:after="170" w:before="60"/>
      </w:pPr>
      <w:r>
        <w:rPr>
          <w:rFonts w:ascii="Georgia" w:cs="Georgia" w:eastAsia="Georgia" w:hAnsi="Georgia"/>
          <w:i/>
          <w:iCs/>
          <w:color w:val="856847"/>
          <w:sz w:val="28"/>
          <w:szCs w:val="28"/>
        </w:rPr>
        <w:t xml:space="preserve">Being Responsive versus Being Responsible</w:t>
      </w:r>
    </w:p>
    <w:p>
      <w:pPr>
        <w:pStyle w:val="Heading2"/>
        <w:keepNext/>
        <w:spacing w:after="50" w:before="200"/>
      </w:pPr>
      <w:r>
        <w:t xml:space="preserve">Practice #1 — </w:t>
      </w:r>
      <w:r>
        <w:t xml:space="preserve">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D" w:val="clear"/>
        <w:spacing w:after="40" w:before="0"/>
      </w:pPr>
      <w:r>
        <w:t xml:space="preserve">Week 35</w:t>
      </w:r>
    </w:p>
    <w:p>
      <w:pPr>
        <w:keepNext/>
        <w:spacing w:after="170" w:before="60"/>
      </w:pPr>
      <w:r>
        <w:rPr>
          <w:rFonts w:ascii="Georgia" w:cs="Georgia" w:eastAsia="Georgia" w:hAnsi="Georgia"/>
          <w:i/>
          <w:iCs/>
          <w:color w:val="40776D"/>
          <w:sz w:val="28"/>
          <w:szCs w:val="28"/>
        </w:rPr>
        <w:t xml:space="preserve">Acting Angry versus Being Angry versus Consciously Feeling Anger</w:t>
      </w:r>
    </w:p>
    <w:p>
      <w:pPr>
        <w:pStyle w:val="Heading2"/>
        <w:keepNext/>
        <w:spacing w:after="50" w:before="200"/>
      </w:pPr>
      <w:r>
        <w:t xml:space="preserve">Practice #1 — </w:t>
      </w:r>
      <w:r>
        <w:t xml:space="preserve">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Stepping into Awareness</w:t>
      </w:r>
    </w:p>
    <w:p>
      <w:pPr>
        <w:keepLines/>
        <w:spacing w:after="60" w:before="0" w:line="276" w:lineRule="auto"/>
      </w:pPr>
      <w:r>
        <w:rPr>
          <w:i w:val="false"/>
          <w:iCs w:val="false"/>
          <w:color w:val="2D2D2D"/>
          <w:sz w:val="20"/>
          <w:szCs w:val="20"/>
        </w:rPr>
        <w:t xml:space="preserve">Later on, when you have time, sit down with the </w:t>
      </w:r>
      <w:hyperlink w:history="1" r:id="rId4ht2jitc48x6suwylvpws">
        <w:r>
          <w:rPr>
            <w:color w:val="1155CC"/>
            <w:sz w:val="20"/>
            <w:szCs w:val="20"/>
            <w:u w:val="single"/>
          </w:rPr>
          <w:t xml:space="preserve">needs list</w:t>
        </w:r>
      </w:hyperlink>
      <w:r>
        <w:rPr>
          <w:i w:val="false"/>
          <w:iCs w:val="false"/>
          <w:color w:val="2D2D2D"/>
          <w:sz w:val="20"/>
          <w:szCs w:val="20"/>
        </w:rPr>
        <w:t xml:space="preserve"> and see if you can figure out what need(s) you were in pain about. Translate your judgment words into need words. As usual, I suggest that you limit the words you use to those on the </w:t>
      </w:r>
      <w:hyperlink w:history="1" r:id="rIdv6lahd4t4roxr-vysxf1u">
        <w:r>
          <w:rPr>
            <w:color w:val="1155CC"/>
            <w:sz w:val="20"/>
            <w:szCs w:val="20"/>
            <w:u w:val="single"/>
          </w:rPr>
          <w:t xml:space="preserve">needs list</w:t>
        </w:r>
      </w:hyperlink>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91" w:val="clear"/>
        <w:spacing w:after="40" w:before="0"/>
      </w:pPr>
      <w:r>
        <w:t xml:space="preserve">Week 36</w:t>
      </w:r>
    </w:p>
    <w:p>
      <w:pPr>
        <w:keepNext/>
        <w:spacing w:after="170" w:before="60"/>
      </w:pPr>
      <w:r>
        <w:rPr>
          <w:rFonts w:ascii="Georgia" w:cs="Georgia" w:eastAsia="Georgia" w:hAnsi="Georgia"/>
          <w:i/>
          <w:iCs/>
          <w:color w:val="985291"/>
          <w:sz w:val="28"/>
          <w:szCs w:val="28"/>
        </w:rPr>
        <w:t xml:space="preserve">Surfing Intensity</w:t>
      </w:r>
    </w:p>
    <w:p>
      <w:pPr>
        <w:pStyle w:val="Heading2"/>
        <w:keepNext/>
        <w:spacing w:after="50" w:before="200"/>
      </w:pPr>
      <w:r>
        <w:t xml:space="preserve">Practice #1 — </w:t>
      </w:r>
      <w:r>
        <w:t xml:space="preserve">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17740" w:val="clear"/>
        <w:spacing w:after="40" w:before="0"/>
      </w:pPr>
      <w:r>
        <w:t xml:space="preserve">Week 37</w:t>
      </w:r>
    </w:p>
    <w:p>
      <w:pPr>
        <w:keepNext/>
        <w:spacing w:after="170" w:before="60"/>
      </w:pPr>
      <w:r>
        <w:rPr>
          <w:rFonts w:ascii="Georgia" w:cs="Georgia" w:eastAsia="Georgia" w:hAnsi="Georgia"/>
          <w:i/>
          <w:iCs/>
          <w:color w:val="617740"/>
          <w:sz w:val="28"/>
          <w:szCs w:val="28"/>
        </w:rPr>
        <w:t xml:space="preserve">Compassionate Intensity</w:t>
      </w:r>
    </w:p>
    <w:p>
      <w:pPr>
        <w:pStyle w:val="Heading2"/>
        <w:keepNext/>
        <w:spacing w:after="50" w:before="200"/>
      </w:pPr>
      <w:r>
        <w:t xml:space="preserve">Practice #1 — </w:t>
      </w:r>
      <w:r>
        <w:t xml:space="preserve">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798" w:val="clear"/>
        <w:spacing w:after="40" w:before="0"/>
      </w:pPr>
      <w:r>
        <w:t xml:space="preserve">Week 38</w:t>
      </w:r>
    </w:p>
    <w:p>
      <w:pPr>
        <w:keepNext/>
        <w:spacing w:after="170" w:before="60"/>
      </w:pPr>
      <w:r>
        <w:rPr>
          <w:rFonts w:ascii="Georgia" w:cs="Georgia" w:eastAsia="Georgia" w:hAnsi="Georgia"/>
          <w:i/>
          <w:iCs/>
          <w:color w:val="526798"/>
          <w:sz w:val="28"/>
          <w:szCs w:val="28"/>
        </w:rPr>
        <w:t xml:space="preserve">Words and Thoughts That Fuel Anger and Deny Choice</w:t>
      </w:r>
    </w:p>
    <w:p>
      <w:pPr>
        <w:pStyle w:val="Heading2"/>
        <w:keepNext/>
        <w:spacing w:after="50" w:before="200"/>
      </w:pPr>
      <w:r>
        <w:t xml:space="preserve">Practice #1 — </w:t>
      </w:r>
      <w:r>
        <w:t xml:space="preserve">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3" w:val="clear"/>
        <w:spacing w:after="40" w:before="0"/>
      </w:pPr>
      <w:r>
        <w:t xml:space="preserve">Week 39</w:t>
      </w:r>
    </w:p>
    <w:p>
      <w:pPr>
        <w:keepNext/>
        <w:spacing w:after="170" w:before="60"/>
      </w:pPr>
      <w:r>
        <w:rPr>
          <w:rFonts w:ascii="Georgia" w:cs="Georgia" w:eastAsia="Georgia" w:hAnsi="Georgia"/>
          <w:i/>
          <w:iCs/>
          <w:color w:val="985253"/>
          <w:sz w:val="28"/>
          <w:szCs w:val="28"/>
        </w:rPr>
        <w:t xml:space="preserve">Agreements versus Rules</w:t>
      </w:r>
    </w:p>
    <w:p>
      <w:pPr>
        <w:pStyle w:val="Heading2"/>
        <w:keepNext/>
        <w:spacing w:after="50" w:before="200"/>
      </w:pPr>
      <w:r>
        <w:t xml:space="preserve">Practice #1 — </w:t>
      </w:r>
      <w:r>
        <w:t xml:space="preserve">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4" w:val="clear"/>
        <w:spacing w:after="40" w:before="0"/>
      </w:pPr>
      <w:r>
        <w:t xml:space="preserve">Week 40</w:t>
      </w:r>
    </w:p>
    <w:p>
      <w:pPr>
        <w:keepNext/>
        <w:spacing w:after="170" w:before="60"/>
      </w:pPr>
      <w:r>
        <w:rPr>
          <w:rFonts w:ascii="Georgia" w:cs="Georgia" w:eastAsia="Georgia" w:hAnsi="Georgia"/>
          <w:i/>
          <w:iCs/>
          <w:color w:val="447E54"/>
          <w:sz w:val="28"/>
          <w:szCs w:val="28"/>
        </w:rPr>
        <w:t xml:space="preserve">The Art of Mourning</w:t>
      </w:r>
    </w:p>
    <w:p>
      <w:pPr>
        <w:pStyle w:val="Heading2"/>
        <w:keepNext/>
        <w:spacing w:after="50" w:before="200"/>
      </w:pPr>
      <w:r>
        <w:t xml:space="preserve">Practice #1 — </w:t>
      </w:r>
      <w:r>
        <w:t xml:space="preserve">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298" w:val="clear"/>
        <w:spacing w:after="40" w:before="0"/>
      </w:pPr>
      <w:r>
        <w:t xml:space="preserve">Week 41</w:t>
      </w:r>
    </w:p>
    <w:p>
      <w:pPr>
        <w:keepNext/>
        <w:spacing w:after="170" w:before="60"/>
      </w:pPr>
      <w:r>
        <w:rPr>
          <w:rFonts w:ascii="Georgia" w:cs="Georgia" w:eastAsia="Georgia" w:hAnsi="Georgia"/>
          <w:i/>
          <w:iCs/>
          <w:color w:val="7A5298"/>
          <w:sz w:val="28"/>
          <w:szCs w:val="28"/>
        </w:rPr>
        <w:t xml:space="preserve">Enemy Images</w:t>
      </w:r>
    </w:p>
    <w:p>
      <w:pPr>
        <w:pStyle w:val="Heading2"/>
        <w:keepNext/>
        <w:spacing w:after="50" w:before="200"/>
      </w:pPr>
      <w:r>
        <w:t xml:space="preserve">Practice #1 — </w:t>
      </w:r>
      <w:r>
        <w:t xml:space="preserve">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040" w:val="clear"/>
        <w:spacing w:after="40" w:before="0"/>
      </w:pPr>
      <w:r>
        <w:t xml:space="preserve">Week 42</w:t>
      </w:r>
    </w:p>
    <w:p>
      <w:pPr>
        <w:keepNext/>
        <w:spacing w:after="170" w:before="60"/>
      </w:pPr>
      <w:r>
        <w:rPr>
          <w:rFonts w:ascii="Georgia" w:cs="Georgia" w:eastAsia="Georgia" w:hAnsi="Georgia"/>
          <w:i/>
          <w:iCs/>
          <w:color w:val="777040"/>
          <w:sz w:val="28"/>
          <w:szCs w:val="28"/>
        </w:rPr>
        <w:t xml:space="preserve">Power With versus Power Over</w:t>
      </w:r>
    </w:p>
    <w:p>
      <w:pPr>
        <w:pStyle w:val="Heading2"/>
        <w:keepNext/>
        <w:spacing w:after="50" w:before="200"/>
      </w:pPr>
      <w:r>
        <w:t xml:space="preserve">Practice #1 — </w:t>
      </w:r>
      <w:r>
        <w:t xml:space="preserve">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57E" w:val="clear"/>
        <w:spacing w:after="40" w:before="0"/>
      </w:pPr>
      <w:r>
        <w:t xml:space="preserve">Week 43</w:t>
      </w:r>
    </w:p>
    <w:p>
      <w:pPr>
        <w:keepNext/>
        <w:spacing w:after="170" w:before="60"/>
      </w:pPr>
      <w:r>
        <w:rPr>
          <w:rFonts w:ascii="Georgia" w:cs="Georgia" w:eastAsia="Georgia" w:hAnsi="Georgia"/>
          <w:i/>
          <w:iCs/>
          <w:color w:val="44757E"/>
          <w:sz w:val="28"/>
          <w:szCs w:val="28"/>
        </w:rPr>
        <w:t xml:space="preserve">Compassionate Self-Discipline</w:t>
      </w:r>
    </w:p>
    <w:p>
      <w:pPr>
        <w:pStyle w:val="Heading2"/>
        <w:keepNext/>
        <w:spacing w:after="50" w:before="200"/>
      </w:pPr>
      <w:r>
        <w:t xml:space="preserve">Practice #1 — </w:t>
      </w:r>
      <w:r>
        <w:t xml:space="preserve">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9" w:val="clear"/>
        <w:spacing w:after="40" w:before="0"/>
      </w:pPr>
      <w:r>
        <w:t xml:space="preserve">Week 44</w:t>
      </w:r>
    </w:p>
    <w:p>
      <w:pPr>
        <w:keepNext/>
        <w:spacing w:after="170" w:before="60"/>
      </w:pPr>
      <w:r>
        <w:rPr>
          <w:rFonts w:ascii="Georgia" w:cs="Georgia" w:eastAsia="Georgia" w:hAnsi="Georgia"/>
          <w:i/>
          <w:iCs/>
          <w:color w:val="985279"/>
          <w:sz w:val="28"/>
          <w:szCs w:val="28"/>
        </w:rPr>
        <w:t xml:space="preserve">Habitual Authority versus Life-Connected Authority</w:t>
      </w:r>
    </w:p>
    <w:p>
      <w:pPr>
        <w:pStyle w:val="Heading2"/>
        <w:keepNext/>
        <w:spacing w:after="50" w:before="200"/>
      </w:pPr>
      <w:r>
        <w:t xml:space="preserve">Practice #1 — </w:t>
      </w:r>
      <w:r>
        <w:t xml:space="preserve">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740" w:val="clear"/>
        <w:spacing w:after="40" w:before="0"/>
      </w:pPr>
      <w:r>
        <w:t xml:space="preserve">Week 45</w:t>
      </w:r>
    </w:p>
    <w:p>
      <w:pPr>
        <w:keepNext/>
        <w:spacing w:after="170" w:before="60"/>
      </w:pPr>
      <w:r>
        <w:rPr>
          <w:rFonts w:ascii="Georgia" w:cs="Georgia" w:eastAsia="Georgia" w:hAnsi="Georgia"/>
          <w:i/>
          <w:iCs/>
          <w:color w:val="4F7740"/>
          <w:sz w:val="28"/>
          <w:szCs w:val="28"/>
        </w:rPr>
        <w:t xml:space="preserve">Compassion and Vulnerability</w:t>
      </w:r>
    </w:p>
    <w:p>
      <w:pPr>
        <w:pStyle w:val="Heading2"/>
        <w:keepNext/>
        <w:spacing w:after="50" w:before="200"/>
      </w:pPr>
      <w:r>
        <w:t xml:space="preserve">Practice #1 — </w:t>
      </w:r>
      <w:r>
        <w:t xml:space="preserve">"Vulnerability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 understand why I did that. I was trying to meet my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 And even though I understand that, I would love to meet those needs in a way that is more in alignment with my other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80" w:before="0" w:line="276" w:lineRule="auto"/>
      </w:pPr>
      <w:r>
        <w:rPr>
          <w:i w:val="false"/>
          <w:iCs w:val="false"/>
          <w:color w:val="2D2D2D"/>
          <w:sz w:val="20"/>
          <w:szCs w:val="20"/>
        </w:rPr>
        <w:t xml:space="preserve">It might sound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I'm feeling a bit scared sharing this with you because I'm afraid of being judged, but I really want to reconnect. When I (did, said etc.), I didn't meet my need for </w:t>
            </w:r>
            <w:r>
              <w:rPr>
                <w:color w:val="2D2D2D"/>
                <w:sz w:val="20"/>
                <w:szCs w:val="20"/>
                <w:u w:val="single" w:color="8A9099"/>
                <w:shd w:fill="E4E7EC" w:val="clear"/>
              </w:rPr>
              <w:t xml:space="preserve">          </w:t>
            </w:r>
            <w:r>
              <w:rPr>
                <w:i/>
                <w:iCs/>
                <w:color w:val="2D2D2D"/>
                <w:sz w:val="20"/>
                <w:szCs w:val="20"/>
              </w:rPr>
              <w:t xml:space="preserve"> (ex. care, consideration, ...), and that is really important to me because I know it had an impact on you. Now that I realize this, I would like to deal with that differently, in a way that is more in alignment with my values and creates more </w:t>
            </w:r>
            <w:r>
              <w:rPr>
                <w:color w:val="2D2D2D"/>
                <w:sz w:val="20"/>
                <w:szCs w:val="20"/>
                <w:u w:val="single" w:color="8A9099"/>
                <w:shd w:fill="E4E7EC" w:val="clear"/>
              </w:rPr>
              <w:t xml:space="preserve">          </w:t>
            </w:r>
            <w:r>
              <w:rPr>
                <w:i/>
                <w:iCs/>
                <w:color w:val="2D2D2D"/>
                <w:sz w:val="20"/>
                <w:szCs w:val="20"/>
              </w:rPr>
              <w:t xml:space="preserve">. I'm wondering what goes on for you hearing this?</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45298" w:val="clear"/>
        <w:spacing w:after="40" w:before="0"/>
      </w:pPr>
      <w:r>
        <w:t xml:space="preserve">Week 46</w:t>
      </w:r>
    </w:p>
    <w:p>
      <w:pPr>
        <w:keepNext/>
        <w:spacing w:after="170" w:before="60"/>
      </w:pPr>
      <w:r>
        <w:rPr>
          <w:rFonts w:ascii="Georgia" w:cs="Georgia" w:eastAsia="Georgia" w:hAnsi="Georgia"/>
          <w:i/>
          <w:iCs/>
          <w:color w:val="545298"/>
          <w:sz w:val="28"/>
          <w:szCs w:val="28"/>
        </w:rPr>
        <w:t xml:space="preserve">Demanding versus Persevering</w:t>
      </w:r>
    </w:p>
    <w:p>
      <w:pPr>
        <w:pStyle w:val="Heading2"/>
        <w:keepNext/>
        <w:spacing w:after="50" w:before="200"/>
      </w:pPr>
      <w:r>
        <w:t xml:space="preserve">Practice #1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644F" w:val="clear"/>
        <w:spacing w:after="40" w:before="0"/>
      </w:pPr>
      <w:r>
        <w:t xml:space="preserve">Week 47</w:t>
      </w:r>
    </w:p>
    <w:p>
      <w:pPr>
        <w:keepNext/>
        <w:spacing w:after="170" w:before="60"/>
      </w:pPr>
      <w:r>
        <w:rPr>
          <w:rFonts w:ascii="Georgia" w:cs="Georgia" w:eastAsia="Georgia" w:hAnsi="Georgia"/>
          <w:i/>
          <w:iCs/>
          <w:color w:val="92644F"/>
          <w:sz w:val="28"/>
          <w:szCs w:val="28"/>
        </w:rPr>
        <w:t xml:space="preserve">A Compassionate View of Triggers</w:t>
      </w:r>
    </w:p>
    <w:p>
      <w:pPr>
        <w:pStyle w:val="Heading2"/>
        <w:keepNext/>
        <w:spacing w:after="50" w:before="200"/>
      </w:pPr>
      <w:r>
        <w:t xml:space="preserve">Practice #1 — </w:t>
      </w:r>
      <w:r>
        <w:t xml:space="preserve">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2" w:val="clear"/>
        <w:spacing w:after="40" w:before="0"/>
      </w:pPr>
      <w:r>
        <w:t xml:space="preserve">Week 48</w:t>
      </w:r>
    </w:p>
    <w:p>
      <w:pPr>
        <w:keepNext/>
        <w:spacing w:after="170" w:before="60"/>
      </w:pPr>
      <w:r>
        <w:rPr>
          <w:rFonts w:ascii="Georgia" w:cs="Georgia" w:eastAsia="Georgia" w:hAnsi="Georgia"/>
          <w:i/>
          <w:iCs/>
          <w:color w:val="407762"/>
          <w:sz w:val="28"/>
          <w:szCs w:val="28"/>
        </w:rPr>
        <w:t xml:space="preserve">Pervasive Feelings</w:t>
      </w:r>
    </w:p>
    <w:p>
      <w:pPr>
        <w:pStyle w:val="Heading2"/>
        <w:keepNext/>
        <w:spacing w:after="50" w:before="200"/>
      </w:pPr>
      <w:r>
        <w:t xml:space="preserve">Practice #1 — </w:t>
      </w:r>
      <w:r>
        <w:t xml:space="preserve">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5298" w:val="clear"/>
        <w:spacing w:after="40" w:before="0"/>
      </w:pPr>
      <w:r>
        <w:t xml:space="preserve">Week 49</w:t>
      </w:r>
    </w:p>
    <w:p>
      <w:pPr>
        <w:keepNext/>
        <w:spacing w:after="170" w:before="60"/>
      </w:pPr>
      <w:r>
        <w:rPr>
          <w:rFonts w:ascii="Georgia" w:cs="Georgia" w:eastAsia="Georgia" w:hAnsi="Georgia"/>
          <w:i/>
          <w:iCs/>
          <w:color w:val="925298"/>
          <w:sz w:val="28"/>
          <w:szCs w:val="28"/>
        </w:rPr>
        <w:t xml:space="preserve">Campaigns</w:t>
      </w:r>
    </w:p>
    <w:p>
      <w:pPr>
        <w:pStyle w:val="Heading2"/>
        <w:keepNext/>
        <w:spacing w:after="50" w:before="200"/>
      </w:pPr>
      <w:r>
        <w:t xml:space="preserve">Practice #1 — </w:t>
      </w:r>
      <w:r>
        <w:t xml:space="preserve">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C7740" w:val="clear"/>
        <w:spacing w:after="40" w:before="0"/>
      </w:pPr>
      <w:r>
        <w:t xml:space="preserve">Week 50</w:t>
      </w:r>
    </w:p>
    <w:p>
      <w:pPr>
        <w:keepNext/>
        <w:spacing w:after="170" w:before="60"/>
      </w:pPr>
      <w:r>
        <w:rPr>
          <w:rFonts w:ascii="Georgia" w:cs="Georgia" w:eastAsia="Georgia" w:hAnsi="Georgia"/>
          <w:i/>
          <w:iCs/>
          <w:color w:val="6C7740"/>
          <w:sz w:val="28"/>
          <w:szCs w:val="28"/>
        </w:rPr>
        <w:t xml:space="preserve">Speaking Your Compassion</w:t>
      </w:r>
    </w:p>
    <w:p>
      <w:pPr>
        <w:pStyle w:val="Heading2"/>
        <w:keepNext/>
        <w:spacing w:after="50" w:before="200"/>
      </w:pPr>
      <w:r>
        <w:t xml:space="preserve">Practice #1 — </w:t>
      </w:r>
      <w:r>
        <w:t xml:space="preserve">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192" w:val="clear"/>
        <w:spacing w:after="40" w:before="0"/>
      </w:pPr>
      <w:r>
        <w:t xml:space="preserve">Week 51</w:t>
      </w:r>
    </w:p>
    <w:p>
      <w:pPr>
        <w:keepNext/>
        <w:spacing w:after="170" w:before="60"/>
      </w:pPr>
      <w:r>
        <w:rPr>
          <w:rFonts w:ascii="Georgia" w:cs="Georgia" w:eastAsia="Georgia" w:hAnsi="Georgia"/>
          <w:i/>
          <w:iCs/>
          <w:color w:val="4F7192"/>
          <w:sz w:val="28"/>
          <w:szCs w:val="28"/>
        </w:rPr>
        <w:t xml:space="preserve">Compassion As a Spiritual Practice</w:t>
      </w:r>
    </w:p>
    <w:p>
      <w:pPr>
        <w:pStyle w:val="Heading2"/>
        <w:keepNext/>
        <w:spacing w:after="50" w:before="200"/>
      </w:pPr>
      <w:r>
        <w:t xml:space="preserve">Practice #1 — </w:t>
      </w:r>
      <w:r>
        <w:t xml:space="preserve">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1" w:val="clear"/>
        <w:spacing w:after="40" w:before="0"/>
      </w:pPr>
      <w:r>
        <w:t xml:space="preserve">Week 52</w:t>
      </w:r>
    </w:p>
    <w:p>
      <w:pPr>
        <w:keepNext/>
        <w:spacing w:after="170" w:before="60"/>
      </w:pPr>
      <w:r>
        <w:rPr>
          <w:rFonts w:ascii="Georgia" w:cs="Georgia" w:eastAsia="Georgia" w:hAnsi="Georgia"/>
          <w:i/>
          <w:iCs/>
          <w:color w:val="985261"/>
          <w:sz w:val="28"/>
          <w:szCs w:val="28"/>
        </w:rPr>
        <w:t xml:space="preserve">Living With Compassion</w:t>
      </w:r>
    </w:p>
    <w:p>
      <w:pPr>
        <w:pStyle w:val="Heading2"/>
        <w:keepNext/>
        <w:spacing w:after="50" w:before="200"/>
      </w:pPr>
      <w:r>
        <w:t xml:space="preserve">Practice #1 — </w:t>
      </w:r>
      <w:r>
        <w:t xml:space="preserve">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Dream...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20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46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c>
          <w:tcPr>
            <w:tcW w:type="dxa" w:w="270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2026-27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2D2D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jviwinqc-bngzcp_fzhh" Type="http://schemas.openxmlformats.org/officeDocument/2006/relationships/hyperlink" Target="https://compassioncourse.org/needs.html" TargetMode="External"/><Relationship Id="rIddctavoef4kryzx4vthm6s" Type="http://schemas.openxmlformats.org/officeDocument/2006/relationships/hyperlink" Target="https://compassioncourse.org/needs.html" TargetMode="External"/><Relationship Id="rIdmynrnvug6oioy4bni1-7i" Type="http://schemas.openxmlformats.org/officeDocument/2006/relationships/hyperlink" Target="https://www.compassioncourse.org" TargetMode="External"/><Relationship Id="rIdo40z2djquu14vjf6zv9qi" Type="http://schemas.openxmlformats.org/officeDocument/2006/relationships/hyperlink" Target="https://compassioncourse.org/needs.html" TargetMode="External"/><Relationship Id="rIdwlqw8eyxudhckti6edsld" Type="http://schemas.openxmlformats.org/officeDocument/2006/relationships/hyperlink" Target="https://compassioncourse.org/needs.html" TargetMode="External"/><Relationship Id="rIdlotrbjwnctpsax5a4zgvk" Type="http://schemas.openxmlformats.org/officeDocument/2006/relationships/hyperlink" Target="https://compassioncourse.org/needs.html" TargetMode="External"/><Relationship Id="rIdw4mvdo213dn3lrckxfjnu" Type="http://schemas.openxmlformats.org/officeDocument/2006/relationships/hyperlink" Target="https://compassioncourse.org/needs.html" TargetMode="External"/><Relationship Id="rIdqwb29boick7gvinvxv7ie" Type="http://schemas.openxmlformats.org/officeDocument/2006/relationships/hyperlink" Target="https://compassioncourse.org/feelings.html" TargetMode="External"/><Relationship Id="rId4p7kzamjtylfgrrt6uczk" Type="http://schemas.openxmlformats.org/officeDocument/2006/relationships/hyperlink" Target="https://compassioncourse.org/feelings.html" TargetMode="External"/><Relationship Id="rIdg2-dkblxy0hde85h9bn80" Type="http://schemas.openxmlformats.org/officeDocument/2006/relationships/hyperlink" Target="https://compassioncourse.org/needs.html" TargetMode="External"/><Relationship Id="rIdf3miwvo5qvx7pze1sp1tk" Type="http://schemas.openxmlformats.org/officeDocument/2006/relationships/hyperlink" Target="https://compassioncourse.org/needs.html" TargetMode="External"/><Relationship Id="rId9edtihwatyvedg6rl4jxr" Type="http://schemas.openxmlformats.org/officeDocument/2006/relationships/hyperlink" Target="https://compassioncourse.org/feelings.html" TargetMode="External"/><Relationship Id="rIdzsg5uefd9ddjt-szuf2nb" Type="http://schemas.openxmlformats.org/officeDocument/2006/relationships/hyperlink" Target="https://compassioncourse.org/feelings.html" TargetMode="External"/><Relationship Id="rIdaissebohgbnjy_zgc92ra" Type="http://schemas.openxmlformats.org/officeDocument/2006/relationships/hyperlink" Target="https://compassioncourse.org/needs.html" TargetMode="External"/><Relationship Id="rIdlavutcexeipgu-dzpfk6i" Type="http://schemas.openxmlformats.org/officeDocument/2006/relationships/hyperlink" Target="https://compassioncourse.org/needs.html" TargetMode="External"/><Relationship Id="rIdcnoxj6ip02ivtp8mr4tzh" Type="http://schemas.openxmlformats.org/officeDocument/2006/relationships/hyperlink" Target="https://compassioncourse.org/needs.html" TargetMode="External"/><Relationship Id="rIdlxvrumud6ncv9cn9sgf_d" Type="http://schemas.openxmlformats.org/officeDocument/2006/relationships/hyperlink" Target="https://compassioncourse.org/needs.html" TargetMode="External"/><Relationship Id="rId80gopphywreouwt_hue15" Type="http://schemas.openxmlformats.org/officeDocument/2006/relationships/hyperlink" Target="https://compassioncourse.org/needs.html" TargetMode="External"/><Relationship Id="rIdmld4gvovnuclge8hw3ywf" Type="http://schemas.openxmlformats.org/officeDocument/2006/relationships/hyperlink" Target="https://compassioncourse.org/needs.html" TargetMode="External"/><Relationship Id="rId48rkyrrob1tpgmitgy5iv" Type="http://schemas.openxmlformats.org/officeDocument/2006/relationships/hyperlink" Target="http://www.theexercise.org" TargetMode="External"/><Relationship Id="rIdwzn4yggy0tww1hj4nmu37" Type="http://schemas.openxmlformats.org/officeDocument/2006/relationships/hyperlink" Target="https://www.theglobalcompassionnetwork.com/join?invitation_token=e053480a86c7ad069056c28076c9522b563c4c6e-52da4f65-7b2c-42e1-b0cc-5f972d350576" TargetMode="External"/><Relationship Id="rIda1fcn740d6kzd8ncp8wmt" Type="http://schemas.openxmlformats.org/officeDocument/2006/relationships/hyperlink" Target="http://www.theexercise.org" TargetMode="External"/><Relationship Id="rId7ibxzkt_mt8iql73zvnsi" Type="http://schemas.openxmlformats.org/officeDocument/2006/relationships/hyperlink" Target="https://compassioncourse.org/needs.html" TargetMode="External"/><Relationship Id="rIdxhcnw_nhav0tbjatzfozu" Type="http://schemas.openxmlformats.org/officeDocument/2006/relationships/hyperlink" Target="https://www.theglobalcompassionnetwork.com/join?invitation_token=e053480a86c7ad069056c28076c9522b563c4c6e-52da4f65-7b2c-42e1-b0cc-5f972d350576" TargetMode="External"/><Relationship Id="rId-5pfuynmzkn3x6i1ndxcw" Type="http://schemas.openxmlformats.org/officeDocument/2006/relationships/hyperlink" Target="https://compassioncourse.org/needs.html" TargetMode="External"/><Relationship Id="rIdfnuvufscbxj8zubv9yv8r" Type="http://schemas.openxmlformats.org/officeDocument/2006/relationships/hyperlink" Target="https://compassioncourse.org/needs.html" TargetMode="External"/><Relationship Id="rIde8azg67iot__kp52lz0mi" Type="http://schemas.openxmlformats.org/officeDocument/2006/relationships/hyperlink" Target="https://compassioncourse.org/feelings.html" TargetMode="External"/><Relationship Id="rId1hyedhe6puogzgsr0dtee" Type="http://schemas.openxmlformats.org/officeDocument/2006/relationships/hyperlink" Target="https://compassioncourse.org/needs.html" TargetMode="External"/><Relationship Id="rIdclnwzaetyiarbar1wvt2j" Type="http://schemas.openxmlformats.org/officeDocument/2006/relationships/hyperlink" Target="https://compassioncourse.org/feelings.html" TargetMode="External"/><Relationship Id="rIdeek9n2qyakgg9jnvfkhc5" Type="http://schemas.openxmlformats.org/officeDocument/2006/relationships/hyperlink" Target="https://compassioncourse.org/needs.html" TargetMode="External"/><Relationship Id="rIdcg1lz4gjvtl86fld2jiyh" Type="http://schemas.openxmlformats.org/officeDocument/2006/relationships/hyperlink" Target="https://compassioncourse.org/needs.html" TargetMode="External"/><Relationship Id="rIdntrkbovg8agp6apfu4zve" Type="http://schemas.openxmlformats.org/officeDocument/2006/relationships/hyperlink" Target="http://www.theexercise.org" TargetMode="External"/><Relationship Id="rIdtmhhajbrqxren9w5u1vze" Type="http://schemas.openxmlformats.org/officeDocument/2006/relationships/hyperlink" Target="https://compassioncourse.org/feelings.html" TargetMode="External"/><Relationship Id="rIddk8y0pkwhmctjd3hk3o2c" Type="http://schemas.openxmlformats.org/officeDocument/2006/relationships/hyperlink" Target="https://compassioncourse.org/needs.html" TargetMode="External"/><Relationship Id="rIdamrk8bzfbanoou2gmo-az" Type="http://schemas.openxmlformats.org/officeDocument/2006/relationships/hyperlink" Target="http://www.theexercise.org" TargetMode="External"/><Relationship Id="rId4ht2jitc48x6suwylvpws" Type="http://schemas.openxmlformats.org/officeDocument/2006/relationships/hyperlink" Target="https://compassioncourse.org/needs.html" TargetMode="External"/><Relationship Id="rIdv6lahd4t4roxr-vysxf1u" Type="http://schemas.openxmlformats.org/officeDocument/2006/relationships/hyperlink" Target="https://compassioncourse.org/needs.html" TargetMode="External"/><Relationship Id="rId8" Type="http://schemas.openxmlformats.org/officeDocument/2006/relationships/image" Target="media/10d0cff1d7f8eb0d76ea42442daa8427d8a6e50f.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2026-27 Workbook</dc:title>
  <dc:creator>The Compassion Course</dc:creator>
  <cp:lastModifiedBy>Un-named</cp:lastModifiedBy>
  <cp:revision>1</cp:revision>
  <dcterms:created xsi:type="dcterms:W3CDTF">2026-06-06T11:33:13.490Z</dcterms:created>
  <dcterms:modified xsi:type="dcterms:W3CDTF">2026-06-06T11:33:13.491Z</dcterms:modified>
</cp:coreProperties>
</file>

<file path=docProps/custom.xml><?xml version="1.0" encoding="utf-8"?>
<Properties xmlns="http://schemas.openxmlformats.org/officeDocument/2006/custom-properties" xmlns:vt="http://schemas.openxmlformats.org/officeDocument/2006/docPropsVTypes"/>
</file>