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0D" w:rsidRPr="00BB75DD" w:rsidRDefault="006C49CE" w:rsidP="00AB4B56">
      <w:pPr>
        <w:rPr>
          <w:rFonts w:ascii="Tahoma" w:hAnsi="Tahoma" w:cs="Tahoma"/>
          <w:b/>
          <w:bCs/>
          <w:sz w:val="28"/>
        </w:rPr>
      </w:pPr>
      <w:bookmarkStart w:id="0" w:name="_GoBack"/>
      <w:r w:rsidRPr="00BB75DD">
        <w:rPr>
          <w:rFonts w:ascii="Tahoma" w:hAnsi="Tahoma" w:cs="Tahoma"/>
          <w:b/>
          <w:bCs/>
          <w:sz w:val="28"/>
        </w:rPr>
        <w:t>Buddhist Pulpit</w:t>
      </w:r>
    </w:p>
    <w:p w:rsidR="005F4DD4" w:rsidRPr="00BB75DD" w:rsidRDefault="00D715BF" w:rsidP="00AB4B56">
      <w:pPr>
        <w:ind w:firstLine="720"/>
        <w:rPr>
          <w:rFonts w:ascii="Tahoma" w:hAnsi="Tahoma" w:cs="Tahoma"/>
          <w:sz w:val="28"/>
        </w:rPr>
      </w:pPr>
      <w:r w:rsidRPr="00BB75DD">
        <w:rPr>
          <w:rFonts w:ascii="Tahoma" w:hAnsi="Tahoma" w:cs="Tahoma"/>
          <w:sz w:val="28"/>
        </w:rPr>
        <w:t>Buddhist pulpit is a platform on which the monk delivers preaching.</w:t>
      </w:r>
      <w:r w:rsidR="00475852" w:rsidRPr="00BB75DD">
        <w:rPr>
          <w:rFonts w:ascii="Tahoma" w:hAnsi="Tahoma" w:cs="Tahoma"/>
          <w:sz w:val="28"/>
        </w:rPr>
        <w:t xml:space="preserve"> This pulpit</w:t>
      </w:r>
      <w:r w:rsidR="009422B8" w:rsidRPr="00BB75DD">
        <w:rPr>
          <w:rFonts w:ascii="Tahoma" w:hAnsi="Tahoma" w:cs="Tahoma"/>
          <w:sz w:val="28"/>
        </w:rPr>
        <w:t xml:space="preserve"> was found at </w:t>
      </w:r>
      <w:proofErr w:type="spellStart"/>
      <w:r w:rsidR="009422B8" w:rsidRPr="00BB75DD">
        <w:rPr>
          <w:rFonts w:ascii="Tahoma" w:hAnsi="Tahoma" w:cs="Tahoma"/>
          <w:sz w:val="28"/>
        </w:rPr>
        <w:t>Wat</w:t>
      </w:r>
      <w:proofErr w:type="spellEnd"/>
      <w:r w:rsidR="00E34806">
        <w:rPr>
          <w:rFonts w:ascii="Tahoma" w:hAnsi="Tahoma" w:cs="Tahoma"/>
          <w:sz w:val="28"/>
        </w:rPr>
        <w:t xml:space="preserve"> </w:t>
      </w:r>
      <w:proofErr w:type="spellStart"/>
      <w:r w:rsidR="009422B8" w:rsidRPr="00BB75DD">
        <w:rPr>
          <w:rFonts w:ascii="Tahoma" w:hAnsi="Tahoma" w:cs="Tahoma"/>
          <w:sz w:val="28"/>
        </w:rPr>
        <w:t>Manichonlakan</w:t>
      </w:r>
      <w:proofErr w:type="spellEnd"/>
      <w:r w:rsidR="009422B8" w:rsidRPr="00BB75DD">
        <w:rPr>
          <w:rFonts w:ascii="Tahoma" w:hAnsi="Tahoma" w:cs="Tahoma"/>
          <w:sz w:val="28"/>
        </w:rPr>
        <w:t xml:space="preserve"> in </w:t>
      </w:r>
      <w:proofErr w:type="spellStart"/>
      <w:r w:rsidR="009422B8" w:rsidRPr="00BB75DD">
        <w:rPr>
          <w:rFonts w:ascii="Tahoma" w:hAnsi="Tahoma" w:cs="Tahoma"/>
          <w:sz w:val="28"/>
        </w:rPr>
        <w:t>Mueang</w:t>
      </w:r>
      <w:proofErr w:type="spellEnd"/>
      <w:r w:rsidR="009422B8" w:rsidRPr="00BB75DD">
        <w:rPr>
          <w:rFonts w:ascii="Tahoma" w:hAnsi="Tahoma" w:cs="Tahoma"/>
          <w:sz w:val="28"/>
        </w:rPr>
        <w:t xml:space="preserve"> District, Lop</w:t>
      </w:r>
      <w:r w:rsidR="00E34806">
        <w:rPr>
          <w:rFonts w:ascii="Tahoma" w:hAnsi="Tahoma" w:cs="Tahoma"/>
          <w:sz w:val="28"/>
        </w:rPr>
        <w:t xml:space="preserve"> </w:t>
      </w:r>
      <w:proofErr w:type="spellStart"/>
      <w:r w:rsidR="00483E84" w:rsidRPr="00BB75DD">
        <w:rPr>
          <w:rFonts w:ascii="Tahoma" w:hAnsi="Tahoma" w:cs="Tahoma"/>
          <w:sz w:val="28"/>
        </w:rPr>
        <w:t>B</w:t>
      </w:r>
      <w:r w:rsidR="009422B8" w:rsidRPr="00BB75DD">
        <w:rPr>
          <w:rFonts w:ascii="Tahoma" w:hAnsi="Tahoma" w:cs="Tahoma"/>
          <w:sz w:val="28"/>
        </w:rPr>
        <w:t>uri</w:t>
      </w:r>
      <w:proofErr w:type="spellEnd"/>
      <w:r w:rsidR="009422B8" w:rsidRPr="00BB75DD">
        <w:rPr>
          <w:rFonts w:ascii="Tahoma" w:hAnsi="Tahoma" w:cs="Tahoma"/>
          <w:sz w:val="28"/>
        </w:rPr>
        <w:t xml:space="preserve"> Province.</w:t>
      </w:r>
      <w:r w:rsidR="00E34806">
        <w:rPr>
          <w:rFonts w:ascii="Tahoma" w:hAnsi="Tahoma" w:cs="Tahoma"/>
          <w:sz w:val="28"/>
        </w:rPr>
        <w:t xml:space="preserve"> </w:t>
      </w:r>
      <w:r w:rsidR="008F5AC6" w:rsidRPr="00BB75DD">
        <w:rPr>
          <w:rFonts w:ascii="Tahoma" w:hAnsi="Tahoma" w:cs="Tahoma"/>
          <w:sz w:val="28"/>
        </w:rPr>
        <w:t>O</w:t>
      </w:r>
      <w:r w:rsidR="00CB47FB" w:rsidRPr="00BB75DD">
        <w:rPr>
          <w:rFonts w:ascii="Tahoma" w:hAnsi="Tahoma" w:cs="Tahoma"/>
          <w:sz w:val="28"/>
        </w:rPr>
        <w:t xml:space="preserve">riginally called </w:t>
      </w:r>
      <w:proofErr w:type="spellStart"/>
      <w:r w:rsidR="00CB47FB" w:rsidRPr="00BB75DD">
        <w:rPr>
          <w:rFonts w:ascii="Tahoma" w:hAnsi="Tahoma" w:cs="Tahoma"/>
          <w:sz w:val="28"/>
        </w:rPr>
        <w:t>Wat</w:t>
      </w:r>
      <w:proofErr w:type="spellEnd"/>
      <w:r w:rsidR="00E34806">
        <w:rPr>
          <w:rFonts w:ascii="Tahoma" w:hAnsi="Tahoma" w:cs="Tahoma"/>
          <w:sz w:val="28"/>
        </w:rPr>
        <w:t xml:space="preserve"> </w:t>
      </w:r>
      <w:proofErr w:type="spellStart"/>
      <w:r w:rsidR="00CB47FB" w:rsidRPr="00BB75DD">
        <w:rPr>
          <w:rFonts w:ascii="Tahoma" w:hAnsi="Tahoma" w:cs="Tahoma"/>
          <w:sz w:val="28"/>
        </w:rPr>
        <w:t>Koh</w:t>
      </w:r>
      <w:proofErr w:type="spellEnd"/>
      <w:r w:rsidR="00E34806">
        <w:rPr>
          <w:rFonts w:ascii="Tahoma" w:hAnsi="Tahoma" w:cs="Tahoma"/>
          <w:sz w:val="28"/>
        </w:rPr>
        <w:t xml:space="preserve"> </w:t>
      </w:r>
      <w:proofErr w:type="spellStart"/>
      <w:r w:rsidR="00CB47FB" w:rsidRPr="00BB75DD">
        <w:rPr>
          <w:rFonts w:ascii="Tahoma" w:hAnsi="Tahoma" w:cs="Tahoma"/>
          <w:sz w:val="28"/>
        </w:rPr>
        <w:t>Kaeo</w:t>
      </w:r>
      <w:proofErr w:type="spellEnd"/>
      <w:r w:rsidR="008F5AC6" w:rsidRPr="00BB75DD">
        <w:rPr>
          <w:rFonts w:ascii="Tahoma" w:hAnsi="Tahoma" w:cs="Tahoma"/>
          <w:sz w:val="28"/>
        </w:rPr>
        <w:t>, the exact construction date</w:t>
      </w:r>
      <w:r w:rsidR="007C1D56" w:rsidRPr="00BB75DD">
        <w:rPr>
          <w:rFonts w:ascii="Tahoma" w:hAnsi="Tahoma" w:cs="Tahoma"/>
          <w:sz w:val="28"/>
        </w:rPr>
        <w:t xml:space="preserve"> of </w:t>
      </w:r>
      <w:r w:rsidR="008F5AC6" w:rsidRPr="00BB75DD">
        <w:rPr>
          <w:rFonts w:ascii="Tahoma" w:hAnsi="Tahoma" w:cs="Tahoma"/>
          <w:sz w:val="28"/>
        </w:rPr>
        <w:t xml:space="preserve">this old temple </w:t>
      </w:r>
      <w:r w:rsidR="00CB47FB" w:rsidRPr="00BB75DD">
        <w:rPr>
          <w:rFonts w:ascii="Tahoma" w:hAnsi="Tahoma" w:cs="Tahoma"/>
          <w:sz w:val="28"/>
        </w:rPr>
        <w:t>is not known but</w:t>
      </w:r>
      <w:r w:rsidR="004E4FE4" w:rsidRPr="00BB75DD">
        <w:rPr>
          <w:rFonts w:ascii="Tahoma" w:hAnsi="Tahoma" w:cs="Tahoma"/>
          <w:sz w:val="28"/>
        </w:rPr>
        <w:t xml:space="preserve"> it is assumed that </w:t>
      </w:r>
      <w:r w:rsidR="00FF53BF" w:rsidRPr="00BB75DD">
        <w:rPr>
          <w:rFonts w:ascii="Tahoma" w:hAnsi="Tahoma" w:cs="Tahoma"/>
          <w:sz w:val="28"/>
        </w:rPr>
        <w:t>it</w:t>
      </w:r>
      <w:r w:rsidR="004E4FE4" w:rsidRPr="00BB75DD">
        <w:rPr>
          <w:rFonts w:ascii="Tahoma" w:hAnsi="Tahoma" w:cs="Tahoma"/>
          <w:sz w:val="28"/>
        </w:rPr>
        <w:t xml:space="preserve"> was built during the reign of King </w:t>
      </w:r>
      <w:proofErr w:type="spellStart"/>
      <w:r w:rsidR="004E4FE4" w:rsidRPr="00BB75DD">
        <w:rPr>
          <w:rFonts w:ascii="Tahoma" w:hAnsi="Tahoma" w:cs="Tahoma"/>
          <w:sz w:val="28"/>
        </w:rPr>
        <w:t>Narai</w:t>
      </w:r>
      <w:proofErr w:type="spellEnd"/>
      <w:r w:rsidR="00414A43" w:rsidRPr="00BB75DD">
        <w:rPr>
          <w:rFonts w:ascii="Tahoma" w:hAnsi="Tahoma" w:cs="Tahoma"/>
          <w:sz w:val="28"/>
        </w:rPr>
        <w:t xml:space="preserve">. </w:t>
      </w:r>
      <w:r w:rsidR="00CE79D5" w:rsidRPr="00BB75DD">
        <w:rPr>
          <w:rFonts w:ascii="Tahoma" w:hAnsi="Tahoma" w:cs="Tahoma"/>
          <w:sz w:val="28"/>
        </w:rPr>
        <w:t xml:space="preserve">The pulpit is </w:t>
      </w:r>
      <w:r w:rsidR="00D74645" w:rsidRPr="00BB75DD">
        <w:rPr>
          <w:rFonts w:ascii="Tahoma" w:hAnsi="Tahoma" w:cs="Tahoma"/>
          <w:sz w:val="28"/>
        </w:rPr>
        <w:t>exquisite with</w:t>
      </w:r>
      <w:r w:rsidR="00CC7795">
        <w:rPr>
          <w:rFonts w:ascii="Tahoma" w:hAnsi="Tahoma" w:cs="Tahoma"/>
          <w:sz w:val="28"/>
        </w:rPr>
        <w:t xml:space="preserve"> </w:t>
      </w:r>
      <w:r w:rsidR="00CB0517" w:rsidRPr="00BB75DD">
        <w:rPr>
          <w:rFonts w:ascii="Tahoma" w:hAnsi="Tahoma" w:cs="Tahoma"/>
          <w:sz w:val="28"/>
        </w:rPr>
        <w:t xml:space="preserve">a </w:t>
      </w:r>
      <w:r w:rsidR="00CD0492" w:rsidRPr="00BB75DD">
        <w:rPr>
          <w:rFonts w:ascii="Tahoma" w:hAnsi="Tahoma" w:cs="Tahoma"/>
          <w:sz w:val="28"/>
        </w:rPr>
        <w:t xml:space="preserve">decorative </w:t>
      </w:r>
      <w:r w:rsidR="00CB0517" w:rsidRPr="00BB75DD">
        <w:rPr>
          <w:rFonts w:ascii="Tahoma" w:hAnsi="Tahoma" w:cs="Tahoma"/>
          <w:sz w:val="28"/>
        </w:rPr>
        <w:t>Brahma</w:t>
      </w:r>
      <w:r w:rsidR="00EA1DA8" w:rsidRPr="00BB75DD">
        <w:rPr>
          <w:rFonts w:ascii="Tahoma" w:hAnsi="Tahoma" w:cs="Tahoma"/>
          <w:sz w:val="28"/>
        </w:rPr>
        <w:t>-f</w:t>
      </w:r>
      <w:r w:rsidR="00CB0517" w:rsidRPr="00BB75DD">
        <w:rPr>
          <w:rFonts w:ascii="Tahoma" w:hAnsi="Tahoma" w:cs="Tahoma"/>
          <w:sz w:val="28"/>
        </w:rPr>
        <w:t>ace</w:t>
      </w:r>
      <w:r w:rsidR="00CC7795">
        <w:rPr>
          <w:rFonts w:ascii="Tahoma" w:hAnsi="Tahoma" w:cs="Tahoma"/>
          <w:sz w:val="28"/>
        </w:rPr>
        <w:t xml:space="preserve"> </w:t>
      </w:r>
      <w:r w:rsidR="00CD0492" w:rsidRPr="00BB75DD">
        <w:rPr>
          <w:rFonts w:ascii="Tahoma" w:hAnsi="Tahoma" w:cs="Tahoma"/>
          <w:sz w:val="28"/>
        </w:rPr>
        <w:t>roof</w:t>
      </w:r>
      <w:r w:rsidR="006A66BC" w:rsidRPr="00BB75DD">
        <w:rPr>
          <w:rFonts w:ascii="Tahoma" w:hAnsi="Tahoma" w:cs="Tahoma"/>
          <w:sz w:val="28"/>
        </w:rPr>
        <w:t>top</w:t>
      </w:r>
      <w:r w:rsidR="00CD0492" w:rsidRPr="00BB75DD">
        <w:rPr>
          <w:rFonts w:ascii="Tahoma" w:hAnsi="Tahoma" w:cs="Tahoma"/>
          <w:sz w:val="28"/>
        </w:rPr>
        <w:t xml:space="preserve">. </w:t>
      </w:r>
      <w:r w:rsidR="00D75E56" w:rsidRPr="00BB75DD">
        <w:rPr>
          <w:rFonts w:ascii="Tahoma" w:hAnsi="Tahoma" w:cs="Tahoma"/>
          <w:sz w:val="28"/>
        </w:rPr>
        <w:t>A</w:t>
      </w:r>
      <w:r w:rsidR="005E6D19" w:rsidRPr="00BB75DD">
        <w:rPr>
          <w:rFonts w:ascii="Tahoma" w:hAnsi="Tahoma" w:cs="Tahoma"/>
          <w:sz w:val="28"/>
        </w:rPr>
        <w:t xml:space="preserve"> square wooden plate containing </w:t>
      </w:r>
      <w:r w:rsidR="00C961BA" w:rsidRPr="00BB75DD">
        <w:rPr>
          <w:rFonts w:ascii="Tahoma" w:hAnsi="Tahoma" w:cs="Tahoma"/>
          <w:sz w:val="28"/>
        </w:rPr>
        <w:t xml:space="preserve">Thai </w:t>
      </w:r>
      <w:r w:rsidR="005E6D19" w:rsidRPr="00BB75DD">
        <w:rPr>
          <w:rFonts w:ascii="Tahoma" w:hAnsi="Tahoma" w:cs="Tahoma"/>
          <w:sz w:val="28"/>
        </w:rPr>
        <w:t>inscription</w:t>
      </w:r>
      <w:r w:rsidR="0005216B" w:rsidRPr="00BB75DD">
        <w:rPr>
          <w:rFonts w:ascii="Tahoma" w:hAnsi="Tahoma" w:cs="Tahoma"/>
          <w:sz w:val="28"/>
        </w:rPr>
        <w:t>s</w:t>
      </w:r>
      <w:r w:rsidR="00E34806">
        <w:rPr>
          <w:rFonts w:ascii="Tahoma" w:hAnsi="Tahoma" w:cs="Tahoma"/>
          <w:sz w:val="28"/>
        </w:rPr>
        <w:t xml:space="preserve"> </w:t>
      </w:r>
      <w:r w:rsidR="0051506D" w:rsidRPr="00BB75DD">
        <w:rPr>
          <w:rFonts w:ascii="Tahoma" w:hAnsi="Tahoma" w:cs="Tahoma"/>
          <w:sz w:val="28"/>
        </w:rPr>
        <w:t>describing the name of the pulpit’s builder</w:t>
      </w:r>
      <w:r w:rsidR="0005216B" w:rsidRPr="00BB75DD">
        <w:rPr>
          <w:rFonts w:ascii="Tahoma" w:hAnsi="Tahoma" w:cs="Tahoma"/>
          <w:sz w:val="28"/>
        </w:rPr>
        <w:t>, date of construction,</w:t>
      </w:r>
      <w:r w:rsidR="0051506D" w:rsidRPr="00BB75DD">
        <w:rPr>
          <w:rFonts w:ascii="Tahoma" w:hAnsi="Tahoma" w:cs="Tahoma"/>
          <w:sz w:val="28"/>
        </w:rPr>
        <w:t xml:space="preserve"> and construction expenses</w:t>
      </w:r>
      <w:r w:rsidR="00C961BA" w:rsidRPr="00BB75DD">
        <w:rPr>
          <w:rFonts w:ascii="Tahoma" w:hAnsi="Tahoma" w:cs="Tahoma"/>
          <w:sz w:val="28"/>
        </w:rPr>
        <w:t xml:space="preserve"> was </w:t>
      </w:r>
      <w:r w:rsidR="00D75E56" w:rsidRPr="00BB75DD">
        <w:rPr>
          <w:rFonts w:ascii="Tahoma" w:hAnsi="Tahoma" w:cs="Tahoma"/>
          <w:sz w:val="28"/>
        </w:rPr>
        <w:t>found with</w:t>
      </w:r>
      <w:r w:rsidR="005E6D19" w:rsidRPr="00BB75DD">
        <w:rPr>
          <w:rFonts w:ascii="Tahoma" w:hAnsi="Tahoma" w:cs="Tahoma"/>
          <w:sz w:val="28"/>
        </w:rPr>
        <w:t xml:space="preserve"> the pulpit</w:t>
      </w:r>
      <w:r w:rsidR="004E4FE4" w:rsidRPr="00BB75DD">
        <w:rPr>
          <w:rFonts w:ascii="Tahoma" w:hAnsi="Tahoma" w:cs="Tahoma"/>
          <w:sz w:val="28"/>
        </w:rPr>
        <w:t>.</w:t>
      </w:r>
    </w:p>
    <w:p w:rsidR="00C163AD" w:rsidRPr="00BB75DD" w:rsidRDefault="00C163AD" w:rsidP="00C163AD">
      <w:pPr>
        <w:rPr>
          <w:rFonts w:ascii="Tahoma" w:hAnsi="Tahoma" w:cs="Tahoma"/>
          <w:sz w:val="28"/>
        </w:rPr>
      </w:pPr>
      <w:r w:rsidRPr="00BB75DD">
        <w:rPr>
          <w:rFonts w:ascii="Tahoma" w:hAnsi="Tahoma" w:cs="Tahoma"/>
          <w:sz w:val="28"/>
        </w:rPr>
        <w:t>---------------------</w:t>
      </w:r>
      <w:bookmarkEnd w:id="0"/>
    </w:p>
    <w:sectPr w:rsidR="00C163AD" w:rsidRPr="00BB75DD" w:rsidSect="00D3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5F4DD4"/>
    <w:rsid w:val="00020A57"/>
    <w:rsid w:val="00036B0C"/>
    <w:rsid w:val="0005216B"/>
    <w:rsid w:val="0015628C"/>
    <w:rsid w:val="001C23F0"/>
    <w:rsid w:val="00217039"/>
    <w:rsid w:val="00331C34"/>
    <w:rsid w:val="00414A43"/>
    <w:rsid w:val="00415E75"/>
    <w:rsid w:val="00475852"/>
    <w:rsid w:val="00483E84"/>
    <w:rsid w:val="004C0496"/>
    <w:rsid w:val="004E4FE4"/>
    <w:rsid w:val="0051506D"/>
    <w:rsid w:val="00535A07"/>
    <w:rsid w:val="005E6D19"/>
    <w:rsid w:val="005F4DD4"/>
    <w:rsid w:val="006A66BC"/>
    <w:rsid w:val="006C49CE"/>
    <w:rsid w:val="006E2DDC"/>
    <w:rsid w:val="007C1D56"/>
    <w:rsid w:val="0083454C"/>
    <w:rsid w:val="008D35FF"/>
    <w:rsid w:val="008E5EF7"/>
    <w:rsid w:val="008F5AC6"/>
    <w:rsid w:val="009152A4"/>
    <w:rsid w:val="009422B8"/>
    <w:rsid w:val="009C5EF9"/>
    <w:rsid w:val="00AB4B56"/>
    <w:rsid w:val="00B503B3"/>
    <w:rsid w:val="00B64574"/>
    <w:rsid w:val="00BB090D"/>
    <w:rsid w:val="00BB2FE3"/>
    <w:rsid w:val="00BB75DD"/>
    <w:rsid w:val="00C163AD"/>
    <w:rsid w:val="00C203FE"/>
    <w:rsid w:val="00C6026F"/>
    <w:rsid w:val="00C6219D"/>
    <w:rsid w:val="00C961BA"/>
    <w:rsid w:val="00CB0517"/>
    <w:rsid w:val="00CB47FB"/>
    <w:rsid w:val="00CC7795"/>
    <w:rsid w:val="00CD0492"/>
    <w:rsid w:val="00CE79D5"/>
    <w:rsid w:val="00D32965"/>
    <w:rsid w:val="00D715BF"/>
    <w:rsid w:val="00D74645"/>
    <w:rsid w:val="00D75E56"/>
    <w:rsid w:val="00E34806"/>
    <w:rsid w:val="00E8600E"/>
    <w:rsid w:val="00EA1DA8"/>
    <w:rsid w:val="00EC56FD"/>
    <w:rsid w:val="00EF503A"/>
    <w:rsid w:val="00F91261"/>
    <w:rsid w:val="00FB02D3"/>
    <w:rsid w:val="00FF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36</cp:revision>
  <cp:lastPrinted>2017-12-06T08:54:00Z</cp:lastPrinted>
  <dcterms:created xsi:type="dcterms:W3CDTF">2017-07-25T01:48:00Z</dcterms:created>
  <dcterms:modified xsi:type="dcterms:W3CDTF">2017-12-08T08:06:00Z</dcterms:modified>
</cp:coreProperties>
</file>