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CA0E98" w:rsidRDefault="009C218F" w:rsidP="002E7E2F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CA0E98">
        <w:rPr>
          <w:rFonts w:ascii="Tahoma" w:hAnsi="Tahoma" w:cs="Tahoma"/>
          <w:b/>
          <w:bCs/>
          <w:sz w:val="36"/>
          <w:szCs w:val="36"/>
        </w:rPr>
        <w:t xml:space="preserve">Buddha in </w:t>
      </w:r>
      <w:r w:rsidR="003E65E5" w:rsidRPr="00CA0E98">
        <w:rPr>
          <w:rFonts w:ascii="Tahoma" w:hAnsi="Tahoma" w:cs="Tahoma"/>
          <w:b/>
          <w:bCs/>
          <w:sz w:val="36"/>
          <w:szCs w:val="36"/>
        </w:rPr>
        <w:t>Meditation</w:t>
      </w:r>
    </w:p>
    <w:p w:rsidR="00E730D6" w:rsidRPr="00CA0E98" w:rsidRDefault="00E730D6" w:rsidP="00E730D6">
      <w:pPr>
        <w:rPr>
          <w:rFonts w:ascii="Tahoma" w:hAnsi="Tahoma" w:cs="Tahoma"/>
          <w:sz w:val="36"/>
          <w:szCs w:val="36"/>
        </w:rPr>
      </w:pPr>
      <w:r w:rsidRPr="00CA0E98">
        <w:rPr>
          <w:rFonts w:ascii="Tahoma" w:hAnsi="Tahoma" w:cs="Tahoma"/>
          <w:sz w:val="36"/>
          <w:szCs w:val="36"/>
        </w:rPr>
        <w:t xml:space="preserve">Medium: </w:t>
      </w:r>
      <w:r w:rsidR="00EC156C" w:rsidRPr="00CA0E98">
        <w:rPr>
          <w:rFonts w:ascii="Tahoma" w:hAnsi="Tahoma" w:cs="Tahoma"/>
          <w:sz w:val="36"/>
          <w:szCs w:val="36"/>
        </w:rPr>
        <w:t>Sandstone</w:t>
      </w:r>
    </w:p>
    <w:p w:rsidR="00E730D6" w:rsidRPr="00CA0E98" w:rsidRDefault="00E730D6" w:rsidP="00E730D6">
      <w:pPr>
        <w:rPr>
          <w:rFonts w:ascii="Tahoma" w:hAnsi="Tahoma" w:cs="Tahoma"/>
          <w:sz w:val="36"/>
          <w:szCs w:val="36"/>
        </w:rPr>
      </w:pPr>
      <w:r w:rsidRPr="00CA0E98">
        <w:rPr>
          <w:rFonts w:ascii="Tahoma" w:hAnsi="Tahoma" w:cs="Tahoma"/>
          <w:sz w:val="36"/>
          <w:szCs w:val="36"/>
        </w:rPr>
        <w:t xml:space="preserve">Art Style: </w:t>
      </w:r>
      <w:r w:rsidR="00EC156C" w:rsidRPr="00CA0E98">
        <w:rPr>
          <w:rFonts w:ascii="Tahoma" w:hAnsi="Tahoma" w:cs="Tahoma"/>
          <w:sz w:val="36"/>
          <w:szCs w:val="36"/>
        </w:rPr>
        <w:t>Lop</w:t>
      </w:r>
      <w:r w:rsidR="00BF139A" w:rsidRPr="00CA0E98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BF139A" w:rsidRPr="00CA0E98">
        <w:rPr>
          <w:rFonts w:ascii="Tahoma" w:hAnsi="Tahoma" w:cs="Tahoma"/>
          <w:sz w:val="36"/>
          <w:szCs w:val="36"/>
        </w:rPr>
        <w:t>B</w:t>
      </w:r>
      <w:r w:rsidR="00EC156C" w:rsidRPr="00CA0E98">
        <w:rPr>
          <w:rFonts w:ascii="Tahoma" w:hAnsi="Tahoma" w:cs="Tahoma"/>
          <w:sz w:val="36"/>
          <w:szCs w:val="36"/>
        </w:rPr>
        <w:t>uri</w:t>
      </w:r>
      <w:proofErr w:type="spellEnd"/>
      <w:r w:rsidR="00EC156C" w:rsidRPr="00CA0E98">
        <w:rPr>
          <w:rFonts w:ascii="Tahoma" w:hAnsi="Tahoma" w:cs="Tahoma"/>
          <w:sz w:val="36"/>
          <w:szCs w:val="36"/>
        </w:rPr>
        <w:t xml:space="preserve"> art</w:t>
      </w:r>
    </w:p>
    <w:p w:rsidR="00E730D6" w:rsidRPr="00CA0E98" w:rsidRDefault="00E730D6" w:rsidP="00E730D6">
      <w:pPr>
        <w:rPr>
          <w:rFonts w:ascii="Tahoma" w:hAnsi="Tahoma" w:cs="Tahoma"/>
          <w:sz w:val="36"/>
          <w:szCs w:val="36"/>
        </w:rPr>
      </w:pPr>
      <w:r w:rsidRPr="00CA0E98">
        <w:rPr>
          <w:rFonts w:ascii="Tahoma" w:hAnsi="Tahoma" w:cs="Tahoma"/>
          <w:sz w:val="36"/>
          <w:szCs w:val="36"/>
        </w:rPr>
        <w:t>Date: 13</w:t>
      </w:r>
      <w:r w:rsidRPr="00CA0E98">
        <w:rPr>
          <w:rFonts w:ascii="Tahoma" w:hAnsi="Tahoma" w:cs="Tahoma"/>
          <w:sz w:val="36"/>
          <w:szCs w:val="36"/>
          <w:vertAlign w:val="superscript"/>
        </w:rPr>
        <w:t>th</w:t>
      </w:r>
      <w:r w:rsidR="00EC156C" w:rsidRPr="00CA0E98">
        <w:rPr>
          <w:rFonts w:ascii="Tahoma" w:hAnsi="Tahoma" w:cs="Tahoma"/>
          <w:sz w:val="36"/>
          <w:szCs w:val="36"/>
        </w:rPr>
        <w:t>-14</w:t>
      </w:r>
      <w:r w:rsidR="00EC156C" w:rsidRPr="00CA0E98">
        <w:rPr>
          <w:rFonts w:ascii="Tahoma" w:hAnsi="Tahoma" w:cs="Tahoma"/>
          <w:sz w:val="36"/>
          <w:szCs w:val="36"/>
          <w:vertAlign w:val="superscript"/>
        </w:rPr>
        <w:t>th</w:t>
      </w:r>
      <w:r w:rsidR="00BF139A" w:rsidRPr="00CA0E98">
        <w:rPr>
          <w:rFonts w:ascii="Tahoma" w:hAnsi="Tahoma" w:cs="Tahoma"/>
          <w:sz w:val="36"/>
          <w:szCs w:val="36"/>
          <w:vertAlign w:val="superscript"/>
        </w:rPr>
        <w:t xml:space="preserve"> </w:t>
      </w:r>
      <w:r w:rsidRPr="00CA0E98">
        <w:rPr>
          <w:rFonts w:ascii="Tahoma" w:hAnsi="Tahoma" w:cs="Tahoma"/>
          <w:sz w:val="36"/>
          <w:szCs w:val="36"/>
        </w:rPr>
        <w:t>centur</w:t>
      </w:r>
      <w:r w:rsidR="00EC156C" w:rsidRPr="00CA0E98">
        <w:rPr>
          <w:rFonts w:ascii="Tahoma" w:hAnsi="Tahoma" w:cs="Tahoma"/>
          <w:sz w:val="36"/>
          <w:szCs w:val="36"/>
        </w:rPr>
        <w:t>ies</w:t>
      </w:r>
      <w:r w:rsidRPr="00CA0E98">
        <w:rPr>
          <w:rFonts w:ascii="Tahoma" w:hAnsi="Tahoma" w:cs="Tahoma"/>
          <w:sz w:val="36"/>
          <w:szCs w:val="36"/>
        </w:rPr>
        <w:t xml:space="preserve"> CE</w:t>
      </w:r>
    </w:p>
    <w:p w:rsidR="00E730D6" w:rsidRPr="00CA0E98" w:rsidRDefault="00E730D6" w:rsidP="00E730D6">
      <w:pPr>
        <w:rPr>
          <w:rFonts w:ascii="Tahoma" w:hAnsi="Tahoma" w:cs="Tahoma"/>
          <w:sz w:val="36"/>
          <w:szCs w:val="36"/>
        </w:rPr>
      </w:pPr>
      <w:r w:rsidRPr="00CA0E98">
        <w:rPr>
          <w:rFonts w:ascii="Tahoma" w:hAnsi="Tahoma" w:cs="Tahoma"/>
          <w:sz w:val="36"/>
          <w:szCs w:val="36"/>
        </w:rPr>
        <w:t>History:</w:t>
      </w:r>
      <w:r w:rsidR="00BF139A" w:rsidRPr="00CA0E98">
        <w:rPr>
          <w:rFonts w:ascii="Tahoma" w:hAnsi="Tahoma" w:cs="Tahoma"/>
          <w:sz w:val="36"/>
          <w:szCs w:val="36"/>
        </w:rPr>
        <w:t xml:space="preserve"> </w:t>
      </w:r>
      <w:r w:rsidR="002D4CF4" w:rsidRPr="00CA0E98">
        <w:rPr>
          <w:rFonts w:ascii="Tahoma" w:hAnsi="Tahoma" w:cs="Tahoma"/>
          <w:sz w:val="36"/>
          <w:szCs w:val="36"/>
        </w:rPr>
        <w:t>Brought</w:t>
      </w:r>
      <w:r w:rsidR="004C750C" w:rsidRPr="00CA0E98">
        <w:rPr>
          <w:rFonts w:ascii="Tahoma" w:hAnsi="Tahoma" w:cs="Tahoma"/>
          <w:sz w:val="36"/>
          <w:szCs w:val="36"/>
        </w:rPr>
        <w:t xml:space="preserve"> f</w:t>
      </w:r>
      <w:r w:rsidR="00B54FDD" w:rsidRPr="00CA0E98">
        <w:rPr>
          <w:rFonts w:ascii="Tahoma" w:hAnsi="Tahoma" w:cs="Tahoma"/>
          <w:sz w:val="36"/>
          <w:szCs w:val="36"/>
        </w:rPr>
        <w:t>rom Ayutthaya</w:t>
      </w:r>
      <w:r w:rsidRPr="00CA0E98">
        <w:rPr>
          <w:rFonts w:ascii="Tahoma" w:hAnsi="Tahoma" w:cs="Tahoma"/>
          <w:sz w:val="36"/>
          <w:szCs w:val="36"/>
        </w:rPr>
        <w:t xml:space="preserve">.  </w:t>
      </w:r>
    </w:p>
    <w:p w:rsidR="0065240C" w:rsidRPr="00CA0E98" w:rsidRDefault="00947618" w:rsidP="002E7E2F">
      <w:pPr>
        <w:ind w:firstLine="720"/>
        <w:rPr>
          <w:rFonts w:ascii="Tahoma" w:hAnsi="Tahoma" w:cs="Tahoma"/>
          <w:sz w:val="36"/>
          <w:szCs w:val="36"/>
        </w:rPr>
      </w:pPr>
      <w:r w:rsidRPr="00CA0E98">
        <w:rPr>
          <w:rFonts w:ascii="Tahoma" w:hAnsi="Tahoma" w:cs="Tahoma"/>
          <w:sz w:val="36"/>
          <w:szCs w:val="36"/>
        </w:rPr>
        <w:t xml:space="preserve">This Buddha statue </w:t>
      </w:r>
      <w:r w:rsidR="00377556" w:rsidRPr="00CA0E98">
        <w:rPr>
          <w:rFonts w:ascii="Tahoma" w:hAnsi="Tahoma" w:cs="Tahoma"/>
          <w:sz w:val="36"/>
          <w:szCs w:val="36"/>
        </w:rPr>
        <w:t xml:space="preserve">is seated in a half lotus position and </w:t>
      </w:r>
      <w:r w:rsidRPr="00CA0E98">
        <w:rPr>
          <w:rFonts w:ascii="Tahoma" w:hAnsi="Tahoma" w:cs="Tahoma"/>
          <w:sz w:val="36"/>
          <w:szCs w:val="36"/>
        </w:rPr>
        <w:t xml:space="preserve">has a square face, large spiral curls, </w:t>
      </w:r>
      <w:r w:rsidR="004C2913" w:rsidRPr="00CA0E98">
        <w:rPr>
          <w:rFonts w:ascii="Tahoma" w:hAnsi="Tahoma" w:cs="Tahoma"/>
          <w:sz w:val="36"/>
          <w:szCs w:val="36"/>
        </w:rPr>
        <w:t>large cone-shaped</w:t>
      </w:r>
      <w:r w:rsidRPr="00CA0E98">
        <w:rPr>
          <w:rFonts w:ascii="Tahoma" w:hAnsi="Tahoma" w:cs="Tahoma"/>
          <w:sz w:val="36"/>
          <w:szCs w:val="36"/>
        </w:rPr>
        <w:t xml:space="preserve"> protuberance or </w:t>
      </w:r>
      <w:proofErr w:type="spellStart"/>
      <w:r w:rsidRPr="00CA0E98">
        <w:rPr>
          <w:rFonts w:ascii="Tahoma" w:hAnsi="Tahoma" w:cs="Tahoma"/>
          <w:sz w:val="36"/>
          <w:szCs w:val="36"/>
        </w:rPr>
        <w:t>Ushnisha</w:t>
      </w:r>
      <w:proofErr w:type="spellEnd"/>
      <w:r w:rsidRPr="00CA0E98">
        <w:rPr>
          <w:rFonts w:ascii="Tahoma" w:hAnsi="Tahoma" w:cs="Tahoma"/>
          <w:sz w:val="36"/>
          <w:szCs w:val="36"/>
        </w:rPr>
        <w:t xml:space="preserve"> on the top of his head, </w:t>
      </w:r>
      <w:r w:rsidR="004C2913" w:rsidRPr="00CA0E98">
        <w:rPr>
          <w:rFonts w:ascii="Tahoma" w:hAnsi="Tahoma" w:cs="Tahoma"/>
          <w:sz w:val="36"/>
          <w:szCs w:val="36"/>
        </w:rPr>
        <w:t xml:space="preserve">slightly arched and </w:t>
      </w:r>
      <w:r w:rsidRPr="00CA0E98">
        <w:rPr>
          <w:rFonts w:ascii="Tahoma" w:hAnsi="Tahoma" w:cs="Tahoma"/>
          <w:sz w:val="36"/>
          <w:szCs w:val="36"/>
        </w:rPr>
        <w:t xml:space="preserve">continuous </w:t>
      </w:r>
      <w:r w:rsidR="004C2913" w:rsidRPr="00CA0E98">
        <w:rPr>
          <w:rFonts w:ascii="Tahoma" w:hAnsi="Tahoma" w:cs="Tahoma"/>
          <w:sz w:val="36"/>
          <w:szCs w:val="36"/>
        </w:rPr>
        <w:t>eyebrows</w:t>
      </w:r>
      <w:r w:rsidRPr="00CA0E98">
        <w:rPr>
          <w:rFonts w:ascii="Tahoma" w:hAnsi="Tahoma" w:cs="Tahoma"/>
          <w:sz w:val="36"/>
          <w:szCs w:val="36"/>
        </w:rPr>
        <w:t xml:space="preserve">, open eyes, flat nose, thick lips, and </w:t>
      </w:r>
      <w:r w:rsidR="00712954" w:rsidRPr="00CA0E98">
        <w:rPr>
          <w:rFonts w:ascii="Tahoma" w:hAnsi="Tahoma" w:cs="Tahoma"/>
          <w:sz w:val="36"/>
          <w:szCs w:val="36"/>
        </w:rPr>
        <w:t>furrowed chin</w:t>
      </w:r>
      <w:r w:rsidRPr="00CA0E98">
        <w:rPr>
          <w:rFonts w:ascii="Tahoma" w:hAnsi="Tahoma" w:cs="Tahoma"/>
          <w:sz w:val="36"/>
          <w:szCs w:val="36"/>
        </w:rPr>
        <w:t xml:space="preserve">. </w:t>
      </w:r>
      <w:r w:rsidR="00307FAC" w:rsidRPr="00CA0E98">
        <w:rPr>
          <w:rFonts w:ascii="Tahoma" w:hAnsi="Tahoma" w:cs="Tahoma"/>
          <w:sz w:val="36"/>
          <w:szCs w:val="36"/>
        </w:rPr>
        <w:t>He wears an outer cloak down to his navel</w:t>
      </w:r>
      <w:r w:rsidR="004079AB" w:rsidRPr="00CA0E98">
        <w:rPr>
          <w:rFonts w:ascii="Tahoma" w:hAnsi="Tahoma" w:cs="Tahoma"/>
          <w:sz w:val="36"/>
          <w:szCs w:val="36"/>
        </w:rPr>
        <w:t>.</w:t>
      </w:r>
      <w:r w:rsidRPr="00CA0E98">
        <w:rPr>
          <w:rFonts w:ascii="Tahoma" w:hAnsi="Tahoma" w:cs="Tahoma"/>
          <w:sz w:val="36"/>
          <w:szCs w:val="36"/>
        </w:rPr>
        <w:t xml:space="preserve">His figure is large with broad </w:t>
      </w:r>
      <w:r w:rsidR="005A05A0" w:rsidRPr="00CA0E98">
        <w:rPr>
          <w:rFonts w:ascii="Tahoma" w:hAnsi="Tahoma" w:cs="Tahoma"/>
          <w:sz w:val="36"/>
          <w:szCs w:val="36"/>
        </w:rPr>
        <w:t xml:space="preserve">abdomen </w:t>
      </w:r>
      <w:r w:rsidRPr="00CA0E98">
        <w:rPr>
          <w:rFonts w:ascii="Tahoma" w:hAnsi="Tahoma" w:cs="Tahoma"/>
          <w:sz w:val="36"/>
          <w:szCs w:val="36"/>
        </w:rPr>
        <w:t>and large waist</w:t>
      </w:r>
      <w:r w:rsidR="005A05A0" w:rsidRPr="00CA0E98">
        <w:rPr>
          <w:rFonts w:ascii="Tahoma" w:hAnsi="Tahoma" w:cs="Tahoma"/>
          <w:sz w:val="36"/>
          <w:szCs w:val="36"/>
        </w:rPr>
        <w:t>, the traits that</w:t>
      </w:r>
      <w:r w:rsidR="000334DC" w:rsidRPr="00CA0E98">
        <w:rPr>
          <w:rFonts w:ascii="Tahoma" w:hAnsi="Tahoma" w:cs="Tahoma"/>
          <w:sz w:val="36"/>
          <w:szCs w:val="36"/>
        </w:rPr>
        <w:t xml:space="preserve"> display </w:t>
      </w:r>
      <w:r w:rsidR="005A05A0" w:rsidRPr="00CA0E98">
        <w:rPr>
          <w:rFonts w:ascii="Tahoma" w:hAnsi="Tahoma" w:cs="Tahoma"/>
          <w:sz w:val="36"/>
          <w:szCs w:val="36"/>
        </w:rPr>
        <w:t>Khmer art</w:t>
      </w:r>
      <w:r w:rsidR="00BF139A" w:rsidRPr="00CA0E98">
        <w:rPr>
          <w:rFonts w:ascii="Tahoma" w:hAnsi="Tahoma" w:cs="Tahoma"/>
          <w:sz w:val="36"/>
          <w:szCs w:val="36"/>
        </w:rPr>
        <w:t xml:space="preserve"> </w:t>
      </w:r>
      <w:r w:rsidR="000334DC" w:rsidRPr="00CA0E98">
        <w:rPr>
          <w:rFonts w:ascii="Tahoma" w:hAnsi="Tahoma" w:cs="Tahoma"/>
          <w:sz w:val="36"/>
          <w:szCs w:val="36"/>
        </w:rPr>
        <w:t>influence</w:t>
      </w:r>
      <w:r w:rsidR="005A05A0" w:rsidRPr="00CA0E98">
        <w:rPr>
          <w:rFonts w:ascii="Tahoma" w:hAnsi="Tahoma" w:cs="Tahoma"/>
          <w:sz w:val="36"/>
          <w:szCs w:val="36"/>
        </w:rPr>
        <w:t>.</w:t>
      </w:r>
    </w:p>
    <w:p w:rsidR="000820E3" w:rsidRPr="00CA0E98" w:rsidRDefault="00234BD2" w:rsidP="002E7E2F">
      <w:pPr>
        <w:ind w:firstLine="720"/>
        <w:rPr>
          <w:rFonts w:ascii="Tahoma" w:hAnsi="Tahoma" w:cs="Tahoma"/>
          <w:sz w:val="36"/>
          <w:szCs w:val="36"/>
        </w:rPr>
      </w:pPr>
      <w:r w:rsidRPr="00CA0E98">
        <w:rPr>
          <w:rFonts w:ascii="Tahoma" w:hAnsi="Tahoma" w:cs="Tahoma"/>
          <w:sz w:val="36"/>
          <w:szCs w:val="36"/>
        </w:rPr>
        <w:t xml:space="preserve">This statue displays a mixture of Angkor and </w:t>
      </w:r>
      <w:proofErr w:type="spellStart"/>
      <w:proofErr w:type="gramStart"/>
      <w:r w:rsidRPr="00CA0E98">
        <w:rPr>
          <w:rFonts w:ascii="Tahoma" w:hAnsi="Tahoma" w:cs="Tahoma"/>
          <w:sz w:val="36"/>
          <w:szCs w:val="36"/>
        </w:rPr>
        <w:t>Bayon</w:t>
      </w:r>
      <w:proofErr w:type="spellEnd"/>
      <w:r w:rsidRPr="00CA0E98">
        <w:rPr>
          <w:rFonts w:ascii="Tahoma" w:hAnsi="Tahoma" w:cs="Tahoma"/>
          <w:sz w:val="36"/>
          <w:szCs w:val="36"/>
        </w:rPr>
        <w:t xml:space="preserve"> art styles</w:t>
      </w:r>
      <w:r w:rsidR="00084319" w:rsidRPr="00CA0E98">
        <w:rPr>
          <w:rFonts w:ascii="Tahoma" w:hAnsi="Tahoma" w:cs="Tahoma"/>
          <w:sz w:val="36"/>
          <w:szCs w:val="36"/>
        </w:rPr>
        <w:t>, which was</w:t>
      </w:r>
      <w:proofErr w:type="gramEnd"/>
      <w:r w:rsidR="00084319" w:rsidRPr="00CA0E98">
        <w:rPr>
          <w:rFonts w:ascii="Tahoma" w:hAnsi="Tahoma" w:cs="Tahoma"/>
          <w:sz w:val="36"/>
          <w:szCs w:val="36"/>
        </w:rPr>
        <w:t xml:space="preserve"> commonly found in Thailand, </w:t>
      </w:r>
      <w:r w:rsidR="00F7530B" w:rsidRPr="00CA0E98">
        <w:rPr>
          <w:rFonts w:ascii="Tahoma" w:hAnsi="Tahoma" w:cs="Tahoma"/>
          <w:sz w:val="36"/>
          <w:szCs w:val="36"/>
        </w:rPr>
        <w:t xml:space="preserve">and </w:t>
      </w:r>
      <w:r w:rsidR="00084319" w:rsidRPr="00CA0E98">
        <w:rPr>
          <w:rFonts w:ascii="Tahoma" w:hAnsi="Tahoma" w:cs="Tahoma"/>
          <w:sz w:val="36"/>
          <w:szCs w:val="36"/>
        </w:rPr>
        <w:t xml:space="preserve">can be </w:t>
      </w:r>
      <w:r w:rsidR="00F7530B" w:rsidRPr="00CA0E98">
        <w:rPr>
          <w:rFonts w:ascii="Tahoma" w:hAnsi="Tahoma" w:cs="Tahoma"/>
          <w:sz w:val="36"/>
          <w:szCs w:val="36"/>
        </w:rPr>
        <w:t>date</w:t>
      </w:r>
      <w:r w:rsidR="00084319" w:rsidRPr="00CA0E98">
        <w:rPr>
          <w:rFonts w:ascii="Tahoma" w:hAnsi="Tahoma" w:cs="Tahoma"/>
          <w:sz w:val="36"/>
          <w:szCs w:val="36"/>
        </w:rPr>
        <w:t>s</w:t>
      </w:r>
      <w:r w:rsidR="00C97193" w:rsidRPr="00CA0E98">
        <w:rPr>
          <w:rFonts w:ascii="Tahoma" w:hAnsi="Tahoma" w:cs="Tahoma"/>
          <w:sz w:val="36"/>
          <w:szCs w:val="36"/>
        </w:rPr>
        <w:t xml:space="preserve"> to the 13</w:t>
      </w:r>
      <w:r w:rsidR="00C97193" w:rsidRPr="00CA0E98">
        <w:rPr>
          <w:rFonts w:ascii="Tahoma" w:hAnsi="Tahoma" w:cs="Tahoma"/>
          <w:sz w:val="36"/>
          <w:szCs w:val="36"/>
          <w:vertAlign w:val="superscript"/>
        </w:rPr>
        <w:t>th</w:t>
      </w:r>
      <w:r w:rsidR="0043272C" w:rsidRPr="00CA0E98">
        <w:rPr>
          <w:rFonts w:ascii="Tahoma" w:hAnsi="Tahoma" w:cs="Tahoma"/>
          <w:sz w:val="36"/>
          <w:szCs w:val="36"/>
        </w:rPr>
        <w:t>-14</w:t>
      </w:r>
      <w:r w:rsidR="0043272C" w:rsidRPr="00CA0E98">
        <w:rPr>
          <w:rFonts w:ascii="Tahoma" w:hAnsi="Tahoma" w:cs="Tahoma"/>
          <w:sz w:val="36"/>
          <w:szCs w:val="36"/>
          <w:vertAlign w:val="superscript"/>
        </w:rPr>
        <w:t>th</w:t>
      </w:r>
      <w:r w:rsidR="00BF139A" w:rsidRPr="00CA0E98">
        <w:rPr>
          <w:rFonts w:ascii="Tahoma" w:hAnsi="Tahoma" w:cs="Tahoma"/>
          <w:sz w:val="36"/>
          <w:szCs w:val="36"/>
        </w:rPr>
        <w:t xml:space="preserve"> </w:t>
      </w:r>
      <w:r w:rsidR="00C97193" w:rsidRPr="00CA0E98">
        <w:rPr>
          <w:rFonts w:ascii="Tahoma" w:hAnsi="Tahoma" w:cs="Tahoma"/>
          <w:sz w:val="36"/>
          <w:szCs w:val="36"/>
        </w:rPr>
        <w:t>centur</w:t>
      </w:r>
      <w:r w:rsidR="0043272C" w:rsidRPr="00CA0E98">
        <w:rPr>
          <w:rFonts w:ascii="Tahoma" w:hAnsi="Tahoma" w:cs="Tahoma"/>
          <w:sz w:val="36"/>
          <w:szCs w:val="36"/>
        </w:rPr>
        <w:t>ies</w:t>
      </w:r>
      <w:r w:rsidR="00C97193" w:rsidRPr="00CA0E98">
        <w:rPr>
          <w:rFonts w:ascii="Tahoma" w:hAnsi="Tahoma" w:cs="Tahoma"/>
          <w:sz w:val="36"/>
          <w:szCs w:val="36"/>
        </w:rPr>
        <w:t xml:space="preserve"> CE (900-800 years ago). </w:t>
      </w:r>
    </w:p>
    <w:p w:rsidR="002E7E2F" w:rsidRPr="00CA0E98" w:rsidRDefault="002E7E2F" w:rsidP="002E7E2F">
      <w:pPr>
        <w:rPr>
          <w:rFonts w:ascii="Tahoma" w:hAnsi="Tahoma" w:cs="Tahoma"/>
          <w:sz w:val="36"/>
          <w:szCs w:val="36"/>
        </w:rPr>
      </w:pPr>
      <w:r w:rsidRPr="00CA0E98">
        <w:rPr>
          <w:rFonts w:ascii="Tahoma" w:hAnsi="Tahoma" w:cs="Tahoma"/>
          <w:sz w:val="36"/>
          <w:szCs w:val="36"/>
        </w:rPr>
        <w:t>---------------------</w:t>
      </w:r>
    </w:p>
    <w:bookmarkEnd w:id="0"/>
    <w:p w:rsidR="002E7E2F" w:rsidRPr="00CA0E98" w:rsidRDefault="002E7E2F" w:rsidP="002E7E2F">
      <w:pPr>
        <w:rPr>
          <w:rFonts w:ascii="Tahoma" w:hAnsi="Tahoma" w:cs="Tahoma"/>
          <w:sz w:val="36"/>
          <w:szCs w:val="36"/>
          <w:cs/>
        </w:rPr>
      </w:pPr>
    </w:p>
    <w:sectPr w:rsidR="002E7E2F" w:rsidRPr="00CA0E98" w:rsidSect="002E7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E3"/>
    <w:rsid w:val="000334DC"/>
    <w:rsid w:val="00076F67"/>
    <w:rsid w:val="000820E3"/>
    <w:rsid w:val="00084319"/>
    <w:rsid w:val="001E659F"/>
    <w:rsid w:val="001F25CA"/>
    <w:rsid w:val="0022739D"/>
    <w:rsid w:val="00234BD2"/>
    <w:rsid w:val="002422A2"/>
    <w:rsid w:val="002465DE"/>
    <w:rsid w:val="002D4CF4"/>
    <w:rsid w:val="002E7266"/>
    <w:rsid w:val="002E7E2F"/>
    <w:rsid w:val="00307FAC"/>
    <w:rsid w:val="00377556"/>
    <w:rsid w:val="003E65E5"/>
    <w:rsid w:val="004079AB"/>
    <w:rsid w:val="0043272C"/>
    <w:rsid w:val="004C2913"/>
    <w:rsid w:val="004C750C"/>
    <w:rsid w:val="004F065F"/>
    <w:rsid w:val="00560DBC"/>
    <w:rsid w:val="005A05A0"/>
    <w:rsid w:val="0065240C"/>
    <w:rsid w:val="00712954"/>
    <w:rsid w:val="007E7413"/>
    <w:rsid w:val="008838B2"/>
    <w:rsid w:val="00895F96"/>
    <w:rsid w:val="008D14E1"/>
    <w:rsid w:val="008F516A"/>
    <w:rsid w:val="00947618"/>
    <w:rsid w:val="009C218F"/>
    <w:rsid w:val="00A3085B"/>
    <w:rsid w:val="00AF33E1"/>
    <w:rsid w:val="00B1425F"/>
    <w:rsid w:val="00B35E19"/>
    <w:rsid w:val="00B54FDD"/>
    <w:rsid w:val="00BF139A"/>
    <w:rsid w:val="00C97193"/>
    <w:rsid w:val="00CA0E98"/>
    <w:rsid w:val="00D83000"/>
    <w:rsid w:val="00DB6410"/>
    <w:rsid w:val="00E43FD8"/>
    <w:rsid w:val="00E730D6"/>
    <w:rsid w:val="00EC156C"/>
    <w:rsid w:val="00EE2063"/>
    <w:rsid w:val="00F7530B"/>
    <w:rsid w:val="00FE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2017-07-12T02:46:00Z</cp:lastPrinted>
  <dcterms:created xsi:type="dcterms:W3CDTF">2017-12-08T17:56:00Z</dcterms:created>
  <dcterms:modified xsi:type="dcterms:W3CDTF">2017-12-08T17:56:00Z</dcterms:modified>
</cp:coreProperties>
</file>