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56" w:rsidRPr="008C4336" w:rsidRDefault="00D1636B" w:rsidP="009A2872">
      <w:pPr>
        <w:rPr>
          <w:rFonts w:ascii="Tahoma" w:hAnsi="Tahoma" w:cs="Tahoma"/>
          <w:b/>
          <w:bCs/>
          <w:sz w:val="36"/>
          <w:szCs w:val="36"/>
        </w:rPr>
      </w:pPr>
      <w:r w:rsidRPr="008C4336">
        <w:rPr>
          <w:rFonts w:ascii="Tahoma" w:hAnsi="Tahoma" w:cs="Tahoma"/>
          <w:b/>
          <w:bCs/>
          <w:sz w:val="36"/>
          <w:szCs w:val="36"/>
          <w:cs/>
        </w:rPr>
        <w:t>ประติมากรรมปูนปั้นวัด</w:t>
      </w:r>
      <w:r w:rsidR="009A2872" w:rsidRPr="008C4336">
        <w:rPr>
          <w:rFonts w:ascii="Tahoma" w:hAnsi="Tahoma" w:cs="Tahoma"/>
          <w:b/>
          <w:bCs/>
          <w:sz w:val="36"/>
          <w:szCs w:val="36"/>
          <w:cs/>
        </w:rPr>
        <w:t>พระศรีรัตนมหาธาตุ</w:t>
      </w:r>
      <w:r w:rsidR="00870623" w:rsidRPr="008C4336">
        <w:rPr>
          <w:rFonts w:ascii="Tahoma" w:hAnsi="Tahoma" w:cs="Tahoma"/>
          <w:b/>
          <w:bCs/>
          <w:sz w:val="36"/>
          <w:szCs w:val="36"/>
          <w:cs/>
        </w:rPr>
        <w:t xml:space="preserve"> จังหวัด</w:t>
      </w:r>
      <w:r w:rsidRPr="008C4336">
        <w:rPr>
          <w:rFonts w:ascii="Tahoma" w:hAnsi="Tahoma" w:cs="Tahoma"/>
          <w:b/>
          <w:bCs/>
          <w:sz w:val="36"/>
          <w:szCs w:val="36"/>
          <w:cs/>
        </w:rPr>
        <w:t>ลพบุรี</w:t>
      </w:r>
    </w:p>
    <w:p w:rsidR="00956678" w:rsidRPr="008C4336" w:rsidRDefault="00D1636B" w:rsidP="00956678">
      <w:pPr>
        <w:rPr>
          <w:rFonts w:ascii="Tahoma" w:hAnsi="Tahoma" w:cs="Tahoma"/>
          <w:sz w:val="36"/>
          <w:szCs w:val="36"/>
        </w:rPr>
      </w:pPr>
      <w:r w:rsidRPr="008C4336">
        <w:rPr>
          <w:rFonts w:ascii="Tahoma" w:hAnsi="Tahoma" w:cs="Tahoma"/>
          <w:sz w:val="36"/>
          <w:szCs w:val="36"/>
          <w:cs/>
        </w:rPr>
        <w:t>ประติมากรรมปูนปั้น</w:t>
      </w:r>
      <w:r w:rsidR="00870623" w:rsidRPr="008C4336">
        <w:rPr>
          <w:rFonts w:ascii="Tahoma" w:hAnsi="Tahoma" w:cs="Tahoma"/>
          <w:sz w:val="36"/>
          <w:szCs w:val="36"/>
          <w:cs/>
        </w:rPr>
        <w:t>ประด</w:t>
      </w:r>
      <w:r w:rsidR="009A2872" w:rsidRPr="008C4336">
        <w:rPr>
          <w:rFonts w:ascii="Tahoma" w:hAnsi="Tahoma" w:cs="Tahoma"/>
          <w:sz w:val="36"/>
          <w:szCs w:val="36"/>
          <w:cs/>
        </w:rPr>
        <w:t>ับวัดพระ</w:t>
      </w:r>
      <w:r w:rsidR="008F0604" w:rsidRPr="008C4336">
        <w:rPr>
          <w:rFonts w:ascii="Tahoma" w:hAnsi="Tahoma" w:cs="Tahoma"/>
          <w:sz w:val="36"/>
          <w:szCs w:val="36"/>
          <w:cs/>
        </w:rPr>
        <w:t>ศรีรัตน</w:t>
      </w:r>
      <w:r w:rsidR="009A2872" w:rsidRPr="008C4336">
        <w:rPr>
          <w:rFonts w:ascii="Tahoma" w:hAnsi="Tahoma" w:cs="Tahoma"/>
          <w:sz w:val="36"/>
          <w:szCs w:val="36"/>
          <w:cs/>
        </w:rPr>
        <w:t>มหาธาตุในสมัยอยุธยาตอนต้น</w:t>
      </w:r>
      <w:r w:rsidR="00870623" w:rsidRPr="008C4336">
        <w:rPr>
          <w:rFonts w:ascii="Tahoma" w:hAnsi="Tahoma" w:cs="Tahoma"/>
          <w:sz w:val="36"/>
          <w:szCs w:val="36"/>
          <w:cs/>
        </w:rPr>
        <w:t xml:space="preserve">ล้วนสร้างขึ้นเนื่องในพุทธศาสนา </w:t>
      </w:r>
      <w:r w:rsidR="008F0604" w:rsidRPr="008C4336">
        <w:rPr>
          <w:rFonts w:ascii="Tahoma" w:hAnsi="Tahoma" w:cs="Tahoma"/>
          <w:sz w:val="36"/>
          <w:szCs w:val="36"/>
          <w:cs/>
        </w:rPr>
        <w:t>นิยมทำ</w:t>
      </w:r>
      <w:r w:rsidR="00870623" w:rsidRPr="008C4336">
        <w:rPr>
          <w:rFonts w:ascii="Tahoma" w:hAnsi="Tahoma" w:cs="Tahoma"/>
          <w:sz w:val="36"/>
          <w:szCs w:val="36"/>
          <w:cs/>
        </w:rPr>
        <w:t>เป็นรูปบุคคล สัตว์</w:t>
      </w:r>
      <w:r w:rsidR="009A2872" w:rsidRPr="008C4336">
        <w:rPr>
          <w:rFonts w:ascii="Tahoma" w:hAnsi="Tahoma" w:cs="Tahoma"/>
          <w:sz w:val="36"/>
          <w:szCs w:val="36"/>
          <w:cs/>
        </w:rPr>
        <w:t xml:space="preserve"> และลวดลายประดับต่างๆ </w:t>
      </w:r>
      <w:r w:rsidRPr="008C4336">
        <w:rPr>
          <w:rFonts w:ascii="Tahoma" w:hAnsi="Tahoma" w:cs="Tahoma"/>
          <w:sz w:val="36"/>
          <w:szCs w:val="36"/>
          <w:cs/>
        </w:rPr>
        <w:t>โดยเฉพาะลวดลายปูนปั้นที่ประดับ</w:t>
      </w:r>
      <w:r w:rsidR="008F0604" w:rsidRPr="008C4336">
        <w:rPr>
          <w:rFonts w:ascii="Tahoma" w:hAnsi="Tahoma" w:cs="Tahoma"/>
          <w:sz w:val="36"/>
          <w:szCs w:val="36"/>
          <w:cs/>
        </w:rPr>
        <w:t>บนพระ</w:t>
      </w:r>
      <w:r w:rsidRPr="008C4336">
        <w:rPr>
          <w:rFonts w:ascii="Tahoma" w:hAnsi="Tahoma" w:cs="Tahoma"/>
          <w:sz w:val="36"/>
          <w:szCs w:val="36"/>
          <w:cs/>
        </w:rPr>
        <w:t>ปรางค์ประธาน</w:t>
      </w:r>
      <w:r w:rsidR="005775A0" w:rsidRPr="008C4336">
        <w:rPr>
          <w:rFonts w:ascii="Tahoma" w:hAnsi="Tahoma" w:cs="Tahoma"/>
          <w:sz w:val="36"/>
          <w:szCs w:val="36"/>
          <w:cs/>
        </w:rPr>
        <w:t xml:space="preserve"> เช่น ลวดลายกรวยเชิงประดับตอนล่างของเรือนธาตุ และลายเฟื่องอุบะประดับตอนบน แสดงให้เห็นถึง</w:t>
      </w:r>
      <w:r w:rsidR="009A2872" w:rsidRPr="008C4336">
        <w:rPr>
          <w:rFonts w:ascii="Tahoma" w:hAnsi="Tahoma" w:cs="Tahoma"/>
          <w:sz w:val="36"/>
          <w:szCs w:val="36"/>
          <w:cs/>
        </w:rPr>
        <w:t>อิทธิพล</w:t>
      </w:r>
      <w:r w:rsidR="005775A0" w:rsidRPr="008C4336">
        <w:rPr>
          <w:rFonts w:ascii="Tahoma" w:hAnsi="Tahoma" w:cs="Tahoma"/>
          <w:sz w:val="36"/>
          <w:szCs w:val="36"/>
          <w:cs/>
        </w:rPr>
        <w:t>เขมร</w:t>
      </w:r>
      <w:r w:rsidR="00956678" w:rsidRPr="008C4336">
        <w:rPr>
          <w:rFonts w:ascii="Tahoma" w:hAnsi="Tahoma" w:cs="Tahoma"/>
          <w:sz w:val="36"/>
          <w:szCs w:val="36"/>
          <w:cs/>
        </w:rPr>
        <w:t xml:space="preserve"> ขณะเดียวกันช่างท้องถิ่นก็ได้มีการพัฒนารูปแบบให้มีเอกลักษณ์เฉพาะตัว และส่งผ่านรูปแบบศิลปะดังกล่าวไปยังศิลปะสมัยอยุธยาในเวลาต่อมา</w:t>
      </w:r>
    </w:p>
    <w:p w:rsidR="00A03D92" w:rsidRPr="008C4336" w:rsidRDefault="00A03D92" w:rsidP="00956678">
      <w:pPr>
        <w:rPr>
          <w:rFonts w:ascii="Tahoma" w:hAnsi="Tahoma" w:cs="Tahoma"/>
          <w:sz w:val="36"/>
          <w:szCs w:val="36"/>
        </w:rPr>
      </w:pPr>
    </w:p>
    <w:p w:rsidR="00956678" w:rsidRPr="008C4336" w:rsidRDefault="00956678" w:rsidP="00956678">
      <w:pPr>
        <w:rPr>
          <w:rFonts w:ascii="Tahoma" w:hAnsi="Tahoma" w:cs="Tahoma"/>
          <w:sz w:val="36"/>
          <w:szCs w:val="36"/>
        </w:rPr>
      </w:pPr>
      <w:r w:rsidRPr="008C4336">
        <w:rPr>
          <w:rFonts w:ascii="Tahoma" w:hAnsi="Tahoma" w:cs="Tahoma"/>
          <w:sz w:val="36"/>
          <w:szCs w:val="36"/>
          <w:cs/>
        </w:rPr>
        <w:t>งานปูนปั้นที่สำคัญ ได้แก่ ทับหลังที่มีความพยายามทำลวดลายและเล่าเรื่องแบบเดียวกับศิลปะเขมร แต่สิ่งสำคัญที่แสดงให้เห็นถึงความเป็นท้องถิ่นคือการใช้ปูนปั้นแทนการสลักหิน ซึ่งไม่เคยปรากฏมาก่อนในศิลปะเขมร และถือเป็นต้นแบบของงานช่างในสมัยกรุงศรีอยุธยาตอนต้น</w:t>
      </w:r>
    </w:p>
    <w:p w:rsidR="00A03D92" w:rsidRPr="008C4336" w:rsidRDefault="00A03D92" w:rsidP="00956678">
      <w:pPr>
        <w:rPr>
          <w:rFonts w:ascii="Tahoma" w:hAnsi="Tahoma" w:cs="Tahoma"/>
          <w:sz w:val="36"/>
          <w:szCs w:val="36"/>
          <w:cs/>
        </w:rPr>
      </w:pPr>
    </w:p>
    <w:p w:rsidR="00956678" w:rsidRPr="008C4336" w:rsidRDefault="000A714F" w:rsidP="00301511">
      <w:pPr>
        <w:rPr>
          <w:rFonts w:ascii="Tahoma" w:hAnsi="Tahoma" w:cs="Tahoma"/>
          <w:sz w:val="36"/>
          <w:szCs w:val="36"/>
        </w:rPr>
      </w:pPr>
      <w:bookmarkStart w:id="0" w:name="_GoBack"/>
      <w:bookmarkEnd w:id="0"/>
      <w:r w:rsidRPr="008C4336">
        <w:rPr>
          <w:rFonts w:ascii="Tahoma" w:hAnsi="Tahoma" w:cs="Tahoma"/>
          <w:sz w:val="36"/>
          <w:szCs w:val="36"/>
          <w:cs/>
        </w:rPr>
        <w:t>พระ</w:t>
      </w:r>
      <w:r w:rsidR="00956678" w:rsidRPr="008C4336">
        <w:rPr>
          <w:rFonts w:ascii="Tahoma" w:hAnsi="Tahoma" w:cs="Tahoma"/>
          <w:sz w:val="36"/>
          <w:szCs w:val="36"/>
          <w:cs/>
        </w:rPr>
        <w:t>ปรางค์วัดพระศรีรั</w:t>
      </w:r>
      <w:r w:rsidR="003C7797" w:rsidRPr="008C4336">
        <w:rPr>
          <w:rFonts w:ascii="Tahoma" w:hAnsi="Tahoma" w:cs="Tahoma"/>
          <w:sz w:val="36"/>
          <w:szCs w:val="36"/>
          <w:cs/>
        </w:rPr>
        <w:t>ต</w:t>
      </w:r>
      <w:r w:rsidR="00956678" w:rsidRPr="008C4336">
        <w:rPr>
          <w:rFonts w:ascii="Tahoma" w:hAnsi="Tahoma" w:cs="Tahoma"/>
          <w:sz w:val="36"/>
          <w:szCs w:val="36"/>
          <w:cs/>
        </w:rPr>
        <w:t>นมหาธาตุ</w:t>
      </w:r>
      <w:r w:rsidRPr="008C4336">
        <w:rPr>
          <w:rFonts w:ascii="Tahoma" w:hAnsi="Tahoma" w:cs="Tahoma"/>
          <w:sz w:val="36"/>
          <w:szCs w:val="36"/>
          <w:cs/>
        </w:rPr>
        <w:t>สันนิษฐานว่า</w:t>
      </w:r>
      <w:r w:rsidR="00956678" w:rsidRPr="008C4336">
        <w:rPr>
          <w:rFonts w:ascii="Tahoma" w:hAnsi="Tahoma" w:cs="Tahoma"/>
          <w:sz w:val="36"/>
          <w:szCs w:val="36"/>
          <w:cs/>
        </w:rPr>
        <w:t xml:space="preserve"> สร้างขึ้นก่อน</w:t>
      </w:r>
      <w:r w:rsidRPr="008C4336">
        <w:rPr>
          <w:rFonts w:ascii="Tahoma" w:hAnsi="Tahoma" w:cs="Tahoma"/>
          <w:sz w:val="36"/>
          <w:szCs w:val="36"/>
          <w:cs/>
        </w:rPr>
        <w:t xml:space="preserve">สถาปนากรุงศรีอยุธยาเป็นราชธานี โดยดูจากผังของวัดที่ตั้งอยู่ในแนวแกนทิศตะวันตก-ตะวันออก </w:t>
      </w:r>
      <w:r w:rsidR="00511FFF" w:rsidRPr="008C4336">
        <w:rPr>
          <w:rFonts w:ascii="Tahoma" w:hAnsi="Tahoma" w:cs="Tahoma"/>
          <w:sz w:val="36"/>
          <w:szCs w:val="36"/>
          <w:cs/>
        </w:rPr>
        <w:t>มีเจดีย์ทรงปรางค์เป็นประธานของวัด</w:t>
      </w:r>
      <w:r w:rsidR="00956678" w:rsidRPr="008C4336">
        <w:rPr>
          <w:rFonts w:ascii="Tahoma" w:hAnsi="Tahoma" w:cs="Tahoma"/>
          <w:sz w:val="36"/>
          <w:szCs w:val="36"/>
          <w:cs/>
        </w:rPr>
        <w:t xml:space="preserve">ล้อมรอบด้วยระเบียงคต ๒ ชั้น </w:t>
      </w:r>
      <w:r w:rsidR="00511FFF" w:rsidRPr="008C4336">
        <w:rPr>
          <w:rFonts w:ascii="Tahoma" w:hAnsi="Tahoma" w:cs="Tahoma"/>
          <w:sz w:val="36"/>
          <w:szCs w:val="36"/>
          <w:cs/>
        </w:rPr>
        <w:t>ด้านทิศตะวันออกเป็น</w:t>
      </w:r>
      <w:r w:rsidR="00956678" w:rsidRPr="008C4336">
        <w:rPr>
          <w:rFonts w:ascii="Tahoma" w:hAnsi="Tahoma" w:cs="Tahoma"/>
          <w:sz w:val="36"/>
          <w:szCs w:val="36"/>
          <w:cs/>
        </w:rPr>
        <w:t xml:space="preserve">วิหารกลาง และด้านทิศตะวันตกเป็นพระอุโบสถ </w:t>
      </w:r>
      <w:r w:rsidR="00511FFF" w:rsidRPr="008C4336">
        <w:rPr>
          <w:rFonts w:ascii="Tahoma" w:hAnsi="Tahoma" w:cs="Tahoma"/>
          <w:sz w:val="36"/>
          <w:szCs w:val="36"/>
          <w:cs/>
        </w:rPr>
        <w:t>ซึ่งเป็นลั</w:t>
      </w:r>
      <w:r w:rsidR="00956678" w:rsidRPr="008C4336">
        <w:rPr>
          <w:rFonts w:ascii="Tahoma" w:hAnsi="Tahoma" w:cs="Tahoma"/>
          <w:sz w:val="36"/>
          <w:szCs w:val="36"/>
          <w:cs/>
        </w:rPr>
        <w:t xml:space="preserve">กษณะของผังในสมัยอยุธยาตอนต้น </w:t>
      </w:r>
      <w:r w:rsidR="00511FFF" w:rsidRPr="008C4336">
        <w:rPr>
          <w:rFonts w:ascii="Tahoma" w:hAnsi="Tahoma" w:cs="Tahoma"/>
          <w:sz w:val="36"/>
          <w:szCs w:val="36"/>
          <w:cs/>
        </w:rPr>
        <w:t>และส่งอิทธิพลทางรูปแบบศิลปะไ</w:t>
      </w:r>
      <w:r w:rsidR="00956678" w:rsidRPr="008C4336">
        <w:rPr>
          <w:rFonts w:ascii="Tahoma" w:hAnsi="Tahoma" w:cs="Tahoma"/>
          <w:sz w:val="36"/>
          <w:szCs w:val="36"/>
          <w:cs/>
        </w:rPr>
        <w:t>ปยังเจดีย์ทรงปรางค์ในสมัย</w:t>
      </w:r>
      <w:r w:rsidR="00511FFF" w:rsidRPr="008C4336">
        <w:rPr>
          <w:rFonts w:ascii="Tahoma" w:hAnsi="Tahoma" w:cs="Tahoma"/>
          <w:sz w:val="36"/>
          <w:szCs w:val="36"/>
          <w:cs/>
        </w:rPr>
        <w:t>ต่อมา</w:t>
      </w:r>
    </w:p>
    <w:p w:rsidR="00956678" w:rsidRPr="008C4336" w:rsidRDefault="00956678" w:rsidP="00956678">
      <w:pPr>
        <w:rPr>
          <w:rFonts w:ascii="Tahoma" w:hAnsi="Tahoma" w:cs="Tahoma"/>
          <w:sz w:val="36"/>
          <w:szCs w:val="36"/>
        </w:rPr>
      </w:pPr>
      <w:r w:rsidRPr="008C4336">
        <w:rPr>
          <w:rFonts w:ascii="Tahoma" w:hAnsi="Tahoma" w:cs="Tahoma"/>
          <w:sz w:val="36"/>
          <w:szCs w:val="36"/>
        </w:rPr>
        <w:t>-----------------------</w:t>
      </w:r>
    </w:p>
    <w:p w:rsidR="0097219E" w:rsidRPr="008C4336" w:rsidRDefault="0097219E" w:rsidP="009A2872">
      <w:pPr>
        <w:rPr>
          <w:rFonts w:ascii="Tahoma" w:hAnsi="Tahoma" w:cs="Tahoma"/>
          <w:sz w:val="36"/>
          <w:szCs w:val="36"/>
        </w:rPr>
      </w:pPr>
    </w:p>
    <w:sectPr w:rsidR="0097219E" w:rsidRPr="008C4336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D1636B"/>
    <w:rsid w:val="000A714F"/>
    <w:rsid w:val="0016608B"/>
    <w:rsid w:val="0018391C"/>
    <w:rsid w:val="00301511"/>
    <w:rsid w:val="003C7797"/>
    <w:rsid w:val="00511FFF"/>
    <w:rsid w:val="005775A0"/>
    <w:rsid w:val="00844A42"/>
    <w:rsid w:val="00870623"/>
    <w:rsid w:val="008C4336"/>
    <w:rsid w:val="008F0604"/>
    <w:rsid w:val="00956678"/>
    <w:rsid w:val="0097219E"/>
    <w:rsid w:val="009A2872"/>
    <w:rsid w:val="00A03D92"/>
    <w:rsid w:val="00CF15F0"/>
    <w:rsid w:val="00D1636B"/>
    <w:rsid w:val="00DC0574"/>
    <w:rsid w:val="00F83CF3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user</cp:lastModifiedBy>
  <cp:revision>2</cp:revision>
  <dcterms:created xsi:type="dcterms:W3CDTF">2017-12-13T14:23:00Z</dcterms:created>
  <dcterms:modified xsi:type="dcterms:W3CDTF">2017-12-13T14:23:00Z</dcterms:modified>
</cp:coreProperties>
</file>