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97" w:type="dxa"/>
        <w:tblBorders>
          <w:insideV w:val="single" w:sz="4" w:space="0" w:color="auto"/>
        </w:tblBorders>
        <w:tblLayout w:type="fixed"/>
        <w:tblCellMar>
          <w:left w:w="99" w:type="dxa"/>
          <w:right w:w="99" w:type="dxa"/>
        </w:tblCellMar>
        <w:tblLook w:val="0000" w:firstRow="0" w:lastRow="0" w:firstColumn="0" w:lastColumn="0" w:noHBand="0" w:noVBand="0"/>
      </w:tblPr>
      <w:tblGrid>
        <w:gridCol w:w="262"/>
        <w:gridCol w:w="8460"/>
        <w:gridCol w:w="236"/>
      </w:tblGrid>
      <w:tr w:rsidR="00835E82" w:rsidRPr="00835E82" w14:paraId="7F8D1D48" w14:textId="77777777">
        <w:trPr>
          <w:gridBefore w:val="1"/>
          <w:gridAfter w:val="1"/>
          <w:wBefore w:w="262" w:type="dxa"/>
          <w:wAfter w:w="236" w:type="dxa"/>
          <w:trHeight w:val="544"/>
        </w:trPr>
        <w:tc>
          <w:tcPr>
            <w:tcW w:w="8460" w:type="dxa"/>
            <w:vAlign w:val="center"/>
          </w:tcPr>
          <w:p w14:paraId="74FF41D2" w14:textId="34967792" w:rsidR="00044028" w:rsidRPr="00835E82" w:rsidRDefault="00DB0D6E" w:rsidP="00DB0D6E">
            <w:pPr>
              <w:tabs>
                <w:tab w:val="left" w:pos="1260"/>
                <w:tab w:val="left" w:pos="9180"/>
              </w:tabs>
              <w:snapToGrid w:val="0"/>
              <w:spacing w:line="276" w:lineRule="auto"/>
              <w:jc w:val="center"/>
              <w:rPr>
                <w:rFonts w:ascii="함초롬돋움" w:eastAsia="함초롬돋움" w:hAnsi="함초롬돋움" w:cs="함초롬돋움"/>
                <w:b/>
                <w:bCs/>
                <w:color w:val="000000" w:themeColor="text1"/>
                <w:sz w:val="32"/>
                <w:szCs w:val="32"/>
              </w:rPr>
            </w:pPr>
            <w:r w:rsidRPr="00835E82">
              <w:rPr>
                <w:rFonts w:ascii="맑은 고딕" w:eastAsia="맑은 고딕" w:hAnsi="맑은 고딕" w:cs="맑은 고딕" w:hint="eastAsia"/>
                <w:b/>
                <w:bCs/>
                <w:color w:val="000000" w:themeColor="text1"/>
                <w:sz w:val="32"/>
                <w:szCs w:val="32"/>
              </w:rPr>
              <w:t>대규모</w:t>
            </w:r>
            <w:r w:rsidRPr="00835E82">
              <w:rPr>
                <w:rFonts w:ascii="함초롬돋움" w:eastAsia="함초롬돋움" w:hAnsi="함초롬돋움" w:cs="함초롬돋움" w:hint="eastAsia"/>
                <w:b/>
                <w:bCs/>
                <w:color w:val="000000" w:themeColor="text1"/>
                <w:sz w:val="32"/>
                <w:szCs w:val="32"/>
              </w:rPr>
              <w:t xml:space="preserve"> </w:t>
            </w:r>
            <w:r w:rsidRPr="00835E82">
              <w:rPr>
                <w:rFonts w:ascii="맑은 고딕" w:eastAsia="맑은 고딕" w:hAnsi="맑은 고딕" w:cs="맑은 고딕" w:hint="eastAsia"/>
                <w:b/>
                <w:bCs/>
                <w:color w:val="000000" w:themeColor="text1"/>
                <w:sz w:val="32"/>
                <w:szCs w:val="32"/>
              </w:rPr>
              <w:t>트래픽</w:t>
            </w:r>
            <w:r w:rsidRPr="00835E82">
              <w:rPr>
                <w:rFonts w:ascii="함초롬돋움" w:eastAsia="함초롬돋움" w:hAnsi="함초롬돋움" w:cs="함초롬돋움" w:hint="eastAsia"/>
                <w:b/>
                <w:bCs/>
                <w:color w:val="000000" w:themeColor="text1"/>
                <w:sz w:val="32"/>
                <w:szCs w:val="32"/>
              </w:rPr>
              <w:t xml:space="preserve"> </w:t>
            </w:r>
            <w:r w:rsidRPr="00835E82">
              <w:rPr>
                <w:rFonts w:ascii="맑은 고딕" w:eastAsia="맑은 고딕" w:hAnsi="맑은 고딕" w:cs="맑은 고딕" w:hint="eastAsia"/>
                <w:b/>
                <w:bCs/>
                <w:color w:val="000000" w:themeColor="text1"/>
                <w:sz w:val="32"/>
                <w:szCs w:val="32"/>
              </w:rPr>
              <w:t>환경에서</w:t>
            </w:r>
            <w:r w:rsidRPr="00835E82">
              <w:rPr>
                <w:rFonts w:ascii="함초롬돋움" w:eastAsia="함초롬돋움" w:hAnsi="함초롬돋움" w:cs="함초롬돋움" w:hint="eastAsia"/>
                <w:b/>
                <w:bCs/>
                <w:color w:val="000000" w:themeColor="text1"/>
                <w:sz w:val="32"/>
                <w:szCs w:val="32"/>
              </w:rPr>
              <w:t xml:space="preserve"> </w:t>
            </w:r>
            <w:r w:rsidR="003E505E" w:rsidRPr="00835E82">
              <w:rPr>
                <w:rFonts w:ascii="함초롬돋움" w:eastAsia="함초롬돋움" w:hAnsi="함초롬돋움" w:cs="함초롬돋움" w:hint="eastAsia"/>
                <w:b/>
                <w:bCs/>
                <w:color w:val="000000" w:themeColor="text1"/>
                <w:sz w:val="32"/>
                <w:szCs w:val="32"/>
              </w:rPr>
              <w:t xml:space="preserve">로컬/글로벌 </w:t>
            </w:r>
            <w:proofErr w:type="spellStart"/>
            <w:r w:rsidRPr="00835E82">
              <w:rPr>
                <w:rFonts w:ascii="맑은 고딕" w:eastAsia="맑은 고딕" w:hAnsi="맑은 고딕" w:cs="맑은 고딕" w:hint="eastAsia"/>
                <w:b/>
                <w:bCs/>
                <w:color w:val="000000" w:themeColor="text1"/>
                <w:sz w:val="32"/>
                <w:szCs w:val="32"/>
              </w:rPr>
              <w:t>캐싱</w:t>
            </w:r>
            <w:proofErr w:type="spellEnd"/>
            <w:r w:rsidRPr="00835E82">
              <w:rPr>
                <w:rFonts w:ascii="함초롬돋움" w:eastAsia="함초롬돋움" w:hAnsi="함초롬돋움" w:cs="함초롬돋움" w:hint="eastAsia"/>
                <w:b/>
                <w:bCs/>
                <w:color w:val="000000" w:themeColor="text1"/>
                <w:sz w:val="32"/>
                <w:szCs w:val="32"/>
              </w:rPr>
              <w:t xml:space="preserve"> </w:t>
            </w:r>
            <w:r w:rsidRPr="00835E82">
              <w:rPr>
                <w:rFonts w:ascii="맑은 고딕" w:eastAsia="맑은 고딕" w:hAnsi="맑은 고딕" w:cs="맑은 고딕" w:hint="eastAsia"/>
                <w:b/>
                <w:bCs/>
                <w:color w:val="000000" w:themeColor="text1"/>
                <w:sz w:val="32"/>
                <w:szCs w:val="32"/>
              </w:rPr>
              <w:t>전략</w:t>
            </w:r>
            <w:r w:rsidRPr="00835E82">
              <w:rPr>
                <w:rFonts w:ascii="함초롬돋움" w:eastAsia="함초롬돋움" w:hAnsi="함초롬돋움" w:cs="함초롬돋움" w:hint="eastAsia"/>
                <w:b/>
                <w:bCs/>
                <w:color w:val="000000" w:themeColor="text1"/>
                <w:sz w:val="32"/>
                <w:szCs w:val="32"/>
              </w:rPr>
              <w:t xml:space="preserve"> </w:t>
            </w:r>
            <w:r w:rsidR="000728E9" w:rsidRPr="00835E82">
              <w:rPr>
                <w:rFonts w:ascii="함초롬돋움" w:eastAsia="함초롬돋움" w:hAnsi="함초롬돋움" w:cs="함초롬돋움" w:hint="eastAsia"/>
                <w:b/>
                <w:bCs/>
                <w:color w:val="000000" w:themeColor="text1"/>
                <w:sz w:val="32"/>
                <w:szCs w:val="32"/>
              </w:rPr>
              <w:t xml:space="preserve">성능 </w:t>
            </w:r>
            <w:r w:rsidRPr="00835E82">
              <w:rPr>
                <w:rFonts w:ascii="맑은 고딕" w:eastAsia="맑은 고딕" w:hAnsi="맑은 고딕" w:cs="맑은 고딕" w:hint="eastAsia"/>
                <w:b/>
                <w:bCs/>
                <w:color w:val="000000" w:themeColor="text1"/>
                <w:sz w:val="32"/>
                <w:szCs w:val="32"/>
              </w:rPr>
              <w:t>비교</w:t>
            </w:r>
          </w:p>
        </w:tc>
      </w:tr>
      <w:tr w:rsidR="00835E82" w:rsidRPr="00835E82" w14:paraId="67D2C508" w14:textId="77777777">
        <w:trPr>
          <w:gridBefore w:val="1"/>
          <w:gridAfter w:val="1"/>
          <w:wBefore w:w="262" w:type="dxa"/>
          <w:wAfter w:w="236" w:type="dxa"/>
          <w:trHeight w:val="1077"/>
        </w:trPr>
        <w:tc>
          <w:tcPr>
            <w:tcW w:w="8460" w:type="dxa"/>
            <w:vAlign w:val="center"/>
          </w:tcPr>
          <w:p w14:paraId="70DCF5E8" w14:textId="77777777" w:rsidR="00044028" w:rsidRPr="00835E82" w:rsidRDefault="00044028">
            <w:pPr>
              <w:tabs>
                <w:tab w:val="left" w:pos="3300"/>
              </w:tabs>
              <w:snapToGrid w:val="0"/>
              <w:spacing w:line="276" w:lineRule="auto"/>
              <w:jc w:val="center"/>
              <w:rPr>
                <w:rFonts w:ascii="함초롬돋움" w:eastAsia="함초롬돋움" w:hAnsi="함초롬돋움" w:cs="함초롬돋움"/>
                <w:color w:val="000000" w:themeColor="text1"/>
              </w:rPr>
            </w:pPr>
          </w:p>
        </w:tc>
      </w:tr>
      <w:tr w:rsidR="00835E82" w:rsidRPr="00835E82" w14:paraId="19E3B0EC" w14:textId="77777777">
        <w:trPr>
          <w:gridBefore w:val="1"/>
          <w:gridAfter w:val="1"/>
          <w:wBefore w:w="262" w:type="dxa"/>
          <w:wAfter w:w="236" w:type="dxa"/>
          <w:trHeight w:val="416"/>
        </w:trPr>
        <w:tc>
          <w:tcPr>
            <w:tcW w:w="8460" w:type="dxa"/>
            <w:vAlign w:val="center"/>
          </w:tcPr>
          <w:p w14:paraId="77447FB1" w14:textId="5F2C5D14" w:rsidR="00044028" w:rsidRPr="00835E82" w:rsidRDefault="000728E9" w:rsidP="000728E9">
            <w:pPr>
              <w:jc w:val="center"/>
              <w:rPr>
                <w:rFonts w:ascii="함초롬돋움" w:eastAsia="함초롬돋움" w:hAnsi="함초롬돋움" w:cs="함초롬돋움"/>
                <w:b/>
                <w:color w:val="000000" w:themeColor="text1"/>
                <w:sz w:val="28"/>
                <w:szCs w:val="32"/>
              </w:rPr>
            </w:pPr>
            <w:r w:rsidRPr="00835E82">
              <w:rPr>
                <w:rFonts w:ascii="함초롬돋움" w:eastAsia="함초롬돋움" w:hAnsi="함초롬돋움" w:cs="함초롬돋움"/>
                <w:b/>
                <w:color w:val="000000" w:themeColor="text1"/>
                <w:sz w:val="28"/>
                <w:szCs w:val="32"/>
              </w:rPr>
              <w:t xml:space="preserve">A Performance Comparison of </w:t>
            </w:r>
            <w:r w:rsidR="003E505E" w:rsidRPr="00835E82">
              <w:rPr>
                <w:rFonts w:ascii="함초롬돋움" w:eastAsia="함초롬돋움" w:hAnsi="함초롬돋움" w:cs="함초롬돋움"/>
                <w:b/>
                <w:color w:val="000000" w:themeColor="text1"/>
                <w:sz w:val="28"/>
                <w:szCs w:val="32"/>
              </w:rPr>
              <w:t xml:space="preserve">Local/Global </w:t>
            </w:r>
            <w:r w:rsidRPr="00835E82">
              <w:rPr>
                <w:rFonts w:ascii="함초롬돋움" w:eastAsia="함초롬돋움" w:hAnsi="함초롬돋움" w:cs="함초롬돋움"/>
                <w:b/>
                <w:color w:val="000000" w:themeColor="text1"/>
                <w:sz w:val="28"/>
                <w:szCs w:val="32"/>
              </w:rPr>
              <w:t>Caching Strategies in High-Traffic Environments</w:t>
            </w:r>
          </w:p>
        </w:tc>
      </w:tr>
      <w:tr w:rsidR="00835E82" w:rsidRPr="00835E82" w14:paraId="5F32D355" w14:textId="77777777">
        <w:trPr>
          <w:gridBefore w:val="1"/>
          <w:gridAfter w:val="1"/>
          <w:wBefore w:w="262" w:type="dxa"/>
          <w:wAfter w:w="236" w:type="dxa"/>
          <w:trHeight w:val="838"/>
        </w:trPr>
        <w:tc>
          <w:tcPr>
            <w:tcW w:w="8460" w:type="dxa"/>
            <w:vAlign w:val="center"/>
          </w:tcPr>
          <w:p w14:paraId="4F071EBB" w14:textId="77777777" w:rsidR="00044028" w:rsidRPr="00835E82" w:rsidRDefault="00044028">
            <w:pPr>
              <w:tabs>
                <w:tab w:val="left" w:pos="1260"/>
                <w:tab w:val="left" w:pos="9180"/>
              </w:tabs>
              <w:snapToGrid w:val="0"/>
              <w:spacing w:line="276" w:lineRule="auto"/>
              <w:rPr>
                <w:rFonts w:hAnsi="바탕" w:cs="Times New Roman"/>
                <w:color w:val="000000" w:themeColor="text1"/>
              </w:rPr>
            </w:pPr>
          </w:p>
        </w:tc>
      </w:tr>
      <w:tr w:rsidR="00044028" w:rsidRPr="00835E82" w14:paraId="21D2B536" w14:textId="77777777">
        <w:trPr>
          <w:trHeight w:val="1977"/>
        </w:trPr>
        <w:tc>
          <w:tcPr>
            <w:tcW w:w="8958" w:type="dxa"/>
            <w:gridSpan w:val="3"/>
            <w:vAlign w:val="center"/>
          </w:tcPr>
          <w:p w14:paraId="3BE25732" w14:textId="77777777" w:rsidR="00044028" w:rsidRPr="00835E82" w:rsidRDefault="00000000">
            <w:pPr>
              <w:snapToGrid w:val="0"/>
              <w:spacing w:line="276" w:lineRule="auto"/>
              <w:jc w:val="center"/>
              <w:rPr>
                <w:rFonts w:ascii="함초롬돋움" w:eastAsia="함초롬돋움" w:hAnsi="함초롬돋움" w:cs="함초롬돋움"/>
                <w:b/>
                <w:bCs/>
                <w:color w:val="000000" w:themeColor="text1"/>
              </w:rPr>
            </w:pPr>
            <w:r w:rsidRPr="00835E82">
              <w:rPr>
                <w:rFonts w:ascii="함초롬돋움" w:eastAsia="함초롬돋움" w:hAnsi="함초롬돋움" w:cs="함초롬돋움" w:hint="eastAsia"/>
                <w:b/>
                <w:bCs/>
                <w:color w:val="000000" w:themeColor="text1"/>
              </w:rPr>
              <w:t>요</w:t>
            </w:r>
            <w:r w:rsidRPr="00835E82">
              <w:rPr>
                <w:rFonts w:ascii="함초롬돋움" w:eastAsia="함초롬돋움" w:hAnsi="함초롬돋움" w:cs="함초롬돋움"/>
                <w:b/>
                <w:bCs/>
                <w:color w:val="000000" w:themeColor="text1"/>
              </w:rPr>
              <w:t xml:space="preserve">   </w:t>
            </w:r>
            <w:r w:rsidRPr="00835E82">
              <w:rPr>
                <w:rFonts w:ascii="함초롬돋움" w:eastAsia="함초롬돋움" w:hAnsi="함초롬돋움" w:cs="함초롬돋움" w:hint="eastAsia"/>
                <w:b/>
                <w:bCs/>
                <w:color w:val="000000" w:themeColor="text1"/>
              </w:rPr>
              <w:t>약</w:t>
            </w:r>
          </w:p>
          <w:p w14:paraId="7BD47D2A" w14:textId="300F12CE" w:rsidR="00044028" w:rsidRPr="00835E82" w:rsidRDefault="00000000" w:rsidP="00D71D34">
            <w:pPr>
              <w:snapToGrid w:val="0"/>
              <w:spacing w:line="276" w:lineRule="auto"/>
              <w:ind w:firstLineChars="50" w:firstLine="100"/>
              <w:rPr>
                <w:rFonts w:ascii="굴림" w:eastAsia="굴림" w:hAnsi="굴림" w:cs="굴림"/>
                <w:color w:val="000000" w:themeColor="text1"/>
                <w:sz w:val="18"/>
                <w:szCs w:val="18"/>
              </w:rPr>
            </w:pPr>
            <w:r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특정</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시점에</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다수의</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사용자가</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동시에</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접속하는</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대표적인</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트래픽</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집중형</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서비스</w:t>
            </w:r>
            <w:r w:rsidR="00877AEB" w:rsidRPr="00835E82">
              <w:rPr>
                <w:rFonts w:ascii="맑은 고딕" w:eastAsia="맑은 고딕" w:hAnsi="맑은 고딕" w:cs="맑은 고딕" w:hint="eastAsia"/>
                <w:color w:val="000000" w:themeColor="text1"/>
                <w:szCs w:val="18"/>
              </w:rPr>
              <w:t xml:space="preserve">들은 </w:t>
            </w:r>
            <w:r w:rsidR="00786F49" w:rsidRPr="00835E82">
              <w:rPr>
                <w:rFonts w:ascii="맑은 고딕" w:eastAsia="맑은 고딕" w:hAnsi="맑은 고딕" w:cs="맑은 고딕" w:hint="eastAsia"/>
                <w:color w:val="000000" w:themeColor="text1"/>
                <w:szCs w:val="18"/>
              </w:rPr>
              <w:t>데이터에</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대한</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반복적인</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읽기</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요청이</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짧은</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시간</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동안</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집중되는</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특성을</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가진다</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이러한</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조회</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요청</w:t>
            </w:r>
            <w:r w:rsidR="00D71D34" w:rsidRPr="00835E82">
              <w:rPr>
                <w:rFonts w:ascii="맑은 고딕" w:eastAsia="맑은 고딕" w:hAnsi="맑은 고딕" w:cs="맑은 고딕" w:hint="eastAsia"/>
                <w:color w:val="000000" w:themeColor="text1"/>
                <w:szCs w:val="18"/>
              </w:rPr>
              <w:t xml:space="preserve">은 </w:t>
            </w:r>
            <w:r w:rsidR="00786F49" w:rsidRPr="00835E82">
              <w:rPr>
                <w:rFonts w:ascii="맑은 고딕" w:eastAsia="맑은 고딕" w:hAnsi="맑은 고딕" w:cs="맑은 고딕" w:hint="eastAsia"/>
                <w:color w:val="000000" w:themeColor="text1"/>
                <w:szCs w:val="18"/>
              </w:rPr>
              <w:t>데이터베이스</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커넥션</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사용량과</w:t>
            </w:r>
            <w:r w:rsidR="00786F49" w:rsidRPr="00835E82">
              <w:rPr>
                <w:rFonts w:ascii="함초롬돋움" w:eastAsia="함초롬돋움" w:hAnsi="함초롬돋움" w:cs="함초롬돋움"/>
                <w:color w:val="000000" w:themeColor="text1"/>
                <w:szCs w:val="18"/>
              </w:rPr>
              <w:t xml:space="preserve"> </w:t>
            </w:r>
            <w:r w:rsidR="00D71D34" w:rsidRPr="00835E82">
              <w:rPr>
                <w:rFonts w:ascii="맑은 고딕" w:eastAsia="맑은 고딕" w:hAnsi="맑은 고딕" w:cs="맑은 고딕" w:hint="eastAsia"/>
                <w:color w:val="000000" w:themeColor="text1"/>
                <w:szCs w:val="18"/>
              </w:rPr>
              <w:t>지연 시간</w:t>
            </w:r>
            <w:r w:rsidR="00786F49" w:rsidRPr="00835E82">
              <w:rPr>
                <w:rFonts w:ascii="맑은 고딕" w:eastAsia="맑은 고딕" w:hAnsi="맑은 고딕" w:cs="맑은 고딕" w:hint="eastAsia"/>
                <w:color w:val="000000" w:themeColor="text1"/>
                <w:szCs w:val="18"/>
              </w:rPr>
              <w:t>이</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급격</w:t>
            </w:r>
            <w:r w:rsidR="00D71D34" w:rsidRPr="00835E82">
              <w:rPr>
                <w:rFonts w:ascii="맑은 고딕" w:eastAsia="맑은 고딕" w:hAnsi="맑은 고딕" w:cs="맑은 고딕" w:hint="eastAsia"/>
                <w:color w:val="000000" w:themeColor="text1"/>
                <w:szCs w:val="18"/>
              </w:rPr>
              <w:t>한 증가를 초래</w:t>
            </w:r>
            <w:r w:rsidR="00786F49" w:rsidRPr="00835E82">
              <w:rPr>
                <w:rFonts w:ascii="맑은 고딕" w:eastAsia="맑은 고딕" w:hAnsi="맑은 고딕" w:cs="맑은 고딕" w:hint="eastAsia"/>
                <w:color w:val="000000" w:themeColor="text1"/>
                <w:szCs w:val="18"/>
              </w:rPr>
              <w:t>할</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수</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있다</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본</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연구는</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수강신청</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과목</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조회</w:t>
            </w:r>
            <w:r w:rsidR="00786F49" w:rsidRPr="00835E82">
              <w:rPr>
                <w:rFonts w:ascii="함초롬돋움" w:eastAsia="함초롬돋움" w:hAnsi="함초롬돋움" w:cs="함초롬돋움"/>
                <w:color w:val="000000" w:themeColor="text1"/>
                <w:szCs w:val="18"/>
              </w:rPr>
              <w:t xml:space="preserve"> API</w:t>
            </w:r>
            <w:proofErr w:type="spellStart"/>
            <w:r w:rsidR="00786F49" w:rsidRPr="00835E82">
              <w:rPr>
                <w:rFonts w:ascii="맑은 고딕" w:eastAsia="맑은 고딕" w:hAnsi="맑은 고딕" w:cs="맑은 고딕" w:hint="eastAsia"/>
                <w:color w:val="000000" w:themeColor="text1"/>
                <w:szCs w:val="18"/>
              </w:rPr>
              <w:t>를</w:t>
            </w:r>
            <w:proofErr w:type="spellEnd"/>
            <w:r w:rsidR="00786F49" w:rsidRPr="00835E82">
              <w:rPr>
                <w:rFonts w:ascii="함초롬돋움" w:eastAsia="함초롬돋움" w:hAnsi="함초롬돋움" w:cs="함초롬돋움"/>
                <w:color w:val="000000" w:themeColor="text1"/>
                <w:szCs w:val="18"/>
              </w:rPr>
              <w:t xml:space="preserve"> </w:t>
            </w:r>
            <w:r w:rsidR="00877AEB" w:rsidRPr="00835E82">
              <w:rPr>
                <w:rFonts w:ascii="맑은 고딕" w:eastAsia="맑은 고딕" w:hAnsi="맑은 고딕" w:cs="맑은 고딕" w:hint="eastAsia"/>
                <w:color w:val="000000" w:themeColor="text1"/>
                <w:szCs w:val="18"/>
              </w:rPr>
              <w:t>구현하여</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캐시</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미적용</w:t>
            </w:r>
            <w:r w:rsidR="00786F49" w:rsidRPr="00835E82">
              <w:rPr>
                <w:rFonts w:ascii="함초롬돋움" w:eastAsia="함초롬돋움" w:hAnsi="함초롬돋움" w:cs="함초롬돋움"/>
                <w:color w:val="000000" w:themeColor="text1"/>
                <w:szCs w:val="18"/>
              </w:rPr>
              <w:t xml:space="preserve">(No Cache), Caffeine </w:t>
            </w:r>
            <w:r w:rsidR="00786F49" w:rsidRPr="00835E82">
              <w:rPr>
                <w:rFonts w:ascii="맑은 고딕" w:eastAsia="맑은 고딕" w:hAnsi="맑은 고딕" w:cs="맑은 고딕" w:hint="eastAsia"/>
                <w:color w:val="000000" w:themeColor="text1"/>
                <w:szCs w:val="18"/>
              </w:rPr>
              <w:t>기반</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로컬</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캐시</w:t>
            </w:r>
            <w:r w:rsidR="00786F49" w:rsidRPr="00835E82">
              <w:rPr>
                <w:rFonts w:ascii="함초롬돋움" w:eastAsia="함초롬돋움" w:hAnsi="함초롬돋움" w:cs="함초롬돋움"/>
                <w:color w:val="000000" w:themeColor="text1"/>
                <w:szCs w:val="18"/>
              </w:rPr>
              <w:t xml:space="preserve">, Redis </w:t>
            </w:r>
            <w:r w:rsidR="00786F49" w:rsidRPr="00835E82">
              <w:rPr>
                <w:rFonts w:ascii="맑은 고딕" w:eastAsia="맑은 고딕" w:hAnsi="맑은 고딕" w:cs="맑은 고딕" w:hint="eastAsia"/>
                <w:color w:val="000000" w:themeColor="text1"/>
                <w:szCs w:val="18"/>
              </w:rPr>
              <w:t>기반</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글로벌</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캐시</w:t>
            </w:r>
            <w:r w:rsidR="00D71D34" w:rsidRPr="00835E82">
              <w:rPr>
                <w:rFonts w:ascii="맑은 고딕" w:eastAsia="맑은 고딕" w:hAnsi="맑은 고딕" w:cs="맑은 고딕" w:hint="eastAsia"/>
                <w:color w:val="000000" w:themeColor="text1"/>
                <w:szCs w:val="18"/>
              </w:rPr>
              <w:t>를</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구현하고</w:t>
            </w:r>
            <w:r w:rsidR="00786F49" w:rsidRPr="00835E82">
              <w:rPr>
                <w:rFonts w:ascii="함초롬돋움" w:eastAsia="함초롬돋움" w:hAnsi="함초롬돋움" w:cs="함초롬돋움"/>
                <w:color w:val="000000" w:themeColor="text1"/>
                <w:szCs w:val="18"/>
              </w:rPr>
              <w:t>, JMeter</w:t>
            </w:r>
            <w:proofErr w:type="spellStart"/>
            <w:r w:rsidR="00786F49" w:rsidRPr="00835E82">
              <w:rPr>
                <w:rFonts w:ascii="맑은 고딕" w:eastAsia="맑은 고딕" w:hAnsi="맑은 고딕" w:cs="맑은 고딕" w:hint="eastAsia"/>
                <w:color w:val="000000" w:themeColor="text1"/>
                <w:szCs w:val="18"/>
              </w:rPr>
              <w:t>를</w:t>
            </w:r>
            <w:proofErr w:type="spellEnd"/>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이용한</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읽기</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집중</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부하</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실험을</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통해</w:t>
            </w:r>
            <w:r w:rsidR="00786F49" w:rsidRPr="00835E82">
              <w:rPr>
                <w:rFonts w:ascii="함초롬돋움" w:eastAsia="함초롬돋움" w:hAnsi="함초롬돋움" w:cs="함초롬돋움"/>
                <w:color w:val="000000" w:themeColor="text1"/>
                <w:szCs w:val="18"/>
              </w:rPr>
              <w:t xml:space="preserve"> </w:t>
            </w:r>
            <w:r w:rsidR="00D71D34" w:rsidRPr="00835E82">
              <w:rPr>
                <w:rFonts w:ascii="맑은 고딕" w:eastAsia="맑은 고딕" w:hAnsi="맑은 고딕" w:cs="맑은 고딕" w:hint="eastAsia"/>
                <w:color w:val="000000" w:themeColor="text1"/>
                <w:szCs w:val="18"/>
              </w:rPr>
              <w:t>지연 시간</w:t>
            </w:r>
            <w:r w:rsidR="00786F49" w:rsidRPr="00835E82">
              <w:rPr>
                <w:rFonts w:ascii="맑은 고딕" w:eastAsia="맑은 고딕" w:hAnsi="맑은 고딕" w:cs="맑은 고딕" w:hint="eastAsia"/>
                <w:color w:val="000000" w:themeColor="text1"/>
                <w:szCs w:val="18"/>
              </w:rPr>
              <w:t>과</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처리량을</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비교</w:t>
            </w:r>
            <w:r w:rsidR="00D71D34" w:rsidRPr="00835E82">
              <w:rPr>
                <w:rFonts w:ascii="맑은 고딕" w:eastAsia="맑은 고딕" w:hAnsi="맑은 고딕" w:cs="맑은 고딕" w:hint="eastAsia"/>
                <w:color w:val="000000" w:themeColor="text1"/>
                <w:szCs w:val="18"/>
              </w:rPr>
              <w:t xml:space="preserve"> 실험 한다</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실험</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결과</w:t>
            </w:r>
            <w:r w:rsidR="00786F49" w:rsidRPr="00835E82">
              <w:rPr>
                <w:rFonts w:ascii="함초롬돋움" w:eastAsia="함초롬돋움" w:hAnsi="함초롬돋움" w:cs="함초롬돋움"/>
                <w:color w:val="000000" w:themeColor="text1"/>
                <w:szCs w:val="18"/>
              </w:rPr>
              <w:t xml:space="preserve">, No Cache </w:t>
            </w:r>
            <w:r w:rsidR="00786F49" w:rsidRPr="00835E82">
              <w:rPr>
                <w:rFonts w:ascii="맑은 고딕" w:eastAsia="맑은 고딕" w:hAnsi="맑은 고딕" w:cs="맑은 고딕" w:hint="eastAsia"/>
                <w:color w:val="000000" w:themeColor="text1"/>
                <w:szCs w:val="18"/>
              </w:rPr>
              <w:t>환경은</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평균</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응답시간</w:t>
            </w:r>
            <w:r w:rsidR="00786F49" w:rsidRPr="00835E82">
              <w:rPr>
                <w:rFonts w:ascii="함초롬돋움" w:eastAsia="함초롬돋움" w:hAnsi="함초롬돋움" w:cs="함초롬돋움"/>
                <w:color w:val="000000" w:themeColor="text1"/>
                <w:szCs w:val="18"/>
              </w:rPr>
              <w:t xml:space="preserve"> 2110.67ms</w:t>
            </w:r>
            <w:r w:rsidR="00786F49" w:rsidRPr="00835E82">
              <w:rPr>
                <w:rFonts w:ascii="맑은 고딕" w:eastAsia="맑은 고딕" w:hAnsi="맑은 고딕" w:cs="맑은 고딕" w:hint="eastAsia"/>
                <w:color w:val="000000" w:themeColor="text1"/>
                <w:szCs w:val="18"/>
              </w:rPr>
              <w:t>를</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기록한</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반면</w:t>
            </w:r>
            <w:r w:rsidR="00786F49" w:rsidRPr="00835E82">
              <w:rPr>
                <w:rFonts w:ascii="함초롬돋움" w:eastAsia="함초롬돋움" w:hAnsi="함초롬돋움" w:cs="함초롬돋움"/>
                <w:color w:val="000000" w:themeColor="text1"/>
                <w:szCs w:val="18"/>
              </w:rPr>
              <w:t>, Caffeine</w:t>
            </w:r>
            <w:r w:rsidR="00786F49" w:rsidRPr="00835E82">
              <w:rPr>
                <w:rFonts w:ascii="맑은 고딕" w:eastAsia="맑은 고딕" w:hAnsi="맑은 고딕" w:cs="맑은 고딕" w:hint="eastAsia"/>
                <w:color w:val="000000" w:themeColor="text1"/>
                <w:szCs w:val="18"/>
              </w:rPr>
              <w:t>은</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평균</w:t>
            </w:r>
            <w:r w:rsidR="00786F49" w:rsidRPr="00835E82">
              <w:rPr>
                <w:rFonts w:ascii="함초롬돋움" w:eastAsia="함초롬돋움" w:hAnsi="함초롬돋움" w:cs="함초롬돋움"/>
                <w:color w:val="000000" w:themeColor="text1"/>
                <w:szCs w:val="18"/>
              </w:rPr>
              <w:t xml:space="preserve"> 6.99ms</w:t>
            </w:r>
            <w:r w:rsidR="00786F49" w:rsidRPr="00835E82">
              <w:rPr>
                <w:rFonts w:ascii="맑은 고딕" w:eastAsia="맑은 고딕" w:hAnsi="맑은 고딕" w:cs="맑은 고딕" w:hint="eastAsia"/>
                <w:color w:val="000000" w:themeColor="text1"/>
                <w:szCs w:val="18"/>
              </w:rPr>
              <w:t>로</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가장</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우수한</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성능을</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보였고</w:t>
            </w:r>
            <w:r w:rsidR="00786F49" w:rsidRPr="00835E82">
              <w:rPr>
                <w:rFonts w:ascii="함초롬돋움" w:eastAsia="함초롬돋움" w:hAnsi="함초롬돋움" w:cs="함초롬돋움"/>
                <w:color w:val="000000" w:themeColor="text1"/>
                <w:szCs w:val="18"/>
              </w:rPr>
              <w:t xml:space="preserve"> Redis</w:t>
            </w:r>
            <w:r w:rsidR="00786F49" w:rsidRPr="00835E82">
              <w:rPr>
                <w:rFonts w:ascii="맑은 고딕" w:eastAsia="맑은 고딕" w:hAnsi="맑은 고딕" w:cs="맑은 고딕" w:hint="eastAsia"/>
                <w:color w:val="000000" w:themeColor="text1"/>
                <w:szCs w:val="18"/>
              </w:rPr>
              <w:t>는</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평균</w:t>
            </w:r>
            <w:r w:rsidR="00786F49" w:rsidRPr="00835E82">
              <w:rPr>
                <w:rFonts w:ascii="함초롬돋움" w:eastAsia="함초롬돋움" w:hAnsi="함초롬돋움" w:cs="함초롬돋움"/>
                <w:color w:val="000000" w:themeColor="text1"/>
                <w:szCs w:val="18"/>
              </w:rPr>
              <w:t xml:space="preserve"> 283.84ms</w:t>
            </w:r>
            <w:r w:rsidR="00786F49" w:rsidRPr="00835E82">
              <w:rPr>
                <w:rFonts w:ascii="맑은 고딕" w:eastAsia="맑은 고딕" w:hAnsi="맑은 고딕" w:cs="맑은 고딕" w:hint="eastAsia"/>
                <w:color w:val="000000" w:themeColor="text1"/>
                <w:szCs w:val="18"/>
              </w:rPr>
              <w:t>로</w:t>
            </w:r>
            <w:r w:rsidR="00786F49" w:rsidRPr="00835E82">
              <w:rPr>
                <w:rFonts w:ascii="함초롬돋움" w:eastAsia="함초롬돋움" w:hAnsi="함초롬돋움" w:cs="함초롬돋움"/>
                <w:color w:val="000000" w:themeColor="text1"/>
                <w:szCs w:val="18"/>
              </w:rPr>
              <w:t xml:space="preserve"> No Cache </w:t>
            </w:r>
            <w:r w:rsidR="00786F49" w:rsidRPr="00835E82">
              <w:rPr>
                <w:rFonts w:ascii="맑은 고딕" w:eastAsia="맑은 고딕" w:hAnsi="맑은 고딕" w:cs="맑은 고딕" w:hint="eastAsia"/>
                <w:color w:val="000000" w:themeColor="text1"/>
                <w:szCs w:val="18"/>
              </w:rPr>
              <w:t>대비</w:t>
            </w:r>
            <w:r w:rsidR="00786F49" w:rsidRPr="00835E82">
              <w:rPr>
                <w:rFonts w:ascii="함초롬돋움" w:eastAsia="함초롬돋움" w:hAnsi="함초롬돋움" w:cs="함초롬돋움"/>
                <w:color w:val="000000" w:themeColor="text1"/>
                <w:szCs w:val="18"/>
              </w:rPr>
              <w:t xml:space="preserve"> </w:t>
            </w:r>
            <w:r w:rsidR="00D71D34" w:rsidRPr="00835E82">
              <w:rPr>
                <w:rFonts w:ascii="맑은 고딕" w:eastAsia="맑은 고딕" w:hAnsi="맑은 고딕" w:cs="맑은 고딕" w:hint="eastAsia"/>
                <w:color w:val="000000" w:themeColor="text1"/>
                <w:szCs w:val="18"/>
              </w:rPr>
              <w:t>향상된 성능</w:t>
            </w:r>
            <w:r w:rsidR="00786F49" w:rsidRPr="00835E82">
              <w:rPr>
                <w:rFonts w:ascii="맑은 고딕" w:eastAsia="맑은 고딕" w:hAnsi="맑은 고딕" w:cs="맑은 고딕" w:hint="eastAsia"/>
                <w:color w:val="000000" w:themeColor="text1"/>
                <w:szCs w:val="18"/>
              </w:rPr>
              <w:t>을</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보였다</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이를</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통해</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읽기</w:t>
            </w:r>
            <w:r w:rsidR="00786F49" w:rsidRPr="00835E82">
              <w:rPr>
                <w:rFonts w:ascii="함초롬돋움" w:eastAsia="함초롬돋움" w:hAnsi="함초롬돋움" w:cs="함초롬돋움"/>
                <w:color w:val="000000" w:themeColor="text1"/>
                <w:szCs w:val="18"/>
              </w:rPr>
              <w:t xml:space="preserve"> </w:t>
            </w:r>
            <w:r w:rsidR="00D71D34" w:rsidRPr="00835E82">
              <w:rPr>
                <w:rFonts w:ascii="맑은 고딕" w:eastAsia="맑은 고딕" w:hAnsi="맑은 고딕" w:cs="맑은 고딕" w:hint="eastAsia"/>
                <w:color w:val="000000" w:themeColor="text1"/>
                <w:szCs w:val="18"/>
              </w:rPr>
              <w:t>요청이 많은 환경</w:t>
            </w:r>
            <w:r w:rsidR="00786F49" w:rsidRPr="00835E82">
              <w:rPr>
                <w:rFonts w:ascii="맑은 고딕" w:eastAsia="맑은 고딕" w:hAnsi="맑은 고딕" w:cs="맑은 고딕" w:hint="eastAsia"/>
                <w:color w:val="000000" w:themeColor="text1"/>
                <w:szCs w:val="18"/>
              </w:rPr>
              <w:t>에서</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캐시</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도입은</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데이터베이스</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부하를</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완화하는</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데</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효과적이며</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단일</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인스턴스</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환경에서는</w:t>
            </w:r>
            <w:r w:rsidR="00786F49" w:rsidRPr="00835E82">
              <w:rPr>
                <w:rFonts w:ascii="함초롬돋움" w:eastAsia="함초롬돋움" w:hAnsi="함초롬돋움" w:cs="함초롬돋움"/>
                <w:color w:val="000000" w:themeColor="text1"/>
                <w:szCs w:val="18"/>
              </w:rPr>
              <w:t xml:space="preserve"> Caffeine</w:t>
            </w:r>
            <w:r w:rsidR="00D71D34" w:rsidRPr="00835E82">
              <w:rPr>
                <w:rFonts w:ascii="함초롬돋움" w:eastAsia="함초롬돋움" w:hAnsi="함초롬돋움" w:cs="함초롬돋움" w:hint="eastAsia"/>
                <w:color w:val="000000" w:themeColor="text1"/>
                <w:szCs w:val="18"/>
              </w:rPr>
              <w:t>이</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적합한</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선택이</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될</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수</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있음을</w:t>
            </w:r>
            <w:r w:rsidR="00786F49" w:rsidRPr="00835E82">
              <w:rPr>
                <w:rFonts w:ascii="함초롬돋움" w:eastAsia="함초롬돋움" w:hAnsi="함초롬돋움" w:cs="함초롬돋움"/>
                <w:color w:val="000000" w:themeColor="text1"/>
                <w:szCs w:val="18"/>
              </w:rPr>
              <w:t xml:space="preserve"> </w:t>
            </w:r>
            <w:r w:rsidR="00786F49" w:rsidRPr="00835E82">
              <w:rPr>
                <w:rFonts w:ascii="맑은 고딕" w:eastAsia="맑은 고딕" w:hAnsi="맑은 고딕" w:cs="맑은 고딕" w:hint="eastAsia"/>
                <w:color w:val="000000" w:themeColor="text1"/>
                <w:szCs w:val="18"/>
              </w:rPr>
              <w:t>확인하였다</w:t>
            </w:r>
            <w:r w:rsidR="00786F49" w:rsidRPr="00835E82">
              <w:rPr>
                <w:rFonts w:ascii="함초롬돋움" w:eastAsia="함초롬돋움" w:hAnsi="함초롬돋움" w:cs="함초롬돋움"/>
                <w:color w:val="000000" w:themeColor="text1"/>
                <w:szCs w:val="18"/>
              </w:rPr>
              <w:t>.</w:t>
            </w:r>
          </w:p>
        </w:tc>
      </w:tr>
    </w:tbl>
    <w:p w14:paraId="2B7EA353" w14:textId="77777777" w:rsidR="00044028" w:rsidRPr="00835E82" w:rsidRDefault="00044028">
      <w:pPr>
        <w:rPr>
          <w:rFonts w:hAnsi="바탕"/>
          <w:color w:val="000000" w:themeColor="text1"/>
        </w:rPr>
        <w:sectPr w:rsidR="00044028" w:rsidRPr="00835E82">
          <w:pgSz w:w="11906" w:h="16838" w:code="9"/>
          <w:pgMar w:top="1701" w:right="567" w:bottom="1134" w:left="567" w:header="0" w:footer="0" w:gutter="0"/>
          <w:cols w:space="720"/>
          <w:docGrid w:type="lines" w:linePitch="360"/>
        </w:sectPr>
      </w:pPr>
    </w:p>
    <w:p w14:paraId="344C5E4D" w14:textId="77777777" w:rsidR="00044028" w:rsidRPr="00835E82" w:rsidRDefault="00000000" w:rsidP="00D71D34">
      <w:pPr>
        <w:rPr>
          <w:rFonts w:ascii="함초롬돋움" w:eastAsia="함초롬돋움" w:hAnsi="함초롬돋움" w:cs="함초롬돋움"/>
          <w:b/>
          <w:bCs/>
          <w:color w:val="000000" w:themeColor="text1"/>
        </w:rPr>
      </w:pPr>
      <w:r w:rsidRPr="00835E82">
        <w:rPr>
          <w:rFonts w:ascii="함초롬돋움" w:eastAsia="함초롬돋움" w:hAnsi="함초롬돋움" w:cs="함초롬돋움"/>
          <w:b/>
          <w:bCs/>
          <w:color w:val="000000" w:themeColor="text1"/>
        </w:rPr>
        <w:t xml:space="preserve">1. </w:t>
      </w:r>
      <w:r w:rsidRPr="00835E82">
        <w:rPr>
          <w:rFonts w:ascii="함초롬돋움" w:eastAsia="함초롬돋움" w:hAnsi="함초롬돋움" w:cs="함초롬돋움" w:hint="eastAsia"/>
          <w:b/>
          <w:bCs/>
          <w:color w:val="000000" w:themeColor="text1"/>
        </w:rPr>
        <w:t>서</w:t>
      </w:r>
      <w:r w:rsidRPr="00835E82">
        <w:rPr>
          <w:rFonts w:ascii="함초롬돋움" w:eastAsia="함초롬돋움" w:hAnsi="함초롬돋움" w:cs="함초롬돋움"/>
          <w:b/>
          <w:bCs/>
          <w:color w:val="000000" w:themeColor="text1"/>
        </w:rPr>
        <w:t xml:space="preserve">  </w:t>
      </w:r>
      <w:r w:rsidRPr="00835E82">
        <w:rPr>
          <w:rFonts w:ascii="함초롬돋움" w:eastAsia="함초롬돋움" w:hAnsi="함초롬돋움" w:cs="함초롬돋움" w:hint="eastAsia"/>
          <w:b/>
          <w:bCs/>
          <w:color w:val="000000" w:themeColor="text1"/>
        </w:rPr>
        <w:t>론</w:t>
      </w:r>
    </w:p>
    <w:p w14:paraId="44C538DE" w14:textId="2F113A95" w:rsidR="00786F49" w:rsidRPr="00835E82" w:rsidRDefault="00786F49" w:rsidP="00D71D34">
      <w:pPr>
        <w:ind w:firstLineChars="50" w:firstLine="100"/>
        <w:rPr>
          <w:rFonts w:ascii="굴림" w:eastAsia="굴림" w:hAnsi="굴림" w:cs="Times New Roman"/>
          <w:color w:val="000000" w:themeColor="text1"/>
        </w:rPr>
      </w:pPr>
      <w:r w:rsidRPr="00835E82">
        <w:rPr>
          <w:rFonts w:ascii="굴림" w:eastAsia="굴림" w:hAnsi="굴림" w:cs="Times New Roman"/>
          <w:color w:val="000000" w:themeColor="text1"/>
        </w:rPr>
        <w:t>대학 수강신청 시스템은 매우 짧은 시간 동안 다수의 사용자가 동시에 접속하는 전형적인 트래픽 집중형 서비스이다. 특히 실제 수강신청이 시작되기 전에는 학생들이 과목 목록을 반복적으로 조회하는 과정에서 읽기 요청이 폭증하며, 이 요청들은 대</w:t>
      </w:r>
      <w:r w:rsidR="00D71D34" w:rsidRPr="00835E82">
        <w:rPr>
          <w:rFonts w:ascii="굴림" w:eastAsia="굴림" w:hAnsi="굴림" w:cs="Times New Roman" w:hint="eastAsia"/>
          <w:color w:val="000000" w:themeColor="text1"/>
        </w:rPr>
        <w:t>부분</w:t>
      </w:r>
      <w:r w:rsidRPr="00835E82">
        <w:rPr>
          <w:rFonts w:ascii="굴림" w:eastAsia="굴림" w:hAnsi="굴림" w:cs="Times New Roman"/>
          <w:color w:val="000000" w:themeColor="text1"/>
        </w:rPr>
        <w:t xml:space="preserve"> 동일한 데이터에 집중된다. 이러한 조회 요청</w:t>
      </w:r>
      <w:r w:rsidR="00D71D34" w:rsidRPr="00835E82">
        <w:rPr>
          <w:rFonts w:ascii="굴림" w:eastAsia="굴림" w:hAnsi="굴림" w:cs="Times New Roman" w:hint="eastAsia"/>
          <w:color w:val="000000" w:themeColor="text1"/>
        </w:rPr>
        <w:t>은 데이터베이스</w:t>
      </w:r>
      <w:r w:rsidRPr="00835E82">
        <w:rPr>
          <w:rFonts w:ascii="굴림" w:eastAsia="굴림" w:hAnsi="굴림" w:cs="Times New Roman"/>
          <w:color w:val="000000" w:themeColor="text1"/>
        </w:rPr>
        <w:t xml:space="preserve"> 커넥션 사용량이 급격히 증가하고 </w:t>
      </w:r>
      <w:r w:rsidR="00D71D34" w:rsidRPr="00835E82">
        <w:rPr>
          <w:rFonts w:ascii="굴림" w:eastAsia="굴림" w:hAnsi="굴림" w:cs="Times New Roman" w:hint="eastAsia"/>
          <w:color w:val="000000" w:themeColor="text1"/>
        </w:rPr>
        <w:t>지연 시간</w:t>
      </w:r>
      <w:r w:rsidRPr="00835E82">
        <w:rPr>
          <w:rFonts w:ascii="굴림" w:eastAsia="굴림" w:hAnsi="굴림" w:cs="Times New Roman"/>
          <w:color w:val="000000" w:themeColor="text1"/>
        </w:rPr>
        <w:t>이 누적될 수 있다.</w:t>
      </w:r>
    </w:p>
    <w:p w14:paraId="34EA068E" w14:textId="242A4D2E" w:rsidR="00786F49" w:rsidRPr="00835E82" w:rsidRDefault="00D71D34" w:rsidP="00D71D34">
      <w:pPr>
        <w:ind w:firstLineChars="50" w:firstLine="100"/>
        <w:rPr>
          <w:rFonts w:ascii="굴림" w:eastAsia="굴림" w:hAnsi="굴림" w:cs="Times New Roman"/>
          <w:color w:val="000000" w:themeColor="text1"/>
        </w:rPr>
      </w:pPr>
      <w:r w:rsidRPr="00835E82">
        <w:rPr>
          <w:rFonts w:ascii="굴림" w:eastAsia="굴림" w:hAnsi="굴림" w:cs="Times New Roman" w:hint="eastAsia"/>
          <w:color w:val="000000" w:themeColor="text1"/>
        </w:rPr>
        <w:t>읽기 요청이 많은</w:t>
      </w:r>
      <w:r w:rsidR="00786F49" w:rsidRPr="00835E82">
        <w:rPr>
          <w:rFonts w:ascii="굴림" w:eastAsia="굴림" w:hAnsi="굴림" w:cs="Times New Roman"/>
          <w:color w:val="000000" w:themeColor="text1"/>
        </w:rPr>
        <w:t xml:space="preserve"> 환경에서는 동일 데이터를 반복적으로 조회하는 API</w:t>
      </w:r>
      <w:proofErr w:type="spellStart"/>
      <w:r w:rsidR="00786F49" w:rsidRPr="00835E82">
        <w:rPr>
          <w:rFonts w:ascii="굴림" w:eastAsia="굴림" w:hAnsi="굴림" w:cs="Times New Roman"/>
          <w:color w:val="000000" w:themeColor="text1"/>
        </w:rPr>
        <w:t>에</w:t>
      </w:r>
      <w:proofErr w:type="spellEnd"/>
      <w:r w:rsidR="00786F49" w:rsidRPr="00835E82">
        <w:rPr>
          <w:rFonts w:ascii="굴림" w:eastAsia="굴림" w:hAnsi="굴림" w:cs="Times New Roman"/>
          <w:color w:val="000000" w:themeColor="text1"/>
        </w:rPr>
        <w:t xml:space="preserve"> 캐시를 적용함으로써 데이터베이스 부하를 완화할 수 있다. 본 연구에서는 수강신청 과목 조회 API</w:t>
      </w:r>
      <w:proofErr w:type="spellStart"/>
      <w:r w:rsidR="00786F49" w:rsidRPr="00835E82">
        <w:rPr>
          <w:rFonts w:ascii="굴림" w:eastAsia="굴림" w:hAnsi="굴림" w:cs="Times New Roman"/>
          <w:color w:val="000000" w:themeColor="text1"/>
        </w:rPr>
        <w:t>를</w:t>
      </w:r>
      <w:proofErr w:type="spellEnd"/>
      <w:r w:rsidR="00786F49" w:rsidRPr="00835E82">
        <w:rPr>
          <w:rFonts w:ascii="굴림" w:eastAsia="굴림" w:hAnsi="굴림" w:cs="Times New Roman"/>
          <w:color w:val="000000" w:themeColor="text1"/>
        </w:rPr>
        <w:t xml:space="preserve"> 대상으로 캐시를 전혀 적용하지 않은 No Cache 방식, 애플리케이션 내부 메모리를 활용하는 Caffeine 기반 로컬 캐시 방식, 외부 캐시 저장소</w:t>
      </w:r>
      <w:r w:rsidR="00786F49" w:rsidRPr="00835E82">
        <w:rPr>
          <w:rFonts w:ascii="굴림" w:eastAsia="굴림" w:hAnsi="굴림" w:cs="Times New Roman"/>
          <w:color w:val="000000" w:themeColor="text1"/>
        </w:rPr>
        <w:t>를 사용하는 Redis 기반 글로벌 캐시 방식을 비교</w:t>
      </w:r>
      <w:r w:rsidRPr="00835E82">
        <w:rPr>
          <w:rFonts w:ascii="굴림" w:eastAsia="굴림" w:hAnsi="굴림" w:cs="Times New Roman" w:hint="eastAsia"/>
          <w:color w:val="000000" w:themeColor="text1"/>
        </w:rPr>
        <w:t>한</w:t>
      </w:r>
      <w:r w:rsidR="00786F49" w:rsidRPr="00835E82">
        <w:rPr>
          <w:rFonts w:ascii="굴림" w:eastAsia="굴림" w:hAnsi="굴림" w:cs="Times New Roman"/>
          <w:color w:val="000000" w:themeColor="text1"/>
        </w:rPr>
        <w:t xml:space="preserve">다. 세 방식은 모두 동일한 데이터셋과 API </w:t>
      </w:r>
      <w:r w:rsidR="00877AEB" w:rsidRPr="00835E82">
        <w:rPr>
          <w:rFonts w:ascii="굴림" w:eastAsia="굴림" w:hAnsi="굴림" w:cs="Times New Roman" w:hint="eastAsia"/>
          <w:color w:val="000000" w:themeColor="text1"/>
        </w:rPr>
        <w:t>형식</w:t>
      </w:r>
      <w:r w:rsidR="00786F49" w:rsidRPr="00835E82">
        <w:rPr>
          <w:rFonts w:ascii="굴림" w:eastAsia="굴림" w:hAnsi="굴림" w:cs="Times New Roman"/>
          <w:color w:val="000000" w:themeColor="text1"/>
        </w:rPr>
        <w:t>을 사용하며, 차이는 캐시 계층의 유무와 위치에만 존재한다.</w:t>
      </w:r>
    </w:p>
    <w:p w14:paraId="54E62B23" w14:textId="1F6C3527" w:rsidR="00786F49" w:rsidRPr="00835E82" w:rsidRDefault="00786F49" w:rsidP="00D71D34">
      <w:pPr>
        <w:ind w:firstLineChars="50" w:firstLine="100"/>
        <w:rPr>
          <w:rFonts w:ascii="굴림" w:eastAsia="굴림" w:hAnsi="굴림" w:cs="Times New Roman"/>
          <w:color w:val="000000" w:themeColor="text1"/>
        </w:rPr>
      </w:pPr>
      <w:r w:rsidRPr="00835E82">
        <w:rPr>
          <w:rFonts w:ascii="굴림" w:eastAsia="굴림" w:hAnsi="굴림" w:cs="Times New Roman"/>
          <w:color w:val="000000" w:themeColor="text1"/>
        </w:rPr>
        <w:t xml:space="preserve">본 연구의 목적은 읽기 </w:t>
      </w:r>
      <w:r w:rsidR="00D71D34" w:rsidRPr="00835E82">
        <w:rPr>
          <w:rFonts w:ascii="굴림" w:eastAsia="굴림" w:hAnsi="굴림" w:cs="Times New Roman" w:hint="eastAsia"/>
          <w:color w:val="000000" w:themeColor="text1"/>
        </w:rPr>
        <w:t>요청이 많은 환경</w:t>
      </w:r>
      <w:r w:rsidRPr="00835E82">
        <w:rPr>
          <w:rFonts w:ascii="굴림" w:eastAsia="굴림" w:hAnsi="굴림" w:cs="Times New Roman"/>
          <w:color w:val="000000" w:themeColor="text1"/>
        </w:rPr>
        <w:t>에</w:t>
      </w:r>
      <w:r w:rsidR="00D71D34" w:rsidRPr="00835E82">
        <w:rPr>
          <w:rFonts w:ascii="굴림" w:eastAsia="굴림" w:hAnsi="굴림" w:cs="Times New Roman" w:hint="eastAsia"/>
          <w:color w:val="000000" w:themeColor="text1"/>
        </w:rPr>
        <w:t>서</w:t>
      </w:r>
      <w:r w:rsidRPr="00835E82">
        <w:rPr>
          <w:rFonts w:ascii="굴림" w:eastAsia="굴림" w:hAnsi="굴림" w:cs="Times New Roman"/>
          <w:color w:val="000000" w:themeColor="text1"/>
        </w:rPr>
        <w:t xml:space="preserve"> 캐시를 적용했을 때 </w:t>
      </w:r>
      <w:r w:rsidR="00D71D34" w:rsidRPr="00835E82">
        <w:rPr>
          <w:rFonts w:ascii="굴림" w:eastAsia="굴림" w:hAnsi="굴림" w:cs="Times New Roman" w:hint="eastAsia"/>
          <w:color w:val="000000" w:themeColor="text1"/>
        </w:rPr>
        <w:t>지연 시간</w:t>
      </w:r>
      <w:r w:rsidRPr="00835E82">
        <w:rPr>
          <w:rFonts w:ascii="굴림" w:eastAsia="굴림" w:hAnsi="굴림" w:cs="Times New Roman"/>
          <w:color w:val="000000" w:themeColor="text1"/>
        </w:rPr>
        <w:t>과 처리량이 실제로 얼마나 개선되는지 확인하고, 로컬 캐시와 글로벌 캐시가 각각 어떤 운영 환경에 적합한지 분석</w:t>
      </w:r>
      <w:r w:rsidR="00D71D34" w:rsidRPr="00835E82">
        <w:rPr>
          <w:rFonts w:ascii="굴림" w:eastAsia="굴림" w:hAnsi="굴림" w:cs="Times New Roman" w:hint="eastAsia"/>
          <w:color w:val="000000" w:themeColor="text1"/>
        </w:rPr>
        <w:t>한</w:t>
      </w:r>
      <w:r w:rsidRPr="00835E82">
        <w:rPr>
          <w:rFonts w:ascii="굴림" w:eastAsia="굴림" w:hAnsi="굴림" w:cs="Times New Roman"/>
          <w:color w:val="000000" w:themeColor="text1"/>
        </w:rPr>
        <w:t>다. 이를 위해 JMeter</w:t>
      </w:r>
      <w:proofErr w:type="spellStart"/>
      <w:r w:rsidRPr="00835E82">
        <w:rPr>
          <w:rFonts w:ascii="굴림" w:eastAsia="굴림" w:hAnsi="굴림" w:cs="Times New Roman"/>
          <w:color w:val="000000" w:themeColor="text1"/>
        </w:rPr>
        <w:t>를</w:t>
      </w:r>
      <w:proofErr w:type="spellEnd"/>
      <w:r w:rsidRPr="00835E82">
        <w:rPr>
          <w:rFonts w:ascii="굴림" w:eastAsia="굴림" w:hAnsi="굴림" w:cs="Times New Roman"/>
          <w:color w:val="000000" w:themeColor="text1"/>
        </w:rPr>
        <w:t xml:space="preserve"> 사용하여 동일한 조건의 부하를 가하고, 평균, </w:t>
      </w:r>
      <w:r w:rsidR="00D71D34" w:rsidRPr="00835E82">
        <w:rPr>
          <w:rFonts w:ascii="굴림" w:eastAsia="굴림" w:hAnsi="굴림" w:cs="Times New Roman"/>
          <w:color w:val="000000" w:themeColor="text1"/>
        </w:rPr>
        <w:t>P95, P99</w:t>
      </w:r>
      <w:r w:rsidR="00D71D34" w:rsidRPr="00835E82">
        <w:rPr>
          <w:rFonts w:ascii="굴림" w:eastAsia="굴림" w:hAnsi="굴림" w:cs="Times New Roman" w:hint="eastAsia"/>
          <w:color w:val="000000" w:themeColor="text1"/>
        </w:rPr>
        <w:t xml:space="preserve"> 지연 시간과</w:t>
      </w:r>
      <w:r w:rsidRPr="00835E82">
        <w:rPr>
          <w:rFonts w:ascii="굴림" w:eastAsia="굴림" w:hAnsi="굴림" w:cs="Times New Roman"/>
          <w:color w:val="000000" w:themeColor="text1"/>
        </w:rPr>
        <w:t xml:space="preserve"> 초당 처리 건수를 측정하였다. 실험 결과 Caffeine은 평균 응답시간 6.99ms으로 가장 우수한 성능을 보였으며, Redis 또한 평균 283.84ms</w:t>
      </w:r>
      <w:r w:rsidR="00D71D34" w:rsidRPr="00835E82">
        <w:rPr>
          <w:rFonts w:ascii="굴림" w:eastAsia="굴림" w:hAnsi="굴림" w:cs="Times New Roman"/>
          <w:color w:val="000000" w:themeColor="text1"/>
        </w:rPr>
        <w:t xml:space="preserve"> </w:t>
      </w:r>
      <w:r w:rsidRPr="00835E82">
        <w:rPr>
          <w:rFonts w:ascii="굴림" w:eastAsia="굴림" w:hAnsi="굴림" w:cs="Times New Roman"/>
          <w:color w:val="000000" w:themeColor="text1"/>
        </w:rPr>
        <w:t xml:space="preserve">로 No Cache 대비 </w:t>
      </w:r>
      <w:r w:rsidR="00D71D34" w:rsidRPr="00835E82">
        <w:rPr>
          <w:rFonts w:ascii="굴림" w:eastAsia="굴림" w:hAnsi="굴림" w:cs="Times New Roman" w:hint="eastAsia"/>
          <w:color w:val="000000" w:themeColor="text1"/>
        </w:rPr>
        <w:t>개선된 성능을</w:t>
      </w:r>
      <w:r w:rsidRPr="00835E82">
        <w:rPr>
          <w:rFonts w:ascii="굴림" w:eastAsia="굴림" w:hAnsi="굴림" w:cs="Times New Roman"/>
          <w:color w:val="000000" w:themeColor="text1"/>
        </w:rPr>
        <w:t xml:space="preserve"> 보였다. 반면 No Cache는 평균 응답시간 2110.67ms로 가장 낮은 성능을 보였다.</w:t>
      </w:r>
    </w:p>
    <w:p w14:paraId="5DE625EB" w14:textId="77777777" w:rsidR="00D31005" w:rsidRDefault="00D31005" w:rsidP="00D71D34">
      <w:pPr>
        <w:rPr>
          <w:rFonts w:ascii="함초롬돋움" w:eastAsia="함초롬돋움" w:hAnsi="함초롬돋움" w:cs="함초롬돋움"/>
          <w:b/>
          <w:bCs/>
          <w:color w:val="000000" w:themeColor="text1"/>
        </w:rPr>
      </w:pPr>
    </w:p>
    <w:p w14:paraId="46CFA905" w14:textId="31E5F49E" w:rsidR="00786F49" w:rsidRPr="00835E82" w:rsidRDefault="00786F49" w:rsidP="00D71D34">
      <w:pPr>
        <w:rPr>
          <w:rFonts w:ascii="맑은 고딕" w:eastAsia="맑은 고딕" w:hAnsi="맑은 고딕" w:cs="맑은 고딕"/>
          <w:b/>
          <w:bCs/>
          <w:color w:val="000000" w:themeColor="text1"/>
        </w:rPr>
      </w:pPr>
      <w:r w:rsidRPr="00835E82">
        <w:rPr>
          <w:rFonts w:ascii="함초롬돋움" w:eastAsia="함초롬돋움" w:hAnsi="함초롬돋움" w:cs="함초롬돋움" w:hint="eastAsia"/>
          <w:b/>
          <w:bCs/>
          <w:color w:val="000000" w:themeColor="text1"/>
        </w:rPr>
        <w:lastRenderedPageBreak/>
        <w:t>2</w:t>
      </w:r>
      <w:r w:rsidRPr="00835E82">
        <w:rPr>
          <w:rFonts w:ascii="함초롬돋움" w:eastAsia="함초롬돋움" w:hAnsi="함초롬돋움" w:cs="함초롬돋움"/>
          <w:b/>
          <w:bCs/>
          <w:color w:val="000000" w:themeColor="text1"/>
        </w:rPr>
        <w:t xml:space="preserve">. </w:t>
      </w:r>
      <w:r w:rsidRPr="00835E82">
        <w:rPr>
          <w:rFonts w:ascii="맑은 고딕" w:eastAsia="맑은 고딕" w:hAnsi="맑은 고딕" w:cs="맑은 고딕" w:hint="eastAsia"/>
          <w:b/>
          <w:bCs/>
          <w:color w:val="000000" w:themeColor="text1"/>
        </w:rPr>
        <w:t>배</w:t>
      </w:r>
      <w:r w:rsidRPr="00835E82">
        <w:rPr>
          <w:rFonts w:ascii="함초롬돋움" w:eastAsia="함초롬돋움" w:hAnsi="함초롬돋움" w:cs="함초롬돋움"/>
          <w:b/>
          <w:bCs/>
          <w:color w:val="000000" w:themeColor="text1"/>
        </w:rPr>
        <w:t xml:space="preserve">  </w:t>
      </w:r>
      <w:r w:rsidRPr="00835E82">
        <w:rPr>
          <w:rFonts w:ascii="맑은 고딕" w:eastAsia="맑은 고딕" w:hAnsi="맑은 고딕" w:cs="맑은 고딕" w:hint="eastAsia"/>
          <w:b/>
          <w:bCs/>
          <w:color w:val="000000" w:themeColor="text1"/>
        </w:rPr>
        <w:t>경</w:t>
      </w:r>
    </w:p>
    <w:p w14:paraId="19994A0F" w14:textId="77777777" w:rsidR="00AA2A59" w:rsidRPr="00835E82" w:rsidRDefault="00AA2A59" w:rsidP="00F76B9C">
      <w:pPr>
        <w:keepNext/>
        <w:spacing w:line="20" w:lineRule="atLeast"/>
        <w:jc w:val="center"/>
        <w:rPr>
          <w:color w:val="000000" w:themeColor="text1"/>
        </w:rPr>
      </w:pPr>
      <w:r w:rsidRPr="00835E82">
        <w:rPr>
          <w:rFonts w:ascii="굴림" w:eastAsia="굴림" w:hAnsi="굴림" w:cs="Times New Roman"/>
          <w:noProof/>
          <w:color w:val="000000" w:themeColor="text1"/>
        </w:rPr>
        <w:drawing>
          <wp:inline distT="0" distB="0" distL="0" distR="0" wp14:anchorId="227BDA4A" wp14:editId="5B0BE262">
            <wp:extent cx="3055498" cy="1596609"/>
            <wp:effectExtent l="0" t="0" r="5715" b="3810"/>
            <wp:docPr id="1611850315" name="그림 1" descr="텍스트, 스크린샷, 폰트,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50315" name="그림 1" descr="텍스트, 스크린샷, 폰트, 도표이(가) 표시된 사진&#10;&#10;AI 생성 콘텐츠는 정확하지 않을 수 있습니다."/>
                    <pic:cNvPicPr/>
                  </pic:nvPicPr>
                  <pic:blipFill>
                    <a:blip r:embed="rId5"/>
                    <a:stretch>
                      <a:fillRect/>
                    </a:stretch>
                  </pic:blipFill>
                  <pic:spPr>
                    <a:xfrm>
                      <a:off x="0" y="0"/>
                      <a:ext cx="3068761" cy="1603540"/>
                    </a:xfrm>
                    <a:prstGeom prst="rect">
                      <a:avLst/>
                    </a:prstGeom>
                  </pic:spPr>
                </pic:pic>
              </a:graphicData>
            </a:graphic>
          </wp:inline>
        </w:drawing>
      </w:r>
    </w:p>
    <w:p w14:paraId="28BAD4A1" w14:textId="77777777" w:rsidR="00AA2A59" w:rsidRPr="00835E82" w:rsidRDefault="00AA2A59" w:rsidP="00AA2A59">
      <w:pPr>
        <w:pStyle w:val="a3"/>
        <w:jc w:val="center"/>
        <w:rPr>
          <w:color w:val="000000" w:themeColor="text1"/>
          <w:sz w:val="18"/>
          <w:szCs w:val="18"/>
        </w:rPr>
      </w:pPr>
      <w:r w:rsidRPr="00835E82">
        <w:rPr>
          <w:color w:val="000000" w:themeColor="text1"/>
          <w:sz w:val="18"/>
          <w:szCs w:val="18"/>
        </w:rPr>
        <w:t>Figure</w:t>
      </w:r>
      <w:r w:rsidRPr="00835E82">
        <w:rPr>
          <w:rFonts w:hint="eastAsia"/>
          <w:color w:val="000000" w:themeColor="text1"/>
          <w:sz w:val="18"/>
          <w:szCs w:val="18"/>
        </w:rPr>
        <w:t xml:space="preserve"> </w:t>
      </w:r>
      <w:r w:rsidRPr="00835E82">
        <w:rPr>
          <w:color w:val="000000" w:themeColor="text1"/>
          <w:sz w:val="18"/>
          <w:szCs w:val="18"/>
        </w:rPr>
        <w:fldChar w:fldCharType="begin"/>
      </w:r>
      <w:r w:rsidRPr="00835E82">
        <w:rPr>
          <w:color w:val="000000" w:themeColor="text1"/>
          <w:sz w:val="18"/>
          <w:szCs w:val="18"/>
        </w:rPr>
        <w:instrText xml:space="preserve"> </w:instrText>
      </w:r>
      <w:r w:rsidRPr="00835E82">
        <w:rPr>
          <w:rFonts w:hint="eastAsia"/>
          <w:color w:val="000000" w:themeColor="text1"/>
          <w:sz w:val="18"/>
          <w:szCs w:val="18"/>
        </w:rPr>
        <w:instrText>SEQ 그림 \* ARABIC</w:instrText>
      </w:r>
      <w:r w:rsidRPr="00835E82">
        <w:rPr>
          <w:color w:val="000000" w:themeColor="text1"/>
          <w:sz w:val="18"/>
          <w:szCs w:val="18"/>
        </w:rPr>
        <w:instrText xml:space="preserve"> </w:instrText>
      </w:r>
      <w:r w:rsidRPr="00835E82">
        <w:rPr>
          <w:color w:val="000000" w:themeColor="text1"/>
          <w:sz w:val="18"/>
          <w:szCs w:val="18"/>
        </w:rPr>
        <w:fldChar w:fldCharType="separate"/>
      </w:r>
      <w:r w:rsidRPr="00835E82">
        <w:rPr>
          <w:noProof/>
          <w:color w:val="000000" w:themeColor="text1"/>
          <w:sz w:val="18"/>
          <w:szCs w:val="18"/>
        </w:rPr>
        <w:t>1</w:t>
      </w:r>
      <w:r w:rsidRPr="00835E82">
        <w:rPr>
          <w:color w:val="000000" w:themeColor="text1"/>
          <w:sz w:val="18"/>
          <w:szCs w:val="18"/>
        </w:rPr>
        <w:fldChar w:fldCharType="end"/>
      </w:r>
      <w:r w:rsidRPr="00835E82">
        <w:rPr>
          <w:color w:val="000000" w:themeColor="text1"/>
          <w:sz w:val="18"/>
          <w:szCs w:val="18"/>
        </w:rPr>
        <w:t xml:space="preserve">: No Cache, Caffeine, Redis </w:t>
      </w:r>
      <w:r w:rsidRPr="00835E82">
        <w:rPr>
          <w:rFonts w:hint="eastAsia"/>
          <w:color w:val="000000" w:themeColor="text1"/>
          <w:sz w:val="18"/>
          <w:szCs w:val="18"/>
        </w:rPr>
        <w:t>전략의 통합구조 비교</w:t>
      </w:r>
    </w:p>
    <w:p w14:paraId="1F842173" w14:textId="41C8437C" w:rsidR="00786F49" w:rsidRPr="00835E82" w:rsidRDefault="00786F49" w:rsidP="00D71D34">
      <w:pPr>
        <w:rPr>
          <w:rFonts w:ascii="맑은 고딕" w:eastAsia="맑은 고딕" w:hAnsi="맑은 고딕" w:cs="맑은 고딕"/>
          <w:b/>
          <w:bCs/>
          <w:color w:val="000000" w:themeColor="text1"/>
        </w:rPr>
      </w:pPr>
      <w:r w:rsidRPr="00835E82">
        <w:rPr>
          <w:rFonts w:ascii="함초롬돋움" w:eastAsia="함초롬돋움" w:hAnsi="함초롬돋움" w:cs="함초롬돋움" w:hint="eastAsia"/>
          <w:b/>
          <w:bCs/>
          <w:color w:val="000000" w:themeColor="text1"/>
        </w:rPr>
        <w:t>2</w:t>
      </w:r>
      <w:r w:rsidRPr="00835E82">
        <w:rPr>
          <w:rFonts w:ascii="함초롬돋움" w:eastAsia="함초롬돋움" w:hAnsi="함초롬돋움" w:cs="함초롬돋움"/>
          <w:b/>
          <w:bCs/>
          <w:color w:val="000000" w:themeColor="text1"/>
        </w:rPr>
        <w:t>.</w:t>
      </w:r>
      <w:r w:rsidRPr="00835E82">
        <w:rPr>
          <w:rFonts w:ascii="함초롬돋움" w:eastAsia="함초롬돋움" w:hAnsi="함초롬돋움" w:cs="함초롬돋움" w:hint="eastAsia"/>
          <w:b/>
          <w:bCs/>
          <w:color w:val="000000" w:themeColor="text1"/>
        </w:rPr>
        <w:t>1</w:t>
      </w:r>
      <w:r w:rsidRPr="00835E82">
        <w:rPr>
          <w:rFonts w:ascii="함초롬돋움" w:eastAsia="함초롬돋움" w:hAnsi="함초롬돋움" w:cs="함초롬돋움"/>
          <w:b/>
          <w:bCs/>
          <w:color w:val="000000" w:themeColor="text1"/>
        </w:rPr>
        <w:t xml:space="preserve"> </w:t>
      </w:r>
      <w:r w:rsidRPr="00835E82">
        <w:rPr>
          <w:rFonts w:ascii="맑은 고딕" w:eastAsia="맑은 고딕" w:hAnsi="맑은 고딕" w:cs="맑은 고딕" w:hint="eastAsia"/>
          <w:b/>
          <w:bCs/>
          <w:color w:val="000000" w:themeColor="text1"/>
        </w:rPr>
        <w:t>읽기</w:t>
      </w:r>
      <w:r w:rsidRPr="00835E82">
        <w:rPr>
          <w:rFonts w:ascii="함초롬돋움" w:eastAsia="함초롬돋움" w:hAnsi="함초롬돋움" w:cs="함초롬돋움"/>
          <w:b/>
          <w:bCs/>
          <w:color w:val="000000" w:themeColor="text1"/>
        </w:rPr>
        <w:t xml:space="preserve"> </w:t>
      </w:r>
      <w:r w:rsidRPr="00835E82">
        <w:rPr>
          <w:rFonts w:ascii="맑은 고딕" w:eastAsia="맑은 고딕" w:hAnsi="맑은 고딕" w:cs="맑은 고딕" w:hint="eastAsia"/>
          <w:b/>
          <w:bCs/>
          <w:color w:val="000000" w:themeColor="text1"/>
        </w:rPr>
        <w:t>집중형</w:t>
      </w:r>
      <w:r w:rsidRPr="00835E82">
        <w:rPr>
          <w:rFonts w:ascii="함초롬돋움" w:eastAsia="함초롬돋움" w:hAnsi="함초롬돋움" w:cs="함초롬돋움"/>
          <w:b/>
          <w:bCs/>
          <w:color w:val="000000" w:themeColor="text1"/>
        </w:rPr>
        <w:t xml:space="preserve"> </w:t>
      </w:r>
      <w:r w:rsidRPr="00835E82">
        <w:rPr>
          <w:rFonts w:ascii="맑은 고딕" w:eastAsia="맑은 고딕" w:hAnsi="맑은 고딕" w:cs="맑은 고딕" w:hint="eastAsia"/>
          <w:b/>
          <w:bCs/>
          <w:color w:val="000000" w:themeColor="text1"/>
        </w:rPr>
        <w:t>서비스와</w:t>
      </w:r>
      <w:r w:rsidRPr="00835E82">
        <w:rPr>
          <w:rFonts w:ascii="함초롬돋움" w:eastAsia="함초롬돋움" w:hAnsi="함초롬돋움" w:cs="함초롬돋움"/>
          <w:b/>
          <w:bCs/>
          <w:color w:val="000000" w:themeColor="text1"/>
        </w:rPr>
        <w:t xml:space="preserve"> </w:t>
      </w:r>
      <w:r w:rsidRPr="00835E82">
        <w:rPr>
          <w:rFonts w:ascii="맑은 고딕" w:eastAsia="맑은 고딕" w:hAnsi="맑은 고딕" w:cs="맑은 고딕" w:hint="eastAsia"/>
          <w:b/>
          <w:bCs/>
          <w:color w:val="000000" w:themeColor="text1"/>
        </w:rPr>
        <w:t>캐시의</w:t>
      </w:r>
      <w:r w:rsidRPr="00835E82">
        <w:rPr>
          <w:rFonts w:ascii="함초롬돋움" w:eastAsia="함초롬돋움" w:hAnsi="함초롬돋움" w:cs="함초롬돋움"/>
          <w:b/>
          <w:bCs/>
          <w:color w:val="000000" w:themeColor="text1"/>
        </w:rPr>
        <w:t xml:space="preserve"> </w:t>
      </w:r>
      <w:r w:rsidRPr="00835E82">
        <w:rPr>
          <w:rFonts w:ascii="맑은 고딕" w:eastAsia="맑은 고딕" w:hAnsi="맑은 고딕" w:cs="맑은 고딕" w:hint="eastAsia"/>
          <w:b/>
          <w:bCs/>
          <w:color w:val="000000" w:themeColor="text1"/>
        </w:rPr>
        <w:t>필요성</w:t>
      </w:r>
    </w:p>
    <w:p w14:paraId="18E363AE" w14:textId="112DDC3C" w:rsidR="00786F49" w:rsidRPr="00835E82" w:rsidRDefault="00A15971" w:rsidP="00A15971">
      <w:pPr>
        <w:ind w:firstLineChars="50" w:firstLine="100"/>
        <w:rPr>
          <w:rFonts w:ascii="굴림" w:eastAsia="굴림" w:hAnsi="굴림" w:cs="Times New Roman"/>
          <w:color w:val="000000" w:themeColor="text1"/>
        </w:rPr>
      </w:pPr>
      <w:r w:rsidRPr="00835E82">
        <w:rPr>
          <w:rFonts w:ascii="굴림" w:eastAsia="굴림" w:hAnsi="굴림" w:cs="Times New Roman" w:hint="eastAsia"/>
          <w:color w:val="000000" w:themeColor="text1"/>
        </w:rPr>
        <w:t>수강신청 조회 API는 짧은 시간 동안 동일한 데이터를 반복적으로 조회하는 대표적인 읽기 집중형 워크로드이다. 이러한 요청이 모두 데이터베이스로 직접 전달되면, 같은 결과를 얻기 위해 동일한 쿼리가 반복 수행되어 데이터베이스 커넥션 사용량이 증가하고 꼬리 지연 시간도 커질 수 있다. 따라서 변경 빈도는 낮고 조회 빈도는 높은 데이터에 대해서는 캐시를 활용해 데이터베이스 접근을 줄이는 것이 일반적인 최적화 방법이다.</w:t>
      </w:r>
    </w:p>
    <w:p w14:paraId="3DEAC767" w14:textId="77777777" w:rsidR="00786F49" w:rsidRPr="00835E82" w:rsidRDefault="00786F49" w:rsidP="00D71D34">
      <w:pPr>
        <w:rPr>
          <w:rFonts w:ascii="맑은 고딕" w:eastAsia="맑은 고딕" w:hAnsi="맑은 고딕" w:cs="맑은 고딕"/>
          <w:b/>
          <w:bCs/>
          <w:color w:val="000000" w:themeColor="text1"/>
        </w:rPr>
      </w:pPr>
      <w:r w:rsidRPr="00835E82">
        <w:rPr>
          <w:rFonts w:ascii="함초롬돋움" w:eastAsia="함초롬돋움" w:hAnsi="함초롬돋움" w:cs="함초롬돋움" w:hint="eastAsia"/>
          <w:b/>
          <w:bCs/>
          <w:color w:val="000000" w:themeColor="text1"/>
        </w:rPr>
        <w:t>2</w:t>
      </w:r>
      <w:r w:rsidRPr="00835E82">
        <w:rPr>
          <w:rFonts w:ascii="함초롬돋움" w:eastAsia="함초롬돋움" w:hAnsi="함초롬돋움" w:cs="함초롬돋움"/>
          <w:b/>
          <w:bCs/>
          <w:color w:val="000000" w:themeColor="text1"/>
        </w:rPr>
        <w:t>.</w:t>
      </w:r>
      <w:r w:rsidRPr="00835E82">
        <w:rPr>
          <w:rFonts w:ascii="함초롬돋움" w:eastAsia="함초롬돋움" w:hAnsi="함초롬돋움" w:cs="함초롬돋움" w:hint="eastAsia"/>
          <w:b/>
          <w:bCs/>
          <w:color w:val="000000" w:themeColor="text1"/>
        </w:rPr>
        <w:t>1</w:t>
      </w:r>
      <w:r w:rsidRPr="00835E82">
        <w:rPr>
          <w:rFonts w:ascii="함초롬돋움" w:eastAsia="함초롬돋움" w:hAnsi="함초롬돋움" w:cs="함초롬돋움"/>
          <w:b/>
          <w:bCs/>
          <w:color w:val="000000" w:themeColor="text1"/>
        </w:rPr>
        <w:t xml:space="preserve"> </w:t>
      </w:r>
      <w:r w:rsidRPr="00835E82">
        <w:rPr>
          <w:rFonts w:ascii="맑은 고딕" w:eastAsia="맑은 고딕" w:hAnsi="맑은 고딕" w:cs="맑은 고딕"/>
          <w:b/>
          <w:bCs/>
          <w:color w:val="000000" w:themeColor="text1"/>
        </w:rPr>
        <w:t>Caffeine 기반 로컬 캐시</w:t>
      </w:r>
    </w:p>
    <w:p w14:paraId="3EB3B07F" w14:textId="00391423" w:rsidR="00786F49" w:rsidRPr="00835E82" w:rsidRDefault="00A15971" w:rsidP="00A15971">
      <w:pPr>
        <w:ind w:firstLineChars="50" w:firstLine="100"/>
        <w:rPr>
          <w:rFonts w:ascii="굴림" w:eastAsia="굴림" w:hAnsi="굴림" w:cs="Times New Roman"/>
          <w:color w:val="000000" w:themeColor="text1"/>
        </w:rPr>
      </w:pPr>
      <w:r w:rsidRPr="00835E82">
        <w:rPr>
          <w:rFonts w:ascii="굴림" w:eastAsia="굴림" w:hAnsi="굴림" w:cs="Times New Roman" w:hint="eastAsia"/>
          <w:color w:val="000000" w:themeColor="text1"/>
        </w:rPr>
        <w:t>Caffeine은 JVM 메모리 내부에서 동작하는 고성능 로컬 캐시 라이브러리로, 시간 기반 만료와 크기 기반 제거 정책을 함께 지원한다. 동일한 데이터 요청이 다시 들어오면 데이터베이스를 거치지 않고 프로세스 내부 메모리에서 즉시 값을 반환할 수 있어 매우 짧은 응답 시간을 기대할 수 있다. 반면 캐시가 각 애플리케이션 인스턴스 내부에 독립적으로 존재하므로, 다중 인스턴스 환경에서는 캐시 공유와 일관성 관리가 어렵다는 한계가 있다.</w:t>
      </w:r>
    </w:p>
    <w:p w14:paraId="0C4D8168" w14:textId="21625BD4" w:rsidR="00786F49" w:rsidRPr="00835E82" w:rsidRDefault="00786F49" w:rsidP="00D71D34">
      <w:pPr>
        <w:rPr>
          <w:rFonts w:ascii="맑은 고딕" w:eastAsia="맑은 고딕" w:hAnsi="맑은 고딕" w:cs="맑은 고딕"/>
          <w:b/>
          <w:bCs/>
          <w:color w:val="000000" w:themeColor="text1"/>
        </w:rPr>
      </w:pPr>
      <w:r w:rsidRPr="00835E82">
        <w:rPr>
          <w:rFonts w:ascii="함초롬돋움" w:eastAsia="함초롬돋움" w:hAnsi="함초롬돋움" w:cs="함초롬돋움" w:hint="eastAsia"/>
          <w:b/>
          <w:bCs/>
          <w:color w:val="000000" w:themeColor="text1"/>
        </w:rPr>
        <w:t>2</w:t>
      </w:r>
      <w:r w:rsidRPr="00835E82">
        <w:rPr>
          <w:rFonts w:ascii="함초롬돋움" w:eastAsia="함초롬돋움" w:hAnsi="함초롬돋움" w:cs="함초롬돋움"/>
          <w:b/>
          <w:bCs/>
          <w:color w:val="000000" w:themeColor="text1"/>
        </w:rPr>
        <w:t>.</w:t>
      </w:r>
      <w:r w:rsidRPr="00835E82">
        <w:rPr>
          <w:rFonts w:ascii="함초롬돋움" w:eastAsia="함초롬돋움" w:hAnsi="함초롬돋움" w:cs="함초롬돋움" w:hint="eastAsia"/>
          <w:b/>
          <w:bCs/>
          <w:color w:val="000000" w:themeColor="text1"/>
        </w:rPr>
        <w:t>2</w:t>
      </w:r>
      <w:r w:rsidRPr="00835E82">
        <w:rPr>
          <w:rFonts w:ascii="함초롬돋움" w:eastAsia="함초롬돋움" w:hAnsi="함초롬돋움" w:cs="함초롬돋움"/>
          <w:b/>
          <w:bCs/>
          <w:color w:val="000000" w:themeColor="text1"/>
        </w:rPr>
        <w:t xml:space="preserve"> </w:t>
      </w:r>
      <w:r w:rsidRPr="00835E82">
        <w:rPr>
          <w:rFonts w:ascii="맑은 고딕" w:eastAsia="맑은 고딕" w:hAnsi="맑은 고딕" w:cs="맑은 고딕"/>
          <w:b/>
          <w:bCs/>
          <w:color w:val="000000" w:themeColor="text1"/>
        </w:rPr>
        <w:t xml:space="preserve">Redis 기반 </w:t>
      </w:r>
      <w:r w:rsidRPr="00835E82">
        <w:rPr>
          <w:rFonts w:ascii="맑은 고딕" w:eastAsia="맑은 고딕" w:hAnsi="맑은 고딕" w:cs="맑은 고딕" w:hint="eastAsia"/>
          <w:b/>
          <w:bCs/>
          <w:color w:val="000000" w:themeColor="text1"/>
        </w:rPr>
        <w:t>글로벌</w:t>
      </w:r>
      <w:r w:rsidRPr="00835E82">
        <w:rPr>
          <w:rFonts w:ascii="맑은 고딕" w:eastAsia="맑은 고딕" w:hAnsi="맑은 고딕" w:cs="맑은 고딕"/>
          <w:b/>
          <w:bCs/>
          <w:color w:val="000000" w:themeColor="text1"/>
        </w:rPr>
        <w:t xml:space="preserve"> 캐시</w:t>
      </w:r>
    </w:p>
    <w:p w14:paraId="6AC3AAF9" w14:textId="1CA04875" w:rsidR="00786F49" w:rsidRPr="00835E82" w:rsidRDefault="00A15971" w:rsidP="00A15971">
      <w:pPr>
        <w:ind w:firstLineChars="50" w:firstLine="100"/>
        <w:rPr>
          <w:rFonts w:ascii="굴림" w:eastAsia="굴림" w:hAnsi="굴림" w:cs="Times New Roman"/>
          <w:color w:val="000000" w:themeColor="text1"/>
        </w:rPr>
      </w:pPr>
      <w:r w:rsidRPr="00835E82">
        <w:rPr>
          <w:rFonts w:ascii="굴림" w:eastAsia="굴림" w:hAnsi="굴림" w:cs="Times New Roman" w:hint="eastAsia"/>
          <w:color w:val="000000" w:themeColor="text1"/>
        </w:rPr>
        <w:t>Redis는 네트워크를 통해 접근하는 인메모리 키-값 저장소로, 여러 애플리케이션 인스턴스가 하나의 캐시 저장소를 공유할 수 있다. 일반적으로 조회 과정에서는 먼저 Redis에서 데이터를 확인하고, 캐시 미스가 발생하면 데이터베이스에서 값을 읽은 뒤 다시 Redis</w:t>
      </w:r>
      <w:proofErr w:type="spellStart"/>
      <w:r w:rsidRPr="00835E82">
        <w:rPr>
          <w:rFonts w:ascii="굴림" w:eastAsia="굴림" w:hAnsi="굴림" w:cs="Times New Roman" w:hint="eastAsia"/>
          <w:color w:val="000000" w:themeColor="text1"/>
        </w:rPr>
        <w:t>에</w:t>
      </w:r>
      <w:proofErr w:type="spellEnd"/>
      <w:r w:rsidRPr="00835E82">
        <w:rPr>
          <w:rFonts w:ascii="굴림" w:eastAsia="굴림" w:hAnsi="굴림" w:cs="Times New Roman" w:hint="eastAsia"/>
          <w:color w:val="000000" w:themeColor="text1"/>
        </w:rPr>
        <w:t xml:space="preserve"> 저장하는 cache-aside 방식을 사용한다. 이 방식은 로컬 캐시에 비해 네트워크 왕복과 직렬화 비용이 추가된다.</w:t>
      </w:r>
    </w:p>
    <w:p w14:paraId="66D64BC3" w14:textId="1480DAA7" w:rsidR="00786F49" w:rsidRPr="00835E82" w:rsidRDefault="00786F49" w:rsidP="00D71D34">
      <w:pPr>
        <w:rPr>
          <w:rFonts w:ascii="맑은 고딕" w:eastAsia="맑은 고딕" w:hAnsi="맑은 고딕" w:cs="맑은 고딕"/>
          <w:b/>
          <w:bCs/>
          <w:color w:val="000000" w:themeColor="text1"/>
        </w:rPr>
      </w:pPr>
      <w:r w:rsidRPr="00835E82">
        <w:rPr>
          <w:rFonts w:ascii="함초롬돋움" w:eastAsia="함초롬돋움" w:hAnsi="함초롬돋움" w:cs="함초롬돋움" w:hint="eastAsia"/>
          <w:b/>
          <w:bCs/>
          <w:color w:val="000000" w:themeColor="text1"/>
        </w:rPr>
        <w:t>3.</w:t>
      </w:r>
      <w:r w:rsidRPr="00835E82">
        <w:rPr>
          <w:rFonts w:ascii="함초롬돋움" w:eastAsia="함초롬돋움" w:hAnsi="함초롬돋움" w:cs="함초롬돋움"/>
          <w:b/>
          <w:bCs/>
          <w:color w:val="000000" w:themeColor="text1"/>
        </w:rPr>
        <w:t xml:space="preserve"> </w:t>
      </w:r>
      <w:r w:rsidRPr="00835E82">
        <w:rPr>
          <w:rFonts w:ascii="맑은 고딕" w:eastAsia="맑은 고딕" w:hAnsi="맑은 고딕" w:cs="맑은 고딕"/>
          <w:b/>
          <w:bCs/>
          <w:color w:val="000000" w:themeColor="text1"/>
        </w:rPr>
        <w:t>시스템 구성</w:t>
      </w:r>
    </w:p>
    <w:p w14:paraId="0BBAD9B6" w14:textId="77777777" w:rsidR="00786F49" w:rsidRPr="00835E82" w:rsidRDefault="00786F49" w:rsidP="00D71D34">
      <w:pPr>
        <w:rPr>
          <w:rFonts w:ascii="맑은 고딕" w:eastAsia="맑은 고딕" w:hAnsi="맑은 고딕" w:cs="맑은 고딕"/>
          <w:b/>
          <w:bCs/>
          <w:color w:val="000000" w:themeColor="text1"/>
        </w:rPr>
      </w:pPr>
      <w:r w:rsidRPr="00835E82">
        <w:rPr>
          <w:rFonts w:ascii="함초롬돋움" w:eastAsia="함초롬돋움" w:hAnsi="함초롬돋움" w:cs="함초롬돋움" w:hint="eastAsia"/>
          <w:b/>
          <w:bCs/>
          <w:color w:val="000000" w:themeColor="text1"/>
        </w:rPr>
        <w:t>3.1</w:t>
      </w:r>
      <w:r w:rsidRPr="00835E82">
        <w:rPr>
          <w:rFonts w:ascii="함초롬돋움" w:eastAsia="함초롬돋움" w:hAnsi="함초롬돋움" w:cs="함초롬돋움"/>
          <w:b/>
          <w:bCs/>
          <w:color w:val="000000" w:themeColor="text1"/>
        </w:rPr>
        <w:t xml:space="preserve"> </w:t>
      </w:r>
      <w:r w:rsidRPr="00835E82">
        <w:rPr>
          <w:rFonts w:ascii="맑은 고딕" w:eastAsia="맑은 고딕" w:hAnsi="맑은 고딕" w:cs="맑은 고딕"/>
          <w:b/>
          <w:bCs/>
          <w:color w:val="000000" w:themeColor="text1"/>
        </w:rPr>
        <w:t>실험 대상 시스템</w:t>
      </w:r>
    </w:p>
    <w:p w14:paraId="745198A6" w14:textId="22ED7923" w:rsidR="00786F49" w:rsidRPr="00835E82" w:rsidRDefault="005458D8" w:rsidP="00BD45CC">
      <w:pPr>
        <w:ind w:firstLineChars="50" w:firstLine="100"/>
        <w:rPr>
          <w:rFonts w:ascii="맑은 고딕" w:eastAsia="맑은 고딕" w:hAnsi="맑은 고딕" w:cs="맑은 고딕"/>
          <w:b/>
          <w:bCs/>
          <w:color w:val="000000" w:themeColor="text1"/>
        </w:rPr>
      </w:pPr>
      <w:r w:rsidRPr="00835E82">
        <w:rPr>
          <w:rFonts w:ascii="굴림" w:eastAsia="굴림" w:hAnsi="굴림" w:cs="Times New Roman"/>
          <w:color w:val="000000" w:themeColor="text1"/>
        </w:rPr>
        <w:t>실험 대상 시스템은 수강신청 도메인을 단순화한 웹 애플리케이션으로,</w:t>
      </w:r>
      <w:r w:rsidRPr="00835E82">
        <w:rPr>
          <w:rFonts w:ascii="굴림" w:eastAsia="굴림" w:hAnsi="굴림" w:cs="Times New Roman" w:hint="eastAsia"/>
          <w:color w:val="000000" w:themeColor="text1"/>
        </w:rPr>
        <w:t xml:space="preserve"> </w:t>
      </w:r>
      <w:r w:rsidRPr="00835E82">
        <w:rPr>
          <w:rFonts w:ascii="굴림" w:eastAsia="굴림" w:hAnsi="굴림" w:cs="Times New Roman"/>
          <w:color w:val="000000" w:themeColor="text1"/>
        </w:rPr>
        <w:t>Course,</w:t>
      </w:r>
      <w:r w:rsidRPr="00835E82">
        <w:rPr>
          <w:rFonts w:ascii="굴림" w:eastAsia="굴림" w:hAnsi="굴림" w:cs="Times New Roman" w:hint="eastAsia"/>
          <w:color w:val="000000" w:themeColor="text1"/>
        </w:rPr>
        <w:t xml:space="preserve"> </w:t>
      </w:r>
      <w:r w:rsidRPr="00835E82">
        <w:rPr>
          <w:rFonts w:ascii="굴림" w:eastAsia="굴림" w:hAnsi="굴림" w:cs="Times New Roman"/>
          <w:color w:val="000000" w:themeColor="text1"/>
        </w:rPr>
        <w:t>Student,</w:t>
      </w:r>
      <w:r w:rsidRPr="00835E82">
        <w:rPr>
          <w:rFonts w:ascii="굴림" w:eastAsia="굴림" w:hAnsi="굴림" w:cs="Times New Roman" w:hint="eastAsia"/>
          <w:color w:val="000000" w:themeColor="text1"/>
        </w:rPr>
        <w:t xml:space="preserve"> </w:t>
      </w:r>
      <w:r w:rsidRPr="00835E82">
        <w:rPr>
          <w:rFonts w:ascii="굴림" w:eastAsia="굴림" w:hAnsi="굴림" w:cs="Times New Roman"/>
          <w:color w:val="000000" w:themeColor="text1"/>
        </w:rPr>
        <w:t>Enrollment 세 개</w:t>
      </w:r>
      <w:r w:rsidRPr="00835E82">
        <w:rPr>
          <w:rFonts w:ascii="굴림" w:eastAsia="굴림" w:hAnsi="굴림" w:cs="Times New Roman"/>
          <w:color w:val="000000" w:themeColor="text1"/>
        </w:rPr>
        <w:t>의 엔티티로 구성하였다. 이 중 본 연구의 직접적인 실험 대상은 Course</w:t>
      </w:r>
      <w:r w:rsidRPr="00835E82">
        <w:rPr>
          <w:rFonts w:ascii="굴림" w:eastAsia="굴림" w:hAnsi="굴림" w:cs="Times New Roman" w:hint="eastAsia"/>
          <w:color w:val="000000" w:themeColor="text1"/>
        </w:rPr>
        <w:t xml:space="preserve"> </w:t>
      </w:r>
      <w:r w:rsidRPr="00835E82">
        <w:rPr>
          <w:rFonts w:ascii="굴림" w:eastAsia="굴림" w:hAnsi="굴림" w:cs="Times New Roman"/>
          <w:color w:val="000000" w:themeColor="text1"/>
        </w:rPr>
        <w:t>목록 조회 API이며, 더미 데이터</w:t>
      </w:r>
      <w:r w:rsidRPr="00835E82">
        <w:rPr>
          <w:rFonts w:ascii="굴림" w:eastAsia="굴림" w:hAnsi="굴림" w:cs="Times New Roman" w:hint="eastAsia"/>
          <w:color w:val="000000" w:themeColor="text1"/>
        </w:rPr>
        <w:t xml:space="preserve"> </w:t>
      </w:r>
      <w:r w:rsidRPr="00835E82">
        <w:rPr>
          <w:rFonts w:ascii="굴림" w:eastAsia="굴림" w:hAnsi="굴림" w:cs="Times New Roman"/>
          <w:color w:val="000000" w:themeColor="text1"/>
        </w:rPr>
        <w:t>생성 로직을 통해 과목 데이터 10,000건을</w:t>
      </w:r>
      <w:r w:rsidRPr="00835E82">
        <w:rPr>
          <w:rFonts w:ascii="굴림" w:eastAsia="굴림" w:hAnsi="굴림" w:cs="Times New Roman" w:hint="eastAsia"/>
          <w:color w:val="000000" w:themeColor="text1"/>
        </w:rPr>
        <w:t xml:space="preserve"> </w:t>
      </w:r>
      <w:r w:rsidRPr="00835E82">
        <w:rPr>
          <w:rFonts w:ascii="굴림" w:eastAsia="굴림" w:hAnsi="굴림" w:cs="Times New Roman"/>
          <w:color w:val="000000" w:themeColor="text1"/>
        </w:rPr>
        <w:t>적재하였다.</w:t>
      </w:r>
      <w:r w:rsidRPr="00835E82">
        <w:rPr>
          <w:rFonts w:ascii="굴림" w:eastAsia="굴림" w:hAnsi="굴림" w:cs="Times New Roman" w:hint="eastAsia"/>
          <w:color w:val="000000" w:themeColor="text1"/>
        </w:rPr>
        <w:t xml:space="preserve"> </w:t>
      </w:r>
      <w:r w:rsidRPr="00835E82">
        <w:rPr>
          <w:rFonts w:ascii="굴림" w:eastAsia="굴림" w:hAnsi="굴림" w:cs="Times New Roman"/>
          <w:color w:val="000000" w:themeColor="text1"/>
        </w:rPr>
        <w:t>과목 코드는</w:t>
      </w:r>
      <w:r w:rsidRPr="00835E82">
        <w:rPr>
          <w:rFonts w:ascii="굴림" w:eastAsia="굴림" w:hAnsi="굴림" w:cs="Times New Roman" w:hint="eastAsia"/>
          <w:color w:val="000000" w:themeColor="text1"/>
        </w:rPr>
        <w:t xml:space="preserve"> </w:t>
      </w:r>
      <w:r w:rsidRPr="00835E82">
        <w:rPr>
          <w:rFonts w:ascii="굴림" w:eastAsia="굴림" w:hAnsi="굴림" w:cs="Times New Roman"/>
          <w:color w:val="000000" w:themeColor="text1"/>
        </w:rPr>
        <w:t>CS00001부터 CS10000까지 순차적으로 생성하였다.</w:t>
      </w:r>
    </w:p>
    <w:p w14:paraId="6BC19DCC" w14:textId="20F259CE" w:rsidR="00786F49" w:rsidRPr="00835E82" w:rsidRDefault="00786F49" w:rsidP="00D71D34">
      <w:pPr>
        <w:rPr>
          <w:rFonts w:ascii="맑은 고딕" w:eastAsia="맑은 고딕" w:hAnsi="맑은 고딕" w:cs="맑은 고딕"/>
          <w:b/>
          <w:bCs/>
          <w:color w:val="000000" w:themeColor="text1"/>
        </w:rPr>
      </w:pPr>
      <w:r w:rsidRPr="00835E82">
        <w:rPr>
          <w:rFonts w:ascii="함초롬돋움" w:eastAsia="함초롬돋움" w:hAnsi="함초롬돋움" w:cs="함초롬돋움" w:hint="eastAsia"/>
          <w:b/>
          <w:bCs/>
          <w:color w:val="000000" w:themeColor="text1"/>
        </w:rPr>
        <w:t>3.2</w:t>
      </w:r>
      <w:r w:rsidRPr="00835E82">
        <w:rPr>
          <w:rFonts w:ascii="함초롬돋움" w:eastAsia="함초롬돋움" w:hAnsi="함초롬돋움" w:cs="함초롬돋움"/>
          <w:b/>
          <w:bCs/>
          <w:color w:val="000000" w:themeColor="text1"/>
        </w:rPr>
        <w:t xml:space="preserve"> </w:t>
      </w:r>
      <w:r w:rsidRPr="00835E82">
        <w:rPr>
          <w:rFonts w:ascii="맑은 고딕" w:eastAsia="맑은 고딕" w:hAnsi="맑은 고딕" w:cs="맑은 고딕"/>
          <w:b/>
          <w:bCs/>
          <w:color w:val="000000" w:themeColor="text1"/>
        </w:rPr>
        <w:t>캐시 전략 구조 비교</w:t>
      </w:r>
    </w:p>
    <w:p w14:paraId="77919752" w14:textId="2F796272" w:rsidR="005458D8" w:rsidRPr="00835E82" w:rsidRDefault="00BD45CC" w:rsidP="00BD45CC">
      <w:pPr>
        <w:ind w:firstLineChars="50" w:firstLine="100"/>
        <w:rPr>
          <w:rFonts w:ascii="굴림" w:eastAsia="굴림" w:hAnsi="굴림" w:cs="Times New Roman"/>
          <w:color w:val="000000" w:themeColor="text1"/>
        </w:rPr>
      </w:pPr>
      <w:r w:rsidRPr="00835E82">
        <w:rPr>
          <w:rFonts w:ascii="굴림" w:eastAsia="굴림" w:hAnsi="굴림" w:cs="Times New Roman"/>
          <w:color w:val="000000" w:themeColor="text1"/>
        </w:rPr>
        <w:t>Figure</w:t>
      </w:r>
      <w:r w:rsidR="005458D8" w:rsidRPr="00835E82">
        <w:rPr>
          <w:rFonts w:ascii="굴림" w:eastAsia="굴림" w:hAnsi="굴림" w:cs="Times New Roman"/>
          <w:color w:val="000000" w:themeColor="text1"/>
        </w:rPr>
        <w:t xml:space="preserve"> 1은 </w:t>
      </w:r>
      <w:r w:rsidRPr="00835E82">
        <w:rPr>
          <w:rFonts w:ascii="굴림" w:eastAsia="굴림" w:hAnsi="굴림" w:cs="Times New Roman" w:hint="eastAsia"/>
          <w:color w:val="000000" w:themeColor="text1"/>
        </w:rPr>
        <w:t xml:space="preserve">본 연구에서 비교한 No Cache, Caffeine, Redis의 요청 처리 흐름을 보여준다. </w:t>
      </w:r>
      <w:r w:rsidRPr="00835E82">
        <w:rPr>
          <w:rFonts w:ascii="굴림" w:eastAsia="굴림" w:hAnsi="굴림" w:cs="Times New Roman" w:hint="eastAsia"/>
          <w:b/>
          <w:bCs/>
          <w:color w:val="000000" w:themeColor="text1"/>
        </w:rPr>
        <w:t>No Cache 방식</w:t>
      </w:r>
      <w:r w:rsidRPr="00835E82">
        <w:rPr>
          <w:rFonts w:ascii="굴림" w:eastAsia="굴림" w:hAnsi="굴림" w:cs="Times New Roman" w:hint="eastAsia"/>
          <w:color w:val="000000" w:themeColor="text1"/>
        </w:rPr>
        <w:t xml:space="preserve">은 요청이 들어올 때마다 애플리케이션이 데이터베이스에 직접 접근하는 구조이다. 구현이 단순하다는 장점이 있지만, 동일한 요청이 반복되어도 매번 데이터베이스 조회가 발생한다. </w:t>
      </w:r>
      <w:r w:rsidRPr="00835E82">
        <w:rPr>
          <w:rFonts w:ascii="굴림" w:eastAsia="굴림" w:hAnsi="굴림" w:cs="Times New Roman" w:hint="eastAsia"/>
          <w:b/>
          <w:bCs/>
          <w:color w:val="000000" w:themeColor="text1"/>
        </w:rPr>
        <w:t>Caffeine 방식</w:t>
      </w:r>
      <w:r w:rsidRPr="00835E82">
        <w:rPr>
          <w:rFonts w:ascii="굴림" w:eastAsia="굴림" w:hAnsi="굴림" w:cs="Times New Roman" w:hint="eastAsia"/>
          <w:color w:val="000000" w:themeColor="text1"/>
        </w:rPr>
        <w:t xml:space="preserve">은 요청 시 먼저 애플리케이션 내부 캐시를 확인하고, 캐시 히트가 발생하면 즉시 결과를 반환한다. 캐시 미스인 경우에만 데이터베이스를 조회한 뒤 결과를 캐시에 저장한다. </w:t>
      </w:r>
      <w:r w:rsidRPr="00835E82">
        <w:rPr>
          <w:rFonts w:ascii="굴림" w:eastAsia="굴림" w:hAnsi="굴림" w:cs="Times New Roman" w:hint="eastAsia"/>
          <w:b/>
          <w:bCs/>
          <w:color w:val="000000" w:themeColor="text1"/>
        </w:rPr>
        <w:t xml:space="preserve">Redis 방식은 </w:t>
      </w:r>
      <w:r w:rsidRPr="00835E82">
        <w:rPr>
          <w:rFonts w:ascii="굴림" w:eastAsia="굴림" w:hAnsi="굴림" w:cs="Times New Roman" w:hint="eastAsia"/>
          <w:color w:val="000000" w:themeColor="text1"/>
        </w:rPr>
        <w:t>요청 시 먼저 Redis 캐시를 조회하고, 캐시 미스가 발생하면 데이터베이스에서 데이터를 읽어 Redis</w:t>
      </w:r>
      <w:proofErr w:type="spellStart"/>
      <w:r w:rsidRPr="00835E82">
        <w:rPr>
          <w:rFonts w:ascii="굴림" w:eastAsia="굴림" w:hAnsi="굴림" w:cs="Times New Roman" w:hint="eastAsia"/>
          <w:color w:val="000000" w:themeColor="text1"/>
        </w:rPr>
        <w:t>에</w:t>
      </w:r>
      <w:proofErr w:type="spellEnd"/>
      <w:r w:rsidRPr="00835E82">
        <w:rPr>
          <w:rFonts w:ascii="굴림" w:eastAsia="굴림" w:hAnsi="굴림" w:cs="Times New Roman" w:hint="eastAsia"/>
          <w:color w:val="000000" w:themeColor="text1"/>
        </w:rPr>
        <w:t xml:space="preserve"> 저장한 뒤 반환한다. 이 방식은 네트워크 비용을 필요로 하지만, 여러 애플리케이션 인스턴스가 캐시를 공유할 수 있어 확장성 측면에서 유리하다.</w:t>
      </w:r>
    </w:p>
    <w:p w14:paraId="734D2E24" w14:textId="0BB37927" w:rsidR="00786F49" w:rsidRPr="00835E82" w:rsidRDefault="00786F49" w:rsidP="00D71D34">
      <w:pPr>
        <w:rPr>
          <w:rFonts w:ascii="맑은 고딕" w:eastAsia="맑은 고딕" w:hAnsi="맑은 고딕" w:cs="맑은 고딕"/>
          <w:b/>
          <w:bCs/>
          <w:color w:val="000000" w:themeColor="text1"/>
        </w:rPr>
      </w:pPr>
      <w:r w:rsidRPr="00835E82">
        <w:rPr>
          <w:rFonts w:ascii="함초롬돋움" w:eastAsia="함초롬돋움" w:hAnsi="함초롬돋움" w:cs="함초롬돋움" w:hint="eastAsia"/>
          <w:b/>
          <w:bCs/>
          <w:color w:val="000000" w:themeColor="text1"/>
        </w:rPr>
        <w:t>4.</w:t>
      </w:r>
      <w:r w:rsidRPr="00835E82">
        <w:rPr>
          <w:rFonts w:ascii="함초롬돋움" w:eastAsia="함초롬돋움" w:hAnsi="함초롬돋움" w:cs="함초롬돋움"/>
          <w:b/>
          <w:bCs/>
          <w:color w:val="000000" w:themeColor="text1"/>
        </w:rPr>
        <w:t xml:space="preserve"> </w:t>
      </w:r>
      <w:r w:rsidRPr="00835E82">
        <w:rPr>
          <w:rFonts w:ascii="맑은 고딕" w:eastAsia="맑은 고딕" w:hAnsi="맑은 고딕" w:cs="맑은 고딕"/>
          <w:b/>
          <w:bCs/>
          <w:color w:val="000000" w:themeColor="text1"/>
        </w:rPr>
        <w:t xml:space="preserve">실험 </w:t>
      </w:r>
      <w:r w:rsidRPr="00835E82">
        <w:rPr>
          <w:rFonts w:ascii="맑은 고딕" w:eastAsia="맑은 고딕" w:hAnsi="맑은 고딕" w:cs="맑은 고딕" w:hint="eastAsia"/>
          <w:b/>
          <w:bCs/>
          <w:color w:val="000000" w:themeColor="text1"/>
        </w:rPr>
        <w:t>결과</w:t>
      </w:r>
    </w:p>
    <w:p w14:paraId="1603FFEA" w14:textId="563299F7" w:rsidR="000F66E2" w:rsidRPr="00835E82" w:rsidRDefault="00CE15A0" w:rsidP="000F66E2">
      <w:pPr>
        <w:pStyle w:val="a3"/>
        <w:keepNext/>
        <w:jc w:val="center"/>
        <w:rPr>
          <w:color w:val="000000" w:themeColor="text1"/>
          <w:sz w:val="18"/>
          <w:szCs w:val="18"/>
        </w:rPr>
      </w:pPr>
      <w:r w:rsidRPr="00835E82">
        <w:rPr>
          <w:color w:val="000000" w:themeColor="text1"/>
          <w:sz w:val="18"/>
          <w:szCs w:val="18"/>
        </w:rPr>
        <w:t>Table</w:t>
      </w:r>
      <w:r w:rsidR="000F66E2" w:rsidRPr="00835E82">
        <w:rPr>
          <w:rFonts w:hint="eastAsia"/>
          <w:color w:val="000000" w:themeColor="text1"/>
          <w:sz w:val="18"/>
          <w:szCs w:val="18"/>
        </w:rPr>
        <w:t xml:space="preserve"> </w:t>
      </w:r>
      <w:r w:rsidR="000F66E2" w:rsidRPr="00835E82">
        <w:rPr>
          <w:color w:val="000000" w:themeColor="text1"/>
          <w:sz w:val="18"/>
          <w:szCs w:val="18"/>
        </w:rPr>
        <w:fldChar w:fldCharType="begin"/>
      </w:r>
      <w:r w:rsidR="000F66E2" w:rsidRPr="00835E82">
        <w:rPr>
          <w:color w:val="000000" w:themeColor="text1"/>
          <w:sz w:val="18"/>
          <w:szCs w:val="18"/>
        </w:rPr>
        <w:instrText xml:space="preserve"> </w:instrText>
      </w:r>
      <w:r w:rsidR="000F66E2" w:rsidRPr="00835E82">
        <w:rPr>
          <w:rFonts w:hint="eastAsia"/>
          <w:color w:val="000000" w:themeColor="text1"/>
          <w:sz w:val="18"/>
          <w:szCs w:val="18"/>
        </w:rPr>
        <w:instrText>SEQ 표 \* ARABIC</w:instrText>
      </w:r>
      <w:r w:rsidR="000F66E2" w:rsidRPr="00835E82">
        <w:rPr>
          <w:color w:val="000000" w:themeColor="text1"/>
          <w:sz w:val="18"/>
          <w:szCs w:val="18"/>
        </w:rPr>
        <w:instrText xml:space="preserve"> </w:instrText>
      </w:r>
      <w:r w:rsidR="000F66E2" w:rsidRPr="00835E82">
        <w:rPr>
          <w:color w:val="000000" w:themeColor="text1"/>
          <w:sz w:val="18"/>
          <w:szCs w:val="18"/>
        </w:rPr>
        <w:fldChar w:fldCharType="separate"/>
      </w:r>
      <w:r w:rsidR="00E15BF5" w:rsidRPr="00835E82">
        <w:rPr>
          <w:noProof/>
          <w:color w:val="000000" w:themeColor="text1"/>
          <w:sz w:val="18"/>
          <w:szCs w:val="18"/>
        </w:rPr>
        <w:t>1</w:t>
      </w:r>
      <w:r w:rsidR="000F66E2" w:rsidRPr="00835E82">
        <w:rPr>
          <w:color w:val="000000" w:themeColor="text1"/>
          <w:sz w:val="18"/>
          <w:szCs w:val="18"/>
        </w:rPr>
        <w:fldChar w:fldCharType="end"/>
      </w:r>
      <w:r w:rsidR="000F66E2" w:rsidRPr="00835E82">
        <w:rPr>
          <w:rFonts w:hint="eastAsia"/>
          <w:color w:val="000000" w:themeColor="text1"/>
          <w:sz w:val="18"/>
          <w:szCs w:val="18"/>
        </w:rPr>
        <w:t>: 실험 환경</w:t>
      </w:r>
    </w:p>
    <w:p w14:paraId="0EC05191" w14:textId="544D0633" w:rsidR="00BD45CC" w:rsidRPr="00835E82" w:rsidRDefault="000F66E2" w:rsidP="00CE15A0">
      <w:pPr>
        <w:jc w:val="center"/>
        <w:rPr>
          <w:rFonts w:ascii="맑은 고딕" w:eastAsia="맑은 고딕" w:hAnsi="맑은 고딕" w:cs="맑은 고딕"/>
          <w:b/>
          <w:bCs/>
          <w:color w:val="000000" w:themeColor="text1"/>
        </w:rPr>
      </w:pPr>
      <w:r w:rsidRPr="00835E82">
        <w:rPr>
          <w:rFonts w:ascii="굴림" w:eastAsia="굴림" w:hAnsi="굴림" w:cs="Times New Roman"/>
          <w:noProof/>
          <w:color w:val="000000" w:themeColor="text1"/>
        </w:rPr>
        <w:drawing>
          <wp:inline distT="0" distB="0" distL="0" distR="0" wp14:anchorId="29F3C5D8" wp14:editId="2F03798F">
            <wp:extent cx="2893060" cy="1443318"/>
            <wp:effectExtent l="0" t="0" r="2540" b="5080"/>
            <wp:docPr id="1754845589"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45589" name="그림 1" descr="텍스트, 스크린샷, 폰트, 번호이(가) 표시된 사진&#10;&#10;AI 생성 콘텐츠는 정확하지 않을 수 있습니다."/>
                    <pic:cNvPicPr/>
                  </pic:nvPicPr>
                  <pic:blipFill>
                    <a:blip r:embed="rId6"/>
                    <a:stretch>
                      <a:fillRect/>
                    </a:stretch>
                  </pic:blipFill>
                  <pic:spPr>
                    <a:xfrm>
                      <a:off x="0" y="0"/>
                      <a:ext cx="2907999" cy="1450771"/>
                    </a:xfrm>
                    <a:prstGeom prst="rect">
                      <a:avLst/>
                    </a:prstGeom>
                  </pic:spPr>
                </pic:pic>
              </a:graphicData>
            </a:graphic>
          </wp:inline>
        </w:drawing>
      </w:r>
    </w:p>
    <w:p w14:paraId="72F0094B" w14:textId="0A3FA05C" w:rsidR="00786F49" w:rsidRPr="00835E82" w:rsidRDefault="005458D8" w:rsidP="00D71D34">
      <w:pPr>
        <w:rPr>
          <w:rFonts w:ascii="맑은 고딕" w:eastAsia="맑은 고딕" w:hAnsi="맑은 고딕" w:cs="맑은 고딕"/>
          <w:b/>
          <w:bCs/>
          <w:color w:val="000000" w:themeColor="text1"/>
        </w:rPr>
      </w:pPr>
      <w:r w:rsidRPr="00835E82">
        <w:rPr>
          <w:rFonts w:ascii="함초롬돋움" w:eastAsia="함초롬돋움" w:hAnsi="함초롬돋움" w:cs="함초롬돋움" w:hint="eastAsia"/>
          <w:b/>
          <w:bCs/>
          <w:color w:val="000000" w:themeColor="text1"/>
        </w:rPr>
        <w:t>4</w:t>
      </w:r>
      <w:r w:rsidR="00786F49" w:rsidRPr="00835E82">
        <w:rPr>
          <w:rFonts w:ascii="함초롬돋움" w:eastAsia="함초롬돋움" w:hAnsi="함초롬돋움" w:cs="함초롬돋움" w:hint="eastAsia"/>
          <w:b/>
          <w:bCs/>
          <w:color w:val="000000" w:themeColor="text1"/>
        </w:rPr>
        <w:t>.1</w:t>
      </w:r>
      <w:r w:rsidR="00786F49" w:rsidRPr="00835E82">
        <w:rPr>
          <w:rFonts w:ascii="함초롬돋움" w:eastAsia="함초롬돋움" w:hAnsi="함초롬돋움" w:cs="함초롬돋움"/>
          <w:b/>
          <w:bCs/>
          <w:color w:val="000000" w:themeColor="text1"/>
        </w:rPr>
        <w:t xml:space="preserve"> </w:t>
      </w:r>
      <w:r w:rsidR="00786F49" w:rsidRPr="00835E82">
        <w:rPr>
          <w:rFonts w:ascii="맑은 고딕" w:eastAsia="맑은 고딕" w:hAnsi="맑은 고딕" w:cs="맑은 고딕" w:hint="eastAsia"/>
          <w:b/>
          <w:bCs/>
          <w:color w:val="000000" w:themeColor="text1"/>
        </w:rPr>
        <w:t>실험 환경</w:t>
      </w:r>
    </w:p>
    <w:p w14:paraId="02A1D5CB" w14:textId="5AFC42C7" w:rsidR="005458D8" w:rsidRPr="00835E82" w:rsidRDefault="005458D8" w:rsidP="00BD45CC">
      <w:pPr>
        <w:ind w:firstLineChars="50" w:firstLine="100"/>
        <w:rPr>
          <w:rFonts w:ascii="굴림" w:eastAsia="굴림" w:hAnsi="굴림" w:cs="Times New Roman"/>
          <w:color w:val="000000" w:themeColor="text1"/>
        </w:rPr>
      </w:pPr>
      <w:r w:rsidRPr="00835E82">
        <w:rPr>
          <w:rFonts w:ascii="굴림" w:eastAsia="굴림" w:hAnsi="굴림" w:cs="Times New Roman"/>
          <w:color w:val="000000" w:themeColor="text1"/>
        </w:rPr>
        <w:t>세 가지</w:t>
      </w:r>
      <w:r w:rsidR="00BD45CC" w:rsidRPr="00835E82">
        <w:rPr>
          <w:rFonts w:ascii="굴림" w:eastAsia="굴림" w:hAnsi="굴림" w:cs="Times New Roman"/>
          <w:color w:val="000000" w:themeColor="text1"/>
        </w:rPr>
        <w:t xml:space="preserve"> </w:t>
      </w:r>
      <w:r w:rsidR="00BD45CC" w:rsidRPr="00835E82">
        <w:rPr>
          <w:rFonts w:ascii="굴림" w:eastAsia="굴림" w:hAnsi="굴림" w:cs="Times New Roman" w:hint="eastAsia"/>
          <w:color w:val="000000" w:themeColor="text1"/>
        </w:rPr>
        <w:t>캐시</w:t>
      </w:r>
      <w:r w:rsidRPr="00835E82">
        <w:rPr>
          <w:rFonts w:ascii="굴림" w:eastAsia="굴림" w:hAnsi="굴림" w:cs="Times New Roman"/>
          <w:color w:val="000000" w:themeColor="text1"/>
        </w:rPr>
        <w:t xml:space="preserve"> 전략은 동일한 데이터셋과 API </w:t>
      </w:r>
      <w:r w:rsidR="00980C90" w:rsidRPr="00835E82">
        <w:rPr>
          <w:rFonts w:ascii="굴림" w:eastAsia="굴림" w:hAnsi="굴림" w:cs="Times New Roman" w:hint="eastAsia"/>
          <w:color w:val="000000" w:themeColor="text1"/>
        </w:rPr>
        <w:t>형식</w:t>
      </w:r>
      <w:r w:rsidRPr="00835E82">
        <w:rPr>
          <w:rFonts w:ascii="굴림" w:eastAsia="굴림" w:hAnsi="굴림" w:cs="Times New Roman"/>
          <w:color w:val="000000" w:themeColor="text1"/>
        </w:rPr>
        <w:t>을 사용하였으며, JMeter</w:t>
      </w:r>
      <w:proofErr w:type="spellStart"/>
      <w:r w:rsidRPr="00835E82">
        <w:rPr>
          <w:rFonts w:ascii="굴림" w:eastAsia="굴림" w:hAnsi="굴림" w:cs="Times New Roman"/>
          <w:color w:val="000000" w:themeColor="text1"/>
        </w:rPr>
        <w:t>를</w:t>
      </w:r>
      <w:proofErr w:type="spellEnd"/>
      <w:r w:rsidRPr="00835E82">
        <w:rPr>
          <w:rFonts w:ascii="굴림" w:eastAsia="굴림" w:hAnsi="굴림" w:cs="Times New Roman"/>
          <w:color w:val="000000" w:themeColor="text1"/>
        </w:rPr>
        <w:t xml:space="preserve"> 통해 동일한 부하 조건을 적용하였다. </w:t>
      </w:r>
      <w:r w:rsidR="00BD45CC" w:rsidRPr="00835E82">
        <w:rPr>
          <w:rFonts w:ascii="굴림" w:eastAsia="굴림" w:hAnsi="굴림" w:cs="Times New Roman"/>
          <w:color w:val="000000" w:themeColor="text1"/>
        </w:rPr>
        <w:t>Table</w:t>
      </w:r>
      <w:r w:rsidRPr="00835E82">
        <w:rPr>
          <w:rFonts w:ascii="굴림" w:eastAsia="굴림" w:hAnsi="굴림" w:cs="Times New Roman"/>
          <w:color w:val="000000" w:themeColor="text1"/>
        </w:rPr>
        <w:t xml:space="preserve"> 1은 실험 환경을 </w:t>
      </w:r>
      <w:r w:rsidR="00BD45CC" w:rsidRPr="00835E82">
        <w:rPr>
          <w:rFonts w:ascii="굴림" w:eastAsia="굴림" w:hAnsi="굴림" w:cs="Times New Roman" w:hint="eastAsia"/>
          <w:color w:val="000000" w:themeColor="text1"/>
        </w:rPr>
        <w:t>보여준다</w:t>
      </w:r>
      <w:r w:rsidRPr="00835E82">
        <w:rPr>
          <w:rFonts w:ascii="굴림" w:eastAsia="굴림" w:hAnsi="굴림" w:cs="Times New Roman"/>
          <w:color w:val="000000" w:themeColor="text1"/>
        </w:rPr>
        <w:t>.</w:t>
      </w:r>
      <w:r w:rsidR="00BD45CC" w:rsidRPr="00835E82">
        <w:rPr>
          <w:rFonts w:ascii="굴림" w:eastAsia="굴림" w:hAnsi="굴림" w:cs="Times New Roman" w:hint="eastAsia"/>
          <w:color w:val="000000" w:themeColor="text1"/>
        </w:rPr>
        <w:t xml:space="preserve"> </w:t>
      </w:r>
      <w:r w:rsidRPr="00835E82">
        <w:rPr>
          <w:rFonts w:ascii="굴림" w:eastAsia="굴림" w:hAnsi="굴림" w:cs="Times New Roman"/>
          <w:color w:val="000000" w:themeColor="text1"/>
        </w:rPr>
        <w:t xml:space="preserve">성능 평가는 평균 </w:t>
      </w:r>
      <w:r w:rsidR="00BD45CC" w:rsidRPr="00835E82">
        <w:rPr>
          <w:rFonts w:ascii="굴림" w:eastAsia="굴림" w:hAnsi="굴림" w:cs="Times New Roman" w:hint="eastAsia"/>
          <w:color w:val="000000" w:themeColor="text1"/>
        </w:rPr>
        <w:t xml:space="preserve">지연 시간 </w:t>
      </w:r>
      <w:r w:rsidRPr="00835E82">
        <w:rPr>
          <w:rFonts w:ascii="굴림" w:eastAsia="굴림" w:hAnsi="굴림" w:cs="Times New Roman"/>
          <w:color w:val="000000" w:themeColor="text1"/>
        </w:rPr>
        <w:t>뿐</w:t>
      </w:r>
      <w:r w:rsidR="00BD45CC" w:rsidRPr="00835E82">
        <w:rPr>
          <w:rFonts w:ascii="굴림" w:eastAsia="굴림" w:hAnsi="굴림" w:cs="Times New Roman" w:hint="eastAsia"/>
          <w:color w:val="000000" w:themeColor="text1"/>
        </w:rPr>
        <w:t>만</w:t>
      </w:r>
      <w:r w:rsidRPr="00835E82">
        <w:rPr>
          <w:rFonts w:ascii="굴림" w:eastAsia="굴림" w:hAnsi="굴림" w:cs="Times New Roman"/>
          <w:color w:val="000000" w:themeColor="text1"/>
        </w:rPr>
        <w:t xml:space="preserve"> 아니라 </w:t>
      </w:r>
      <w:r w:rsidR="00BD45CC" w:rsidRPr="00835E82">
        <w:rPr>
          <w:rFonts w:ascii="굴림" w:eastAsia="굴림" w:hAnsi="굴림" w:cs="Times New Roman"/>
          <w:color w:val="000000" w:themeColor="text1"/>
        </w:rPr>
        <w:t>P95, P99</w:t>
      </w:r>
      <w:r w:rsidR="00BD45CC" w:rsidRPr="00835E82">
        <w:rPr>
          <w:rFonts w:ascii="굴림" w:eastAsia="굴림" w:hAnsi="굴림" w:cs="Times New Roman" w:hint="eastAsia"/>
          <w:color w:val="000000" w:themeColor="text1"/>
        </w:rPr>
        <w:t xml:space="preserve"> 지연 시간</w:t>
      </w:r>
      <w:r w:rsidRPr="00835E82">
        <w:rPr>
          <w:rFonts w:ascii="굴림" w:eastAsia="굴림" w:hAnsi="굴림" w:cs="Times New Roman"/>
          <w:color w:val="000000" w:themeColor="text1"/>
        </w:rPr>
        <w:t>, 초당 처리 건수</w:t>
      </w:r>
      <w:r w:rsidR="00BD45CC" w:rsidRPr="00835E82">
        <w:rPr>
          <w:rFonts w:ascii="굴림" w:eastAsia="굴림" w:hAnsi="굴림" w:cs="Times New Roman" w:hint="eastAsia"/>
          <w:color w:val="000000" w:themeColor="text1"/>
        </w:rPr>
        <w:t>도 측정</w:t>
      </w:r>
      <w:r w:rsidRPr="00835E82">
        <w:rPr>
          <w:rFonts w:ascii="굴림" w:eastAsia="굴림" w:hAnsi="굴림" w:cs="Times New Roman"/>
          <w:color w:val="000000" w:themeColor="text1"/>
        </w:rPr>
        <w:t>하였다.</w:t>
      </w:r>
    </w:p>
    <w:p w14:paraId="3C0D99ED" w14:textId="7C70F1EA" w:rsidR="00156588" w:rsidRPr="00835E82" w:rsidRDefault="005458D8" w:rsidP="00D71D34">
      <w:pPr>
        <w:rPr>
          <w:rFonts w:ascii="맑은 고딕" w:eastAsia="맑은 고딕" w:hAnsi="맑은 고딕" w:cs="맑은 고딕"/>
          <w:b/>
          <w:bCs/>
          <w:color w:val="000000" w:themeColor="text1"/>
        </w:rPr>
      </w:pPr>
      <w:r w:rsidRPr="00835E82">
        <w:rPr>
          <w:rFonts w:ascii="함초롬돋움" w:eastAsia="함초롬돋움" w:hAnsi="함초롬돋움" w:cs="함초롬돋움" w:hint="eastAsia"/>
          <w:b/>
          <w:bCs/>
          <w:color w:val="000000" w:themeColor="text1"/>
        </w:rPr>
        <w:t>4</w:t>
      </w:r>
      <w:r w:rsidR="00786F49" w:rsidRPr="00835E82">
        <w:rPr>
          <w:rFonts w:ascii="함초롬돋움" w:eastAsia="함초롬돋움" w:hAnsi="함초롬돋움" w:cs="함초롬돋움" w:hint="eastAsia"/>
          <w:b/>
          <w:bCs/>
          <w:color w:val="000000" w:themeColor="text1"/>
        </w:rPr>
        <w:t>.</w:t>
      </w:r>
      <w:r w:rsidR="00156588" w:rsidRPr="00835E82">
        <w:rPr>
          <w:rFonts w:ascii="함초롬돋움" w:eastAsia="함초롬돋움" w:hAnsi="함초롬돋움" w:cs="함초롬돋움" w:hint="eastAsia"/>
          <w:b/>
          <w:bCs/>
          <w:color w:val="000000" w:themeColor="text1"/>
        </w:rPr>
        <w:t>2</w:t>
      </w:r>
      <w:r w:rsidR="00786F49" w:rsidRPr="00835E82">
        <w:rPr>
          <w:rFonts w:ascii="함초롬돋움" w:eastAsia="함초롬돋움" w:hAnsi="함초롬돋움" w:cs="함초롬돋움"/>
          <w:b/>
          <w:bCs/>
          <w:color w:val="000000" w:themeColor="text1"/>
        </w:rPr>
        <w:t xml:space="preserve"> </w:t>
      </w:r>
      <w:r w:rsidR="00786F49" w:rsidRPr="00835E82">
        <w:rPr>
          <w:rFonts w:ascii="맑은 고딕" w:eastAsia="맑은 고딕" w:hAnsi="맑은 고딕" w:cs="맑은 고딕" w:hint="eastAsia"/>
          <w:b/>
          <w:bCs/>
          <w:color w:val="000000" w:themeColor="text1"/>
        </w:rPr>
        <w:t>지연</w:t>
      </w:r>
      <w:r w:rsidR="000728E9" w:rsidRPr="00835E82">
        <w:rPr>
          <w:rFonts w:ascii="맑은 고딕" w:eastAsia="맑은 고딕" w:hAnsi="맑은 고딕" w:cs="맑은 고딕" w:hint="eastAsia"/>
          <w:b/>
          <w:bCs/>
          <w:color w:val="000000" w:themeColor="text1"/>
        </w:rPr>
        <w:t xml:space="preserve"> </w:t>
      </w:r>
      <w:r w:rsidR="00786F49" w:rsidRPr="00835E82">
        <w:rPr>
          <w:rFonts w:ascii="맑은 고딕" w:eastAsia="맑은 고딕" w:hAnsi="맑은 고딕" w:cs="맑은 고딕" w:hint="eastAsia"/>
          <w:b/>
          <w:bCs/>
          <w:color w:val="000000" w:themeColor="text1"/>
        </w:rPr>
        <w:t>시간 비교</w:t>
      </w:r>
    </w:p>
    <w:p w14:paraId="3CB9E24D" w14:textId="5044E951" w:rsidR="00156588" w:rsidRPr="00835E82" w:rsidRDefault="004D3906" w:rsidP="004D3906">
      <w:pPr>
        <w:ind w:firstLineChars="50" w:firstLine="100"/>
        <w:rPr>
          <w:rFonts w:ascii="굴림" w:eastAsia="굴림" w:hAnsi="굴림" w:cs="Times New Roman"/>
          <w:color w:val="000000" w:themeColor="text1"/>
        </w:rPr>
      </w:pPr>
      <w:r w:rsidRPr="00835E82">
        <w:rPr>
          <w:rFonts w:ascii="굴림" w:eastAsia="굴림" w:hAnsi="굴림" w:cs="Times New Roman"/>
          <w:color w:val="000000" w:themeColor="text1"/>
        </w:rPr>
        <w:t>Figure</w:t>
      </w:r>
      <w:r w:rsidR="00156588" w:rsidRPr="00835E82">
        <w:rPr>
          <w:rFonts w:ascii="굴림" w:eastAsia="굴림" w:hAnsi="굴림" w:cs="Times New Roman"/>
          <w:color w:val="000000" w:themeColor="text1"/>
        </w:rPr>
        <w:t xml:space="preserve"> 2에는 </w:t>
      </w:r>
      <w:r w:rsidRPr="00835E82">
        <w:rPr>
          <w:rFonts w:ascii="굴림" w:eastAsia="굴림" w:hAnsi="굴림" w:cs="Times New Roman" w:hint="eastAsia"/>
          <w:color w:val="000000" w:themeColor="text1"/>
        </w:rPr>
        <w:t xml:space="preserve">세 가지 캐시 전략에 대한 지연 시간을 보여준다. </w:t>
      </w:r>
      <w:r w:rsidR="00156588" w:rsidRPr="00835E82">
        <w:rPr>
          <w:rFonts w:ascii="굴림" w:eastAsia="굴림" w:hAnsi="굴림" w:cs="Times New Roman"/>
          <w:color w:val="000000" w:themeColor="text1"/>
        </w:rPr>
        <w:t xml:space="preserve">No Cache 방식은 평균 </w:t>
      </w:r>
      <w:r w:rsidRPr="00835E82">
        <w:rPr>
          <w:rFonts w:ascii="굴림" w:eastAsia="굴림" w:hAnsi="굴림" w:cs="Times New Roman" w:hint="eastAsia"/>
          <w:color w:val="000000" w:themeColor="text1"/>
        </w:rPr>
        <w:t>지연 시간</w:t>
      </w:r>
      <w:r w:rsidR="00156588" w:rsidRPr="00835E82">
        <w:rPr>
          <w:rFonts w:ascii="굴림" w:eastAsia="굴림" w:hAnsi="굴림" w:cs="Times New Roman"/>
          <w:color w:val="000000" w:themeColor="text1"/>
        </w:rPr>
        <w:t>이 2110.67ms로 가장 높았고, p95와 p99 역시 각각 6964ms와 10844ms까지 증가하였다. 이는 모든 요청이 데이터베이스에</w:t>
      </w:r>
      <w:r w:rsidRPr="00835E82">
        <w:rPr>
          <w:rFonts w:ascii="굴림" w:eastAsia="굴림" w:hAnsi="굴림" w:cs="Times New Roman" w:hint="eastAsia"/>
          <w:color w:val="000000" w:themeColor="text1"/>
        </w:rPr>
        <w:t>서</w:t>
      </w:r>
      <w:r w:rsidR="00156588" w:rsidRPr="00835E82">
        <w:rPr>
          <w:rFonts w:ascii="굴림" w:eastAsia="굴림" w:hAnsi="굴림" w:cs="Times New Roman"/>
          <w:color w:val="000000" w:themeColor="text1"/>
        </w:rPr>
        <w:t xml:space="preserve"> 직접 </w:t>
      </w:r>
      <w:r w:rsidRPr="00835E82">
        <w:rPr>
          <w:rFonts w:ascii="굴림" w:eastAsia="굴림" w:hAnsi="굴림" w:cs="Times New Roman" w:hint="eastAsia"/>
          <w:color w:val="000000" w:themeColor="text1"/>
        </w:rPr>
        <w:t>조회해야 하므로 높은 지연 시간 결과를 보여준다.</w:t>
      </w:r>
    </w:p>
    <w:p w14:paraId="422B7FFC" w14:textId="3B611C43" w:rsidR="00156588" w:rsidRPr="00835E82" w:rsidRDefault="00156588" w:rsidP="004D3906">
      <w:pPr>
        <w:ind w:firstLineChars="50" w:firstLine="100"/>
        <w:rPr>
          <w:rFonts w:ascii="굴림" w:eastAsia="굴림" w:hAnsi="굴림" w:cs="Times New Roman"/>
          <w:color w:val="000000" w:themeColor="text1"/>
        </w:rPr>
      </w:pPr>
      <w:r w:rsidRPr="00835E82">
        <w:rPr>
          <w:rFonts w:ascii="굴림" w:eastAsia="굴림" w:hAnsi="굴림" w:cs="Times New Roman"/>
          <w:color w:val="000000" w:themeColor="text1"/>
        </w:rPr>
        <w:t>Caffeine 방식은 평균 응답시간 6.99ms, p95</w:t>
      </w:r>
      <w:r w:rsidR="004D3906" w:rsidRPr="00835E82">
        <w:rPr>
          <w:rFonts w:ascii="굴림" w:eastAsia="굴림" w:hAnsi="굴림" w:cs="Times New Roman" w:hint="eastAsia"/>
          <w:color w:val="000000" w:themeColor="text1"/>
        </w:rPr>
        <w:t>는</w:t>
      </w:r>
      <w:r w:rsidRPr="00835E82">
        <w:rPr>
          <w:rFonts w:ascii="굴림" w:eastAsia="굴림" w:hAnsi="굴림" w:cs="Times New Roman"/>
          <w:color w:val="000000" w:themeColor="text1"/>
        </w:rPr>
        <w:t xml:space="preserve"> 13ms, p99</w:t>
      </w:r>
      <w:r w:rsidR="004D3906" w:rsidRPr="00835E82">
        <w:rPr>
          <w:rFonts w:ascii="굴림" w:eastAsia="굴림" w:hAnsi="굴림" w:cs="Times New Roman" w:hint="eastAsia"/>
          <w:color w:val="000000" w:themeColor="text1"/>
        </w:rPr>
        <w:t>는</w:t>
      </w:r>
      <w:r w:rsidRPr="00835E82">
        <w:rPr>
          <w:rFonts w:ascii="굴림" w:eastAsia="굴림" w:hAnsi="굴림" w:cs="Times New Roman"/>
          <w:color w:val="000000" w:themeColor="text1"/>
        </w:rPr>
        <w:t xml:space="preserve"> 32ms로 </w:t>
      </w:r>
      <w:r w:rsidR="004D3906" w:rsidRPr="00835E82">
        <w:rPr>
          <w:rFonts w:ascii="굴림" w:eastAsia="굴림" w:hAnsi="굴림" w:cs="Times New Roman" w:hint="eastAsia"/>
          <w:color w:val="000000" w:themeColor="text1"/>
        </w:rPr>
        <w:t>가장 낮은 지연 시간을 보인다</w:t>
      </w:r>
      <w:r w:rsidRPr="00835E82">
        <w:rPr>
          <w:rFonts w:ascii="굴림" w:eastAsia="굴림" w:hAnsi="굴림" w:cs="Times New Roman"/>
          <w:color w:val="000000" w:themeColor="text1"/>
        </w:rPr>
        <w:t xml:space="preserve">. </w:t>
      </w:r>
      <w:r w:rsidRPr="00835E82">
        <w:rPr>
          <w:rFonts w:ascii="굴림" w:eastAsia="굴림" w:hAnsi="굴림" w:cs="Times New Roman"/>
          <w:color w:val="000000" w:themeColor="text1"/>
        </w:rPr>
        <w:lastRenderedPageBreak/>
        <w:t xml:space="preserve">이는 </w:t>
      </w:r>
      <w:r w:rsidR="004D3906" w:rsidRPr="00835E82">
        <w:rPr>
          <w:rFonts w:ascii="굴림" w:eastAsia="굴림" w:hAnsi="굴림" w:cs="Times New Roman" w:hint="eastAsia"/>
          <w:color w:val="000000" w:themeColor="text1"/>
        </w:rPr>
        <w:t>요청된</w:t>
      </w:r>
      <w:r w:rsidRPr="00835E82">
        <w:rPr>
          <w:rFonts w:ascii="굴림" w:eastAsia="굴림" w:hAnsi="굴림" w:cs="Times New Roman"/>
          <w:color w:val="000000" w:themeColor="text1"/>
        </w:rPr>
        <w:t xml:space="preserve"> 데이터가 애플리케이션 내부 메모리에 존재하여 데이터베이스 접근 비용</w:t>
      </w:r>
      <w:r w:rsidR="004D3906" w:rsidRPr="00835E82">
        <w:rPr>
          <w:rFonts w:ascii="굴림" w:eastAsia="굴림" w:hAnsi="굴림" w:cs="Times New Roman" w:hint="eastAsia"/>
          <w:color w:val="000000" w:themeColor="text1"/>
        </w:rPr>
        <w:t>이</w:t>
      </w:r>
      <w:r w:rsidRPr="00835E82">
        <w:rPr>
          <w:rFonts w:ascii="굴림" w:eastAsia="굴림" w:hAnsi="굴림" w:cs="Times New Roman"/>
          <w:color w:val="000000" w:themeColor="text1"/>
        </w:rPr>
        <w:t xml:space="preserve"> 제거되었기 때문이다. 반면 Redis 방식은 평균 응답시간 283.84ms, p95</w:t>
      </w:r>
      <w:r w:rsidR="004D3906" w:rsidRPr="00835E82">
        <w:rPr>
          <w:rFonts w:ascii="굴림" w:eastAsia="굴림" w:hAnsi="굴림" w:cs="Times New Roman" w:hint="eastAsia"/>
          <w:color w:val="000000" w:themeColor="text1"/>
        </w:rPr>
        <w:t>는</w:t>
      </w:r>
      <w:r w:rsidRPr="00835E82">
        <w:rPr>
          <w:rFonts w:ascii="굴림" w:eastAsia="굴림" w:hAnsi="굴림" w:cs="Times New Roman"/>
          <w:color w:val="000000" w:themeColor="text1"/>
        </w:rPr>
        <w:t xml:space="preserve"> 528ms, p99</w:t>
      </w:r>
      <w:r w:rsidR="004D3906" w:rsidRPr="00835E82">
        <w:rPr>
          <w:rFonts w:ascii="굴림" w:eastAsia="굴림" w:hAnsi="굴림" w:cs="Times New Roman" w:hint="eastAsia"/>
          <w:color w:val="000000" w:themeColor="text1"/>
        </w:rPr>
        <w:t>는</w:t>
      </w:r>
      <w:r w:rsidRPr="00835E82">
        <w:rPr>
          <w:rFonts w:ascii="굴림" w:eastAsia="굴림" w:hAnsi="굴림" w:cs="Times New Roman"/>
          <w:color w:val="000000" w:themeColor="text1"/>
        </w:rPr>
        <w:t xml:space="preserve"> 616ms를 기록하여 </w:t>
      </w:r>
      <w:r w:rsidR="004D3906" w:rsidRPr="00835E82">
        <w:rPr>
          <w:rFonts w:ascii="굴림" w:eastAsia="굴림" w:hAnsi="굴림" w:cs="Times New Roman"/>
          <w:color w:val="000000" w:themeColor="text1"/>
        </w:rPr>
        <w:t>No Cache</w:t>
      </w:r>
      <w:r w:rsidR="004D3906" w:rsidRPr="00835E82">
        <w:rPr>
          <w:rFonts w:ascii="굴림" w:eastAsia="굴림" w:hAnsi="굴림" w:cs="Times New Roman" w:hint="eastAsia"/>
          <w:color w:val="000000" w:themeColor="text1"/>
        </w:rPr>
        <w:t xml:space="preserve"> 방식보다 낮은 지연 시간을 보이지만 네트워크 비용으로 인해 </w:t>
      </w:r>
      <w:r w:rsidR="004D3906" w:rsidRPr="00835E82">
        <w:rPr>
          <w:rFonts w:ascii="굴림" w:eastAsia="굴림" w:hAnsi="굴림" w:cs="Times New Roman"/>
          <w:color w:val="000000" w:themeColor="text1"/>
        </w:rPr>
        <w:t>Caffeine</w:t>
      </w:r>
      <w:r w:rsidR="004D3906" w:rsidRPr="00835E82">
        <w:rPr>
          <w:rFonts w:ascii="굴림" w:eastAsia="굴림" w:hAnsi="굴림" w:cs="Times New Roman" w:hint="eastAsia"/>
          <w:color w:val="000000" w:themeColor="text1"/>
        </w:rPr>
        <w:t xml:space="preserve"> 방식보다는 높은 지연 시간을 가진다.</w:t>
      </w:r>
    </w:p>
    <w:p w14:paraId="12E3A616" w14:textId="77777777" w:rsidR="00AA2A59" w:rsidRPr="00835E82" w:rsidRDefault="00AA2A59" w:rsidP="00AA2A59">
      <w:pPr>
        <w:jc w:val="center"/>
        <w:rPr>
          <w:rFonts w:ascii="굴림" w:eastAsia="굴림" w:hAnsi="굴림" w:cs="Times New Roman"/>
          <w:color w:val="000000" w:themeColor="text1"/>
        </w:rPr>
      </w:pPr>
      <w:r w:rsidRPr="00835E82">
        <w:rPr>
          <w:rFonts w:ascii="굴림" w:eastAsia="굴림" w:hAnsi="굴림" w:cs="Times New Roman"/>
          <w:noProof/>
          <w:color w:val="000000" w:themeColor="text1"/>
        </w:rPr>
        <w:drawing>
          <wp:inline distT="0" distB="0" distL="0" distR="0" wp14:anchorId="10BA7EC5" wp14:editId="5D9DF5C0">
            <wp:extent cx="3237931" cy="1700784"/>
            <wp:effectExtent l="0" t="0" r="635" b="1270"/>
            <wp:docPr id="1622737695" name="그림 1" descr="텍스트, 라인, 그래프,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37695" name="그림 1" descr="텍스트, 라인, 그래프, 도표이(가) 표시된 사진&#10;&#10;AI 생성 콘텐츠는 정확하지 않을 수 있습니다."/>
                    <pic:cNvPicPr/>
                  </pic:nvPicPr>
                  <pic:blipFill>
                    <a:blip r:embed="rId7"/>
                    <a:stretch>
                      <a:fillRect/>
                    </a:stretch>
                  </pic:blipFill>
                  <pic:spPr>
                    <a:xfrm>
                      <a:off x="0" y="0"/>
                      <a:ext cx="3323542" cy="1745753"/>
                    </a:xfrm>
                    <a:prstGeom prst="rect">
                      <a:avLst/>
                    </a:prstGeom>
                  </pic:spPr>
                </pic:pic>
              </a:graphicData>
            </a:graphic>
          </wp:inline>
        </w:drawing>
      </w:r>
    </w:p>
    <w:p w14:paraId="426751D0" w14:textId="72208AFD" w:rsidR="00AA2A59" w:rsidRPr="00835E82" w:rsidRDefault="00AA2A59" w:rsidP="00AA2A59">
      <w:pPr>
        <w:pStyle w:val="a3"/>
        <w:jc w:val="center"/>
        <w:rPr>
          <w:color w:val="000000" w:themeColor="text1"/>
          <w:sz w:val="18"/>
          <w:szCs w:val="18"/>
        </w:rPr>
      </w:pPr>
      <w:r w:rsidRPr="00835E82">
        <w:rPr>
          <w:color w:val="000000" w:themeColor="text1"/>
          <w:sz w:val="18"/>
          <w:szCs w:val="18"/>
        </w:rPr>
        <w:t>Figure</w:t>
      </w:r>
      <w:r w:rsidRPr="00835E82">
        <w:rPr>
          <w:rFonts w:hint="eastAsia"/>
          <w:color w:val="000000" w:themeColor="text1"/>
          <w:sz w:val="18"/>
          <w:szCs w:val="18"/>
        </w:rPr>
        <w:t xml:space="preserve"> </w:t>
      </w:r>
      <w:r w:rsidRPr="00835E82">
        <w:rPr>
          <w:color w:val="000000" w:themeColor="text1"/>
          <w:sz w:val="18"/>
          <w:szCs w:val="18"/>
        </w:rPr>
        <w:fldChar w:fldCharType="begin"/>
      </w:r>
      <w:r w:rsidRPr="00835E82">
        <w:rPr>
          <w:color w:val="000000" w:themeColor="text1"/>
          <w:sz w:val="18"/>
          <w:szCs w:val="18"/>
        </w:rPr>
        <w:instrText xml:space="preserve"> </w:instrText>
      </w:r>
      <w:r w:rsidRPr="00835E82">
        <w:rPr>
          <w:rFonts w:hint="eastAsia"/>
          <w:color w:val="000000" w:themeColor="text1"/>
          <w:sz w:val="18"/>
          <w:szCs w:val="18"/>
        </w:rPr>
        <w:instrText>SEQ 그림 \* ARABIC</w:instrText>
      </w:r>
      <w:r w:rsidRPr="00835E82">
        <w:rPr>
          <w:color w:val="000000" w:themeColor="text1"/>
          <w:sz w:val="18"/>
          <w:szCs w:val="18"/>
        </w:rPr>
        <w:instrText xml:space="preserve"> </w:instrText>
      </w:r>
      <w:r w:rsidRPr="00835E82">
        <w:rPr>
          <w:color w:val="000000" w:themeColor="text1"/>
          <w:sz w:val="18"/>
          <w:szCs w:val="18"/>
        </w:rPr>
        <w:fldChar w:fldCharType="separate"/>
      </w:r>
      <w:r w:rsidRPr="00835E82">
        <w:rPr>
          <w:noProof/>
          <w:color w:val="000000" w:themeColor="text1"/>
          <w:sz w:val="18"/>
          <w:szCs w:val="18"/>
        </w:rPr>
        <w:t>2</w:t>
      </w:r>
      <w:r w:rsidRPr="00835E82">
        <w:rPr>
          <w:color w:val="000000" w:themeColor="text1"/>
          <w:sz w:val="18"/>
          <w:szCs w:val="18"/>
        </w:rPr>
        <w:fldChar w:fldCharType="end"/>
      </w:r>
      <w:r w:rsidRPr="00835E82">
        <w:rPr>
          <w:rFonts w:hint="eastAsia"/>
          <w:color w:val="000000" w:themeColor="text1"/>
          <w:sz w:val="18"/>
          <w:szCs w:val="18"/>
        </w:rPr>
        <w:t>: 캐시 전략</w:t>
      </w:r>
      <w:r w:rsidR="0056365E" w:rsidRPr="00835E82">
        <w:rPr>
          <w:color w:val="000000" w:themeColor="text1"/>
          <w:sz w:val="18"/>
          <w:szCs w:val="18"/>
        </w:rPr>
        <w:t xml:space="preserve"> </w:t>
      </w:r>
      <w:r w:rsidRPr="00835E82">
        <w:rPr>
          <w:rFonts w:hint="eastAsia"/>
          <w:color w:val="000000" w:themeColor="text1"/>
          <w:sz w:val="18"/>
          <w:szCs w:val="18"/>
        </w:rPr>
        <w:t xml:space="preserve">별 평균, </w:t>
      </w:r>
      <w:r w:rsidRPr="00835E82">
        <w:rPr>
          <w:color w:val="000000" w:themeColor="text1"/>
          <w:sz w:val="18"/>
          <w:szCs w:val="18"/>
        </w:rPr>
        <w:t>p95, p99</w:t>
      </w:r>
      <w:r w:rsidRPr="00835E82">
        <w:rPr>
          <w:rFonts w:hint="eastAsia"/>
          <w:color w:val="000000" w:themeColor="text1"/>
          <w:sz w:val="18"/>
          <w:szCs w:val="18"/>
        </w:rPr>
        <w:t xml:space="preserve"> 지연</w:t>
      </w:r>
      <w:r w:rsidRPr="00835E82">
        <w:rPr>
          <w:color w:val="000000" w:themeColor="text1"/>
          <w:sz w:val="18"/>
          <w:szCs w:val="18"/>
        </w:rPr>
        <w:t xml:space="preserve"> </w:t>
      </w:r>
      <w:r w:rsidRPr="00835E82">
        <w:rPr>
          <w:rFonts w:hint="eastAsia"/>
          <w:color w:val="000000" w:themeColor="text1"/>
          <w:sz w:val="18"/>
          <w:szCs w:val="18"/>
        </w:rPr>
        <w:t>시간</w:t>
      </w:r>
    </w:p>
    <w:p w14:paraId="594FC018" w14:textId="3414B267" w:rsidR="00980C90" w:rsidRPr="00835E82" w:rsidRDefault="00481E1A" w:rsidP="00D71D34">
      <w:pPr>
        <w:rPr>
          <w:rFonts w:ascii="맑은 고딕" w:eastAsia="맑은 고딕" w:hAnsi="맑은 고딕" w:cs="맑은 고딕"/>
          <w:b/>
          <w:bCs/>
          <w:color w:val="000000" w:themeColor="text1"/>
        </w:rPr>
      </w:pPr>
      <w:r w:rsidRPr="00835E82">
        <w:rPr>
          <w:rFonts w:ascii="맑은 고딕" w:eastAsia="맑은 고딕" w:hAnsi="맑은 고딕" w:cs="맑은 고딕" w:hint="eastAsia"/>
          <w:b/>
          <w:bCs/>
          <w:color w:val="000000" w:themeColor="text1"/>
        </w:rPr>
        <w:t>4.3 처리량 및 성능 비교</w:t>
      </w:r>
    </w:p>
    <w:p w14:paraId="5C1A7F22" w14:textId="77777777" w:rsidR="005E34E6" w:rsidRPr="00835E82" w:rsidRDefault="005E34E6" w:rsidP="005E34E6">
      <w:pPr>
        <w:keepNext/>
        <w:spacing w:line="20" w:lineRule="atLeast"/>
        <w:jc w:val="center"/>
        <w:rPr>
          <w:color w:val="000000" w:themeColor="text1"/>
        </w:rPr>
      </w:pPr>
      <w:r w:rsidRPr="00835E82">
        <w:rPr>
          <w:rFonts w:ascii="굴림" w:eastAsia="굴림" w:hAnsi="굴림" w:cs="Times New Roman"/>
          <w:noProof/>
          <w:color w:val="000000" w:themeColor="text1"/>
        </w:rPr>
        <w:drawing>
          <wp:inline distT="0" distB="0" distL="0" distR="0" wp14:anchorId="3E29928C" wp14:editId="3534CE33">
            <wp:extent cx="2907366" cy="1776466"/>
            <wp:effectExtent l="0" t="0" r="1270" b="1905"/>
            <wp:docPr id="55808852" name="그림 1" descr="텍스트, 스크린샷, 도표,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8852" name="그림 1" descr="텍스트, 스크린샷, 도표, 라인이(가) 표시된 사진&#10;&#10;AI 생성 콘텐츠는 정확하지 않을 수 있습니다."/>
                    <pic:cNvPicPr/>
                  </pic:nvPicPr>
                  <pic:blipFill>
                    <a:blip r:embed="rId8"/>
                    <a:stretch>
                      <a:fillRect/>
                    </a:stretch>
                  </pic:blipFill>
                  <pic:spPr>
                    <a:xfrm>
                      <a:off x="0" y="0"/>
                      <a:ext cx="2979950" cy="1820816"/>
                    </a:xfrm>
                    <a:prstGeom prst="rect">
                      <a:avLst/>
                    </a:prstGeom>
                  </pic:spPr>
                </pic:pic>
              </a:graphicData>
            </a:graphic>
          </wp:inline>
        </w:drawing>
      </w:r>
    </w:p>
    <w:p w14:paraId="2BA5034E" w14:textId="1453847E" w:rsidR="00980C90" w:rsidRPr="00835E82" w:rsidRDefault="00CE15A0" w:rsidP="005E34E6">
      <w:pPr>
        <w:pStyle w:val="a3"/>
        <w:jc w:val="center"/>
        <w:rPr>
          <w:color w:val="000000" w:themeColor="text1"/>
          <w:sz w:val="18"/>
          <w:szCs w:val="18"/>
        </w:rPr>
      </w:pPr>
      <w:r w:rsidRPr="00835E82">
        <w:rPr>
          <w:color w:val="000000" w:themeColor="text1"/>
          <w:sz w:val="18"/>
          <w:szCs w:val="18"/>
        </w:rPr>
        <w:t>Figure</w:t>
      </w:r>
      <w:r w:rsidR="005E34E6" w:rsidRPr="00835E82">
        <w:rPr>
          <w:rFonts w:hint="eastAsia"/>
          <w:color w:val="000000" w:themeColor="text1"/>
          <w:sz w:val="18"/>
          <w:szCs w:val="18"/>
        </w:rPr>
        <w:t xml:space="preserve"> </w:t>
      </w:r>
      <w:r w:rsidR="005E34E6" w:rsidRPr="00835E82">
        <w:rPr>
          <w:color w:val="000000" w:themeColor="text1"/>
          <w:sz w:val="18"/>
          <w:szCs w:val="18"/>
        </w:rPr>
        <w:fldChar w:fldCharType="begin"/>
      </w:r>
      <w:r w:rsidR="005E34E6" w:rsidRPr="00835E82">
        <w:rPr>
          <w:color w:val="000000" w:themeColor="text1"/>
          <w:sz w:val="18"/>
          <w:szCs w:val="18"/>
        </w:rPr>
        <w:instrText xml:space="preserve"> </w:instrText>
      </w:r>
      <w:r w:rsidR="005E34E6" w:rsidRPr="00835E82">
        <w:rPr>
          <w:rFonts w:hint="eastAsia"/>
          <w:color w:val="000000" w:themeColor="text1"/>
          <w:sz w:val="18"/>
          <w:szCs w:val="18"/>
        </w:rPr>
        <w:instrText>SEQ 그림 \* ARABIC</w:instrText>
      </w:r>
      <w:r w:rsidR="005E34E6" w:rsidRPr="00835E82">
        <w:rPr>
          <w:color w:val="000000" w:themeColor="text1"/>
          <w:sz w:val="18"/>
          <w:szCs w:val="18"/>
        </w:rPr>
        <w:instrText xml:space="preserve"> </w:instrText>
      </w:r>
      <w:r w:rsidR="005E34E6" w:rsidRPr="00835E82">
        <w:rPr>
          <w:color w:val="000000" w:themeColor="text1"/>
          <w:sz w:val="18"/>
          <w:szCs w:val="18"/>
        </w:rPr>
        <w:fldChar w:fldCharType="separate"/>
      </w:r>
      <w:r w:rsidR="005E34E6" w:rsidRPr="00835E82">
        <w:rPr>
          <w:noProof/>
          <w:color w:val="000000" w:themeColor="text1"/>
          <w:sz w:val="18"/>
          <w:szCs w:val="18"/>
        </w:rPr>
        <w:t>3</w:t>
      </w:r>
      <w:r w:rsidR="005E34E6" w:rsidRPr="00835E82">
        <w:rPr>
          <w:color w:val="000000" w:themeColor="text1"/>
          <w:sz w:val="18"/>
          <w:szCs w:val="18"/>
        </w:rPr>
        <w:fldChar w:fldCharType="end"/>
      </w:r>
      <w:r w:rsidR="005E34E6" w:rsidRPr="00835E82">
        <w:rPr>
          <w:rFonts w:hint="eastAsia"/>
          <w:color w:val="000000" w:themeColor="text1"/>
          <w:sz w:val="18"/>
          <w:szCs w:val="18"/>
        </w:rPr>
        <w:t>: 캐시 전략</w:t>
      </w:r>
      <w:r w:rsidR="00BF7447" w:rsidRPr="00835E82">
        <w:rPr>
          <w:color w:val="000000" w:themeColor="text1"/>
          <w:sz w:val="18"/>
          <w:szCs w:val="18"/>
        </w:rPr>
        <w:t xml:space="preserve"> </w:t>
      </w:r>
      <w:r w:rsidR="005E34E6" w:rsidRPr="00835E82">
        <w:rPr>
          <w:rFonts w:hint="eastAsia"/>
          <w:color w:val="000000" w:themeColor="text1"/>
          <w:sz w:val="18"/>
          <w:szCs w:val="18"/>
        </w:rPr>
        <w:t>별 초당 처리 건수</w:t>
      </w:r>
    </w:p>
    <w:p w14:paraId="70A15BCC" w14:textId="3AB6D520" w:rsidR="00481E1A" w:rsidRPr="00835E82" w:rsidRDefault="004D3906" w:rsidP="00263928">
      <w:pPr>
        <w:ind w:firstLineChars="50" w:firstLine="100"/>
        <w:rPr>
          <w:rFonts w:ascii="굴림" w:eastAsia="굴림" w:hAnsi="굴림" w:cs="Times New Roman"/>
          <w:color w:val="000000" w:themeColor="text1"/>
        </w:rPr>
      </w:pPr>
      <w:r w:rsidRPr="00835E82">
        <w:rPr>
          <w:rFonts w:ascii="굴림" w:eastAsia="굴림" w:hAnsi="굴림" w:cs="Times New Roman" w:hint="eastAsia"/>
          <w:color w:val="000000" w:themeColor="text1"/>
        </w:rPr>
        <w:t>Figure 3은 세 가지 캐시 전략의 초당 처리 건수(TPS)</w:t>
      </w:r>
      <w:proofErr w:type="spellStart"/>
      <w:r w:rsidRPr="00835E82">
        <w:rPr>
          <w:rFonts w:ascii="굴림" w:eastAsia="굴림" w:hAnsi="굴림" w:cs="Times New Roman" w:hint="eastAsia"/>
          <w:color w:val="000000" w:themeColor="text1"/>
        </w:rPr>
        <w:t>를</w:t>
      </w:r>
      <w:proofErr w:type="spellEnd"/>
      <w:r w:rsidRPr="00835E82">
        <w:rPr>
          <w:rFonts w:ascii="굴림" w:eastAsia="굴림" w:hAnsi="굴림" w:cs="Times New Roman" w:hint="eastAsia"/>
          <w:color w:val="000000" w:themeColor="text1"/>
        </w:rPr>
        <w:t xml:space="preserve"> 비교한 결과를 보여준다. Caffeine은 200.30 TPS로 가장 높은 처리량을 기록했으며, Redis는 174.14 TPS, No Cache는 79.99 TPS</w:t>
      </w:r>
      <w:proofErr w:type="spellStart"/>
      <w:r w:rsidRPr="00835E82">
        <w:rPr>
          <w:rFonts w:ascii="굴림" w:eastAsia="굴림" w:hAnsi="굴림" w:cs="Times New Roman" w:hint="eastAsia"/>
          <w:color w:val="000000" w:themeColor="text1"/>
        </w:rPr>
        <w:t>를</w:t>
      </w:r>
      <w:proofErr w:type="spellEnd"/>
      <w:r w:rsidRPr="00835E82">
        <w:rPr>
          <w:rFonts w:ascii="굴림" w:eastAsia="굴림" w:hAnsi="굴림" w:cs="Times New Roman" w:hint="eastAsia"/>
          <w:color w:val="000000" w:themeColor="text1"/>
        </w:rPr>
        <w:t xml:space="preserve"> 나타냈다. 이는 캐시 적용이 초당 처리 가능한 요청 수를 크게 향상시킴을 보여준다. 특히 Caffeine은 단일 인스턴스 환경에서 가장 높은 TPS</w:t>
      </w:r>
      <w:proofErr w:type="spellStart"/>
      <w:r w:rsidRPr="00835E82">
        <w:rPr>
          <w:rFonts w:ascii="굴림" w:eastAsia="굴림" w:hAnsi="굴림" w:cs="Times New Roman" w:hint="eastAsia"/>
          <w:color w:val="000000" w:themeColor="text1"/>
        </w:rPr>
        <w:t>를</w:t>
      </w:r>
      <w:proofErr w:type="spellEnd"/>
      <w:r w:rsidRPr="00835E82">
        <w:rPr>
          <w:rFonts w:ascii="굴림" w:eastAsia="굴림" w:hAnsi="굴림" w:cs="Times New Roman" w:hint="eastAsia"/>
          <w:color w:val="000000" w:themeColor="text1"/>
        </w:rPr>
        <w:t xml:space="preserve"> 달성하였다. Redis는 Caffeine보다는 낮은 처리량을 보였지만, No Cache 대비 뚜렷한 성능 개선을 확인할 수 있었다. 이는 Redis가 외부 캐시 서버와의 통신 비용을 수반하기 때문으로 해석할 수 있다.</w:t>
      </w:r>
    </w:p>
    <w:p w14:paraId="17078372" w14:textId="41052034" w:rsidR="00481E1A" w:rsidRPr="00835E82" w:rsidRDefault="00481E1A" w:rsidP="00D71D34">
      <w:pPr>
        <w:rPr>
          <w:rFonts w:ascii="맑은 고딕" w:eastAsia="맑은 고딕" w:hAnsi="맑은 고딕" w:cs="맑은 고딕"/>
          <w:b/>
          <w:bCs/>
          <w:color w:val="000000" w:themeColor="text1"/>
        </w:rPr>
      </w:pPr>
      <w:r w:rsidRPr="00835E82">
        <w:rPr>
          <w:rFonts w:ascii="함초롬돋움" w:eastAsia="함초롬돋움" w:hAnsi="함초롬돋움" w:cs="함초롬돋움" w:hint="eastAsia"/>
          <w:b/>
          <w:bCs/>
          <w:color w:val="000000" w:themeColor="text1"/>
        </w:rPr>
        <w:t>4.4</w:t>
      </w:r>
      <w:r w:rsidRPr="00835E82">
        <w:rPr>
          <w:rFonts w:ascii="함초롬돋움" w:eastAsia="함초롬돋움" w:hAnsi="함초롬돋움" w:cs="함초롬돋움"/>
          <w:b/>
          <w:bCs/>
          <w:color w:val="000000" w:themeColor="text1"/>
        </w:rPr>
        <w:t xml:space="preserve"> </w:t>
      </w:r>
      <w:r w:rsidRPr="00835E82">
        <w:rPr>
          <w:rFonts w:ascii="맑은 고딕" w:eastAsia="맑은 고딕" w:hAnsi="맑은 고딕" w:cs="맑은 고딕" w:hint="eastAsia"/>
          <w:b/>
          <w:bCs/>
          <w:color w:val="000000" w:themeColor="text1"/>
        </w:rPr>
        <w:t>Redis 외부 캐시 통신 오버헤드 분석</w:t>
      </w:r>
    </w:p>
    <w:p w14:paraId="381529D4" w14:textId="136A6F22" w:rsidR="00353000" w:rsidRPr="00835E82" w:rsidRDefault="00353000" w:rsidP="00353000">
      <w:pPr>
        <w:ind w:firstLineChars="50" w:firstLine="100"/>
        <w:rPr>
          <w:rFonts w:ascii="굴림" w:eastAsia="굴림" w:hAnsi="굴림" w:cs="Times New Roman"/>
          <w:color w:val="000000" w:themeColor="text1"/>
        </w:rPr>
      </w:pPr>
      <w:r w:rsidRPr="00835E82">
        <w:rPr>
          <w:rFonts w:ascii="굴림" w:eastAsia="굴림" w:hAnsi="굴림" w:cs="Times New Roman" w:hint="eastAsia"/>
          <w:color w:val="000000" w:themeColor="text1"/>
        </w:rPr>
        <w:t>Redis는 애플리케이션 내부 메모리를 사용하는 Caffeine과 달리, 외부 캐시 서버와의 통신과 역직렬화 과정이 필요하다. 이를 확인하기 위해 동일한 데이터에 대해 Caffeine 조회 시간, Redis GET 왕복 시간, Redis 역직렬화 시간, 기타 애플리케이션 처리 시간을 각각 100회 반복 실험하였다.</w:t>
      </w:r>
    </w:p>
    <w:p w14:paraId="11391030" w14:textId="6AF8F72A" w:rsidR="00481E1A" w:rsidRPr="00835E82" w:rsidRDefault="00CE15A0" w:rsidP="00353000">
      <w:pPr>
        <w:ind w:firstLineChars="50" w:firstLine="100"/>
        <w:rPr>
          <w:rFonts w:ascii="굴림" w:eastAsia="굴림" w:hAnsi="굴림" w:cs="Times New Roman"/>
          <w:color w:val="000000" w:themeColor="text1"/>
        </w:rPr>
      </w:pPr>
      <w:r w:rsidRPr="00835E82">
        <w:rPr>
          <w:rFonts w:ascii="굴림" w:eastAsia="굴림" w:hAnsi="굴림" w:cs="Times New Roman"/>
          <w:color w:val="000000" w:themeColor="text1"/>
        </w:rPr>
        <w:t>Table</w:t>
      </w:r>
      <w:r w:rsidR="00353000" w:rsidRPr="00835E82">
        <w:rPr>
          <w:rFonts w:ascii="굴림" w:eastAsia="굴림" w:hAnsi="굴림" w:cs="Times New Roman"/>
          <w:color w:val="000000" w:themeColor="text1"/>
        </w:rPr>
        <w:t xml:space="preserve"> </w:t>
      </w:r>
      <w:r w:rsidRPr="00835E82">
        <w:rPr>
          <w:rFonts w:ascii="굴림" w:eastAsia="굴림" w:hAnsi="굴림" w:cs="Times New Roman"/>
          <w:color w:val="000000" w:themeColor="text1"/>
        </w:rPr>
        <w:t>2</w:t>
      </w:r>
      <w:r w:rsidR="00353000" w:rsidRPr="00835E82">
        <w:rPr>
          <w:rFonts w:ascii="굴림" w:eastAsia="굴림" w:hAnsi="굴림" w:cs="Times New Roman"/>
          <w:color w:val="000000" w:themeColor="text1"/>
        </w:rPr>
        <w:t xml:space="preserve"> </w:t>
      </w:r>
      <w:r w:rsidR="00353000" w:rsidRPr="00835E82">
        <w:rPr>
          <w:rFonts w:ascii="굴림" w:eastAsia="굴림" w:hAnsi="굴림" w:cs="Times New Roman" w:hint="eastAsia"/>
          <w:color w:val="000000" w:themeColor="text1"/>
        </w:rPr>
        <w:t xml:space="preserve">실험 결과를 보면, Caffeine의 전체 내부 처리 시간은 평균 0.12ms였으며, 이 중 조회 시간은 </w:t>
      </w:r>
      <w:r w:rsidR="00353000" w:rsidRPr="00835E82">
        <w:rPr>
          <w:rFonts w:ascii="굴림" w:eastAsia="굴림" w:hAnsi="굴림" w:cs="Times New Roman" w:hint="eastAsia"/>
          <w:color w:val="000000" w:themeColor="text1"/>
        </w:rPr>
        <w:t>0.11ms, 기타 처리 시간은 0.01ms였다. 반면 Redis는 GET 왕복 시간 7.70ms, 역직렬화 시간 22.24ms로 나타나 전체 내부 처리 시간이 평균 29.94ms였다. 이는 외부 캐시의 성능 비용이 단순한 네트워크 지연뿐 아니라 객체 복원 비용에도 크게 영향을 받음을 보여준다.</w:t>
      </w:r>
    </w:p>
    <w:p w14:paraId="78EA5079" w14:textId="04B882BC" w:rsidR="00E15BF5" w:rsidRPr="00835E82" w:rsidRDefault="00CE15A0" w:rsidP="00E15BF5">
      <w:pPr>
        <w:pStyle w:val="a3"/>
        <w:keepNext/>
        <w:jc w:val="center"/>
        <w:rPr>
          <w:color w:val="000000" w:themeColor="text1"/>
          <w:sz w:val="18"/>
          <w:szCs w:val="18"/>
        </w:rPr>
      </w:pPr>
      <w:r w:rsidRPr="00835E82">
        <w:rPr>
          <w:color w:val="000000" w:themeColor="text1"/>
          <w:sz w:val="18"/>
          <w:szCs w:val="18"/>
        </w:rPr>
        <w:t>Table</w:t>
      </w:r>
      <w:r w:rsidR="00E15BF5" w:rsidRPr="00835E82">
        <w:rPr>
          <w:rFonts w:hint="eastAsia"/>
          <w:color w:val="000000" w:themeColor="text1"/>
          <w:sz w:val="18"/>
          <w:szCs w:val="18"/>
        </w:rPr>
        <w:t xml:space="preserve"> </w:t>
      </w:r>
      <w:r w:rsidR="00E15BF5" w:rsidRPr="00835E82">
        <w:rPr>
          <w:color w:val="000000" w:themeColor="text1"/>
          <w:sz w:val="18"/>
          <w:szCs w:val="18"/>
        </w:rPr>
        <w:fldChar w:fldCharType="begin"/>
      </w:r>
      <w:r w:rsidR="00E15BF5" w:rsidRPr="00835E82">
        <w:rPr>
          <w:color w:val="000000" w:themeColor="text1"/>
          <w:sz w:val="18"/>
          <w:szCs w:val="18"/>
        </w:rPr>
        <w:instrText xml:space="preserve"> </w:instrText>
      </w:r>
      <w:r w:rsidR="00E15BF5" w:rsidRPr="00835E82">
        <w:rPr>
          <w:rFonts w:hint="eastAsia"/>
          <w:color w:val="000000" w:themeColor="text1"/>
          <w:sz w:val="18"/>
          <w:szCs w:val="18"/>
        </w:rPr>
        <w:instrText>SEQ 표 \* ARABIC</w:instrText>
      </w:r>
      <w:r w:rsidR="00E15BF5" w:rsidRPr="00835E82">
        <w:rPr>
          <w:color w:val="000000" w:themeColor="text1"/>
          <w:sz w:val="18"/>
          <w:szCs w:val="18"/>
        </w:rPr>
        <w:instrText xml:space="preserve"> </w:instrText>
      </w:r>
      <w:r w:rsidR="00E15BF5" w:rsidRPr="00835E82">
        <w:rPr>
          <w:color w:val="000000" w:themeColor="text1"/>
          <w:sz w:val="18"/>
          <w:szCs w:val="18"/>
        </w:rPr>
        <w:fldChar w:fldCharType="separate"/>
      </w:r>
      <w:r w:rsidR="00E15BF5" w:rsidRPr="00835E82">
        <w:rPr>
          <w:noProof/>
          <w:color w:val="000000" w:themeColor="text1"/>
          <w:sz w:val="18"/>
          <w:szCs w:val="18"/>
        </w:rPr>
        <w:t>2</w:t>
      </w:r>
      <w:r w:rsidR="00E15BF5" w:rsidRPr="00835E82">
        <w:rPr>
          <w:color w:val="000000" w:themeColor="text1"/>
          <w:sz w:val="18"/>
          <w:szCs w:val="18"/>
        </w:rPr>
        <w:fldChar w:fldCharType="end"/>
      </w:r>
      <w:r w:rsidR="00E15BF5" w:rsidRPr="00835E82">
        <w:rPr>
          <w:rFonts w:hint="eastAsia"/>
          <w:color w:val="000000" w:themeColor="text1"/>
          <w:sz w:val="18"/>
          <w:szCs w:val="18"/>
        </w:rPr>
        <w:t xml:space="preserve">: </w:t>
      </w:r>
      <w:r w:rsidR="00E15BF5" w:rsidRPr="00835E82">
        <w:rPr>
          <w:color w:val="000000" w:themeColor="text1"/>
          <w:sz w:val="18"/>
          <w:szCs w:val="18"/>
        </w:rPr>
        <w:t>Redis 오버헤드 분해 측정값 요약</w:t>
      </w:r>
    </w:p>
    <w:p w14:paraId="24566CD7" w14:textId="53410570" w:rsidR="00481E1A" w:rsidRPr="00835E82" w:rsidRDefault="005E34E6" w:rsidP="00353000">
      <w:pPr>
        <w:jc w:val="center"/>
        <w:rPr>
          <w:rFonts w:ascii="굴림" w:eastAsia="굴림" w:hAnsi="굴림" w:cs="Times New Roman"/>
          <w:color w:val="000000" w:themeColor="text1"/>
        </w:rPr>
      </w:pPr>
      <w:r w:rsidRPr="00835E82">
        <w:rPr>
          <w:rFonts w:ascii="굴림" w:eastAsia="굴림" w:hAnsi="굴림" w:cs="Times New Roman"/>
          <w:noProof/>
          <w:color w:val="000000" w:themeColor="text1"/>
        </w:rPr>
        <w:drawing>
          <wp:inline distT="0" distB="0" distL="0" distR="0" wp14:anchorId="007A71CF" wp14:editId="6332C647">
            <wp:extent cx="2826135" cy="889000"/>
            <wp:effectExtent l="0" t="0" r="6350" b="0"/>
            <wp:docPr id="499482660" name="그림 1" descr="텍스트, 폰트, 스크린샷,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82660" name="그림 1" descr="텍스트, 폰트, 스크린샷, 번호이(가) 표시된 사진&#10;&#10;AI 생성 콘텐츠는 정확하지 않을 수 있습니다."/>
                    <pic:cNvPicPr/>
                  </pic:nvPicPr>
                  <pic:blipFill>
                    <a:blip r:embed="rId9"/>
                    <a:stretch>
                      <a:fillRect/>
                    </a:stretch>
                  </pic:blipFill>
                  <pic:spPr>
                    <a:xfrm>
                      <a:off x="0" y="0"/>
                      <a:ext cx="2873558" cy="903918"/>
                    </a:xfrm>
                    <a:prstGeom prst="rect">
                      <a:avLst/>
                    </a:prstGeom>
                  </pic:spPr>
                </pic:pic>
              </a:graphicData>
            </a:graphic>
          </wp:inline>
        </w:drawing>
      </w:r>
    </w:p>
    <w:p w14:paraId="5D441D2D" w14:textId="2F5686CD" w:rsidR="00786F49" w:rsidRPr="00835E82" w:rsidRDefault="00786F49" w:rsidP="00D71D34">
      <w:pPr>
        <w:rPr>
          <w:rFonts w:ascii="맑은 고딕" w:eastAsia="맑은 고딕" w:hAnsi="맑은 고딕" w:cs="맑은 고딕"/>
          <w:b/>
          <w:bCs/>
          <w:color w:val="000000" w:themeColor="text1"/>
        </w:rPr>
      </w:pPr>
      <w:r w:rsidRPr="00835E82">
        <w:rPr>
          <w:rFonts w:ascii="함초롬돋움" w:eastAsia="함초롬돋움" w:hAnsi="함초롬돋움" w:cs="함초롬돋움" w:hint="eastAsia"/>
          <w:b/>
          <w:bCs/>
          <w:color w:val="000000" w:themeColor="text1"/>
        </w:rPr>
        <w:t>5.</w:t>
      </w:r>
      <w:r w:rsidRPr="00835E82">
        <w:rPr>
          <w:rFonts w:ascii="함초롬돋움" w:eastAsia="함초롬돋움" w:hAnsi="함초롬돋움" w:cs="함초롬돋움"/>
          <w:b/>
          <w:bCs/>
          <w:color w:val="000000" w:themeColor="text1"/>
        </w:rPr>
        <w:t xml:space="preserve"> </w:t>
      </w:r>
      <w:r w:rsidRPr="00835E82">
        <w:rPr>
          <w:rFonts w:ascii="맑은 고딕" w:eastAsia="맑은 고딕" w:hAnsi="맑은 고딕" w:cs="맑은 고딕" w:hint="eastAsia"/>
          <w:b/>
          <w:bCs/>
          <w:color w:val="000000" w:themeColor="text1"/>
        </w:rPr>
        <w:t>결론 및 향후 계획</w:t>
      </w:r>
    </w:p>
    <w:p w14:paraId="40B6784D" w14:textId="366C5C29" w:rsidR="00353000" w:rsidRPr="00835E82" w:rsidRDefault="00353000" w:rsidP="00353000">
      <w:pPr>
        <w:ind w:firstLineChars="50" w:firstLine="100"/>
        <w:rPr>
          <w:rFonts w:ascii="굴림" w:eastAsia="굴림" w:hAnsi="굴림" w:cs="Times New Roman"/>
          <w:color w:val="000000" w:themeColor="text1"/>
        </w:rPr>
      </w:pPr>
      <w:r w:rsidRPr="00835E82">
        <w:rPr>
          <w:rFonts w:ascii="굴림" w:eastAsia="굴림" w:hAnsi="굴림" w:cs="Times New Roman" w:hint="eastAsia"/>
          <w:color w:val="000000" w:themeColor="text1"/>
        </w:rPr>
        <w:t>본 연구에서는 수강신청 과목 조회 시스템을 대상으로 No Cache, Caffeine, Redis 세 가지 전략을 구현하고, 읽기 집중 부하 환경에서 성능을 비교하였다. 실험 결과, No Cache 방식은 가장 높은 지연 시간과 가장 낮은 처리량을 보였고, Caffeine은 가장 낮은 지연 시간과 가장 높은 TPS</w:t>
      </w:r>
      <w:proofErr w:type="spellStart"/>
      <w:r w:rsidRPr="00835E82">
        <w:rPr>
          <w:rFonts w:ascii="굴림" w:eastAsia="굴림" w:hAnsi="굴림" w:cs="Times New Roman" w:hint="eastAsia"/>
          <w:color w:val="000000" w:themeColor="text1"/>
        </w:rPr>
        <w:t>를</w:t>
      </w:r>
      <w:proofErr w:type="spellEnd"/>
      <w:r w:rsidRPr="00835E82">
        <w:rPr>
          <w:rFonts w:ascii="굴림" w:eastAsia="굴림" w:hAnsi="굴림" w:cs="Times New Roman" w:hint="eastAsia"/>
          <w:color w:val="000000" w:themeColor="text1"/>
        </w:rPr>
        <w:t xml:space="preserve"> 기록하였다. Redis는 Caffeine보다는 느리지만, </w:t>
      </w:r>
      <w:r w:rsidRPr="00835E82">
        <w:rPr>
          <w:rFonts w:ascii="굴림" w:eastAsia="굴림" w:hAnsi="굴림" w:cs="Times New Roman"/>
          <w:color w:val="000000" w:themeColor="text1"/>
        </w:rPr>
        <w:t>No Cache</w:t>
      </w:r>
      <w:r w:rsidRPr="00835E82">
        <w:rPr>
          <w:rFonts w:ascii="굴림" w:eastAsia="굴림" w:hAnsi="굴림" w:cs="Times New Roman" w:hint="eastAsia"/>
          <w:color w:val="000000" w:themeColor="text1"/>
        </w:rPr>
        <w:t xml:space="preserve"> 방식과 비교해 지연 시간과 처리량에서 개선 효과를 보였다.</w:t>
      </w:r>
    </w:p>
    <w:p w14:paraId="4E7BCA6E" w14:textId="130C2704" w:rsidR="00481E1A" w:rsidRPr="00835E82" w:rsidRDefault="00353000" w:rsidP="00353000">
      <w:pPr>
        <w:ind w:firstLineChars="50" w:firstLine="100"/>
        <w:rPr>
          <w:rFonts w:ascii="굴림" w:eastAsia="굴림" w:hAnsi="굴림" w:cs="Times New Roman"/>
          <w:color w:val="000000" w:themeColor="text1"/>
        </w:rPr>
      </w:pPr>
      <w:r w:rsidRPr="00835E82">
        <w:rPr>
          <w:rFonts w:ascii="굴림" w:eastAsia="굴림" w:hAnsi="굴림" w:cs="Times New Roman" w:hint="eastAsia"/>
          <w:color w:val="000000" w:themeColor="text1"/>
        </w:rPr>
        <w:t>읽기 요청이 많은 환경에서 캐시 도입은 데이터베이스 병목을 완화하는 데 효과적이며, 단일 인스턴스 환경에서는 Caffeine이 가장 우수한 성능을 보였다. 다만 본 실험은 H2 기반 단일 인스턴스 환경에서 수행되었으므로 실제 운영 환경과는 차이가 있다. 향후에는 다중 인스턴스 환경에서 동일한 조회 API</w:t>
      </w:r>
      <w:proofErr w:type="spellStart"/>
      <w:r w:rsidRPr="00835E82">
        <w:rPr>
          <w:rFonts w:ascii="굴림" w:eastAsia="굴림" w:hAnsi="굴림" w:cs="Times New Roman" w:hint="eastAsia"/>
          <w:color w:val="000000" w:themeColor="text1"/>
        </w:rPr>
        <w:t>를</w:t>
      </w:r>
      <w:proofErr w:type="spellEnd"/>
      <w:r w:rsidRPr="00835E82">
        <w:rPr>
          <w:rFonts w:ascii="굴림" w:eastAsia="굴림" w:hAnsi="굴림" w:cs="Times New Roman" w:hint="eastAsia"/>
          <w:color w:val="000000" w:themeColor="text1"/>
        </w:rPr>
        <w:t xml:space="preserve"> 확장하여, 인스턴스 수 증가에 따른 Caffeine과 Redis의 응답시간과 처리량 변화를 비교할 계획이다.</w:t>
      </w:r>
    </w:p>
    <w:p w14:paraId="6F5439C1" w14:textId="340441C3" w:rsidR="001F4666" w:rsidRPr="00835E82" w:rsidRDefault="005458D8" w:rsidP="00481E1A">
      <w:pPr>
        <w:wordWrap/>
        <w:spacing w:line="20" w:lineRule="atLeast"/>
        <w:rPr>
          <w:rFonts w:ascii="맑은 고딕" w:eastAsia="맑은 고딕" w:hAnsi="맑은 고딕" w:cs="맑은 고딕"/>
          <w:b/>
          <w:bCs/>
          <w:color w:val="000000" w:themeColor="text1"/>
        </w:rPr>
      </w:pPr>
      <w:r w:rsidRPr="00835E82">
        <w:rPr>
          <w:rFonts w:ascii="맑은 고딕" w:eastAsia="맑은 고딕" w:hAnsi="맑은 고딕" w:cs="맑은 고딕" w:hint="eastAsia"/>
          <w:b/>
          <w:bCs/>
          <w:color w:val="000000" w:themeColor="text1"/>
        </w:rPr>
        <w:t>참고문헌</w:t>
      </w:r>
    </w:p>
    <w:p w14:paraId="75BD36B4" w14:textId="77777777" w:rsidR="00E15BF5" w:rsidRPr="00835E82" w:rsidRDefault="00E15BF5" w:rsidP="00E15BF5">
      <w:pPr>
        <w:spacing w:line="280" w:lineRule="exact"/>
        <w:rPr>
          <w:rFonts w:ascii="함초롬돋움" w:eastAsia="함초롬돋움" w:hAnsi="함초롬돋움" w:cs="함초롬돋움"/>
          <w:color w:val="000000" w:themeColor="text1"/>
        </w:rPr>
      </w:pPr>
      <w:r w:rsidRPr="00835E82">
        <w:rPr>
          <w:rFonts w:ascii="함초롬돋움" w:eastAsia="함초롬돋움" w:hAnsi="함초롬돋움" w:cs="함초롬돋움"/>
          <w:color w:val="000000" w:themeColor="text1"/>
        </w:rPr>
        <w:t>[1] Jia Wang, “A Survey of Web Caching Schemes for the Internet,” ACM SIGCOMM Computer Communication Review, vol. 29, no. 5, pp. 36–46, 1999.</w:t>
      </w:r>
    </w:p>
    <w:p w14:paraId="76E89D0F" w14:textId="77777777" w:rsidR="00E15BF5" w:rsidRPr="00835E82" w:rsidRDefault="00E15BF5" w:rsidP="00E15BF5">
      <w:pPr>
        <w:spacing w:line="280" w:lineRule="exact"/>
        <w:rPr>
          <w:rFonts w:ascii="함초롬돋움" w:eastAsia="함초롬돋움" w:hAnsi="함초롬돋움" w:cs="함초롬돋움"/>
          <w:color w:val="000000" w:themeColor="text1"/>
        </w:rPr>
      </w:pPr>
      <w:r w:rsidRPr="00835E82">
        <w:rPr>
          <w:rFonts w:ascii="함초롬돋움" w:eastAsia="함초롬돋움" w:hAnsi="함초롬돋움" w:cs="함초롬돋움"/>
          <w:color w:val="000000" w:themeColor="text1"/>
        </w:rPr>
        <w:t>[2] L. Breslau et al., “Web Caching and Zipf-like Distributions: Evidence and Implications,” in Proceedings of IEEE INFOCOM, 1999, pp. 126–134.</w:t>
      </w:r>
    </w:p>
    <w:p w14:paraId="54DE4A73" w14:textId="77777777" w:rsidR="00E15BF5" w:rsidRPr="00835E82" w:rsidRDefault="00E15BF5" w:rsidP="00E15BF5">
      <w:pPr>
        <w:spacing w:line="280" w:lineRule="exact"/>
        <w:rPr>
          <w:rFonts w:ascii="함초롬돋움" w:eastAsia="함초롬돋움" w:hAnsi="함초롬돋움" w:cs="함초롬돋움"/>
          <w:color w:val="000000" w:themeColor="text1"/>
        </w:rPr>
      </w:pPr>
      <w:r w:rsidRPr="00835E82">
        <w:rPr>
          <w:rFonts w:ascii="함초롬돋움" w:eastAsia="함초롬돋움" w:hAnsi="함초롬돋움" w:cs="함초롬돋움"/>
          <w:color w:val="000000" w:themeColor="text1"/>
        </w:rPr>
        <w:t>[3] J. Dean and L. A. Barroso, “The Tail at Scale,” Communications of the ACM, vol. 56, no. 2, pp. 74–80, 2013.</w:t>
      </w:r>
    </w:p>
    <w:p w14:paraId="6EDAFD4F" w14:textId="7726526B" w:rsidR="00E15BF5" w:rsidRPr="00835E82" w:rsidRDefault="00E15BF5" w:rsidP="00E15BF5">
      <w:pPr>
        <w:spacing w:line="280" w:lineRule="exact"/>
        <w:rPr>
          <w:rFonts w:ascii="함초롬돋움" w:eastAsia="함초롬돋움" w:hAnsi="함초롬돋움" w:cs="함초롬돋움"/>
          <w:color w:val="000000" w:themeColor="text1"/>
        </w:rPr>
      </w:pPr>
      <w:r w:rsidRPr="00835E82">
        <w:rPr>
          <w:rFonts w:ascii="함초롬돋움" w:eastAsia="함초롬돋움" w:hAnsi="함초롬돋움" w:cs="함초롬돋움"/>
          <w:color w:val="000000" w:themeColor="text1"/>
        </w:rPr>
        <w:t>[4]</w:t>
      </w:r>
      <w:r w:rsidRPr="00835E82">
        <w:rPr>
          <w:rFonts w:ascii="함초롬돋움" w:eastAsia="함초롬돋움" w:hAnsi="함초롬돋움" w:cs="함초롬돋움" w:hint="eastAsia"/>
          <w:color w:val="000000" w:themeColor="text1"/>
        </w:rPr>
        <w:t xml:space="preserve"> </w:t>
      </w:r>
      <w:r w:rsidRPr="00835E82">
        <w:rPr>
          <w:rFonts w:ascii="함초롬돋움" w:eastAsia="함초롬돋움" w:hAnsi="함초롬돋움" w:cs="함초롬돋움"/>
          <w:color w:val="000000" w:themeColor="text1"/>
        </w:rPr>
        <w:t>Redis,</w:t>
      </w:r>
      <w:r w:rsidR="00713D7B" w:rsidRPr="00835E82">
        <w:rPr>
          <w:rFonts w:ascii="함초롬돋움" w:eastAsia="함초롬돋움" w:hAnsi="함초롬돋움" w:cs="함초롬돋움"/>
          <w:color w:val="000000" w:themeColor="text1"/>
        </w:rPr>
        <w:t xml:space="preserve"> </w:t>
      </w:r>
      <w:r w:rsidRPr="00835E82">
        <w:rPr>
          <w:rFonts w:ascii="함초롬돋움" w:eastAsia="함초롬돋움" w:hAnsi="함초롬돋움" w:cs="함초롬돋움"/>
          <w:color w:val="000000" w:themeColor="text1"/>
        </w:rPr>
        <w:t>“Caching,” Available: https://redis.io/solutions</w:t>
      </w:r>
      <w:r w:rsidR="00713D7B" w:rsidRPr="00835E82">
        <w:rPr>
          <w:rFonts w:ascii="함초롬돋움" w:eastAsia="함초롬돋움" w:hAnsi="함초롬돋움" w:cs="함초롬돋움"/>
          <w:color w:val="000000" w:themeColor="text1"/>
        </w:rPr>
        <w:t xml:space="preserve"> </w:t>
      </w:r>
      <w:r w:rsidRPr="00835E82">
        <w:rPr>
          <w:rFonts w:ascii="함초롬돋움" w:eastAsia="함초롬돋움" w:hAnsi="함초롬돋움" w:cs="함초롬돋움"/>
          <w:color w:val="000000" w:themeColor="text1"/>
        </w:rPr>
        <w:t>/caching/, accessed Apr. 3, 2026.</w:t>
      </w:r>
    </w:p>
    <w:p w14:paraId="6234B03D" w14:textId="77777777" w:rsidR="00E15BF5" w:rsidRPr="00835E82" w:rsidRDefault="00E15BF5" w:rsidP="00E15BF5">
      <w:pPr>
        <w:spacing w:line="280" w:lineRule="exact"/>
        <w:rPr>
          <w:rFonts w:ascii="함초롬돋움" w:eastAsia="함초롬돋움" w:hAnsi="함초롬돋움" w:cs="함초롬돋움"/>
          <w:color w:val="000000" w:themeColor="text1"/>
        </w:rPr>
      </w:pPr>
      <w:r w:rsidRPr="00835E82">
        <w:rPr>
          <w:rFonts w:ascii="함초롬돋움" w:eastAsia="함초롬돋움" w:hAnsi="함초롬돋움" w:cs="함초롬돋움"/>
          <w:color w:val="000000" w:themeColor="text1"/>
        </w:rPr>
        <w:t xml:space="preserve">[5] N. </w:t>
      </w:r>
      <w:proofErr w:type="spellStart"/>
      <w:r w:rsidRPr="00835E82">
        <w:rPr>
          <w:rFonts w:ascii="함초롬돋움" w:eastAsia="함초롬돋움" w:hAnsi="함초롬돋움" w:cs="함초롬돋움"/>
          <w:color w:val="000000" w:themeColor="text1"/>
        </w:rPr>
        <w:t>Nishtala</w:t>
      </w:r>
      <w:proofErr w:type="spellEnd"/>
      <w:r w:rsidRPr="00835E82">
        <w:rPr>
          <w:rFonts w:ascii="함초롬돋움" w:eastAsia="함초롬돋움" w:hAnsi="함초롬돋움" w:cs="함초롬돋움"/>
          <w:color w:val="000000" w:themeColor="text1"/>
        </w:rPr>
        <w:t xml:space="preserve"> et al., “Scaling </w:t>
      </w:r>
      <w:proofErr w:type="spellStart"/>
      <w:r w:rsidRPr="00835E82">
        <w:rPr>
          <w:rFonts w:ascii="함초롬돋움" w:eastAsia="함초롬돋움" w:hAnsi="함초롬돋움" w:cs="함초롬돋움"/>
          <w:color w:val="000000" w:themeColor="text1"/>
        </w:rPr>
        <w:t>Memcache</w:t>
      </w:r>
      <w:proofErr w:type="spellEnd"/>
      <w:r w:rsidRPr="00835E82">
        <w:rPr>
          <w:rFonts w:ascii="함초롬돋움" w:eastAsia="함초롬돋움" w:hAnsi="함초롬돋움" w:cs="함초롬돋움"/>
          <w:color w:val="000000" w:themeColor="text1"/>
        </w:rPr>
        <w:t xml:space="preserve"> at Facebook,” in Proceedings of the 10th USENIX Symposium on Networked Systems Design and Implementation (NSDI), 2013, pp. 385–398.</w:t>
      </w:r>
    </w:p>
    <w:p w14:paraId="10F7E71E" w14:textId="624DEDE5" w:rsidR="00E15BF5" w:rsidRPr="00835E82" w:rsidRDefault="00E15BF5" w:rsidP="00E15BF5">
      <w:pPr>
        <w:spacing w:line="280" w:lineRule="exact"/>
        <w:rPr>
          <w:rFonts w:ascii="함초롬돋움" w:eastAsia="함초롬돋움" w:hAnsi="함초롬돋움" w:cs="함초롬돋움"/>
          <w:color w:val="000000" w:themeColor="text1"/>
        </w:rPr>
      </w:pPr>
      <w:r w:rsidRPr="00835E82">
        <w:rPr>
          <w:rFonts w:ascii="함초롬돋움" w:eastAsia="함초롬돋움" w:hAnsi="함초롬돋움" w:cs="함초롬돋움"/>
          <w:color w:val="000000" w:themeColor="text1"/>
        </w:rPr>
        <w:t>[6] Ben Manes, “Caffeine,” GitHub repository. Available: https://github.com/ben-manes/caffeine, accessed Apr. 3, 2026.</w:t>
      </w:r>
    </w:p>
    <w:sectPr w:rsidR="00E15BF5" w:rsidRPr="00835E82">
      <w:type w:val="continuous"/>
      <w:pgSz w:w="11906" w:h="16838" w:code="9"/>
      <w:pgMar w:top="1701" w:right="567" w:bottom="1134" w:left="567" w:header="0" w:footer="0" w:gutter="0"/>
      <w:cols w:num="2" w:space="720"/>
      <w:docGrid w:type="lines" w:linePitch="2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Wingdings">
    <w:panose1 w:val="05000000000000000000"/>
    <w:charset w:val="00"/>
    <w:family w:val="decorative"/>
    <w:pitch w:val="variable"/>
    <w:sig w:usb0="00000003" w:usb1="00000000" w:usb2="00000000" w:usb3="00000000" w:csb0="80000001" w:csb1="00000000"/>
  </w:font>
  <w:font w:name="바탕">
    <w:altName w:val="Batang"/>
    <w:panose1 w:val="02030600000101010101"/>
    <w:charset w:val="81"/>
    <w:family w:val="roman"/>
    <w:pitch w:val="variable"/>
    <w:sig w:usb0="B00002AF" w:usb1="69D77CFB" w:usb2="00000030" w:usb3="00000000" w:csb0="0008009F" w:csb1="00000000"/>
  </w:font>
  <w:font w:name="½Å¸íÁ¶">
    <w:altName w:val="Times New Roman"/>
    <w:panose1 w:val="020B0604020202020204"/>
    <w:charset w:val="00"/>
    <w:family w:val="auto"/>
    <w:pitch w:val="default"/>
    <w:sig w:usb0="00000003" w:usb1="00000000" w:usb2="00000000" w:usb3="00000000" w:csb0="00000001" w:csb1="00000000"/>
  </w:font>
  <w:font w:name="바탕체">
    <w:altName w:val="BatangChe"/>
    <w:panose1 w:val="02030609000101010101"/>
    <w:charset w:val="81"/>
    <w:family w:val="modern"/>
    <w:pitch w:val="fixed"/>
    <w:sig w:usb0="B00002AF" w:usb1="69D77CFB" w:usb2="00000030" w:usb3="00000000" w:csb0="0008009F" w:csb1="00000000"/>
  </w:font>
  <w:font w:name="함초롬돋움">
    <w:altName w:val="맑은 고딕"/>
    <w:panose1 w:val="020B0604020202020204"/>
    <w:charset w:val="81"/>
    <w:family w:val="modern"/>
    <w:pitch w:val="variable"/>
    <w:sig w:usb0="F7002EFF" w:usb1="19DFFFFF" w:usb2="001BFDD7" w:usb3="00000000" w:csb0="001F01FF" w:csb1="00000000"/>
  </w:font>
  <w:font w:name="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CC4F8A"/>
    <w:multiLevelType w:val="hybridMultilevel"/>
    <w:tmpl w:val="E6029D4A"/>
    <w:lvl w:ilvl="0" w:tplc="182A811E">
      <w:start w:val="1"/>
      <w:numFmt w:val="decimalEnclosedCircle"/>
      <w:lvlText w:val="%1"/>
      <w:lvlJc w:val="left"/>
      <w:pPr>
        <w:ind w:left="760" w:hanging="360"/>
      </w:pPr>
      <w:rPr>
        <w:rFonts w:cs="굴림"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77141D56"/>
    <w:multiLevelType w:val="hybridMultilevel"/>
    <w:tmpl w:val="F3B2AB58"/>
    <w:lvl w:ilvl="0" w:tplc="E3E8C42A">
      <w:start w:val="4"/>
      <w:numFmt w:val="bullet"/>
      <w:lvlText w:val="-"/>
      <w:lvlJc w:val="left"/>
      <w:pPr>
        <w:ind w:left="950" w:hanging="360"/>
      </w:pPr>
      <w:rPr>
        <w:rFonts w:ascii="굴림" w:eastAsia="굴림" w:hAnsi="굴림" w:cs="굴림" w:hint="eastAsia"/>
      </w:rPr>
    </w:lvl>
    <w:lvl w:ilvl="1" w:tplc="04090003" w:tentative="1">
      <w:start w:val="1"/>
      <w:numFmt w:val="bullet"/>
      <w:lvlText w:val=""/>
      <w:lvlJc w:val="left"/>
      <w:pPr>
        <w:ind w:left="1390" w:hanging="400"/>
      </w:pPr>
      <w:rPr>
        <w:rFonts w:ascii="Wingdings" w:hAnsi="Wingdings" w:hint="default"/>
      </w:rPr>
    </w:lvl>
    <w:lvl w:ilvl="2" w:tplc="04090005" w:tentative="1">
      <w:start w:val="1"/>
      <w:numFmt w:val="bullet"/>
      <w:lvlText w:val=""/>
      <w:lvlJc w:val="left"/>
      <w:pPr>
        <w:ind w:left="1790" w:hanging="400"/>
      </w:pPr>
      <w:rPr>
        <w:rFonts w:ascii="Wingdings" w:hAnsi="Wingdings" w:hint="default"/>
      </w:rPr>
    </w:lvl>
    <w:lvl w:ilvl="3" w:tplc="04090001" w:tentative="1">
      <w:start w:val="1"/>
      <w:numFmt w:val="bullet"/>
      <w:lvlText w:val=""/>
      <w:lvlJc w:val="left"/>
      <w:pPr>
        <w:ind w:left="2190" w:hanging="400"/>
      </w:pPr>
      <w:rPr>
        <w:rFonts w:ascii="Wingdings" w:hAnsi="Wingdings" w:hint="default"/>
      </w:rPr>
    </w:lvl>
    <w:lvl w:ilvl="4" w:tplc="04090003" w:tentative="1">
      <w:start w:val="1"/>
      <w:numFmt w:val="bullet"/>
      <w:lvlText w:val=""/>
      <w:lvlJc w:val="left"/>
      <w:pPr>
        <w:ind w:left="2590" w:hanging="400"/>
      </w:pPr>
      <w:rPr>
        <w:rFonts w:ascii="Wingdings" w:hAnsi="Wingdings" w:hint="default"/>
      </w:rPr>
    </w:lvl>
    <w:lvl w:ilvl="5" w:tplc="04090005" w:tentative="1">
      <w:start w:val="1"/>
      <w:numFmt w:val="bullet"/>
      <w:lvlText w:val=""/>
      <w:lvlJc w:val="left"/>
      <w:pPr>
        <w:ind w:left="2990" w:hanging="400"/>
      </w:pPr>
      <w:rPr>
        <w:rFonts w:ascii="Wingdings" w:hAnsi="Wingdings" w:hint="default"/>
      </w:rPr>
    </w:lvl>
    <w:lvl w:ilvl="6" w:tplc="04090001" w:tentative="1">
      <w:start w:val="1"/>
      <w:numFmt w:val="bullet"/>
      <w:lvlText w:val=""/>
      <w:lvlJc w:val="left"/>
      <w:pPr>
        <w:ind w:left="3390" w:hanging="400"/>
      </w:pPr>
      <w:rPr>
        <w:rFonts w:ascii="Wingdings" w:hAnsi="Wingdings" w:hint="default"/>
      </w:rPr>
    </w:lvl>
    <w:lvl w:ilvl="7" w:tplc="04090003" w:tentative="1">
      <w:start w:val="1"/>
      <w:numFmt w:val="bullet"/>
      <w:lvlText w:val=""/>
      <w:lvlJc w:val="left"/>
      <w:pPr>
        <w:ind w:left="3790" w:hanging="400"/>
      </w:pPr>
      <w:rPr>
        <w:rFonts w:ascii="Wingdings" w:hAnsi="Wingdings" w:hint="default"/>
      </w:rPr>
    </w:lvl>
    <w:lvl w:ilvl="8" w:tplc="04090005" w:tentative="1">
      <w:start w:val="1"/>
      <w:numFmt w:val="bullet"/>
      <w:lvlText w:val=""/>
      <w:lvlJc w:val="left"/>
      <w:pPr>
        <w:ind w:left="4190" w:hanging="400"/>
      </w:pPr>
      <w:rPr>
        <w:rFonts w:ascii="Wingdings" w:hAnsi="Wingdings" w:hint="default"/>
      </w:rPr>
    </w:lvl>
  </w:abstractNum>
  <w:num w:numId="1" w16cid:durableId="1280450942">
    <w:abstractNumId w:val="0"/>
  </w:num>
  <w:num w:numId="2" w16cid:durableId="10801817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removePersonalInformation/>
  <w:bordersDoNotSurroundHeader/>
  <w:bordersDoNotSurroundFooter/>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028"/>
    <w:rsid w:val="00044028"/>
    <w:rsid w:val="000728E9"/>
    <w:rsid w:val="000F66E2"/>
    <w:rsid w:val="00156588"/>
    <w:rsid w:val="001C7FD4"/>
    <w:rsid w:val="001F4666"/>
    <w:rsid w:val="00263928"/>
    <w:rsid w:val="002639BF"/>
    <w:rsid w:val="00277519"/>
    <w:rsid w:val="0028256F"/>
    <w:rsid w:val="00334739"/>
    <w:rsid w:val="00353000"/>
    <w:rsid w:val="003E505E"/>
    <w:rsid w:val="00481E1A"/>
    <w:rsid w:val="004D3906"/>
    <w:rsid w:val="005458D8"/>
    <w:rsid w:val="0056365E"/>
    <w:rsid w:val="00595F85"/>
    <w:rsid w:val="005D04FC"/>
    <w:rsid w:val="005D7325"/>
    <w:rsid w:val="005E34E6"/>
    <w:rsid w:val="00621655"/>
    <w:rsid w:val="00713D7B"/>
    <w:rsid w:val="00771E68"/>
    <w:rsid w:val="00786F49"/>
    <w:rsid w:val="007E4E40"/>
    <w:rsid w:val="00835E82"/>
    <w:rsid w:val="00877AEB"/>
    <w:rsid w:val="008C6409"/>
    <w:rsid w:val="0093514F"/>
    <w:rsid w:val="009360F3"/>
    <w:rsid w:val="00980C90"/>
    <w:rsid w:val="00A15971"/>
    <w:rsid w:val="00A54ECC"/>
    <w:rsid w:val="00AA2A59"/>
    <w:rsid w:val="00AB3B98"/>
    <w:rsid w:val="00BD45CC"/>
    <w:rsid w:val="00BF7447"/>
    <w:rsid w:val="00CE15A0"/>
    <w:rsid w:val="00D31005"/>
    <w:rsid w:val="00D71D34"/>
    <w:rsid w:val="00DB0D6E"/>
    <w:rsid w:val="00E15BF5"/>
    <w:rsid w:val="00F1187C"/>
    <w:rsid w:val="00F16CC4"/>
    <w:rsid w:val="00F76B9C"/>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C7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wordWrap w:val="0"/>
      <w:autoSpaceDE w:val="0"/>
      <w:autoSpaceDN w:val="0"/>
      <w:jc w:val="both"/>
    </w:pPr>
    <w:rPr>
      <w:rFonts w:ascii="바탕" w:cs="바탕"/>
      <w:kern w:val="2"/>
    </w:rPr>
  </w:style>
  <w:style w:type="paragraph" w:styleId="1">
    <w:name w:val="heading 1"/>
    <w:basedOn w:val="a"/>
    <w:next w:val="a"/>
    <w:qFormat/>
    <w:pPr>
      <w:keepNext/>
      <w:tabs>
        <w:tab w:val="left" w:pos="1260"/>
        <w:tab w:val="left" w:pos="9180"/>
      </w:tabs>
      <w:jc w:val="center"/>
      <w:outlineLvl w:val="0"/>
    </w:pPr>
    <w:rPr>
      <w:rFonts w:ascii="½Å¸íÁ¶" w:hAnsi="½Å¸íÁ¶" w:cs="½Å¸íÁ¶"/>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기본 단락 글꼴1"/>
    <w:uiPriority w:val="1"/>
    <w:semiHidden/>
    <w:unhideWhenUsed/>
  </w:style>
  <w:style w:type="table" w:customStyle="1" w:styleId="11">
    <w:name w:val="표준 표1"/>
    <w:uiPriority w:val="99"/>
    <w:semiHidden/>
    <w:unhideWhenUsed/>
    <w:tblPr>
      <w:tblInd w:w="0" w:type="dxa"/>
      <w:tblCellMar>
        <w:top w:w="0" w:type="dxa"/>
        <w:left w:w="108" w:type="dxa"/>
        <w:bottom w:w="0" w:type="dxa"/>
        <w:right w:w="108" w:type="dxa"/>
      </w:tblCellMar>
    </w:tblPr>
  </w:style>
  <w:style w:type="numbering" w:customStyle="1" w:styleId="12">
    <w:name w:val="목록 없음1"/>
    <w:uiPriority w:val="99"/>
    <w:semiHidden/>
    <w:unhideWhenUsed/>
  </w:style>
  <w:style w:type="character" w:customStyle="1" w:styleId="13">
    <w:name w:val="하이퍼링크1"/>
    <w:rPr>
      <w:color w:val="0000FF"/>
      <w:u w:val="single"/>
    </w:rPr>
  </w:style>
  <w:style w:type="paragraph" w:styleId="a3">
    <w:name w:val="caption"/>
    <w:basedOn w:val="a"/>
    <w:next w:val="a"/>
    <w:qFormat/>
    <w:rPr>
      <w:b/>
      <w:bCs/>
    </w:rPr>
  </w:style>
  <w:style w:type="paragraph" w:customStyle="1" w:styleId="14">
    <w:name w:val="머리글1"/>
    <w:basedOn w:val="a"/>
    <w:pPr>
      <w:tabs>
        <w:tab w:val="center" w:pos="4252"/>
        <w:tab w:val="right" w:pos="8504"/>
      </w:tabs>
      <w:snapToGrid w:val="0"/>
    </w:pPr>
  </w:style>
  <w:style w:type="paragraph" w:customStyle="1" w:styleId="15">
    <w:name w:val="바닥글1"/>
    <w:basedOn w:val="a"/>
    <w:pPr>
      <w:tabs>
        <w:tab w:val="center" w:pos="4252"/>
        <w:tab w:val="right" w:pos="8504"/>
      </w:tabs>
      <w:snapToGrid w:val="0"/>
    </w:pPr>
  </w:style>
  <w:style w:type="paragraph" w:customStyle="1" w:styleId="a4">
    <w:name w:val="표준 단락"/>
    <w:pPr>
      <w:widowControl w:val="0"/>
      <w:autoSpaceDE w:val="0"/>
      <w:autoSpaceDN w:val="0"/>
      <w:spacing w:line="320" w:lineRule="atLeast"/>
      <w:textAlignment w:val="baseline"/>
    </w:pPr>
    <w:rPr>
      <w:rFonts w:ascii="바탕" w:hAnsi="바탕" w:cs="바탕"/>
      <w:color w:val="000000"/>
    </w:rPr>
  </w:style>
  <w:style w:type="table" w:customStyle="1" w:styleId="16">
    <w:name w:val="표 구분선1"/>
    <w:basedOn w:val="11"/>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pPr>
      <w:wordWrap/>
      <w:spacing w:before="60" w:after="60"/>
      <w:ind w:left="288" w:hanging="288"/>
      <w:textAlignment w:val="baseline"/>
    </w:pPr>
    <w:rPr>
      <w:rFonts w:ascii="Times New Roman" w:eastAsia="바탕체" w:cs="Times New Roman"/>
      <w:kern w:val="0"/>
    </w:rPr>
  </w:style>
  <w:style w:type="paragraph" w:customStyle="1" w:styleId="a5">
    <w:name w:val="참고문헌(내용)"/>
    <w:basedOn w:val="a"/>
    <w:pPr>
      <w:tabs>
        <w:tab w:val="left" w:pos="340"/>
      </w:tabs>
      <w:autoSpaceDE/>
      <w:autoSpaceDN/>
      <w:spacing w:line="264" w:lineRule="auto"/>
      <w:ind w:left="340" w:hanging="340"/>
    </w:pPr>
    <w:rPr>
      <w:rFonts w:ascii="Times New Roman" w:eastAsia="바탕체" w:cs="Times New Roman"/>
      <w:sz w:val="18"/>
      <w:szCs w:val="18"/>
    </w:rPr>
  </w:style>
  <w:style w:type="character" w:customStyle="1" w:styleId="17">
    <w:name w:val="각주 참조1"/>
    <w:semiHidden/>
    <w:rPr>
      <w:vertAlign w:val="superscript"/>
    </w:rPr>
  </w:style>
  <w:style w:type="paragraph" w:customStyle="1" w:styleId="18">
    <w:name w:val="일반 (웹)1"/>
    <w:basedOn w:val="a"/>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9">
    <w:name w:val="열어본 하이퍼링크1"/>
    <w:rPr>
      <w:color w:val="800080"/>
      <w:u w:val="single"/>
    </w:rPr>
  </w:style>
  <w:style w:type="character" w:styleId="a6">
    <w:name w:val="Emphasis"/>
    <w:qFormat/>
    <w:rPr>
      <w:i/>
      <w:iCs/>
    </w:rPr>
  </w:style>
  <w:style w:type="table" w:customStyle="1" w:styleId="2">
    <w:name w:val="표준 표2"/>
    <w:uiPriority w:val="99"/>
    <w:semiHidden/>
    <w:unhideWhenUsed/>
    <w:tblPr>
      <w:tblInd w:w="0" w:type="dxa"/>
      <w:tblCellMar>
        <w:top w:w="0" w:type="dxa"/>
        <w:left w:w="108" w:type="dxa"/>
        <w:bottom w:w="0" w:type="dxa"/>
        <w:right w:w="108" w:type="dxa"/>
      </w:tblCellMar>
    </w:tblPr>
  </w:style>
  <w:style w:type="character" w:customStyle="1" w:styleId="20">
    <w:name w:val="기본 단락 글꼴2"/>
    <w:uiPriority w:val="1"/>
    <w:semiHidden/>
    <w:unhideWhenUsed/>
  </w:style>
  <w:style w:type="numbering" w:customStyle="1" w:styleId="21">
    <w:name w:val="목록 없음2"/>
    <w:uiPriority w:val="99"/>
    <w:semiHidden/>
    <w:unhideWhenUsed/>
  </w:style>
  <w:style w:type="character" w:styleId="a7">
    <w:name w:val="Hyperlink"/>
    <w:basedOn w:val="a0"/>
    <w:rsid w:val="00E15BF5"/>
    <w:rPr>
      <w:color w:val="0000FF" w:themeColor="hyperlink"/>
      <w:u w:val="single"/>
    </w:rPr>
  </w:style>
  <w:style w:type="character" w:styleId="a8">
    <w:name w:val="Unresolved Mention"/>
    <w:basedOn w:val="a0"/>
    <w:uiPriority w:val="99"/>
    <w:semiHidden/>
    <w:unhideWhenUsed/>
    <w:rsid w:val="00E15B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872</Words>
  <Characters>4976</Characters>
  <Application>Microsoft Office Word</Application>
  <DocSecurity>0</DocSecurity>
  <Lines>41</Lines>
  <Paragraphs>11</Paragraphs>
  <ScaleCrop>false</ScaleCrop>
  <HeadingPairs>
    <vt:vector size="2" baseType="variant">
      <vt:variant>
        <vt:lpstr>제목</vt:lpstr>
      </vt:variant>
      <vt:variant>
        <vt:i4>1</vt:i4>
      </vt:variant>
    </vt:vector>
  </HeadingPairs>
  <TitlesOfParts>
    <vt:vector size="1" baseType="lpstr">
      <vt:lpstr>한국정보과학회 학술대회 논문작성양식</vt:lpstr>
    </vt:vector>
  </TitlesOfParts>
  <Manager/>
  <Company/>
  <LinksUpToDate>false</LinksUpToDate>
  <CharactersWithSpaces>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한국정보과학회 학술대회 논문작성양식</dc:title>
  <dc:subject/>
  <dc:creator/>
  <cp:keywords/>
  <dc:description/>
  <cp:lastModifiedBy/>
  <cp:revision>1</cp:revision>
  <dcterms:created xsi:type="dcterms:W3CDTF">2026-04-07T08:12:00Z</dcterms:created>
  <dcterms:modified xsi:type="dcterms:W3CDTF">2026-04-09T07:42:00Z</dcterms:modified>
  <cp:version>1300.0100.01</cp:version>
</cp:coreProperties>
</file>