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20124d"/>
          <w:sz w:val="26"/>
          <w:szCs w:val="26"/>
        </w:rPr>
      </w:pPr>
      <w:r w:rsidDel="00000000" w:rsidR="00000000" w:rsidRPr="00000000">
        <w:rPr>
          <w:b w:val="1"/>
          <w:bCs w:val="1"/>
          <w:color w:val="20124d"/>
          <w:sz w:val="26"/>
          <w:szCs w:val="26"/>
          <w:rtl w:val="0"/>
        </w:rPr>
        <w:t xml:space="preserve">SELF ASSESSMENT - LOW LEVEL DIAGRAM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uinfvca7o5r5" w:id="0"/>
      <w:bookmarkEnd w:id="0"/>
      <w:r w:rsidDel="00000000" w:rsidR="00000000" w:rsidRPr="00000000">
        <w:rPr>
          <w:rtl w:val="0"/>
        </w:rPr>
        <w:t xml:space="preserve">Step 1: Chat Session Initiation and KB Generation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jc w:val="left"/>
        <w:rPr/>
      </w:pPr>
      <w:bookmarkStart w:colFirst="0" w:colLast="0" w:name="_4827zr1n9itw" w:id="1"/>
      <w:bookmarkEnd w:id="1"/>
      <w:r w:rsidDel="00000000" w:rsidR="00000000" w:rsidRPr="00000000">
        <w:rPr>
          <w:rtl w:val="0"/>
        </w:rPr>
        <w:t xml:space="preserve">Flow Diagram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262188" cy="530029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2188" cy="5300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jc w:val="left"/>
        <w:rPr/>
      </w:pPr>
      <w:bookmarkStart w:colFirst="0" w:colLast="0" w:name="_1fbr9euipbrx" w:id="2"/>
      <w:bookmarkEnd w:id="2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Frontend: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User wants to start a new chat session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Pop up to collect user information: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What is your situation?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Have you dealt with this before?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What outcome are you looking for?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Call API: </w:t>
      </w:r>
      <w:hyperlink w:anchor="_1448nmwp7311">
        <w:r w:rsidDel="00000000" w:rsidR="00000000" w:rsidRPr="00000000">
          <w:rPr>
            <w:color w:val="1155cc"/>
            <w:u w:val="single"/>
            <w:rtl w:val="0"/>
          </w:rPr>
          <w:t xml:space="preserve">POST /api/v1/chats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Django API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jc w:val="left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Fetch jurisdiction from user profile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Send to AI Layer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AI Layer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LLM1: classifies legal domain. Use </w:t>
      </w:r>
      <w:hyperlink w:anchor="_64ih5rc79en3">
        <w:r w:rsidDel="00000000" w:rsidR="00000000" w:rsidRPr="00000000">
          <w:rPr>
            <w:color w:val="1155cc"/>
            <w:u w:val="single"/>
            <w:rtl w:val="0"/>
          </w:rPr>
          <w:t xml:space="preserve">Prompt1: Legal Domain Classifier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LLM2: generates legal KB. Use </w:t>
      </w:r>
      <w:hyperlink w:anchor="_v17jdec2xkz9">
        <w:r w:rsidDel="00000000" w:rsidR="00000000" w:rsidRPr="00000000">
          <w:rPr>
            <w:color w:val="1155cc"/>
            <w:u w:val="single"/>
            <w:rtl w:val="0"/>
          </w:rPr>
          <w:t xml:space="preserve">Prompt 2: Knowledge Base Generator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LLM3: audits KB. Use </w:t>
      </w:r>
      <w:hyperlink w:anchor="_tlkgnfa98yil">
        <w:r w:rsidDel="00000000" w:rsidR="00000000" w:rsidRPr="00000000">
          <w:rPr>
            <w:color w:val="1155cc"/>
            <w:u w:val="single"/>
            <w:rtl w:val="0"/>
          </w:rPr>
          <w:t xml:space="preserve">Prompt 3: Knowledge Base Audit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LLM4: generates examples per dimension. Use </w:t>
      </w:r>
      <w:hyperlink w:anchor="_pqko9oimwvn8">
        <w:r w:rsidDel="00000000" w:rsidR="00000000" w:rsidRPr="00000000">
          <w:rPr>
            <w:color w:val="1155cc"/>
            <w:u w:val="single"/>
            <w:rtl w:val="0"/>
          </w:rPr>
          <w:t xml:space="preserve">Prompt 4: Example 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Send response back to Django AI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Django API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Store knowledge base in MongoDB with key legal_domain + jurisdiction: </w:t>
      </w:r>
      <w:hyperlink w:anchor="_7iv4xkuj5ldn">
        <w:r w:rsidDel="00000000" w:rsidR="00000000" w:rsidRPr="00000000">
          <w:rPr>
            <w:color w:val="1155cc"/>
            <w:u w:val="single"/>
            <w:rtl w:val="0"/>
          </w:rPr>
          <w:t xml:space="preserve">Collection: knowledge_base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Update the details in </w:t>
      </w:r>
      <w:hyperlink w:anchor="_e6cgf16nmelz">
        <w:r w:rsidDel="00000000" w:rsidR="00000000" w:rsidRPr="00000000">
          <w:rPr>
            <w:color w:val="1155cc"/>
            <w:u w:val="single"/>
            <w:rtl w:val="0"/>
          </w:rPr>
          <w:t xml:space="preserve">Collection: conversation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Send response back to frontend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Display the Self Assessment Form</w:t>
      </w:r>
    </w:p>
    <w:p w:rsidR="00000000" w:rsidDel="00000000" w:rsidP="00000000" w:rsidRDefault="00000000" w:rsidRPr="00000000" w14:paraId="0000001E">
      <w:pPr>
        <w:pStyle w:val="Heading2"/>
        <w:jc w:val="left"/>
        <w:rPr/>
      </w:pPr>
      <w:bookmarkStart w:colFirst="0" w:colLast="0" w:name="_1js29s4cn0w1" w:id="3"/>
      <w:bookmarkEnd w:id="3"/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01F">
      <w:pPr>
        <w:pStyle w:val="Heading3"/>
        <w:jc w:val="left"/>
        <w:rPr/>
      </w:pPr>
      <w:bookmarkStart w:colFirst="0" w:colLast="0" w:name="_64ih5rc79en3" w:id="4"/>
      <w:bookmarkEnd w:id="4"/>
      <w:r w:rsidDel="00000000" w:rsidR="00000000" w:rsidRPr="00000000">
        <w:rPr>
          <w:rtl w:val="0"/>
        </w:rPr>
        <w:t xml:space="preserve">Prompt1: </w:t>
      </w:r>
      <w:r w:rsidDel="00000000" w:rsidR="00000000" w:rsidRPr="00000000">
        <w:rPr>
          <w:rtl w:val="0"/>
        </w:rPr>
        <w:t xml:space="preserve">Legal Domain Classifier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PREFERENCE_CLASSIFIER_PROMPT = """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You are a legal domain classifier for legal information chatbot.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Given the user's legal situation and their jurisdiction, classify the situation into the most appropriate legal domain.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Task: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Choose the most appropriate high-level domain from the list below.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If multiple domains/branches are possible, choose the best single pair.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Provide a confidence score between 0.0 and 1.0.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Provide a short natural-language reasoning.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Return strict JSON with keys: "domain" (lowercase snake_case), "confidence" (float), "reasoning" (string).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Available domain (not exhaustive, expand when confident):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traffic_law 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contract_law 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tenant_rights 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consumer_rights 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employment_law 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family_law 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criminal_law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If unsure, set domain="general"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User inputs: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User Legal situation: {legal_situation}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User jurisdiction: {jurisdiction}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User prior experience: {prior_experience}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User desired outcome: {desired_outcome}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Return strict JSON: 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 "legal_domain": "string", "confidence": float, "reasoning": "string" }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"""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v17jdec2xkz9" w:id="5"/>
      <w:bookmarkEnd w:id="5"/>
      <w:r w:rsidDel="00000000" w:rsidR="00000000" w:rsidRPr="00000000">
        <w:rPr>
          <w:rtl w:val="0"/>
        </w:rPr>
        <w:t xml:space="preserve">Prompt 2: KB Generator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KNOWLEDGE_BASE_PROMPT = """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You are a legal knowledge base architect generating a reusable, high-accuracy knowledge base for a legal chatbot agent.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You MUST FOLLOW ALL THE REQUIREMENTS SERIOUSLY!!!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Focus domain  : {domain}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Focus jurisdiction : {jurisdiction}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User inputs: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User Legal situation: {legal_situation}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16"/>
          <w:szCs w:val="16"/>
        </w:rPr>
      </w:pPr>
      <w:commentRangeStart w:id="1"/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User prior experience: {prior_experience}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User desired outcome: {desired_outcome}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(adapt tone, depth, and examples accordingly)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Knowledge Base Generation Goals &amp; Constraints: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1) Strict Compliance: Populate EVERY field defined in the JSON schema below. Output must be a complete, valid JSON object matching the schema.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2) Completeness &amp; Quality: No placeholders (e.g., "TBD", "N/A", "示例缺失"). Every item must be substantive and multi-sentence (especially in global_highlights, rag_snippets, and cot_checklist), or actionable.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3) Conceptual Precision: Validate your reasoning before finalizing. Provide layered explanations: Core Idea → Elaboration → Practical Example(s) → Common Misconception(s) → Concise Summary.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4) Terminology: Define essential technical terms clearly on first use. Use concise, plain English (no bilingual glosses).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Field Requirements: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1. global_highlights (Min. 8):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- key legal facts, statutes, and procedures specific to {legal_domain} in {jurisdiction}.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- Items must not overlap; cover distinct critical ideas.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2. rag_snippets (Min. 8):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- Provide 8 distinct self-contained legal reference paragraphs suitable for retrieval.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- No duplication across snippets.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3. few_shot_examples (facts, strategies, procedures, rationales, tutor):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- For each category, provide &gt;=2 input/analysis pairs.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- Input: realistic and relevant legal question/misconception/statement (~15-40 words).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 - Analysis: ≥4 sentences, supportive tutor tone; include acknowledgment/correction, core concept, a concrete example, a common pitfall and how to avoid it.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4. cot_checklist (Min. 5):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   - Internal reasoning steps: clarify user intent → retrieve relevant highlights/snippets → plan solution path → verify each claim → tailor depth/tone to learner intent → present concise answer + next action.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Use strong internal reasoning to ensure high correctness, but present only the final refined output. All content must be jurisdiction</w:t>
      </w:r>
      <w:r w:rsidDel="00000000" w:rsidR="00000000" w:rsidRPr="00000000">
        <w:rPr>
          <w:rFonts w:ascii="Courier New" w:cs="Courier New" w:eastAsia="Courier New" w:hAnsi="Courier New"/>
          <w:color w:val="eaecf0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specific to </w:t>
      </w:r>
      <w:r w:rsidDel="00000000" w:rsidR="00000000" w:rsidRPr="00000000">
        <w:rPr>
          <w:rFonts w:ascii="Courier New" w:cs="Courier New" w:eastAsia="Courier New" w:hAnsi="Courier New"/>
          <w:color w:val="d3d7de"/>
          <w:sz w:val="16"/>
          <w:szCs w:val="16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jurisdiction</w:t>
      </w:r>
      <w:r w:rsidDel="00000000" w:rsidR="00000000" w:rsidRPr="00000000">
        <w:rPr>
          <w:rFonts w:ascii="Courier New" w:cs="Courier New" w:eastAsia="Courier New" w:hAnsi="Courier New"/>
          <w:color w:val="d3d7de"/>
          <w:sz w:val="16"/>
          <w:szCs w:val="16"/>
          <w:rtl w:val="0"/>
        </w:rPr>
        <w:t xml:space="preserve">}.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Never generate generic content that ignores jurisdiction</w:t>
      </w:r>
      <w:r w:rsidDel="00000000" w:rsidR="00000000" w:rsidRPr="00000000">
        <w:rPr>
          <w:rFonts w:ascii="Courier New" w:cs="Courier New" w:eastAsia="Courier New" w:hAnsi="Courier New"/>
          <w:color w:val="d3d7de"/>
          <w:sz w:val="16"/>
          <w:szCs w:val="1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Return strict JSON with this schema: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"title": string (&gt;=10 chars),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"global_highlights": string[] (&gt;=8 items, each a key idea),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"rag_snippets": string[] (&gt;=8 items, multi-sentence reference snippets),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"few_shot_examples": {{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"facts":       [{{"input": string, "analysis": string}}...] (&gt;=2),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"strategies":  [{{"input": string, "analysis": string}}...] (&gt;=2),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"procedures":  [{{"input": string, "analysis": string}}...] (&gt;=2),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"rationales":  [{{"input": string, "analysis": string}}...] (&gt;=2),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"tutor":       [{{"input": string, "analysis": string}}...] (&gt;=2)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}},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"cot_checklist": string[] (&gt;=5 items, chain-of-thought steps for tutors)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"""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tlkgnfa98yil" w:id="6"/>
      <w:bookmarkEnd w:id="6"/>
      <w:r w:rsidDel="00000000" w:rsidR="00000000" w:rsidRPr="00000000">
        <w:rPr>
          <w:rtl w:val="0"/>
        </w:rPr>
        <w:t xml:space="preserve">Prompt 3: Knowledge Base Audit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KNOWLEDGE_BASE_AUDIT_PROMPT = """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You are a strict reviewer for knowledge base JSON used in an adaptive legal chatbot.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Return ONLY a JSON object with exactly these keys, in this order: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"status": "ok" or "regenerate",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"issues": ["issue1", ...],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"recommendation": "one sentence summary"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No markdown, no prose, no extra keys.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Evaluate the JSON below for completeness, specificity, and absence of placeholders. Trigger "regenerate" if any of the following hold: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Title is missing, generic, under 8 characters, or a placeholder ("N/A", "TBD", empty/whitespace).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global_highlights has &lt;5 substantive, multi-sentence items, or any item is a placeholder/empty/whitespace.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rag_snippets has &lt;5 self-contained multi-sentence paragraphs, or any item is a placeholder/empty/whitespace.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Any few_shot_examples entry has placeholder text (e.g., "example missing", "N/A", "TBD"), the analysis is under 4 sentences, or the input is missing/shorter than 8 characters.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cot_checklist has &lt;5 steps, or any step is a placeholder/empty/whitespace.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JSON is malformed or any required field is null/empty.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If status="regenerate", list at least one concrete issue in issues.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Knowledge Base JSON: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{kb_json}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"""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pqko9oimwvn8" w:id="7"/>
      <w:bookmarkEnd w:id="7"/>
      <w:r w:rsidDel="00000000" w:rsidR="00000000" w:rsidRPr="00000000">
        <w:rPr>
          <w:rtl w:val="0"/>
        </w:rPr>
        <w:t xml:space="preserve">Prompt 4: Example Generation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SYSTEM_PROMPT = (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"You are an AI that emits ONLY JSON per the schema:\n"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"{\n"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 'fspr': {\n   'facts': [string],\n   'strategies': [string],\n   'procedures': [string],\n   'rationales': [string],\n   'notes': string?\n },\n"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 'template': {\n   'title': string,\n   'sections': [\n     {'heading': string, 'prompt': string, 'placeholders': [string], 'meta': {'experimental': boolean?}}\n   ],\n   'version': int,\n   'meta': {'changelog': [string]}\n },\n"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 'example_text': string,\n"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 'empty_template': {\n   'title': string,\n   'sections': [\n     {'heading': string, 'prompt': string (empty), 'placeholders': [] (empty), 'meta': {}}\n   ],\n   'version': int,\n   'meta': {}\n }\n"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"}\n"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"Rules:\n"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"- No prose outside JSON. Output valid UTF-8 JSON only.\n"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  "- Keep bullets ≤ 30 words.\n"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"- Each procedure begins with '1) ', '2) ', etc and contains a measurable outcome.\n"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"- Generate 'example_text': A detailed, comprehensive self-assessment example (4-6 paragraphs, 500-800 words) for a CLOSELY RELATED legal topic to user_prompt - use a variant, related concept, or adjacent topic in the SAME specific legal domain.\n"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  Hard rule: if the user's situation is about a speeding ticket, use a related traffic scenario like running a red light or an expired registration — not the exact same situation.\n"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  Structure:\n"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  1. Introduction: Introduction</w:t>
      </w:r>
      <w:r w:rsidDel="00000000" w:rsidR="00000000" w:rsidRPr="00000000">
        <w:rPr>
          <w:rFonts w:ascii="Courier New" w:cs="Courier New" w:eastAsia="Courier New" w:hAnsi="Courier New"/>
          <w:color w:val="d3d7de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explain the four knowledge types </w:t>
      </w:r>
      <w:r w:rsidDel="00000000" w:rsidR="00000000" w:rsidRPr="00000000">
        <w:rPr>
          <w:rFonts w:ascii="Courier New" w:cs="Courier New" w:eastAsia="Courier New" w:hAnsi="Courier New"/>
          <w:color w:val="d3d7de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facts</w:t>
      </w:r>
      <w:r w:rsidDel="00000000" w:rsidR="00000000" w:rsidRPr="00000000">
        <w:rPr>
          <w:rFonts w:ascii="Courier New" w:cs="Courier New" w:eastAsia="Courier New" w:hAnsi="Courier New"/>
          <w:color w:val="d3d7de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strategies</w:t>
      </w:r>
      <w:r w:rsidDel="00000000" w:rsidR="00000000" w:rsidRPr="00000000">
        <w:rPr>
          <w:rFonts w:ascii="Courier New" w:cs="Courier New" w:eastAsia="Courier New" w:hAnsi="Courier New"/>
          <w:color w:val="d3d7de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procedures</w:t>
      </w:r>
      <w:r w:rsidDel="00000000" w:rsidR="00000000" w:rsidRPr="00000000">
        <w:rPr>
          <w:rFonts w:ascii="Courier New" w:cs="Courier New" w:eastAsia="Courier New" w:hAnsi="Courier New"/>
          <w:color w:val="d3d7de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rationales</w:t>
      </w:r>
      <w:r w:rsidDel="00000000" w:rsidR="00000000" w:rsidRPr="00000000">
        <w:rPr>
          <w:rFonts w:ascii="Courier New" w:cs="Courier New" w:eastAsia="Courier New" w:hAnsi="Courier New"/>
          <w:color w:val="d3d7de"/>
          <w:sz w:val="16"/>
          <w:szCs w:val="16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using a legal framing — facts </w:t>
      </w:r>
      <w:r w:rsidDel="00000000" w:rsidR="00000000" w:rsidRPr="00000000">
        <w:rPr>
          <w:rFonts w:ascii="Courier New" w:cs="Courier New" w:eastAsia="Courier New" w:hAnsi="Courier New"/>
          <w:color w:val="eaecf0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what the law says</w:t>
      </w:r>
      <w:r w:rsidDel="00000000" w:rsidR="00000000" w:rsidRPr="00000000">
        <w:rPr>
          <w:rFonts w:ascii="Courier New" w:cs="Courier New" w:eastAsia="Courier New" w:hAnsi="Courier New"/>
          <w:color w:val="d3d7de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strategies </w:t>
      </w:r>
      <w:r w:rsidDel="00000000" w:rsidR="00000000" w:rsidRPr="00000000">
        <w:rPr>
          <w:rFonts w:ascii="Courier New" w:cs="Courier New" w:eastAsia="Courier New" w:hAnsi="Courier New"/>
          <w:color w:val="eaecf0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your legal options</w:t>
      </w:r>
      <w:r w:rsidDel="00000000" w:rsidR="00000000" w:rsidRPr="00000000">
        <w:rPr>
          <w:rFonts w:ascii="Courier New" w:cs="Courier New" w:eastAsia="Courier New" w:hAnsi="Courier New"/>
          <w:color w:val="d3d7de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procedures </w:t>
      </w:r>
      <w:r w:rsidDel="00000000" w:rsidR="00000000" w:rsidRPr="00000000">
        <w:rPr>
          <w:rFonts w:ascii="Courier New" w:cs="Courier New" w:eastAsia="Courier New" w:hAnsi="Courier New"/>
          <w:color w:val="eaecf0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the steps to take</w:t>
      </w:r>
      <w:r w:rsidDel="00000000" w:rsidR="00000000" w:rsidRPr="00000000">
        <w:rPr>
          <w:rFonts w:ascii="Courier New" w:cs="Courier New" w:eastAsia="Courier New" w:hAnsi="Courier New"/>
          <w:color w:val="d3d7de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rationales </w:t>
      </w:r>
      <w:r w:rsidDel="00000000" w:rsidR="00000000" w:rsidRPr="00000000">
        <w:rPr>
          <w:rFonts w:ascii="Courier New" w:cs="Courier New" w:eastAsia="Courier New" w:hAnsi="Courier New"/>
          <w:color w:val="eaecf0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why you choose that approach"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  2. Detailed Facts section: 'For facts, I need to know relevant laws, fines, rights in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the jurisdiction. [Explain each fact in detail with definitions].'\n"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  3. Detailed Strategies section: 'For strategies, I need to know available legal options </w:t>
      </w:r>
      <w:r w:rsidDel="00000000" w:rsidR="00000000" w:rsidRPr="00000000">
        <w:rPr>
          <w:rFonts w:ascii="Courier New" w:cs="Courier New" w:eastAsia="Courier New" w:hAnsi="Courier New"/>
          <w:color w:val="cc7bf4"/>
          <w:sz w:val="16"/>
          <w:szCs w:val="16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when to use each. [Explain strategy in detail, including any uncertainties].'\n"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  4. Detailed Procedures section: 'For procedures, I need to know step</w:t>
      </w:r>
      <w:r w:rsidDel="00000000" w:rsidR="00000000" w:rsidRPr="00000000">
        <w:rPr>
          <w:rFonts w:ascii="Courier New" w:cs="Courier New" w:eastAsia="Courier New" w:hAnsi="Courier New"/>
          <w:color w:val="eaecf0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eaecf0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step process </w:t>
      </w:r>
      <w:r w:rsidDel="00000000" w:rsidR="00000000" w:rsidRPr="00000000">
        <w:rPr>
          <w:rFonts w:ascii="Courier New" w:cs="Courier New" w:eastAsia="Courier New" w:hAnsi="Courier New"/>
          <w:color w:val="cc7bf4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the chosen strategy. [Explain each procedure step-by-step, including any uncertainties].'\n"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  5. Detailed Rationales section: 'For rationales, I believe why this approach </w:t>
      </w:r>
      <w:r w:rsidDel="00000000" w:rsidR="00000000" w:rsidRPr="00000000">
        <w:rPr>
          <w:rFonts w:ascii="Courier New" w:cs="Courier New" w:eastAsia="Courier New" w:hAnsi="Courier New"/>
          <w:color w:val="cc7bf4"/>
          <w:sz w:val="16"/>
          <w:szCs w:val="16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preferred given the situation. [Explain why each rationale matters].'\n"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  6. Self-reflection: 'When I look over what I wrote, I see that [self-assessment of strengths and gaps for each category].'\n"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"- Generate 'empty_template': A template with empty prompts/placeholders for the user's ACTUAL topic (from user_prompt). Keep headings but blank prompts/placeholders.\n"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"- Evolve the template gently using up to K prior templates: preserve high-signal sections, retire low-signal ones, add at most one experimental section marked meta.experimental=true."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A6">
      <w:pPr>
        <w:pStyle w:val="Heading2"/>
        <w:jc w:val="left"/>
        <w:rPr/>
      </w:pPr>
      <w:bookmarkStart w:colFirst="0" w:colLast="0" w:name="_7piu1nxr3c5s" w:id="8"/>
      <w:bookmarkEnd w:id="8"/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A7">
      <w:pPr>
        <w:pStyle w:val="Heading3"/>
        <w:jc w:val="left"/>
        <w:rPr/>
      </w:pPr>
      <w:bookmarkStart w:colFirst="0" w:colLast="0" w:name="_1448nmwp7311" w:id="9"/>
      <w:bookmarkEnd w:id="9"/>
      <w:r w:rsidDel="00000000" w:rsidR="00000000" w:rsidRPr="00000000">
        <w:rPr>
          <w:rtl w:val="0"/>
        </w:rPr>
        <w:t xml:space="preserve">POST /api/v1/chats</w:t>
      </w:r>
    </w:p>
    <w:p w:rsidR="00000000" w:rsidDel="00000000" w:rsidP="00000000" w:rsidRDefault="00000000" w:rsidRPr="00000000" w14:paraId="000000A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Payload</w:t>
      </w:r>
    </w:p>
    <w:p w:rsidR="00000000" w:rsidDel="00000000" w:rsidP="00000000" w:rsidRDefault="00000000" w:rsidRPr="00000000" w14:paraId="000000A9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AA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"legal_situation": "",</w:t>
      </w:r>
    </w:p>
    <w:p w:rsidR="00000000" w:rsidDel="00000000" w:rsidP="00000000" w:rsidRDefault="00000000" w:rsidRPr="00000000" w14:paraId="000000AB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"prior_experience": "",</w:t>
      </w:r>
    </w:p>
    <w:p w:rsidR="00000000" w:rsidDel="00000000" w:rsidP="00000000" w:rsidRDefault="00000000" w:rsidRPr="00000000" w14:paraId="000000AC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"desired_outcome": "",</w:t>
      </w:r>
    </w:p>
    <w:p w:rsidR="00000000" w:rsidDel="00000000" w:rsidP="00000000" w:rsidRDefault="00000000" w:rsidRPr="00000000" w14:paraId="000000AD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AE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Payload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"learning_goal_id": "ObjectId",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"legal_domain": "string",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"jurisdiction": "string",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"baseline_familiarity": "low | medium | high",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"primary_intent": "string",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"kb_title": "string",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"global_highlights": ["string"],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"example_text": "string",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"empty_template": 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"title": "string",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"sections": [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{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"heading": "string",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"prompt": "string",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"placeholders": ["string"]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]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b w:val="1"/>
          <w:bCs w:val="1"/>
          <w:rtl w:val="0"/>
        </w:rPr>
        <w:t xml:space="preserve">Business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Fetch jurisdiction from user profile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AI layer for LLM1-&gt;LLM2-&gt;LLM3-&gt;LLM4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 learning_goal and knowledge_base to MongoDB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0C8">
      <w:pPr>
        <w:pStyle w:val="Heading2"/>
        <w:jc w:val="left"/>
        <w:rPr/>
      </w:pPr>
      <w:bookmarkStart w:colFirst="0" w:colLast="0" w:name="_gnazh17ckxpg" w:id="10"/>
      <w:bookmarkEnd w:id="10"/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C9">
      <w:pPr>
        <w:pStyle w:val="Heading3"/>
        <w:rPr>
          <w:rFonts w:ascii="Courier New" w:cs="Courier New" w:eastAsia="Courier New" w:hAnsi="Courier New"/>
          <w:sz w:val="16"/>
          <w:szCs w:val="16"/>
        </w:rPr>
      </w:pPr>
      <w:bookmarkStart w:colFirst="0" w:colLast="0" w:name="_e6cgf16nmelz" w:id="11"/>
      <w:bookmarkEnd w:id="11"/>
      <w:r w:rsidDel="00000000" w:rsidR="00000000" w:rsidRPr="00000000">
        <w:rPr>
          <w:rtl w:val="0"/>
        </w:rPr>
        <w:t xml:space="preserve">Collection: conversation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"_id": "ObjectId",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"userid": "string",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"chatname": "string",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"legal_situation": "string",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"legal_domain": "string",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"jurisdiction": "string",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"prior_experience": "string",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"primary_intent": "string",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"self_assessment_status": "pending | completed | skipped",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"created_at": "datetime",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"updated_at": "datetime"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jc w:val="left"/>
        <w:rPr/>
      </w:pPr>
      <w:bookmarkStart w:colFirst="0" w:colLast="0" w:name="_7iv4xkuj5ldn" w:id="12"/>
      <w:bookmarkEnd w:id="12"/>
      <w:r w:rsidDel="00000000" w:rsidR="00000000" w:rsidRPr="00000000">
        <w:rPr>
          <w:rtl w:val="0"/>
        </w:rPr>
        <w:t xml:space="preserve">Collection: knowledge_base</w:t>
      </w:r>
    </w:p>
    <w:p w:rsidR="00000000" w:rsidDel="00000000" w:rsidP="00000000" w:rsidRDefault="00000000" w:rsidRPr="00000000" w14:paraId="000000D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rtl w:val="0"/>
        </w:rPr>
        <w:t xml:space="preserve">: legal_domain, jurisdiction</w:t>
      </w:r>
    </w:p>
    <w:p w:rsidR="00000000" w:rsidDel="00000000" w:rsidP="00000000" w:rsidRDefault="00000000" w:rsidRPr="00000000" w14:paraId="000000D9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DA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"_id": "ObjectId",</w:t>
      </w:r>
    </w:p>
    <w:p w:rsidR="00000000" w:rsidDel="00000000" w:rsidP="00000000" w:rsidRDefault="00000000" w:rsidRPr="00000000" w14:paraId="000000DB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"legal_domain": "traffic_law",</w:t>
      </w:r>
    </w:p>
    <w:p w:rsidR="00000000" w:rsidDel="00000000" w:rsidP="00000000" w:rsidRDefault="00000000" w:rsidRPr="00000000" w14:paraId="000000DC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"jurisdiction": "texas",</w:t>
      </w:r>
    </w:p>
    <w:p w:rsidR="00000000" w:rsidDel="00000000" w:rsidP="00000000" w:rsidRDefault="00000000" w:rsidRPr="00000000" w14:paraId="000000DD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"title": "string",</w:t>
      </w:r>
    </w:p>
    <w:p w:rsidR="00000000" w:rsidDel="00000000" w:rsidP="00000000" w:rsidRDefault="00000000" w:rsidRPr="00000000" w14:paraId="000000DE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"llm_version": "string",</w:t>
      </w:r>
    </w:p>
    <w:p w:rsidR="00000000" w:rsidDel="00000000" w:rsidP="00000000" w:rsidRDefault="00000000" w:rsidRPr="00000000" w14:paraId="000000DF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"content": {</w:t>
      </w:r>
    </w:p>
    <w:p w:rsidR="00000000" w:rsidDel="00000000" w:rsidP="00000000" w:rsidRDefault="00000000" w:rsidRPr="00000000" w14:paraId="000000E0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"global_highlights": ["string"],</w:t>
      </w:r>
    </w:p>
    <w:p w:rsidR="00000000" w:rsidDel="00000000" w:rsidP="00000000" w:rsidRDefault="00000000" w:rsidRPr="00000000" w14:paraId="000000E1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"rag_snippets": ["string"],</w:t>
      </w:r>
    </w:p>
    <w:p w:rsidR="00000000" w:rsidDel="00000000" w:rsidP="00000000" w:rsidRDefault="00000000" w:rsidRPr="00000000" w14:paraId="000000E2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"few_shot_examples": {</w:t>
      </w:r>
    </w:p>
    <w:p w:rsidR="00000000" w:rsidDel="00000000" w:rsidP="00000000" w:rsidRDefault="00000000" w:rsidRPr="00000000" w14:paraId="000000E3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"facts": [{"input": "string", "analysis": "string"}],</w:t>
      </w:r>
    </w:p>
    <w:p w:rsidR="00000000" w:rsidDel="00000000" w:rsidP="00000000" w:rsidRDefault="00000000" w:rsidRPr="00000000" w14:paraId="000000E4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"strategies": [{"input": "string", "analysis": "string"}],</w:t>
      </w:r>
    </w:p>
    <w:p w:rsidR="00000000" w:rsidDel="00000000" w:rsidP="00000000" w:rsidRDefault="00000000" w:rsidRPr="00000000" w14:paraId="000000E5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"procedures": [{"input": "string", "analysis": "string"}],</w:t>
      </w:r>
    </w:p>
    <w:p w:rsidR="00000000" w:rsidDel="00000000" w:rsidP="00000000" w:rsidRDefault="00000000" w:rsidRPr="00000000" w14:paraId="000000E6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"rationales": [{"input": "string", "analysis": "string"}],</w:t>
      </w:r>
    </w:p>
    <w:p w:rsidR="00000000" w:rsidDel="00000000" w:rsidP="00000000" w:rsidRDefault="00000000" w:rsidRPr="00000000" w14:paraId="000000E7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"tutor": [{"input": "string", "analysis": "string"}]</w:t>
      </w:r>
    </w:p>
    <w:p w:rsidR="00000000" w:rsidDel="00000000" w:rsidP="00000000" w:rsidRDefault="00000000" w:rsidRPr="00000000" w14:paraId="000000E8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0E9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"cot_checklist": ["string"]</w:t>
      </w:r>
    </w:p>
    <w:p w:rsidR="00000000" w:rsidDel="00000000" w:rsidP="00000000" w:rsidRDefault="00000000" w:rsidRPr="00000000" w14:paraId="000000EA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0EB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"created_at": "datetime",</w:t>
      </w:r>
    </w:p>
    <w:p w:rsidR="00000000" w:rsidDel="00000000" w:rsidP="00000000" w:rsidRDefault="00000000" w:rsidRPr="00000000" w14:paraId="000000EC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"updated_at": "datetime"</w:t>
      </w:r>
    </w:p>
    <w:p w:rsidR="00000000" w:rsidDel="00000000" w:rsidP="00000000" w:rsidRDefault="00000000" w:rsidRPr="00000000" w14:paraId="000000ED">
      <w:pPr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EE">
      <w:pPr>
        <w:pStyle w:val="Heading1"/>
        <w:rPr/>
      </w:pPr>
      <w:bookmarkStart w:colFirst="0" w:colLast="0" w:name="_2r7o6pjar72h" w:id="13"/>
      <w:bookmarkEnd w:id="13"/>
      <w:r w:rsidDel="00000000" w:rsidR="00000000" w:rsidRPr="00000000">
        <w:rPr>
          <w:rtl w:val="0"/>
        </w:rPr>
        <w:t xml:space="preserve">Step 2: Self-Assessment Form Evaluation</w:t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wsjs0d6y2m65" w:id="14"/>
      <w:bookmarkEnd w:id="14"/>
      <w:r w:rsidDel="00000000" w:rsidR="00000000" w:rsidRPr="00000000">
        <w:rPr>
          <w:rtl w:val="0"/>
        </w:rPr>
        <w:t xml:space="preserve">Flow diagram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94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d08enx9wbh2x" w:id="15"/>
      <w:bookmarkEnd w:id="15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F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Display the self-assessment form to user</w:t>
      </w:r>
    </w:p>
    <w:p w:rsidR="00000000" w:rsidDel="00000000" w:rsidP="00000000" w:rsidRDefault="00000000" w:rsidRPr="00000000" w14:paraId="000000F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user skips the form. Call </w:t>
      </w:r>
      <w:hyperlink w:anchor="_57ev1eusn8cs">
        <w:r w:rsidDel="00000000" w:rsidR="00000000" w:rsidRPr="00000000">
          <w:rPr>
            <w:color w:val="1155cc"/>
            <w:u w:val="single"/>
            <w:rtl w:val="0"/>
          </w:rPr>
          <w:t xml:space="preserve">Skip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Users fill the form and submit. Call:</w:t>
      </w:r>
      <w:hyperlink w:anchor="_lqf7er1g6bbw">
        <w:r w:rsidDel="00000000" w:rsidR="00000000" w:rsidRPr="00000000">
          <w:rPr>
            <w:color w:val="1155cc"/>
            <w:u w:val="single"/>
            <w:rtl w:val="0"/>
          </w:rPr>
          <w:t xml:space="preserve">Submit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Django API</w:t>
      </w:r>
    </w:p>
    <w:p w:rsidR="00000000" w:rsidDel="00000000" w:rsidP="00000000" w:rsidRDefault="00000000" w:rsidRPr="00000000" w14:paraId="000000F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user skipped, update self_assessment_status to ‘SKIPPED’ in </w:t>
      </w:r>
      <w:hyperlink w:anchor="_e6cgf16nmelz">
        <w:r w:rsidDel="00000000" w:rsidR="00000000" w:rsidRPr="00000000">
          <w:rPr>
            <w:color w:val="1155cc"/>
            <w:u w:val="single"/>
            <w:rtl w:val="0"/>
          </w:rPr>
          <w:t xml:space="preserve">Collection: conversation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Otherwise, Fetch knowledge_base based on legal_domain and jurisdiction from </w:t>
      </w:r>
      <w:hyperlink w:anchor="_7iv4xkuj5ldn">
        <w:r w:rsidDel="00000000" w:rsidR="00000000" w:rsidRPr="00000000">
          <w:rPr>
            <w:color w:val="1155cc"/>
            <w:u w:val="single"/>
            <w:rtl w:val="0"/>
          </w:rPr>
          <w:t xml:space="preserve">Collection: knowledge_base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Send knowledge base + self_assessment form to AI Layer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Layer</w:t>
      </w:r>
    </w:p>
    <w:p w:rsidR="00000000" w:rsidDel="00000000" w:rsidP="00000000" w:rsidRDefault="00000000" w:rsidRPr="00000000" w14:paraId="000000F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each dimension (Facts, Strategies, Procedures, Rationales)</w:t>
      </w:r>
    </w:p>
    <w:p w:rsidR="00000000" w:rsidDel="00000000" w:rsidP="00000000" w:rsidRDefault="00000000" w:rsidRPr="00000000" w14:paraId="000000FC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Retrieve KB support components</w:t>
      </w:r>
    </w:p>
    <w:p w:rsidR="00000000" w:rsidDel="00000000" w:rsidP="00000000" w:rsidRDefault="00000000" w:rsidRPr="00000000" w14:paraId="000000FD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Call LLM with </w:t>
      </w:r>
      <w:hyperlink w:anchor="_wwgl96eqieeq">
        <w:r w:rsidDel="00000000" w:rsidR="00000000" w:rsidRPr="00000000">
          <w:rPr>
            <w:color w:val="1155cc"/>
            <w:u w:val="single"/>
            <w:rtl w:val="0"/>
          </w:rPr>
          <w:t xml:space="preserve">Prompt1: Dimension Prompt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Parse LLM response to create structure dimensional report</w:t>
      </w:r>
    </w:p>
    <w:p w:rsidR="00000000" w:rsidDel="00000000" w:rsidP="00000000" w:rsidRDefault="00000000" w:rsidRPr="00000000" w14:paraId="000000F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Calculate priority and identify top_dimension and top_label_in_top_dimension</w:t>
      </w:r>
    </w:p>
    <w:p w:rsidR="00000000" w:rsidDel="00000000" w:rsidP="00000000" w:rsidRDefault="00000000" w:rsidRPr="00000000" w14:paraId="0000010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 the structured_report, priority, student_text, evaluation_report, domain and jurisdiction back to Django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Django API</w:t>
      </w:r>
    </w:p>
    <w:p w:rsidR="00000000" w:rsidDel="00000000" w:rsidP="00000000" w:rsidRDefault="00000000" w:rsidRPr="00000000" w14:paraId="0000010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Save the AI layer response to </w:t>
      </w:r>
      <w:hyperlink w:anchor="_aipoo6qr7o1d">
        <w:r w:rsidDel="00000000" w:rsidR="00000000" w:rsidRPr="00000000">
          <w:rPr>
            <w:color w:val="1155cc"/>
            <w:u w:val="single"/>
            <w:rtl w:val="0"/>
          </w:rPr>
          <w:t xml:space="preserve">Collection: self_assessments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update self_assessment_status to ‘COMPLETED’ in </w:t>
      </w:r>
      <w:hyperlink w:anchor="_e6cgf16nmelz">
        <w:r w:rsidDel="00000000" w:rsidR="00000000" w:rsidRPr="00000000">
          <w:rPr>
            <w:color w:val="1155cc"/>
            <w:u w:val="single"/>
            <w:rtl w:val="0"/>
          </w:rPr>
          <w:t xml:space="preserve">Collection: conversation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gdecmj8qlguf" w:id="16"/>
      <w:bookmarkEnd w:id="16"/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wwgl96eqieeq" w:id="17"/>
      <w:bookmarkEnd w:id="17"/>
      <w:r w:rsidDel="00000000" w:rsidR="00000000" w:rsidRPr="00000000">
        <w:rPr>
          <w:rtl w:val="0"/>
        </w:rPr>
        <w:t xml:space="preserve">Prompt1: Dimension Prompt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DIMENSION_PROMPT_TEMPLATE = """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You are a legal knowledge diagnostician evaluating a user's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self-assessment of their legal situation.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Legal domain: {legal_domain}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Jurisdiction: {jurisdiction}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Dimension: {dimension_name}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User Context: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Legal situation: {legal_situation}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Prior experience: {prior_experience}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Desired outcome: {desired_outcome}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Baseline familiarity: {baseline_familiarity}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Knowledge Base Highlights: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{kb_highlights}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RAG Evidence: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{rag_evidence}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Few-Shot Calibrators: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{few_shot_block}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Chain-of-Thought Checklist: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{cot_checklist}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Label glossary: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Know-Know: user stated something relevant and correct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Know-Don't Know: user openly noted a relevant gap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False Knowledge: user asserted something relevant but wrong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Omission: user skipped a required legal concept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Irrelevant Knowledge: off-topic information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User self-assessment: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{student_text}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WORKFLOW (follow all 3 phases every time):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&lt;scratchpad&gt;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PHASE 1 - Reference Blueprint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Derive the ideal knowledge set for {dimension_name} using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highlights, RAG evidence, and few-shot calibrators.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List concrete legal checkpoints the user should demonstrate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for {legal_domain} in {jurisdiction}.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Factor in {baseline_familiarity} — a low familiarity user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is not expected to know procedural detail; a high familiarity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user is held to a higher standard.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PHASE 2 - User Comparison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Read the user's self-assessment carefully.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Extract each distinct claim or statement as a separate aspect.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Map each aspect onto the blueprint.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Assign labels from the glossary to each aspect.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Note: a single user statement may contain multiple aspects —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extract them individually, do not merge them.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PHASE 3 - Output Plan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Select the highest-leverage aspects to surface in the report.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Prioritize False Knowledge and Omission over other labels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as these are most critical in a legal context.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Draft explanations referencing both the user's exact wording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and the relevant legal knowledge base content.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Identify the single most critical gap for this dimension.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&lt;/scratchpad&gt;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OUTPUT EXACTLY: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&lt;final&gt;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Title: {dimension_name} Dimension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Aspect: &lt;short name&gt;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Labels: [comma-separated labels]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Explanation: multi-sentence legal guidance referencing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the user's wording and the knowledge base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(repeat for each aspect including omissions and false knowledge)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Most critical gap: &lt;one sentence naming the highest priority fix&gt;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&lt;/final&gt;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"""</w:t>
      </w:r>
    </w:p>
    <w:p w:rsidR="00000000" w:rsidDel="00000000" w:rsidP="00000000" w:rsidRDefault="00000000" w:rsidRPr="00000000" w14:paraId="00000151">
      <w:pPr>
        <w:pStyle w:val="Heading3"/>
        <w:rPr>
          <w:rFonts w:ascii="Courier New" w:cs="Courier New" w:eastAsia="Courier New" w:hAnsi="Courier New"/>
          <w:sz w:val="16"/>
          <w:szCs w:val="16"/>
        </w:rPr>
      </w:pPr>
      <w:bookmarkStart w:colFirst="0" w:colLast="0" w:name="_fn6xmntlm8yx" w:id="18"/>
      <w:bookmarkEnd w:id="18"/>
      <w:r w:rsidDel="00000000" w:rsidR="00000000" w:rsidRPr="00000000">
        <w:rPr>
          <w:rtl w:val="0"/>
        </w:rPr>
        <w:t xml:space="preserve">Sample Output for Dimension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"structured_report": {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"Facts": {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"title": "Facts Dimension",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"aspects": [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"aspect": "Fine amount",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"labels": ["False Knowledge"],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"explanation": "User stated the fine is around $100. In Texas, a speeding violation of 15+ mph over the limit carries a base fine of $200 plus court costs, totaling closer to $300. This is a critical misconception that may affect the user's decision to contest."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},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"aspect": "Driving record impact",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"labels": ["Know-Don't Know"],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"explanation": "User correctly identified uncertainty about record impact. In Texas, a speeding conviction adds 2 points to the driving record and may trigger an insurance surcharge if points reach 6 within 3 years."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},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"aspect": "Appearance date",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"labels": ["Omission"],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"explanation": "User did not mention the appearance date on the citation. In Texas, failure to respond by the appearance date results in a default judgment, additional fines, and potential license suspension."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],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"most_critical_gap": "User has incorrect information about the fine amount which may lead to an uninformed decision about whether to contest."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"Strategies": {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"title": "Strategies Dimension",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"aspects": [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"aspect": "Defensive driving option",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"labels": ["Know-Know"],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"explanation": "User correctly identified defensive driving as an option to keep the ticket off their record. This is accurate for eligible drivers in Texas."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},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"aspect": "Radar calibration challenge",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"labels": ["Omission"],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"explanation": "User did not mention the option to challenge the radar gun calibration records. This is a viable defense strategy in Texas when the device has not been recently calibrated."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],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"most_critical_gap": "User is unaware of the radar calibration challenge strategy which is directly relevant to their situation."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"Procedures": {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"title": "Procedures Dimension",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"aspects": [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"aspect": "Court hearing request",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"labels": ["Know-Don't Know"],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"explanation": "User is unsure how far in advance to request a hearing. In Texas, the hearing request must be submitted before the appearance date printed on the citation."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},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"aspect": "Payment process",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"labels": ["Know-Know"],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"explanation": "User correctly identified that payment can be made online through the county website."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],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"most_critical_gap": "User does not know the deadline for requesting a court hearing which is time-sensitive."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"Rationales": {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"title": "Rationales Dimension",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"aspects": [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"aspect": "Reason for contesting",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"labels": ["Know-Know"],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"explanation": "User correctly identified radar inaccuracy as a valid rationale for contesting. This aligns with established Texas traffic court defense strategies."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},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"aspect": "Insurance impact reasoning",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"labels": ["Know-Don't Know"],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"explanation": "User is unsure whether contesting affects insurance. In Texas, a dismissed ticket does not appear on the driving record and therefore cannot trigger an insurance surcharge."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],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"most_critical_gap": "User lacks understanding of how dismissal affects insurance which is core to their rationale for contesting."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"priority": {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"top_dimension": "Facts",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"top_label_in_top_dimension": "False Knowledge",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"dimension_scores": {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"Facts": 0.187,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"Strategies": 0.124,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"Procedures": 0.098,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"Rationales": 0.067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"label_scores_in_top_dimension": {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"False Knowledge": 0.40,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"Omission": 0.30,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"Know-Don't Know": 0.20,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"Irrelevant Knowledge": 0.00,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"Know-Know": 0.00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"dimension_counts": {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"Facts": [1, 1, 1, 0, 1],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"Strategies": [0, 1, 1, 0, 1],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"Procedures": [0, 1, 1, 0, 1],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"Rationales": [0, 0, 1, 0, 1]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"student_text": "I got a speeding ticket doing 80 in a 65...",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"evaluation_report": "--- Facts Dimension ---\n...",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"domain": "traffic_law",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"jurisdiction": "texas"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704ulfgcyi8b" w:id="19"/>
      <w:bookmarkEnd w:id="19"/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1B8">
      <w:pPr>
        <w:pStyle w:val="Heading3"/>
        <w:rPr/>
      </w:pPr>
      <w:bookmarkStart w:colFirst="0" w:colLast="0" w:name="_57ev1eusn8cs" w:id="20"/>
      <w:bookmarkEnd w:id="20"/>
      <w:r w:rsidDel="00000000" w:rsidR="00000000" w:rsidRPr="00000000">
        <w:rPr>
          <w:rtl w:val="0"/>
        </w:rPr>
        <w:t xml:space="preserve">POST /api/v1/chats/{chat_id}/self-assessment/skip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Payload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Payload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"self_assessment_status”:”skipped”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BF">
      <w:pPr>
        <w:pStyle w:val="Heading3"/>
        <w:rPr/>
      </w:pPr>
      <w:bookmarkStart w:colFirst="0" w:colLast="0" w:name="_lqf7er1g6bbw" w:id="21"/>
      <w:bookmarkEnd w:id="21"/>
      <w:r w:rsidDel="00000000" w:rsidR="00000000" w:rsidRPr="00000000">
        <w:rPr>
          <w:rtl w:val="0"/>
        </w:rPr>
        <w:t xml:space="preserve">POST /api/v1/chats/{chat_id}/self-assessment/</w:t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Payload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"problem": "string",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"facts_examples": "string",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"facts_uncertainties": "string",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"strategies_examples": "string",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"strategies_uncertainties": "string",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"procedures_examples": "string",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"procedures_uncertainties": "string",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"rationales_examples": "string",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"rationales_uncertainties": "string"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Payload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"conversation_id": "integer",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"self_assessment_status": "completed"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rPr>
          <w:rFonts w:ascii="Courier New" w:cs="Courier New" w:eastAsia="Courier New" w:hAnsi="Courier New"/>
          <w:sz w:val="16"/>
          <w:szCs w:val="16"/>
        </w:rPr>
      </w:pPr>
      <w:bookmarkStart w:colFirst="0" w:colLast="0" w:name="_awjebenm9b5f" w:id="22"/>
      <w:bookmarkEnd w:id="22"/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rPr>
          <w:rFonts w:ascii="Courier New" w:cs="Courier New" w:eastAsia="Courier New" w:hAnsi="Courier New"/>
          <w:sz w:val="16"/>
          <w:szCs w:val="16"/>
        </w:rPr>
      </w:pPr>
      <w:bookmarkStart w:colFirst="0" w:colLast="0" w:name="_aipoo6qr7o1d" w:id="23"/>
      <w:bookmarkEnd w:id="23"/>
      <w:r w:rsidDel="00000000" w:rsidR="00000000" w:rsidRPr="00000000">
        <w:rPr>
          <w:rtl w:val="0"/>
        </w:rPr>
        <w:t xml:space="preserve">Collection: self_assessments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"_id": "ObjectId",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"userid": "string",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"learning_goal_id": "ObjectId",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"legal_domain": "string",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"jurisdiction": "string",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"student_text": "string",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"evaluation_report": "string",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"structured_report": {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"Facts": {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"title": "string",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"aspects": [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"aspect": "string",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"labels": ["string"],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"explanation": "string"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],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"most_critical_gap": "string"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},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"Strategies": {},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"Procedures": {},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"Rationales": {}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"priority": {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"top_dimension": "string",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"top_label_in_top_dimension": "string",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"dimension_scores": {},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"label_scores_in_top_dimension": {},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"dimension_counts": {}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"created_at": "datetime"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F4">
      <w:pPr>
        <w:pStyle w:val="Heading1"/>
        <w:rPr/>
      </w:pPr>
      <w:bookmarkStart w:colFirst="0" w:colLast="0" w:name="_c03r7cqx91vo" w:id="24"/>
      <w:bookmarkEnd w:id="24"/>
      <w:r w:rsidDel="00000000" w:rsidR="00000000" w:rsidRPr="00000000">
        <w:rPr>
          <w:rtl w:val="0"/>
        </w:rPr>
        <w:t xml:space="preserve">Step 3: Answering User Prompts</w:t>
      </w:r>
    </w:p>
    <w:p w:rsidR="00000000" w:rsidDel="00000000" w:rsidP="00000000" w:rsidRDefault="00000000" w:rsidRPr="00000000" w14:paraId="000001F5">
      <w:pPr>
        <w:pStyle w:val="Heading2"/>
        <w:rPr/>
      </w:pPr>
      <w:bookmarkStart w:colFirst="0" w:colLast="0" w:name="_1yl9wgnq4ogm" w:id="25"/>
      <w:bookmarkEnd w:id="25"/>
      <w:r w:rsidDel="00000000" w:rsidR="00000000" w:rsidRPr="00000000">
        <w:rPr>
          <w:rtl w:val="0"/>
        </w:rPr>
        <w:t xml:space="preserve">Flow Diagram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rPr/>
      </w:pPr>
      <w:bookmarkStart w:colFirst="0" w:colLast="0" w:name="_id6ccollyjhk" w:id="26"/>
      <w:bookmarkEnd w:id="26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1F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F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types a question with optional document</w:t>
      </w:r>
    </w:p>
    <w:p w:rsidR="00000000" w:rsidDel="00000000" w:rsidP="00000000" w:rsidRDefault="00000000" w:rsidRPr="00000000" w14:paraId="000001F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 the api</w:t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Django API</w:t>
      </w:r>
    </w:p>
    <w:p w:rsidR="00000000" w:rsidDel="00000000" w:rsidP="00000000" w:rsidRDefault="00000000" w:rsidRPr="00000000" w14:paraId="000001F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Fetch the saved self_assessment document and extract evaluation_report, priority_focus, structured_report</w:t>
      </w:r>
    </w:p>
    <w:p w:rsidR="00000000" w:rsidDel="00000000" w:rsidP="00000000" w:rsidRDefault="00000000" w:rsidRPr="00000000" w14:paraId="000001F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Fetch last N messages from chat history</w:t>
      </w:r>
    </w:p>
    <w:p w:rsidR="00000000" w:rsidDel="00000000" w:rsidP="00000000" w:rsidRDefault="00000000" w:rsidRPr="00000000" w14:paraId="000001F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enriched LLM prompt</w:t>
      </w:r>
    </w:p>
    <w:p w:rsidR="00000000" w:rsidDel="00000000" w:rsidP="00000000" w:rsidRDefault="00000000" w:rsidRPr="00000000" w14:paraId="000001F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 AI Layer with enriched prompt</w:t>
      </w:r>
    </w:p>
    <w:p w:rsidR="00000000" w:rsidDel="00000000" w:rsidP="00000000" w:rsidRDefault="00000000" w:rsidRPr="00000000" w14:paraId="0000020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Layer</w:t>
      </w:r>
    </w:p>
    <w:p w:rsidR="00000000" w:rsidDel="00000000" w:rsidP="00000000" w:rsidRDefault="00000000" w:rsidRPr="00000000" w14:paraId="0000020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LLM Call to generate answers. Use </w:t>
      </w:r>
      <w:hyperlink w:anchor="_ig40fns5z8ql">
        <w:r w:rsidDel="00000000" w:rsidR="00000000" w:rsidRPr="00000000">
          <w:rPr>
            <w:color w:val="1155cc"/>
            <w:u w:val="single"/>
            <w:rtl w:val="0"/>
          </w:rPr>
          <w:t xml:space="preserve">Prompt: Answer 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 answer to Django</w:t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Django</w:t>
      </w:r>
    </w:p>
    <w:p w:rsidR="00000000" w:rsidDel="00000000" w:rsidP="00000000" w:rsidRDefault="00000000" w:rsidRPr="00000000" w14:paraId="0000020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 answer to Frontend</w:t>
      </w:r>
    </w:p>
    <w:p w:rsidR="00000000" w:rsidDel="00000000" w:rsidP="00000000" w:rsidRDefault="00000000" w:rsidRPr="00000000" w14:paraId="000002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20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Display answer for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rPr/>
      </w:pPr>
      <w:bookmarkStart w:colFirst="0" w:colLast="0" w:name="_zb6u37aqldxw" w:id="27"/>
      <w:bookmarkEnd w:id="27"/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208">
      <w:pPr>
        <w:pStyle w:val="Heading3"/>
        <w:rPr/>
      </w:pPr>
      <w:bookmarkStart w:colFirst="0" w:colLast="0" w:name="_ig40fns5z8ql" w:id="28"/>
      <w:bookmarkEnd w:id="28"/>
      <w:r w:rsidDel="00000000" w:rsidR="00000000" w:rsidRPr="00000000">
        <w:rPr>
          <w:rtl w:val="0"/>
        </w:rPr>
        <w:t xml:space="preserve">Prompt: Answer Generation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LEGAL_ADVISOR_PROMPT = """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[SYSTEM]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You are a legal information assistant helping a general public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user understand their legal situation.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Important: You provide legal information, not legal advice.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Never tell the user what they should do. Present options,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explain consequences, and let the user decide.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Legal domain: {legal_domain}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Jurisdiction: {jurisdiction}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User Context: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Legal situation: {legal_situation}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Prior experience: {prior_experience}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Desired outcome: {desired_outcome}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Baseline familiarity: {baseline_familiarity}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[SELF-ASSESSMENT CONTEXT]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The following is what we know about this user's knowledge gaps.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Use this to avoid repeating what the user already knows and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focus on addressing their gaps.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Priority focus: {priority_focus}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Evaluation report: {evaluation_report}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Guidance: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- If priority_focus contains False Knowledge → proactively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correct the misconception early in your response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- If priority_focus contains Omission → surface the missing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concept clearly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- If the user demonstrates Know-Know on a topic → do not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repeat it, build on it instead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 Adapt depth and complexity to {baseline_familiarity}: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  low → plain language, avoid legal jargon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  medium → explain terms when first used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  high → assume familiarity with legal concepts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[CONVERSATION HISTORY]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{conversation_history}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[USER QUESTION]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{question}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"""</w:t>
      </w:r>
    </w:p>
    <w:p w:rsidR="00000000" w:rsidDel="00000000" w:rsidP="00000000" w:rsidRDefault="00000000" w:rsidRPr="00000000" w14:paraId="00000235">
      <w:pPr>
        <w:pStyle w:val="Heading1"/>
        <w:rPr/>
      </w:pPr>
      <w:bookmarkStart w:colFirst="0" w:colLast="0" w:name="_9xy9ky5a979g" w:id="29"/>
      <w:bookmarkEnd w:id="29"/>
      <w:r w:rsidDel="00000000" w:rsidR="00000000" w:rsidRPr="00000000">
        <w:rPr>
          <w:rtl w:val="0"/>
        </w:rPr>
        <w:t xml:space="preserve">[TBD] Step 4:</w:t>
      </w:r>
      <w:r w:rsidDel="00000000" w:rsidR="00000000" w:rsidRPr="00000000">
        <w:rPr>
          <w:rtl w:val="0"/>
        </w:rPr>
        <w:t xml:space="preserve"> User Understanding Evaluation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an Johnson" w:id="1" w:date="2026-03-15T02:56:23Z"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revise to ensure kb is reusable</w:t>
      </w:r>
    </w:p>
  </w:comment>
  <w:comment w:author="Jean Johnson" w:id="0" w:date="2026-03-15T02:42:55Z"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again with user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  <w:font w:name="Manrope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nrope" w:cs="Manrope" w:eastAsia="Manrope" w:hAnsi="Manrope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left"/>
    </w:pPr>
    <w:rPr>
      <w:b w:val="1"/>
      <w:bCs w:val="1"/>
      <w:color w:val="b45f06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jc w:val="left"/>
    </w:pPr>
    <w:rPr>
      <w:b w:val="1"/>
      <w:bCs w:val="1"/>
      <w:color w:val="8e7cc3"/>
    </w:rPr>
  </w:style>
  <w:style w:type="paragraph" w:styleId="Heading3">
    <w:name w:val="heading 3"/>
    <w:basedOn w:val="Normal"/>
    <w:next w:val="Normal"/>
    <w:pPr>
      <w:keepNext w:val="1"/>
      <w:keepLines w:val="1"/>
      <w:jc w:val="left"/>
    </w:pPr>
    <w:rPr>
      <w:b w:val="1"/>
      <w:bCs w:val="1"/>
      <w:color w:val="f6b26b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741b47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Manrope-regular.ttf"/><Relationship Id="rId4" Type="http://schemas.openxmlformats.org/officeDocument/2006/relationships/font" Target="fonts/Manrop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