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F3" w:rsidRDefault="005E439A">
      <w:r>
        <w:rPr>
          <w:noProof/>
          <w:lang w:eastAsia="pt-BR"/>
        </w:rPr>
        <w:drawing>
          <wp:inline distT="0" distB="0" distL="0" distR="0" wp14:anchorId="651E533E" wp14:editId="0C0667A4">
            <wp:extent cx="5400040" cy="1998589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9A" w:rsidRDefault="005E439A">
      <w:r>
        <w:t>Quando aprovamos, ocorre uma alteração de ordem na primeira grid.</w:t>
      </w:r>
    </w:p>
    <w:p w:rsidR="005E439A" w:rsidRDefault="005E439A"/>
    <w:p w:rsidR="005E439A" w:rsidRDefault="005E439A">
      <w:r>
        <w:rPr>
          <w:noProof/>
          <w:lang w:eastAsia="pt-BR"/>
        </w:rPr>
        <w:drawing>
          <wp:inline distT="0" distB="0" distL="0" distR="0" wp14:anchorId="7AC7919A" wp14:editId="095CCA4B">
            <wp:extent cx="5400040" cy="1995534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9A" w:rsidRDefault="005E439A"/>
    <w:p w:rsidR="005E439A" w:rsidRDefault="005E439A">
      <w:r>
        <w:rPr>
          <w:noProof/>
          <w:lang w:eastAsia="pt-BR"/>
        </w:rPr>
        <w:drawing>
          <wp:inline distT="0" distB="0" distL="0" distR="0" wp14:anchorId="35F7867C" wp14:editId="27EAF054">
            <wp:extent cx="5400040" cy="2681079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9A" w:rsidRDefault="005E439A">
      <w:r>
        <w:t>Quando o usuário Eusa</w:t>
      </w:r>
      <w:proofErr w:type="gramStart"/>
      <w:r>
        <w:t xml:space="preserve">  </w:t>
      </w:r>
      <w:proofErr w:type="gramEnd"/>
      <w:r>
        <w:t>reabre o período e clica no botão salvar, ela da este erro acima.</w:t>
      </w:r>
    </w:p>
    <w:p w:rsidR="005E439A" w:rsidRDefault="005E439A">
      <w:r>
        <w:rPr>
          <w:noProof/>
          <w:lang w:eastAsia="pt-BR"/>
        </w:rPr>
        <w:lastRenderedPageBreak/>
        <w:drawing>
          <wp:inline distT="0" distB="0" distL="0" distR="0" wp14:anchorId="6195AE9F" wp14:editId="367679BB">
            <wp:extent cx="5400040" cy="2016308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BC" w:rsidRDefault="00270CBC"/>
    <w:p w:rsidR="00270CBC" w:rsidRDefault="00270CBC">
      <w:r>
        <w:rPr>
          <w:noProof/>
          <w:lang w:eastAsia="pt-BR"/>
        </w:rPr>
        <w:drawing>
          <wp:inline distT="0" distB="0" distL="0" distR="0" wp14:anchorId="74585867" wp14:editId="008077D2">
            <wp:extent cx="5400040" cy="3160105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BC" w:rsidRDefault="00270CBC">
      <w:r>
        <w:t>Período reaberto, Sr. Sidney aprovou, porém não há como fazer a aprovação da Eusa. O status fica vermelho (?). Não conseguimos fechar o período reaberto.</w:t>
      </w:r>
    </w:p>
    <w:p w:rsidR="00270CBC" w:rsidRDefault="00931ADD">
      <w:r>
        <w:rPr>
          <w:noProof/>
          <w:lang w:eastAsia="pt-BR"/>
        </w:rPr>
        <w:drawing>
          <wp:inline distT="0" distB="0" distL="0" distR="0" wp14:anchorId="3E1475A1" wp14:editId="0B9CC08E">
            <wp:extent cx="5400040" cy="219655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BC" w:rsidRDefault="00931ADD">
      <w:r>
        <w:lastRenderedPageBreak/>
        <w:t xml:space="preserve">Na importação da planilha das filiais, não está importando a classificação, exibição e não está havendo diferença entre o arquivo da </w:t>
      </w:r>
      <w:proofErr w:type="spellStart"/>
      <w:r>
        <w:t>vetrix</w:t>
      </w:r>
      <w:proofErr w:type="spellEnd"/>
      <w:r>
        <w:t xml:space="preserve"> e a importação da planilha da filial.</w:t>
      </w:r>
    </w:p>
    <w:p w:rsidR="00931ADD" w:rsidRDefault="00931ADD"/>
    <w:p w:rsidR="00931ADD" w:rsidRDefault="00931ADD">
      <w:r>
        <w:rPr>
          <w:noProof/>
          <w:lang w:eastAsia="pt-BR"/>
        </w:rPr>
        <w:drawing>
          <wp:inline distT="0" distB="0" distL="0" distR="0" wp14:anchorId="14FB529F" wp14:editId="329ADEB0">
            <wp:extent cx="5400040" cy="2854604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BC" w:rsidRDefault="00931ADD">
      <w:r>
        <w:t>Período fechado importado com sucesso conforme a mensagem acima, porém não importa.</w:t>
      </w:r>
      <w:bookmarkStart w:id="0" w:name="_GoBack"/>
      <w:bookmarkEnd w:id="0"/>
    </w:p>
    <w:sectPr w:rsidR="00270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9A"/>
    <w:rsid w:val="00270CBC"/>
    <w:rsid w:val="00550EF3"/>
    <w:rsid w:val="005E439A"/>
    <w:rsid w:val="00931ADD"/>
    <w:rsid w:val="00B4410F"/>
    <w:rsid w:val="00FB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4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4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4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4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Rádio e Televisão Record S/A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2012-10-24T17:06:00Z</dcterms:created>
  <dcterms:modified xsi:type="dcterms:W3CDTF">2012-10-24T18:00:00Z</dcterms:modified>
</cp:coreProperties>
</file>