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34783" w14:textId="77777777" w:rsidR="00E46BFB" w:rsidRPr="005E6101" w:rsidRDefault="00000000">
      <w:pPr>
        <w:pStyle w:val="Heading1"/>
        <w:jc w:val="center"/>
        <w:rPr>
          <w:color w:val="auto"/>
        </w:rPr>
      </w:pPr>
      <w:r w:rsidRPr="005E6101">
        <w:rPr>
          <w:color w:val="auto"/>
        </w:rPr>
        <w:t>System Design Architecture</w:t>
      </w:r>
    </w:p>
    <w:p w14:paraId="21EB74D0" w14:textId="6F3DD33F" w:rsidR="00E46BFB" w:rsidRPr="005E6101" w:rsidRDefault="00E46BFB"/>
    <w:p w14:paraId="60ED0BBA" w14:textId="7A504511" w:rsidR="00E46BFB" w:rsidRDefault="005E6101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D083706" wp14:editId="755878B8">
                <wp:simplePos x="0" y="0"/>
                <wp:positionH relativeFrom="column">
                  <wp:posOffset>2752725</wp:posOffset>
                </wp:positionH>
                <wp:positionV relativeFrom="paragraph">
                  <wp:posOffset>596900</wp:posOffset>
                </wp:positionV>
                <wp:extent cx="28575" cy="647700"/>
                <wp:effectExtent l="57150" t="19050" r="104775" b="95250"/>
                <wp:wrapNone/>
                <wp:docPr id="137713809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AAC1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6.75pt;margin-top:47pt;width:2.25pt;height:5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b/>
        </w:rPr>
        <w:t>Stage 1: Data Ingestion</w:t>
      </w:r>
      <w:r w:rsidR="00000000">
        <w:rPr>
          <w:b/>
        </w:rPr>
        <w:br/>
        <w:t>Multiple Excel Files</w:t>
      </w:r>
      <w:r w:rsidR="00000000">
        <w:rPr>
          <w:b/>
        </w:rPr>
        <w:br/>
        <w:t>(SMILES, Inhibition Values, Activity Labels)</w:t>
      </w:r>
    </w:p>
    <w:p w14:paraId="00E7D94F" w14:textId="0D4BB83E" w:rsidR="00E46BFB" w:rsidRDefault="00E46BFB">
      <w:pPr>
        <w:jc w:val="center"/>
      </w:pPr>
    </w:p>
    <w:p w14:paraId="59884D0B" w14:textId="4E552FDA" w:rsidR="00E46BFB" w:rsidRDefault="00E46BFB"/>
    <w:p w14:paraId="5D007251" w14:textId="747686AC" w:rsidR="00E46BFB" w:rsidRDefault="005E6101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582E617" wp14:editId="4819FC2B">
                <wp:simplePos x="0" y="0"/>
                <wp:positionH relativeFrom="column">
                  <wp:posOffset>2752725</wp:posOffset>
                </wp:positionH>
                <wp:positionV relativeFrom="paragraph">
                  <wp:posOffset>855345</wp:posOffset>
                </wp:positionV>
                <wp:extent cx="28575" cy="647700"/>
                <wp:effectExtent l="57150" t="19050" r="104775" b="95250"/>
                <wp:wrapNone/>
                <wp:docPr id="80821529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3C64D5" id="Straight Arrow Connector 2" o:spid="_x0000_s1026" type="#_x0000_t32" style="position:absolute;margin-left:216.75pt;margin-top:67.35pt;width:2.25pt;height:5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b/>
        </w:rPr>
        <w:t>Stage 2: Data Cleaning</w:t>
      </w:r>
      <w:r w:rsidR="00000000">
        <w:rPr>
          <w:b/>
        </w:rPr>
        <w:br/>
        <w:t>Remove Duplicates</w:t>
      </w:r>
      <w:r w:rsidR="00000000">
        <w:rPr>
          <w:b/>
        </w:rPr>
        <w:br/>
        <w:t>Handle Missing Values</w:t>
      </w:r>
      <w:r w:rsidR="00000000">
        <w:rPr>
          <w:b/>
        </w:rPr>
        <w:br/>
        <w:t>Standardise Columns</w:t>
      </w:r>
    </w:p>
    <w:p w14:paraId="752E7220" w14:textId="2289C91C" w:rsidR="00E46BFB" w:rsidRDefault="00E46BFB">
      <w:pPr>
        <w:jc w:val="center"/>
      </w:pPr>
    </w:p>
    <w:p w14:paraId="11DD3AA0" w14:textId="77777777" w:rsidR="00E46BFB" w:rsidRDefault="00E46BFB"/>
    <w:p w14:paraId="6F1ECF7C" w14:textId="0ADA0FAF" w:rsidR="00E46BFB" w:rsidRDefault="005E6101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2E663D" wp14:editId="4CDD8AA3">
                <wp:simplePos x="0" y="0"/>
                <wp:positionH relativeFrom="column">
                  <wp:posOffset>2705100</wp:posOffset>
                </wp:positionH>
                <wp:positionV relativeFrom="paragraph">
                  <wp:posOffset>615950</wp:posOffset>
                </wp:positionV>
                <wp:extent cx="28575" cy="647700"/>
                <wp:effectExtent l="57150" t="19050" r="104775" b="95250"/>
                <wp:wrapNone/>
                <wp:docPr id="6648967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81AD48" id="Straight Arrow Connector 2" o:spid="_x0000_s1026" type="#_x0000_t32" style="position:absolute;margin-left:213pt;margin-top:48.5pt;width:2.25pt;height:5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b/>
        </w:rPr>
        <w:t>Stage 3: Chemical Validation</w:t>
      </w:r>
      <w:r w:rsidR="00000000">
        <w:rPr>
          <w:b/>
        </w:rPr>
        <w:br/>
        <w:t>Convert SMILES to RDKit Molecules</w:t>
      </w:r>
      <w:r w:rsidR="00000000">
        <w:rPr>
          <w:b/>
        </w:rPr>
        <w:br/>
        <w:t>Remove Invalid Structures</w:t>
      </w:r>
    </w:p>
    <w:p w14:paraId="0C0AAD34" w14:textId="2824122D" w:rsidR="00E46BFB" w:rsidRDefault="00E46BFB">
      <w:pPr>
        <w:jc w:val="center"/>
      </w:pPr>
    </w:p>
    <w:p w14:paraId="10A35FC3" w14:textId="77777777" w:rsidR="00E46BFB" w:rsidRDefault="00E46BFB"/>
    <w:p w14:paraId="669D7455" w14:textId="2228B240" w:rsidR="00E46BFB" w:rsidRDefault="005E6101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236A991" wp14:editId="1998F4FC">
                <wp:simplePos x="0" y="0"/>
                <wp:positionH relativeFrom="column">
                  <wp:posOffset>2705100</wp:posOffset>
                </wp:positionH>
                <wp:positionV relativeFrom="paragraph">
                  <wp:posOffset>635000</wp:posOffset>
                </wp:positionV>
                <wp:extent cx="28575" cy="647700"/>
                <wp:effectExtent l="57150" t="19050" r="104775" b="95250"/>
                <wp:wrapNone/>
                <wp:docPr id="6651377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0AFE71" id="Straight Arrow Connector 2" o:spid="_x0000_s1026" type="#_x0000_t32" style="position:absolute;margin-left:213pt;margin-top:50pt;width:2.25pt;height:51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b/>
        </w:rPr>
        <w:t>Stage 4: Feature Engineering</w:t>
      </w:r>
      <w:r w:rsidR="00000000">
        <w:rPr>
          <w:b/>
        </w:rPr>
        <w:br/>
        <w:t>Calculate MolWt, MolLogP, TPSA</w:t>
      </w:r>
      <w:r w:rsidR="00000000">
        <w:rPr>
          <w:b/>
        </w:rPr>
        <w:br/>
        <w:t>Create Feature Matrix</w:t>
      </w:r>
    </w:p>
    <w:p w14:paraId="4184DF6F" w14:textId="7EE494AD" w:rsidR="00E46BFB" w:rsidRDefault="00E46BFB">
      <w:pPr>
        <w:jc w:val="center"/>
      </w:pPr>
    </w:p>
    <w:p w14:paraId="217C7726" w14:textId="77777777" w:rsidR="00E46BFB" w:rsidRDefault="00E46BFB"/>
    <w:p w14:paraId="3EF3ADC5" w14:textId="77777777" w:rsidR="00E46BFB" w:rsidRDefault="00000000">
      <w:pPr>
        <w:jc w:val="center"/>
      </w:pPr>
      <w:r>
        <w:rPr>
          <w:b/>
        </w:rPr>
        <w:t>Stage 5: Target Definition</w:t>
      </w:r>
      <w:r>
        <w:rPr>
          <w:b/>
        </w:rPr>
        <w:br/>
        <w:t>Define Active / Inactive</w:t>
      </w:r>
      <w:r>
        <w:rPr>
          <w:b/>
        </w:rPr>
        <w:br/>
        <w:t>Apply Threshold if Required</w:t>
      </w:r>
    </w:p>
    <w:p w14:paraId="255E248D" w14:textId="0E4B0F67" w:rsidR="00E46BFB" w:rsidRDefault="005E6101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AA733" wp14:editId="36BD3939">
                <wp:simplePos x="0" y="0"/>
                <wp:positionH relativeFrom="column">
                  <wp:posOffset>2705100</wp:posOffset>
                </wp:positionH>
                <wp:positionV relativeFrom="paragraph">
                  <wp:posOffset>28575</wp:posOffset>
                </wp:positionV>
                <wp:extent cx="28575" cy="647700"/>
                <wp:effectExtent l="57150" t="19050" r="104775" b="95250"/>
                <wp:wrapNone/>
                <wp:docPr id="616382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26896" id="Straight Arrow Connector 2" o:spid="_x0000_s1026" type="#_x0000_t32" style="position:absolute;margin-left:213pt;margin-top:2.25pt;width:2.25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7AD01BA" w14:textId="77777777" w:rsidR="00E46BFB" w:rsidRDefault="00E46BFB"/>
    <w:p w14:paraId="33280181" w14:textId="77777777" w:rsidR="00E46BFB" w:rsidRDefault="00000000">
      <w:pPr>
        <w:jc w:val="center"/>
      </w:pPr>
      <w:r>
        <w:rPr>
          <w:b/>
        </w:rPr>
        <w:t>Stage 6: Model Training</w:t>
      </w:r>
      <w:r>
        <w:rPr>
          <w:b/>
        </w:rPr>
        <w:br/>
        <w:t>Logistic Regression</w:t>
      </w:r>
      <w:r>
        <w:rPr>
          <w:b/>
        </w:rPr>
        <w:br/>
        <w:t>Random Forest</w:t>
      </w:r>
    </w:p>
    <w:p w14:paraId="20CE8FE7" w14:textId="144922C4" w:rsidR="00E46BFB" w:rsidRDefault="005E6101">
      <w:pPr>
        <w:jc w:val="center"/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C771A0" wp14:editId="3A9CCFB4">
                <wp:simplePos x="0" y="0"/>
                <wp:positionH relativeFrom="column">
                  <wp:posOffset>2705100</wp:posOffset>
                </wp:positionH>
                <wp:positionV relativeFrom="paragraph">
                  <wp:posOffset>-295275</wp:posOffset>
                </wp:positionV>
                <wp:extent cx="28575" cy="647700"/>
                <wp:effectExtent l="57150" t="19050" r="104775" b="95250"/>
                <wp:wrapNone/>
                <wp:docPr id="86016794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AD6CEB" id="Straight Arrow Connector 2" o:spid="_x0000_s1026" type="#_x0000_t32" style="position:absolute;margin-left:213pt;margin-top:-23.25pt;width:2.25pt;height:5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F7342D2" w14:textId="77777777" w:rsidR="00E46BFB" w:rsidRDefault="00E46BFB"/>
    <w:p w14:paraId="73D74B14" w14:textId="655883FE" w:rsidR="00E46BFB" w:rsidRDefault="005E6101">
      <w:pPr>
        <w:jc w:val="center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E7A43F8" wp14:editId="1E7EC064">
                <wp:simplePos x="0" y="0"/>
                <wp:positionH relativeFrom="column">
                  <wp:posOffset>2743200</wp:posOffset>
                </wp:positionH>
                <wp:positionV relativeFrom="paragraph">
                  <wp:posOffset>588010</wp:posOffset>
                </wp:positionV>
                <wp:extent cx="28575" cy="647700"/>
                <wp:effectExtent l="57150" t="19050" r="104775" b="95250"/>
                <wp:wrapNone/>
                <wp:docPr id="18422560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EAF8C" id="Straight Arrow Connector 2" o:spid="_x0000_s1026" type="#_x0000_t32" style="position:absolute;margin-left:3in;margin-top:46.3pt;width:2.25pt;height:51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000000">
        <w:rPr>
          <w:b/>
        </w:rPr>
        <w:t>Stage 7: Evaluation</w:t>
      </w:r>
      <w:r w:rsidR="00000000">
        <w:rPr>
          <w:b/>
        </w:rPr>
        <w:br/>
        <w:t>Accuracy, Precision, Recall</w:t>
      </w:r>
      <w:r w:rsidR="00000000">
        <w:rPr>
          <w:b/>
        </w:rPr>
        <w:br/>
        <w:t>F1-score, Confusion Matrix</w:t>
      </w:r>
    </w:p>
    <w:p w14:paraId="25682179" w14:textId="19917F94" w:rsidR="00E46BFB" w:rsidRDefault="00E46BFB">
      <w:pPr>
        <w:jc w:val="center"/>
      </w:pPr>
    </w:p>
    <w:p w14:paraId="26D8E551" w14:textId="773FCAEB" w:rsidR="00E46BFB" w:rsidRDefault="00E46BFB"/>
    <w:p w14:paraId="69E21D67" w14:textId="77777777" w:rsidR="00E46BFB" w:rsidRDefault="00000000">
      <w:pPr>
        <w:jc w:val="center"/>
      </w:pPr>
      <w:r>
        <w:rPr>
          <w:b/>
        </w:rPr>
        <w:t>Stage 8: Output</w:t>
      </w:r>
      <w:r>
        <w:rPr>
          <w:b/>
        </w:rPr>
        <w:br/>
        <w:t>Predicted Activity</w:t>
      </w:r>
      <w:r>
        <w:rPr>
          <w:b/>
        </w:rPr>
        <w:br/>
        <w:t>Probability Scores</w:t>
      </w:r>
      <w:r>
        <w:rPr>
          <w:b/>
        </w:rPr>
        <w:br/>
        <w:t>Ranked Candidate Compounds</w:t>
      </w:r>
    </w:p>
    <w:sectPr w:rsidR="00E46B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5604150">
    <w:abstractNumId w:val="8"/>
  </w:num>
  <w:num w:numId="2" w16cid:durableId="310139579">
    <w:abstractNumId w:val="6"/>
  </w:num>
  <w:num w:numId="3" w16cid:durableId="675957913">
    <w:abstractNumId w:val="5"/>
  </w:num>
  <w:num w:numId="4" w16cid:durableId="459420165">
    <w:abstractNumId w:val="4"/>
  </w:num>
  <w:num w:numId="5" w16cid:durableId="982849356">
    <w:abstractNumId w:val="7"/>
  </w:num>
  <w:num w:numId="6" w16cid:durableId="1694648174">
    <w:abstractNumId w:val="3"/>
  </w:num>
  <w:num w:numId="7" w16cid:durableId="1748571769">
    <w:abstractNumId w:val="2"/>
  </w:num>
  <w:num w:numId="8" w16cid:durableId="236400590">
    <w:abstractNumId w:val="1"/>
  </w:num>
  <w:num w:numId="9" w16cid:durableId="152994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101"/>
    <w:rsid w:val="00AA1D8D"/>
    <w:rsid w:val="00B47730"/>
    <w:rsid w:val="00CB0664"/>
    <w:rsid w:val="00DA1BDC"/>
    <w:rsid w:val="00E46B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6C54F"/>
  <w14:defaultImageDpi w14:val="300"/>
  <w15:docId w15:val="{5E892A8E-93EC-4614-800A-34E3549DA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Musaleen Hussain</cp:lastModifiedBy>
  <cp:revision>2</cp:revision>
  <dcterms:created xsi:type="dcterms:W3CDTF">2013-12-23T23:15:00Z</dcterms:created>
  <dcterms:modified xsi:type="dcterms:W3CDTF">2026-02-17T16:41:00Z</dcterms:modified>
  <cp:category/>
</cp:coreProperties>
</file>