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D42E18E" w:rsidR="00DA1DF0" w:rsidRPr="00484385" w:rsidRDefault="00A90C39" w:rsidP="00166C5B">
      <w:pPr>
        <w:pStyle w:val="Title"/>
      </w:pPr>
      <w:r>
        <w:t>Designing for users</w:t>
      </w:r>
    </w:p>
    <w:p w14:paraId="00000004" w14:textId="6B52332F" w:rsidR="00DA1DF0" w:rsidRPr="00166C5B" w:rsidRDefault="009E064E" w:rsidP="00166C5B">
      <w:pPr>
        <w:pStyle w:val="Subtitle"/>
      </w:pPr>
      <w:r>
        <w:t>Creating a PowerPoint presentation</w:t>
      </w:r>
    </w:p>
    <w:p w14:paraId="6EA82E33" w14:textId="420F7B1E" w:rsidR="00620B00" w:rsidRPr="00166C5B" w:rsidRDefault="000A1508" w:rsidP="00166C5B">
      <w:pPr>
        <w:pStyle w:val="Heading1"/>
      </w:pPr>
      <w:r w:rsidRPr="000A1508">
        <w:t>Do/</w:t>
      </w:r>
      <w:r>
        <w:t>D</w:t>
      </w:r>
      <w:r w:rsidRPr="000A1508">
        <w:t xml:space="preserve">on’t when </w:t>
      </w:r>
      <w:r w:rsidR="009E064E">
        <w:t>creating a PowerPoint presentation</w:t>
      </w:r>
    </w:p>
    <w:p w14:paraId="00000009" w14:textId="77777777" w:rsidR="00DA1DF0" w:rsidRPr="00484385" w:rsidRDefault="00DA1DF0" w:rsidP="001A57EE">
      <w:pPr>
        <w:rPr>
          <w:rFonts w:eastAsia="Lora"/>
          <w:sz w:val="24"/>
          <w:szCs w:val="24"/>
        </w:rPr>
      </w:pPr>
    </w:p>
    <w:p w14:paraId="1D0A841D" w14:textId="77777777" w:rsidR="009E064E" w:rsidRPr="009E064E" w:rsidRDefault="009E064E" w:rsidP="009E064E">
      <w:pPr>
        <w:rPr>
          <w:rFonts w:eastAsia="Lora"/>
          <w:sz w:val="24"/>
          <w:szCs w:val="24"/>
        </w:rPr>
      </w:pPr>
      <w:r w:rsidRPr="009E064E">
        <w:rPr>
          <w:rFonts w:eastAsia="Lora"/>
          <w:sz w:val="24"/>
          <w:szCs w:val="24"/>
        </w:rPr>
        <w:t>Use a Sans Serif font such as Arial or Calibri</w:t>
      </w:r>
    </w:p>
    <w:p w14:paraId="377B0209" w14:textId="3F62EFAD" w:rsidR="009E064E" w:rsidRDefault="009E064E" w:rsidP="009E064E">
      <w:pPr>
        <w:rPr>
          <w:rFonts w:eastAsia="Lora"/>
          <w:sz w:val="24"/>
          <w:szCs w:val="24"/>
        </w:rPr>
      </w:pPr>
      <w:r w:rsidRPr="009E064E">
        <w:rPr>
          <w:rFonts w:eastAsia="Lora"/>
          <w:sz w:val="24"/>
          <w:szCs w:val="24"/>
        </w:rPr>
        <w:t>Don’t use a serif font such as Times New Roman</w:t>
      </w:r>
    </w:p>
    <w:p w14:paraId="51918B60" w14:textId="77777777" w:rsidR="009E064E" w:rsidRPr="009E064E" w:rsidRDefault="009E064E" w:rsidP="009E064E">
      <w:pPr>
        <w:rPr>
          <w:rFonts w:eastAsia="Lora"/>
          <w:sz w:val="24"/>
          <w:szCs w:val="24"/>
        </w:rPr>
      </w:pPr>
    </w:p>
    <w:p w14:paraId="0509E146" w14:textId="77777777" w:rsidR="009E064E" w:rsidRPr="009E064E" w:rsidRDefault="009E064E" w:rsidP="009E064E">
      <w:pPr>
        <w:rPr>
          <w:rFonts w:eastAsia="Lora"/>
          <w:sz w:val="24"/>
          <w:szCs w:val="24"/>
        </w:rPr>
      </w:pPr>
      <w:r w:rsidRPr="009E064E">
        <w:rPr>
          <w:rFonts w:eastAsia="Lora"/>
          <w:sz w:val="24"/>
          <w:szCs w:val="24"/>
        </w:rPr>
        <w:t>Give all slides a unique title bigger than 24pt</w:t>
      </w:r>
    </w:p>
    <w:p w14:paraId="6713F146" w14:textId="579CBF4F" w:rsidR="009E064E" w:rsidRDefault="009E064E" w:rsidP="009E064E">
      <w:pPr>
        <w:rPr>
          <w:rFonts w:eastAsia="Lora"/>
          <w:sz w:val="24"/>
          <w:szCs w:val="24"/>
        </w:rPr>
      </w:pPr>
      <w:r w:rsidRPr="009E064E">
        <w:rPr>
          <w:rFonts w:eastAsia="Lora"/>
          <w:sz w:val="24"/>
          <w:szCs w:val="24"/>
        </w:rPr>
        <w:t>Don’t rely on text size and placement to identify title</w:t>
      </w:r>
    </w:p>
    <w:p w14:paraId="336426F2" w14:textId="77777777" w:rsidR="009E064E" w:rsidRPr="009E064E" w:rsidRDefault="009E064E" w:rsidP="009E064E">
      <w:pPr>
        <w:rPr>
          <w:rFonts w:eastAsia="Lora"/>
          <w:sz w:val="24"/>
          <w:szCs w:val="24"/>
        </w:rPr>
      </w:pPr>
    </w:p>
    <w:p w14:paraId="031C0923" w14:textId="77777777" w:rsidR="009E064E" w:rsidRPr="009E064E" w:rsidRDefault="009E064E" w:rsidP="009E064E">
      <w:pPr>
        <w:rPr>
          <w:rFonts w:eastAsia="Lora"/>
          <w:sz w:val="24"/>
          <w:szCs w:val="24"/>
        </w:rPr>
      </w:pPr>
      <w:r w:rsidRPr="009E064E">
        <w:rPr>
          <w:rFonts w:eastAsia="Lora"/>
          <w:sz w:val="24"/>
          <w:szCs w:val="24"/>
        </w:rPr>
        <w:t>Use a strong colour contrast and a font size bigger than 18pt</w:t>
      </w:r>
    </w:p>
    <w:p w14:paraId="65973D1C" w14:textId="2436E550" w:rsidR="009E064E" w:rsidRDefault="009E064E" w:rsidP="009E064E">
      <w:pPr>
        <w:rPr>
          <w:rFonts w:eastAsia="Lora"/>
          <w:sz w:val="24"/>
          <w:szCs w:val="24"/>
        </w:rPr>
      </w:pPr>
      <w:r w:rsidRPr="009E064E">
        <w:rPr>
          <w:rFonts w:eastAsia="Lora"/>
          <w:sz w:val="24"/>
          <w:szCs w:val="24"/>
        </w:rPr>
        <w:t>Don’t use low colour contrasts and small font size</w:t>
      </w:r>
    </w:p>
    <w:p w14:paraId="6907E7E8" w14:textId="77777777" w:rsidR="009E064E" w:rsidRPr="009E064E" w:rsidRDefault="009E064E" w:rsidP="009E064E">
      <w:pPr>
        <w:rPr>
          <w:rFonts w:eastAsia="Lora"/>
          <w:sz w:val="24"/>
          <w:szCs w:val="24"/>
        </w:rPr>
      </w:pPr>
    </w:p>
    <w:p w14:paraId="76103A41" w14:textId="77777777" w:rsidR="009E064E" w:rsidRPr="009E064E" w:rsidRDefault="009E064E" w:rsidP="009E064E">
      <w:pPr>
        <w:rPr>
          <w:rFonts w:eastAsia="Lora"/>
          <w:sz w:val="24"/>
          <w:szCs w:val="24"/>
        </w:rPr>
      </w:pPr>
      <w:r w:rsidRPr="009E064E">
        <w:rPr>
          <w:rFonts w:eastAsia="Lora"/>
          <w:sz w:val="24"/>
          <w:szCs w:val="24"/>
        </w:rPr>
        <w:t>Align your document text to the left (Ctrl+L)</w:t>
      </w:r>
    </w:p>
    <w:p w14:paraId="6797D3B6" w14:textId="6F5891CF" w:rsidR="009E064E" w:rsidRDefault="009E064E" w:rsidP="009E064E">
      <w:pPr>
        <w:rPr>
          <w:rFonts w:eastAsia="Lora"/>
          <w:sz w:val="24"/>
          <w:szCs w:val="24"/>
        </w:rPr>
      </w:pPr>
      <w:r w:rsidRPr="009E064E">
        <w:rPr>
          <w:rFonts w:eastAsia="Lora"/>
          <w:sz w:val="24"/>
          <w:szCs w:val="24"/>
        </w:rPr>
        <w:t>Don’t justify document text</w:t>
      </w:r>
    </w:p>
    <w:p w14:paraId="33DEACEF" w14:textId="77777777" w:rsidR="009E064E" w:rsidRPr="009E064E" w:rsidRDefault="009E064E" w:rsidP="009E064E">
      <w:pPr>
        <w:rPr>
          <w:rFonts w:eastAsia="Lora"/>
          <w:sz w:val="24"/>
          <w:szCs w:val="24"/>
        </w:rPr>
      </w:pPr>
    </w:p>
    <w:p w14:paraId="46A1CFF3" w14:textId="77777777" w:rsidR="009E064E" w:rsidRPr="009E064E" w:rsidRDefault="009E064E" w:rsidP="009E064E">
      <w:pPr>
        <w:rPr>
          <w:rFonts w:eastAsia="Lora"/>
          <w:sz w:val="24"/>
          <w:szCs w:val="24"/>
        </w:rPr>
      </w:pPr>
      <w:r w:rsidRPr="009E064E">
        <w:rPr>
          <w:rFonts w:eastAsia="Lora"/>
          <w:sz w:val="24"/>
          <w:szCs w:val="24"/>
        </w:rPr>
        <w:t>Use built-in menu options to format text</w:t>
      </w:r>
    </w:p>
    <w:p w14:paraId="48B36728" w14:textId="009D14AF" w:rsidR="009E064E" w:rsidRDefault="009E064E" w:rsidP="009E064E">
      <w:pPr>
        <w:rPr>
          <w:rFonts w:eastAsia="Lora"/>
          <w:sz w:val="24"/>
          <w:szCs w:val="24"/>
        </w:rPr>
      </w:pPr>
      <w:r w:rsidRPr="009E064E">
        <w:rPr>
          <w:rFonts w:eastAsia="Lora"/>
          <w:sz w:val="24"/>
          <w:szCs w:val="24"/>
        </w:rPr>
        <w:t>Don’t create the look by using hyphen or number and spaces</w:t>
      </w:r>
    </w:p>
    <w:p w14:paraId="252F3878" w14:textId="77777777" w:rsidR="009E064E" w:rsidRPr="009E064E" w:rsidRDefault="009E064E" w:rsidP="009E064E">
      <w:pPr>
        <w:rPr>
          <w:rFonts w:eastAsia="Lora"/>
          <w:sz w:val="24"/>
          <w:szCs w:val="24"/>
        </w:rPr>
      </w:pPr>
    </w:p>
    <w:p w14:paraId="2589471E" w14:textId="77777777" w:rsidR="009E064E" w:rsidRPr="009E064E" w:rsidRDefault="009E064E" w:rsidP="009E064E">
      <w:pPr>
        <w:rPr>
          <w:rFonts w:eastAsia="Lora"/>
          <w:sz w:val="24"/>
          <w:szCs w:val="24"/>
        </w:rPr>
      </w:pPr>
      <w:r w:rsidRPr="009E064E">
        <w:rPr>
          <w:rFonts w:eastAsia="Lora"/>
          <w:sz w:val="24"/>
          <w:szCs w:val="24"/>
        </w:rPr>
        <w:t>Use a table to present data</w:t>
      </w:r>
    </w:p>
    <w:p w14:paraId="1E7A1EB8" w14:textId="1F962498" w:rsidR="009E064E" w:rsidRDefault="009E064E" w:rsidP="009E064E">
      <w:pPr>
        <w:rPr>
          <w:rFonts w:eastAsia="Lora"/>
          <w:sz w:val="24"/>
          <w:szCs w:val="24"/>
        </w:rPr>
      </w:pPr>
      <w:r w:rsidRPr="009E064E">
        <w:rPr>
          <w:rFonts w:eastAsia="Lora"/>
          <w:sz w:val="24"/>
          <w:szCs w:val="24"/>
        </w:rPr>
        <w:t>Don’t use a table for layout</w:t>
      </w:r>
    </w:p>
    <w:p w14:paraId="5E06A7C2" w14:textId="77777777" w:rsidR="009E064E" w:rsidRPr="009E064E" w:rsidRDefault="009E064E" w:rsidP="009E064E">
      <w:pPr>
        <w:rPr>
          <w:rFonts w:eastAsia="Lora"/>
          <w:sz w:val="24"/>
          <w:szCs w:val="24"/>
        </w:rPr>
      </w:pPr>
    </w:p>
    <w:p w14:paraId="4DF943FF" w14:textId="77777777" w:rsidR="009E064E" w:rsidRPr="009E064E" w:rsidRDefault="009E064E" w:rsidP="009E064E">
      <w:pPr>
        <w:rPr>
          <w:rFonts w:eastAsia="Lora"/>
          <w:sz w:val="24"/>
          <w:szCs w:val="24"/>
        </w:rPr>
      </w:pPr>
      <w:r w:rsidRPr="009E064E">
        <w:rPr>
          <w:rFonts w:eastAsia="Lora"/>
          <w:sz w:val="24"/>
          <w:szCs w:val="24"/>
        </w:rPr>
        <w:t>Use a combination of colour and text</w:t>
      </w:r>
    </w:p>
    <w:p w14:paraId="6EB26E97" w14:textId="405E9914" w:rsidR="009E064E" w:rsidRDefault="009E064E" w:rsidP="009E064E">
      <w:pPr>
        <w:rPr>
          <w:rFonts w:eastAsia="Lora"/>
          <w:sz w:val="24"/>
          <w:szCs w:val="24"/>
        </w:rPr>
      </w:pPr>
      <w:r w:rsidRPr="009E064E">
        <w:rPr>
          <w:rFonts w:eastAsia="Lora"/>
          <w:sz w:val="24"/>
          <w:szCs w:val="24"/>
        </w:rPr>
        <w:t>Don’t only use colour to convey meaning</w:t>
      </w:r>
    </w:p>
    <w:p w14:paraId="08235D1A" w14:textId="77777777" w:rsidR="009E064E" w:rsidRPr="009E064E" w:rsidRDefault="009E064E" w:rsidP="009E064E">
      <w:pPr>
        <w:rPr>
          <w:rFonts w:eastAsia="Lora"/>
          <w:sz w:val="24"/>
          <w:szCs w:val="24"/>
        </w:rPr>
      </w:pPr>
    </w:p>
    <w:p w14:paraId="4E4998B5" w14:textId="77777777" w:rsidR="009E064E" w:rsidRPr="009E064E" w:rsidRDefault="009E064E" w:rsidP="009E064E">
      <w:pPr>
        <w:rPr>
          <w:rFonts w:eastAsia="Lora"/>
          <w:sz w:val="24"/>
          <w:szCs w:val="24"/>
        </w:rPr>
      </w:pPr>
      <w:r w:rsidRPr="009E064E">
        <w:rPr>
          <w:rFonts w:eastAsia="Lora"/>
          <w:sz w:val="24"/>
          <w:szCs w:val="24"/>
        </w:rPr>
        <w:t>Give context to charts and information being conveyed</w:t>
      </w:r>
    </w:p>
    <w:p w14:paraId="78742959" w14:textId="4FB750D6" w:rsidR="009E064E" w:rsidRDefault="009E064E" w:rsidP="009E064E">
      <w:pPr>
        <w:rPr>
          <w:rFonts w:eastAsia="Lora"/>
          <w:sz w:val="24"/>
          <w:szCs w:val="24"/>
        </w:rPr>
      </w:pPr>
      <w:r w:rsidRPr="009E064E">
        <w:rPr>
          <w:rFonts w:eastAsia="Lora"/>
          <w:sz w:val="24"/>
          <w:szCs w:val="24"/>
        </w:rPr>
        <w:t>Don’t overwhelm the user with data</w:t>
      </w:r>
    </w:p>
    <w:p w14:paraId="46A509E4" w14:textId="77777777" w:rsidR="009E064E" w:rsidRPr="009E064E" w:rsidRDefault="009E064E" w:rsidP="009E064E">
      <w:pPr>
        <w:rPr>
          <w:rFonts w:eastAsia="Lora"/>
          <w:sz w:val="24"/>
          <w:szCs w:val="24"/>
        </w:rPr>
      </w:pPr>
    </w:p>
    <w:p w14:paraId="1B63341E" w14:textId="77777777" w:rsidR="009E064E" w:rsidRPr="009E064E" w:rsidRDefault="009E064E" w:rsidP="009E064E">
      <w:pPr>
        <w:rPr>
          <w:rFonts w:eastAsia="Lora"/>
          <w:sz w:val="24"/>
          <w:szCs w:val="24"/>
        </w:rPr>
      </w:pPr>
      <w:r w:rsidRPr="009E064E">
        <w:rPr>
          <w:rFonts w:eastAsia="Lora"/>
          <w:sz w:val="24"/>
          <w:szCs w:val="24"/>
        </w:rPr>
        <w:t>Use alt text to describe images</w:t>
      </w:r>
    </w:p>
    <w:p w14:paraId="47D3353F" w14:textId="44795C19" w:rsidR="009E064E" w:rsidRDefault="009E064E" w:rsidP="009E064E">
      <w:pPr>
        <w:rPr>
          <w:rFonts w:eastAsia="Lora"/>
          <w:sz w:val="24"/>
          <w:szCs w:val="24"/>
        </w:rPr>
      </w:pPr>
      <w:r w:rsidRPr="009E064E">
        <w:rPr>
          <w:rFonts w:eastAsia="Lora"/>
          <w:sz w:val="24"/>
          <w:szCs w:val="24"/>
        </w:rPr>
        <w:t>Don't only show information as an image</w:t>
      </w:r>
    </w:p>
    <w:p w14:paraId="7ECF16FA" w14:textId="77777777" w:rsidR="009E064E" w:rsidRPr="009E064E" w:rsidRDefault="009E064E" w:rsidP="009E064E">
      <w:pPr>
        <w:rPr>
          <w:rFonts w:eastAsia="Lora"/>
          <w:sz w:val="24"/>
          <w:szCs w:val="24"/>
        </w:rPr>
      </w:pPr>
    </w:p>
    <w:p w14:paraId="0CAE7D45" w14:textId="77777777" w:rsidR="009E064E" w:rsidRPr="009E064E" w:rsidRDefault="009E064E" w:rsidP="009E064E">
      <w:pPr>
        <w:rPr>
          <w:rFonts w:eastAsia="Lora"/>
          <w:sz w:val="24"/>
          <w:szCs w:val="24"/>
        </w:rPr>
      </w:pPr>
      <w:r w:rsidRPr="009E064E">
        <w:rPr>
          <w:rFonts w:eastAsia="Lora"/>
          <w:sz w:val="24"/>
          <w:szCs w:val="24"/>
        </w:rPr>
        <w:t>Use built-in check of readability (Review &gt; Spelling)</w:t>
      </w:r>
    </w:p>
    <w:p w14:paraId="1D086934" w14:textId="69B1643D" w:rsidR="009E064E" w:rsidRDefault="009E064E" w:rsidP="009E064E">
      <w:pPr>
        <w:rPr>
          <w:rFonts w:eastAsia="Lora"/>
          <w:sz w:val="24"/>
          <w:szCs w:val="24"/>
        </w:rPr>
      </w:pPr>
      <w:r w:rsidRPr="009E064E">
        <w:rPr>
          <w:rFonts w:eastAsia="Lora"/>
          <w:sz w:val="24"/>
          <w:szCs w:val="24"/>
        </w:rPr>
        <w:t>Don’t create long sentences and paragraphs</w:t>
      </w:r>
    </w:p>
    <w:p w14:paraId="555F55E5" w14:textId="77777777" w:rsidR="009E064E" w:rsidRPr="009E064E" w:rsidRDefault="009E064E" w:rsidP="009E064E">
      <w:pPr>
        <w:rPr>
          <w:rFonts w:eastAsia="Lora"/>
          <w:sz w:val="24"/>
          <w:szCs w:val="24"/>
        </w:rPr>
      </w:pPr>
    </w:p>
    <w:p w14:paraId="66B8BF03" w14:textId="77777777" w:rsidR="009E064E" w:rsidRPr="009E064E" w:rsidRDefault="009E064E" w:rsidP="009E064E">
      <w:pPr>
        <w:rPr>
          <w:rFonts w:eastAsia="Lora"/>
          <w:sz w:val="24"/>
          <w:szCs w:val="24"/>
        </w:rPr>
      </w:pPr>
      <w:r w:rsidRPr="009E064E">
        <w:rPr>
          <w:rFonts w:eastAsia="Lora"/>
          <w:sz w:val="24"/>
          <w:szCs w:val="24"/>
        </w:rPr>
        <w:t>Use built-in accessibility check facility (Review &gt; Check Accessibility)</w:t>
      </w:r>
    </w:p>
    <w:p w14:paraId="5884CF19" w14:textId="003E23D7" w:rsidR="009E064E" w:rsidRDefault="009E064E" w:rsidP="009E064E">
      <w:pPr>
        <w:rPr>
          <w:rFonts w:eastAsia="Lora"/>
          <w:sz w:val="24"/>
          <w:szCs w:val="24"/>
        </w:rPr>
      </w:pPr>
      <w:r w:rsidRPr="009E064E">
        <w:rPr>
          <w:rFonts w:eastAsia="Lora"/>
          <w:sz w:val="24"/>
          <w:szCs w:val="24"/>
        </w:rPr>
        <w:t xml:space="preserve">Don’t forget </w:t>
      </w:r>
      <w:hyperlink r:id="rId7" w:history="1">
        <w:r w:rsidRPr="00B31C2D">
          <w:rPr>
            <w:rStyle w:val="Hyperlink"/>
            <w:rFonts w:eastAsia="Lora"/>
            <w:sz w:val="24"/>
            <w:szCs w:val="24"/>
          </w:rPr>
          <w:t>Microsoft’s advice on using Office 365 products (web)</w:t>
        </w:r>
      </w:hyperlink>
    </w:p>
    <w:p w14:paraId="51837130" w14:textId="77777777" w:rsidR="009E064E" w:rsidRPr="009E064E" w:rsidRDefault="009E064E" w:rsidP="009E064E">
      <w:pPr>
        <w:rPr>
          <w:rFonts w:eastAsia="Lora"/>
          <w:sz w:val="24"/>
          <w:szCs w:val="24"/>
        </w:rPr>
      </w:pPr>
    </w:p>
    <w:p w14:paraId="7A09D954" w14:textId="77777777" w:rsidR="009E064E" w:rsidRPr="009E064E" w:rsidRDefault="009E064E" w:rsidP="009E064E">
      <w:pPr>
        <w:rPr>
          <w:rFonts w:eastAsia="Lora"/>
          <w:sz w:val="24"/>
          <w:szCs w:val="24"/>
        </w:rPr>
      </w:pPr>
      <w:r w:rsidRPr="009E064E">
        <w:rPr>
          <w:rFonts w:eastAsia="Lora"/>
          <w:sz w:val="24"/>
          <w:szCs w:val="24"/>
        </w:rPr>
        <w:t>Check reading order of each slide (Home &gt; Arrange &gt; Selection pane)</w:t>
      </w:r>
    </w:p>
    <w:p w14:paraId="7288C573" w14:textId="3A9A2025" w:rsidR="00A90C39" w:rsidRDefault="009E064E" w:rsidP="009E064E">
      <w:pPr>
        <w:rPr>
          <w:rFonts w:eastAsia="Lora"/>
          <w:sz w:val="24"/>
          <w:szCs w:val="24"/>
        </w:rPr>
      </w:pPr>
      <w:r w:rsidRPr="009E064E">
        <w:rPr>
          <w:rFonts w:eastAsia="Lora"/>
          <w:sz w:val="24"/>
          <w:szCs w:val="24"/>
        </w:rPr>
        <w:t>Don’t rely on how a slide looks to assume it has correct reading order</w:t>
      </w:r>
    </w:p>
    <w:p w14:paraId="45CFFFE3" w14:textId="77777777" w:rsidR="009E064E" w:rsidRDefault="009E064E" w:rsidP="009E064E">
      <w:pPr>
        <w:rPr>
          <w:rFonts w:eastAsia="Lora"/>
          <w:sz w:val="24"/>
          <w:szCs w:val="24"/>
        </w:rPr>
      </w:pPr>
    </w:p>
    <w:p w14:paraId="5ACE081C" w14:textId="5BCA9863" w:rsidR="001A57EE" w:rsidRPr="00484385" w:rsidRDefault="00A90C39" w:rsidP="001A57EE">
      <w:pPr>
        <w:rPr>
          <w:rFonts w:eastAsia="Lora"/>
          <w:sz w:val="24"/>
          <w:szCs w:val="24"/>
        </w:rPr>
      </w:pPr>
      <w:r w:rsidRPr="00A90C39">
        <w:rPr>
          <w:rFonts w:eastAsia="Lora"/>
          <w:sz w:val="24"/>
          <w:szCs w:val="24"/>
        </w:rPr>
        <w:lastRenderedPageBreak/>
        <w:t xml:space="preserve">For more information please contact: </w:t>
      </w:r>
      <w:hyperlink r:id="rId8" w:history="1">
        <w:r w:rsidRPr="005F4141">
          <w:rPr>
            <w:rStyle w:val="Hyperlink"/>
            <w:rFonts w:eastAsia="Lora"/>
            <w:sz w:val="24"/>
            <w:szCs w:val="24"/>
          </w:rPr>
          <w:t>accessibility.team@hmrc.gov.uk</w:t>
        </w:r>
      </w:hyperlink>
    </w:p>
    <w:sectPr w:rsidR="001A57EE" w:rsidRPr="0048438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DF65E3" w14:textId="77777777" w:rsidR="00DF3B2A" w:rsidRDefault="00DF3B2A" w:rsidP="006F1E3D">
      <w:pPr>
        <w:spacing w:line="240" w:lineRule="auto"/>
      </w:pPr>
      <w:r>
        <w:separator/>
      </w:r>
    </w:p>
  </w:endnote>
  <w:endnote w:type="continuationSeparator" w:id="0">
    <w:p w14:paraId="37D6B756" w14:textId="77777777" w:rsidR="00DF3B2A" w:rsidRDefault="00DF3B2A" w:rsidP="006F1E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61C33" w14:textId="77777777" w:rsidR="00B31C2D" w:rsidRDefault="00B31C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D2229" w14:textId="5BE2492C" w:rsidR="006F1E3D" w:rsidRDefault="006F1E3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31E12ED" wp14:editId="1896C66A">
              <wp:simplePos x="0" y="0"/>
              <wp:positionH relativeFrom="page">
                <wp:posOffset>0</wp:posOffset>
              </wp:positionH>
              <wp:positionV relativeFrom="page">
                <wp:posOffset>10225405</wp:posOffset>
              </wp:positionV>
              <wp:extent cx="7562215" cy="273050"/>
              <wp:effectExtent l="0" t="0" r="0" b="12700"/>
              <wp:wrapNone/>
              <wp:docPr id="1" name="MSIPCM047043aaaa9f949e8025d1e9" descr="{&quot;HashCode&quot;:-126484731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B953156" w14:textId="55F9D6D2" w:rsidR="006F1E3D" w:rsidRPr="006F1E3D" w:rsidRDefault="006F1E3D" w:rsidP="006F1E3D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F1E3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1E12ED" id="_x0000_t202" coordsize="21600,21600" o:spt="202" path="m,l,21600r21600,l21600,xe">
              <v:stroke joinstyle="miter"/>
              <v:path gradientshapeok="t" o:connecttype="rect"/>
            </v:shapetype>
            <v:shape id="MSIPCM047043aaaa9f949e8025d1e9" o:spid="_x0000_s1026" type="#_x0000_t202" alt="{&quot;HashCode&quot;:-1264847310,&quot;Height&quot;:841.0,&quot;Width&quot;:595.0,&quot;Placement&quot;:&quot;Footer&quot;,&quot;Index&quot;:&quot;Primary&quot;,&quot;Section&quot;:1,&quot;Top&quot;:0.0,&quot;Left&quot;:0.0}" style="position:absolute;margin-left:0;margin-top:805.15pt;width:595.4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" o:allowincell="f" filled="f" stroked="f" strokeweight=".5pt">
              <v:textbox inset=",0,,0">
                <w:txbxContent>
                  <w:p w14:paraId="0B953156" w14:textId="55F9D6D2" w:rsidR="006F1E3D" w:rsidRPr="006F1E3D" w:rsidRDefault="006F1E3D" w:rsidP="006F1E3D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6F1E3D">
                      <w:rPr>
                        <w:rFonts w:ascii="Calibri" w:hAnsi="Calibri" w:cs="Calibri"/>
                        <w:color w:val="00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5A715" w14:textId="77777777" w:rsidR="00B31C2D" w:rsidRDefault="00B31C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5A352C" w14:textId="77777777" w:rsidR="00DF3B2A" w:rsidRDefault="00DF3B2A" w:rsidP="006F1E3D">
      <w:pPr>
        <w:spacing w:line="240" w:lineRule="auto"/>
      </w:pPr>
      <w:r>
        <w:separator/>
      </w:r>
    </w:p>
  </w:footnote>
  <w:footnote w:type="continuationSeparator" w:id="0">
    <w:p w14:paraId="14C40AB2" w14:textId="77777777" w:rsidR="00DF3B2A" w:rsidRDefault="00DF3B2A" w:rsidP="006F1E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6BE47" w14:textId="77777777" w:rsidR="00B31C2D" w:rsidRDefault="00B31C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EF1E9" w14:textId="77777777" w:rsidR="00B31C2D" w:rsidRDefault="00B31C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BCA38E" w14:textId="77777777" w:rsidR="00B31C2D" w:rsidRDefault="00B31C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DF0"/>
    <w:rsid w:val="000A1508"/>
    <w:rsid w:val="000D7B20"/>
    <w:rsid w:val="001634DE"/>
    <w:rsid w:val="00166C5B"/>
    <w:rsid w:val="001A57EE"/>
    <w:rsid w:val="002E5366"/>
    <w:rsid w:val="00356DF8"/>
    <w:rsid w:val="003676EB"/>
    <w:rsid w:val="00394E04"/>
    <w:rsid w:val="00484385"/>
    <w:rsid w:val="005D5048"/>
    <w:rsid w:val="005F6043"/>
    <w:rsid w:val="00620B00"/>
    <w:rsid w:val="006C2D2E"/>
    <w:rsid w:val="006F1E3D"/>
    <w:rsid w:val="00750287"/>
    <w:rsid w:val="008F5535"/>
    <w:rsid w:val="0093013A"/>
    <w:rsid w:val="009B35D6"/>
    <w:rsid w:val="009E064E"/>
    <w:rsid w:val="009E20A0"/>
    <w:rsid w:val="00A90C39"/>
    <w:rsid w:val="00B31C2D"/>
    <w:rsid w:val="00B87EAC"/>
    <w:rsid w:val="00BB37BC"/>
    <w:rsid w:val="00C10CBD"/>
    <w:rsid w:val="00C23317"/>
    <w:rsid w:val="00DA1DF0"/>
    <w:rsid w:val="00DF3B2A"/>
    <w:rsid w:val="00ED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6CF29"/>
  <w15:docId w15:val="{744A01B0-4BF2-4E8D-86B8-AE23C6F02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48438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385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6F1E3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E3D"/>
  </w:style>
  <w:style w:type="paragraph" w:styleId="Footer">
    <w:name w:val="footer"/>
    <w:basedOn w:val="Normal"/>
    <w:link w:val="FooterChar"/>
    <w:uiPriority w:val="99"/>
    <w:unhideWhenUsed/>
    <w:rsid w:val="006F1E3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E3D"/>
  </w:style>
  <w:style w:type="character" w:styleId="Hyperlink">
    <w:name w:val="Hyperlink"/>
    <w:basedOn w:val="DefaultParagraphFont"/>
    <w:uiPriority w:val="99"/>
    <w:unhideWhenUsed/>
    <w:rsid w:val="00A90C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C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cessibility.team@hmrc.gov.uk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support.office.com/en-us/article/make-your-content-accessible-to-everyone-38059c2d-45ef-4830-9797-618f0e96f3ab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44C09-0CA0-4C5D-8440-9BBD55998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Ali, Shabana (CDIO Chief Technology &amp; Design Office)</cp:lastModifiedBy>
  <cp:revision>21</cp:revision>
  <dcterms:created xsi:type="dcterms:W3CDTF">2020-03-13T21:26:00Z</dcterms:created>
  <dcterms:modified xsi:type="dcterms:W3CDTF">2022-05-13T11:31:00Z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af038e-07b4-4369-a678-c835687cb272_Enabled">
    <vt:lpwstr>true</vt:lpwstr>
  </property>
  <property fmtid="{D5CDD505-2E9C-101B-9397-08002B2CF9AE}" pid="3" name="MSIP_Label_f9af038e-07b4-4369-a678-c835687cb272_SetDate">
    <vt:lpwstr>2022-02-18T09:20:38Z</vt:lpwstr>
  </property>
  <property fmtid="{D5CDD505-2E9C-101B-9397-08002B2CF9AE}" pid="4" name="MSIP_Label_f9af038e-07b4-4369-a678-c835687cb272_Method">
    <vt:lpwstr>Standard</vt:lpwstr>
  </property>
  <property fmtid="{D5CDD505-2E9C-101B-9397-08002B2CF9AE}" pid="5" name="MSIP_Label_f9af038e-07b4-4369-a678-c835687cb272_Name">
    <vt:lpwstr>OFFICIAL</vt:lpwstr>
  </property>
  <property fmtid="{D5CDD505-2E9C-101B-9397-08002B2CF9AE}" pid="6" name="MSIP_Label_f9af038e-07b4-4369-a678-c835687cb272_SiteId">
    <vt:lpwstr>ac52f73c-fd1a-4a9a-8e7a-4a248f3139e1</vt:lpwstr>
  </property>
  <property fmtid="{D5CDD505-2E9C-101B-9397-08002B2CF9AE}" pid="7" name="MSIP_Label_f9af038e-07b4-4369-a678-c835687cb272_ActionId">
    <vt:lpwstr>209306ef-722c-464f-b6ad-86e8eb7d15bb</vt:lpwstr>
  </property>
  <property fmtid="{D5CDD505-2E9C-101B-9397-08002B2CF9AE}" pid="8" name="MSIP_Label_f9af038e-07b4-4369-a678-c835687cb272_ContentBits">
    <vt:lpwstr>2</vt:lpwstr>
  </property>
</Properties>
</file>