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DF46B35" w14:textId="2354AA17" w:rsidR="006E4266" w:rsidRDefault="006E4266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Scenario</w:t>
            </w:r>
            <w:r w:rsidR="00A3171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91AE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</w:t>
            </w:r>
            <w:r w:rsidR="008C657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a</w:t>
            </w:r>
            <w:r w:rsidR="00BE407D" w:rsidRPr="006F029E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: </w:t>
            </w:r>
            <w:r w:rsidR="00C12C2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Declaration to Inward Processing after Customs Warehousing</w:t>
            </w:r>
            <w:r w:rsidR="008C657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(No Additional Procedure applies)</w:t>
            </w:r>
          </w:p>
          <w:p w14:paraId="36CB98C8" w14:textId="4D78EEF3" w:rsidR="000E5204" w:rsidRPr="002308EA" w:rsidRDefault="002308EA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File Name: </w:t>
            </w:r>
            <w:r w:rsidR="00D46436" w:rsidRPr="00D46436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Suspension_IP_Sample_TC01_Scenario_v0.1</w:t>
            </w:r>
          </w:p>
          <w:p w14:paraId="1B46971C" w14:textId="1782FC6C" w:rsidR="006818CB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03BFC">
              <w:rPr>
                <w:rFonts w:ascii="Calibri" w:eastAsia="Times New Roman" w:hAnsi="Calibri" w:cs="Times New Roman"/>
                <w:color w:val="000000"/>
                <w:lang w:eastAsia="en-GB"/>
              </w:rPr>
              <w:t>51 71</w:t>
            </w:r>
          </w:p>
          <w:p w14:paraId="608D26F4" w14:textId="339150CA" w:rsidR="00E54E9A" w:rsidRPr="005D56B1" w:rsidRDefault="006818CB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dditional procedure</w:t>
            </w:r>
            <w:r w:rsidR="002153C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Code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016B4B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44C1FC6A" w14:textId="05909CF9" w:rsidR="00E16FF2" w:rsidRDefault="00E16FF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Category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  <w:p w14:paraId="221C4944" w14:textId="140A90A6" w:rsidR="00E54E9A" w:rsidRDefault="00E16FF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dditional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  <w:r w:rsid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03BFC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1041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(EIDR </w:t>
            </w:r>
            <w:proofErr w:type="spellStart"/>
            <w:r w:rsidR="0011041E">
              <w:rPr>
                <w:rFonts w:ascii="Calibri" w:eastAsia="Times New Roman" w:hAnsi="Calibri" w:cs="Times New Roman"/>
                <w:color w:val="000000"/>
                <w:lang w:eastAsia="en-GB"/>
              </w:rPr>
              <w:t>Supp</w:t>
            </w:r>
            <w:proofErr w:type="spellEnd"/>
            <w:r w:rsidR="0011041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ec)</w:t>
            </w:r>
          </w:p>
          <w:p w14:paraId="45F8E952" w14:textId="1F139FCB" w:rsidR="00D32FD0" w:rsidRDefault="00D32FD0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 EORI no: GB</w:t>
            </w:r>
            <w:r>
              <w:t>123456789101</w:t>
            </w:r>
            <w:r w:rsidR="00B43C32">
              <w:t xml:space="preserve"> (Importer and Declarant: Self Representing, authorisation held for EIDR and fully authorised for IP)</w:t>
            </w:r>
          </w:p>
          <w:p w14:paraId="30726BE0" w14:textId="0F9E9EA5" w:rsidR="00B41F80" w:rsidRPr="003D0E93" w:rsidRDefault="00B41F80" w:rsidP="00E54E9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AA757C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Code:</w:t>
            </w:r>
            <w:r w:rsidRPr="003D0E9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 </w:t>
            </w:r>
            <w:r w:rsidR="00AA757C"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52093100</w:t>
            </w:r>
            <w:r w:rsidR="00681A57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19B6C" w14:textId="77777777" w:rsidR="00E54E9A" w:rsidRPr="005D56B1" w:rsidRDefault="00E54E9A" w:rsidP="009B1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110"/>
        <w:gridCol w:w="809"/>
        <w:gridCol w:w="912"/>
        <w:gridCol w:w="2327"/>
        <w:gridCol w:w="4043"/>
        <w:gridCol w:w="4043"/>
      </w:tblGrid>
      <w:tr w:rsidR="00821962" w:rsidRPr="005D56B1" w14:paraId="05FF161A" w14:textId="45BA8358" w:rsidTr="00821962">
        <w:trPr>
          <w:cantSplit/>
          <w:trHeight w:val="600"/>
          <w:tblHeader/>
        </w:trPr>
        <w:tc>
          <w:tcPr>
            <w:tcW w:w="253" w:type="pct"/>
            <w:shd w:val="clear" w:color="auto" w:fill="auto"/>
          </w:tcPr>
          <w:p w14:paraId="7C879F01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98" w:type="pct"/>
            <w:shd w:val="clear" w:color="auto" w:fill="auto"/>
          </w:tcPr>
          <w:p w14:paraId="79EBD302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90" w:type="pct"/>
            <w:shd w:val="clear" w:color="auto" w:fill="auto"/>
          </w:tcPr>
          <w:p w14:paraId="670AF86C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27" w:type="pct"/>
            <w:shd w:val="clear" w:color="auto" w:fill="auto"/>
          </w:tcPr>
          <w:p w14:paraId="2AE93B73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834" w:type="pct"/>
            <w:shd w:val="clear" w:color="auto" w:fill="auto"/>
          </w:tcPr>
          <w:p w14:paraId="509A7A0D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449" w:type="pct"/>
          </w:tcPr>
          <w:p w14:paraId="5149254E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449" w:type="pct"/>
          </w:tcPr>
          <w:p w14:paraId="1F4D98B8" w14:textId="4E560CB7" w:rsidR="00821962" w:rsidRPr="00E64F19" w:rsidRDefault="008219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 xml:space="preserve">Schema Mapping </w:t>
            </w:r>
          </w:p>
        </w:tc>
      </w:tr>
      <w:tr w:rsidR="00821962" w:rsidRPr="005D56B1" w14:paraId="3286E544" w14:textId="7EE884D6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25FF86BD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98" w:type="pct"/>
            <w:shd w:val="clear" w:color="auto" w:fill="auto"/>
          </w:tcPr>
          <w:p w14:paraId="56E0C957" w14:textId="77777777" w:rsidR="00821962" w:rsidRPr="005D56B1" w:rsidRDefault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90" w:type="pct"/>
            <w:shd w:val="clear" w:color="auto" w:fill="auto"/>
          </w:tcPr>
          <w:p w14:paraId="0898EFCB" w14:textId="77777777" w:rsidR="00821962" w:rsidRPr="005D56B1" w:rsidRDefault="008219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27" w:type="pct"/>
            <w:shd w:val="clear" w:color="auto" w:fill="auto"/>
          </w:tcPr>
          <w:p w14:paraId="6E33E269" w14:textId="77777777" w:rsidR="00821962" w:rsidRPr="005D56B1" w:rsidRDefault="0082196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34" w:type="pct"/>
            <w:shd w:val="clear" w:color="auto" w:fill="auto"/>
          </w:tcPr>
          <w:p w14:paraId="5781C1AA" w14:textId="62737316" w:rsidR="00821962" w:rsidRPr="005D56B1" w:rsidRDefault="0086420D" w:rsidP="00BD2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449" w:type="pct"/>
          </w:tcPr>
          <w:p w14:paraId="27EF89C6" w14:textId="285C8DB8" w:rsidR="00821962" w:rsidRPr="00057165" w:rsidRDefault="00821962" w:rsidP="00057165">
            <w:pPr>
              <w:pStyle w:val="normal1"/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</w:pPr>
            <w:r w:rsidRPr="00057165"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  <w:t xml:space="preserve">Note: </w:t>
            </w:r>
            <w:r w:rsidRPr="00057165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Current position of CDS Programme (at 15 November 2018) is that this is not required </w:t>
            </w:r>
            <w:r w:rsidRPr="00057165">
              <w:rPr>
                <w:i/>
              </w:rPr>
              <w:t>where a previous document (CLE for EIDR etc</w:t>
            </w:r>
            <w:r>
              <w:rPr>
                <w:i/>
              </w:rPr>
              <w:t>.</w:t>
            </w:r>
            <w:r w:rsidRPr="00057165">
              <w:rPr>
                <w:i/>
              </w:rPr>
              <w:t>) is at header level.</w:t>
            </w:r>
          </w:p>
        </w:tc>
        <w:tc>
          <w:tcPr>
            <w:tcW w:w="1449" w:type="pct"/>
          </w:tcPr>
          <w:p w14:paraId="393CF636" w14:textId="0A4314DF" w:rsidR="00821962" w:rsidRPr="00E64F19" w:rsidRDefault="0086420D" w:rsidP="00057165">
            <w:pPr>
              <w:pStyle w:val="normal1"/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val="en-US" w:eastAsia="en-GB"/>
              </w:rPr>
              <w:t>N/A</w:t>
            </w:r>
          </w:p>
        </w:tc>
      </w:tr>
      <w:tr w:rsidR="00821962" w:rsidRPr="005D56B1" w14:paraId="01FDA0EF" w14:textId="72BE41D1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C163AB7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98" w:type="pct"/>
            <w:shd w:val="clear" w:color="auto" w:fill="auto"/>
          </w:tcPr>
          <w:p w14:paraId="7BD7769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90" w:type="pct"/>
            <w:shd w:val="clear" w:color="auto" w:fill="auto"/>
          </w:tcPr>
          <w:p w14:paraId="13ED5F4B" w14:textId="7D4FB121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146D6B0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834" w:type="pct"/>
            <w:shd w:val="clear" w:color="auto" w:fill="auto"/>
          </w:tcPr>
          <w:p w14:paraId="44AFE0E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449" w:type="pct"/>
          </w:tcPr>
          <w:p w14:paraId="2A5302D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449" w:type="pct"/>
          </w:tcPr>
          <w:p w14:paraId="07EFE4B8" w14:textId="4C886596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821962" w:rsidRPr="005D56B1" w14:paraId="3A9C103B" w14:textId="192608A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A13A22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98" w:type="pct"/>
            <w:shd w:val="clear" w:color="auto" w:fill="auto"/>
          </w:tcPr>
          <w:p w14:paraId="5E3F936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290" w:type="pct"/>
            <w:shd w:val="clear" w:color="auto" w:fill="auto"/>
          </w:tcPr>
          <w:p w14:paraId="48067E8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C2FFB8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7D1034C" w14:textId="265637C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</w:p>
        </w:tc>
        <w:tc>
          <w:tcPr>
            <w:tcW w:w="1449" w:type="pct"/>
          </w:tcPr>
          <w:p w14:paraId="48783641" w14:textId="17F0B70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supplementary declaration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under the EIDR process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</w:tc>
        <w:tc>
          <w:tcPr>
            <w:tcW w:w="1449" w:type="pct"/>
          </w:tcPr>
          <w:p w14:paraId="63262BFB" w14:textId="5AF83513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821962" w:rsidRPr="005D56B1" w14:paraId="484B2CCC" w14:textId="4A72230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027782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98" w:type="pct"/>
            <w:shd w:val="clear" w:color="auto" w:fill="auto"/>
          </w:tcPr>
          <w:p w14:paraId="55387BE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90" w:type="pct"/>
            <w:shd w:val="clear" w:color="auto" w:fill="auto"/>
          </w:tcPr>
          <w:p w14:paraId="72F5442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645393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8B15FFA" w14:textId="21220954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77BBE7F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DF57091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17B7DF5A" w14:textId="0BEC52D4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821962" w:rsidRPr="005D56B1" w14:paraId="510E88FA" w14:textId="04003E90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0702618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98" w:type="pct"/>
            <w:shd w:val="clear" w:color="auto" w:fill="auto"/>
          </w:tcPr>
          <w:p w14:paraId="01637213" w14:textId="04B9DBC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Signature/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Authentication</w:t>
            </w:r>
          </w:p>
        </w:tc>
        <w:tc>
          <w:tcPr>
            <w:tcW w:w="290" w:type="pct"/>
            <w:shd w:val="clear" w:color="auto" w:fill="auto"/>
          </w:tcPr>
          <w:p w14:paraId="5F1BFF1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501529E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834" w:type="pct"/>
            <w:shd w:val="clear" w:color="auto" w:fill="auto"/>
          </w:tcPr>
          <w:p w14:paraId="56F5A2D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2873F73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449" w:type="pct"/>
          </w:tcPr>
          <w:p w14:paraId="186CDD00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69294109" w14:textId="236715CE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5A9B11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98" w:type="pct"/>
            <w:shd w:val="clear" w:color="auto" w:fill="auto"/>
          </w:tcPr>
          <w:p w14:paraId="49FBAA2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90" w:type="pct"/>
            <w:shd w:val="clear" w:color="auto" w:fill="auto"/>
          </w:tcPr>
          <w:p w14:paraId="56BA879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CF13A6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D5B1767" w14:textId="133CADEB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0A9D9FE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4BC3A48" w14:textId="19F0CDA2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821962" w:rsidRPr="005D56B1" w14:paraId="673DF26C" w14:textId="0414A9B6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6EB0D52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98" w:type="pct"/>
            <w:shd w:val="clear" w:color="auto" w:fill="auto"/>
          </w:tcPr>
          <w:p w14:paraId="10ED2B2F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90" w:type="pct"/>
            <w:shd w:val="clear" w:color="auto" w:fill="auto"/>
          </w:tcPr>
          <w:p w14:paraId="759E559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647099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648C47D" w14:textId="7C3A7D9D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5171</w:t>
            </w:r>
          </w:p>
          <w:p w14:paraId="6B803707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48412B" w14:textId="167AB00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65E6041" w14:textId="541CBCF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Inward Processing after Customs Warehousing</w:t>
            </w:r>
          </w:p>
          <w:p w14:paraId="35DF5B0B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460B85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4F901DD" w14:textId="339F2810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C44760F" w14:textId="389F663B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51 into</w:t>
            </w:r>
          </w:p>
          <w:p w14:paraId="69720CDE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7647E62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4551585B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CB78455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5C9297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71 into</w:t>
            </w:r>
          </w:p>
          <w:p w14:paraId="057058F1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4210BDDD" w14:textId="77777777" w:rsidR="00821962" w:rsidRPr="00E64F19" w:rsidRDefault="00821962" w:rsidP="008219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27BF5E85" w14:textId="1750967D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821962" w:rsidRPr="005D56B1" w14:paraId="155883DC" w14:textId="7399DF0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E8A1431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98" w:type="pct"/>
            <w:shd w:val="clear" w:color="auto" w:fill="auto"/>
          </w:tcPr>
          <w:p w14:paraId="2235786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90" w:type="pct"/>
            <w:shd w:val="clear" w:color="auto" w:fill="auto"/>
          </w:tcPr>
          <w:p w14:paraId="7859417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13314C9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C77BB99" w14:textId="359494F8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  <w:p w14:paraId="4864BE70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AB138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543F74" w14:textId="6AF1DFC0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0BC712" w14:textId="309CDA59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 other Additional Procedure Code applies</w:t>
            </w:r>
          </w:p>
          <w:p w14:paraId="6C1335FB" w14:textId="1D62836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BA2E70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329459F4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004BA243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0DA053" w14:textId="709C95CA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821962" w:rsidRPr="005D56B1" w14:paraId="0F95D0C8" w14:textId="32CC845E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7FC7458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398" w:type="pct"/>
            <w:shd w:val="clear" w:color="auto" w:fill="auto"/>
          </w:tcPr>
          <w:p w14:paraId="1AC3CF4C" w14:textId="11994719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Simplified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Declarations/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Previous documents</w:t>
            </w:r>
          </w:p>
        </w:tc>
        <w:tc>
          <w:tcPr>
            <w:tcW w:w="290" w:type="pct"/>
            <w:shd w:val="clear" w:color="auto" w:fill="auto"/>
          </w:tcPr>
          <w:p w14:paraId="64F45C5E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0D88601D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834" w:type="pct"/>
            <w:shd w:val="clear" w:color="auto" w:fill="auto"/>
          </w:tcPr>
          <w:p w14:paraId="157CB39C" w14:textId="185FEF94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GoBack"/>
            <w:bookmarkEnd w:id="0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CLE</w:t>
            </w:r>
            <w:r w:rsidR="00DC7208" w:rsidRPr="00DE7D60">
              <w:t>20190110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651CD27F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DDD55A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0BB2CF" w14:textId="7E0CB38C" w:rsidR="00821962" w:rsidRPr="00F45597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6B08">
              <w:t>YDCR8GB</w:t>
            </w:r>
            <w:r>
              <w:t>123456789101</w:t>
            </w:r>
            <w:r w:rsidRPr="00F46B08">
              <w:t>-</w:t>
            </w:r>
            <w:r>
              <w:t>1</w:t>
            </w:r>
            <w:r w:rsidRPr="00F46B08">
              <w:t>2345</w:t>
            </w:r>
          </w:p>
          <w:p w14:paraId="3FD96C92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326E6FF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0EB36B6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ZZZZSTK12345-1</w:t>
            </w:r>
          </w:p>
          <w:p w14:paraId="188AF0E6" w14:textId="513180F9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47BCEED6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1EBCFE0" w14:textId="3E929FDD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 reference the EIDR record – Entered at header level to register the tax point (</w:t>
            </w:r>
            <w:r w:rsidRPr="00ED02F7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this is item 1 from the EIDR record entry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  <w:p w14:paraId="12663354" w14:textId="745AB82B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DUCR assigned to the consignment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by the trader</w:t>
            </w:r>
          </w:p>
          <w:p w14:paraId="030CAF0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Note: document class Y used for DUCR as sup </w:t>
            </w:r>
            <w:proofErr w:type="spellStart"/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dec</w:t>
            </w:r>
            <w:r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.</w:t>
            </w:r>
            <w:proofErr w:type="spellEnd"/>
          </w:p>
          <w:p w14:paraId="18A2FD3B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As this is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.</w:t>
            </w:r>
          </w:p>
          <w:p w14:paraId="75CBD6C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To represent the warehouse stock reference number</w:t>
            </w:r>
          </w:p>
          <w:p w14:paraId="4BDDEB50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3E224BF2" w14:textId="4370E2FE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Note: In CDS, the MUCR (MCR) is not required on a sup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lang w:eastAsia="en-GB"/>
              </w:rPr>
              <w:t>dec.</w:t>
            </w:r>
            <w:proofErr w:type="spellEnd"/>
          </w:p>
        </w:tc>
        <w:tc>
          <w:tcPr>
            <w:tcW w:w="1449" w:type="pct"/>
          </w:tcPr>
          <w:p w14:paraId="231342B5" w14:textId="3376AF13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E64F19" w:rsidRPr="00E64F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YCLE</w:t>
            </w:r>
            <w:r w:rsidR="00DC7208" w:rsidRPr="00DE7D60">
              <w:t>20190110</w:t>
            </w:r>
            <w:r w:rsidR="00E64F19" w:rsidRPr="00E64F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-1 </w:t>
            </w: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34F2D0AD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23C5C2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Y into </w:t>
            </w:r>
          </w:p>
          <w:p w14:paraId="40A8462B" w14:textId="6EE036BE" w:rsidR="002B126B" w:rsidRPr="00E64F19" w:rsidRDefault="00460BF1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en-GB"/>
              </w:rPr>
              <w:t>Declaratio</w:t>
            </w:r>
            <w:proofErr w:type="spellEnd"/>
            <w:r w:rsidR="002B126B"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="002B126B" w:rsidRPr="00E64F19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="002B126B"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="002B126B" w:rsidRPr="00E64F19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1298BF15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08E74BD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C554E5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CLE into </w:t>
            </w:r>
          </w:p>
          <w:p w14:paraId="5FAA8A1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2C814AB6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771BE93A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04CF505B" w14:textId="6B27291E" w:rsidR="002B126B" w:rsidRPr="00E64F19" w:rsidRDefault="00DC7208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7D60">
              <w:t>20190110</w:t>
            </w:r>
            <w:r w:rsidR="002B126B"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B126B"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204A775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63D04A7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8C5DAF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96D71B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6AFED97F" w14:textId="26AF9634" w:rsidR="00821962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821962" w:rsidRPr="005D56B1" w14:paraId="6C9E96D8" w14:textId="4DEAC4B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017749A0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98" w:type="pct"/>
            <w:shd w:val="clear" w:color="auto" w:fill="auto"/>
          </w:tcPr>
          <w:p w14:paraId="58501EBE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90" w:type="pct"/>
            <w:shd w:val="clear" w:color="auto" w:fill="auto"/>
          </w:tcPr>
          <w:p w14:paraId="14B851E5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E2A6839" w14:textId="77777777" w:rsidR="00821962" w:rsidRPr="001C357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834" w:type="pct"/>
            <w:shd w:val="clear" w:color="auto" w:fill="auto"/>
          </w:tcPr>
          <w:p w14:paraId="4B3B768B" w14:textId="77777777" w:rsidR="00D724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00500</w:t>
            </w:r>
          </w:p>
          <w:p w14:paraId="6452E194" w14:textId="7ACBF052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</w:t>
            </w:r>
          </w:p>
          <w:p w14:paraId="55E21A81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44A85F0" w14:textId="29F410C0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ECO</w:t>
            </w:r>
            <w:r w:rsidR="00052CA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1-Goods of any kind</w:t>
            </w:r>
          </w:p>
          <w:p w14:paraId="5A00FB4A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2B51B13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GEN45-BROWNTROUSERS12345</w:t>
            </w:r>
          </w:p>
          <w:p w14:paraId="28DC95E6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F64E8" w14:textId="5388DBF1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BED4F17" w14:textId="48C0278F" w:rsidR="00821962" w:rsidRPr="001C3573" w:rsidRDefault="00821962" w:rsidP="00821962"/>
        </w:tc>
        <w:tc>
          <w:tcPr>
            <w:tcW w:w="1449" w:type="pct"/>
          </w:tcPr>
          <w:p w14:paraId="5DBF8451" w14:textId="7875966D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Denoting that the declarant and importer are the same party (self-rep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resenting</w:t>
            </w: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).</w:t>
            </w:r>
          </w:p>
          <w:p w14:paraId="7749FD59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Processing of</w:t>
            </w: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goods with no restrictions, with statement ‘Goods of any kind’</w:t>
            </w:r>
          </w:p>
          <w:p w14:paraId="6C89284E" w14:textId="77777777" w:rsidR="00821962" w:rsidRPr="005141C6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Unique reference number, allocated to the consignment/work by the </w:t>
            </w:r>
            <w:proofErr w:type="spellStart"/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authorisation</w:t>
            </w:r>
            <w:proofErr w:type="spellEnd"/>
            <w:r w:rsidRPr="005141C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holder</w:t>
            </w:r>
          </w:p>
          <w:p w14:paraId="19FFECEA" w14:textId="446A8079" w:rsidR="00821962" w:rsidRPr="001C3573" w:rsidRDefault="00821962" w:rsidP="00821962">
            <w:pPr>
              <w:spacing w:after="0" w:line="240" w:lineRule="auto"/>
            </w:pPr>
          </w:p>
        </w:tc>
        <w:tc>
          <w:tcPr>
            <w:tcW w:w="1449" w:type="pct"/>
          </w:tcPr>
          <w:p w14:paraId="3CE655FF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gramStart"/>
            <w:r w:rsidRPr="00361C9F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  <w:proofErr w:type="gramEnd"/>
          </w:p>
          <w:p w14:paraId="6B7DD932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60250E5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1E6333D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67488107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38AC986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5E620DAB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9BB7DA9" w14:textId="11C3C668" w:rsidR="00821962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361C9F">
              <w:t xml:space="preserve">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1E9F3709" w14:textId="1AFFCC64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250CD3A" w14:textId="1C8B7C10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EC01 into </w:t>
            </w:r>
          </w:p>
          <w:p w14:paraId="6BF5EF47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60D6C06" w14:textId="769C118E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5C5A77B6" w14:textId="0B00631C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8E6D41C" w14:textId="6AD5937F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Goods of any kind</w:t>
            </w:r>
          </w:p>
          <w:p w14:paraId="66DA5F3C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2845D69" w14:textId="1E885CC2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361C9F">
              <w:t xml:space="preserve">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705B4E6C" w14:textId="46879E62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D3ED44" w14:textId="6C423778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356FAC4" w14:textId="767CEDAF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GEN45</w:t>
            </w:r>
          </w:p>
          <w:p w14:paraId="2EFABEA4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47062B5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1AE1180E" w14:textId="1188AF36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3B670FA" w14:textId="10D393C1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Brown Trousers12345</w:t>
            </w:r>
          </w:p>
          <w:p w14:paraId="0C61C440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Goods of any kind</w:t>
            </w:r>
          </w:p>
          <w:p w14:paraId="1DB27D28" w14:textId="77777777" w:rsidR="00D724A9" w:rsidRPr="00361C9F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37819F5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 w:rsidRPr="00361C9F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361C9F">
              <w:t xml:space="preserve"> </w:t>
            </w:r>
            <w:proofErr w:type="spellStart"/>
            <w:r w:rsidRPr="00361C9F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5FBBDBCD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28942F5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7249A9" w14:textId="0580B921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4AED92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5C9E5D6" w14:textId="77777777" w:rsid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886EFA" w14:textId="58D09AA7" w:rsidR="00D724A9" w:rsidRPr="00D724A9" w:rsidRDefault="00D724A9" w:rsidP="00D724A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821962" w:rsidRPr="005D56B1" w14:paraId="0593F30A" w14:textId="07163AE6" w:rsidTr="00821962">
        <w:trPr>
          <w:cantSplit/>
          <w:trHeight w:val="1575"/>
        </w:trPr>
        <w:tc>
          <w:tcPr>
            <w:tcW w:w="253" w:type="pct"/>
            <w:shd w:val="clear" w:color="auto" w:fill="auto"/>
          </w:tcPr>
          <w:p w14:paraId="1B0DCA2B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398" w:type="pct"/>
            <w:shd w:val="clear" w:color="auto" w:fill="auto"/>
          </w:tcPr>
          <w:p w14:paraId="7B11841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90" w:type="pct"/>
            <w:shd w:val="clear" w:color="auto" w:fill="auto"/>
          </w:tcPr>
          <w:p w14:paraId="6A05A0ED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4FB890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834" w:type="pct"/>
            <w:shd w:val="clear" w:color="auto" w:fill="auto"/>
          </w:tcPr>
          <w:p w14:paraId="3F8A46B9" w14:textId="77777777" w:rsidR="00821962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505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NGBCGUguaranteenotrequired-CCC</w:t>
            </w:r>
          </w:p>
          <w:p w14:paraId="4E0E094B" w14:textId="64A7D55C" w:rsidR="00DF18E3" w:rsidRDefault="00DF18E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C514</w:t>
            </w:r>
            <w:r>
              <w:t>-</w:t>
            </w:r>
            <w:r w:rsidRPr="00DF18E3">
              <w:rPr>
                <w:rFonts w:ascii="Calibri" w:eastAsia="Times New Roman" w:hAnsi="Calibri" w:cs="Times New Roman"/>
                <w:color w:val="000000"/>
                <w:lang w:eastAsia="en-GB"/>
              </w:rPr>
              <w:t>GBEIRGB025115100001</w:t>
            </w:r>
            <w:r w:rsidR="00821962"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088E8C55" w14:textId="40F7ECB1" w:rsidR="00DF18E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C517</w:t>
            </w:r>
            <w:r w:rsidR="00E24CC2" w:rsidRPr="00EB783C">
              <w:t>GBCWPU123456789GB</w:t>
            </w:r>
          </w:p>
          <w:p w14:paraId="21A2235B" w14:textId="77777777" w:rsidR="00DF18E3" w:rsidRDefault="00DF18E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95AD" w14:textId="457C1CDB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B77C1E9" w14:textId="77777777" w:rsidR="00DF18E3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C601GBIPO092999918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1A4289AA" w14:textId="047B37A6" w:rsidR="00821962" w:rsidRPr="00427CF4" w:rsidRDefault="00E24CC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N935</w:t>
            </w:r>
            <w:r w:rsidRPr="000F14FB">
              <w:t>12345/</w:t>
            </w:r>
            <w:r w:rsidRPr="00DE7D60">
              <w:t>10/01/2019</w:t>
            </w:r>
            <w:r w:rsidR="00821962"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 w:rsidR="009E4F65">
              <w:rPr>
                <w:rFonts w:ascii="Calibri" w:eastAsia="Times New Roman" w:hAnsi="Calibri" w:cs="Times New Roman"/>
                <w:color w:val="000000"/>
                <w:lang w:eastAsia="en-GB"/>
              </w:rPr>
              <w:t>AC</w:t>
            </w:r>
          </w:p>
          <w:p w14:paraId="12A1C67A" w14:textId="4DBCA601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5D8A4FD" w14:textId="33FB020C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Denoting that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this trader is still under 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UCC transition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arrangements and comprehensive guarantee is not required to be declared</w:t>
            </w:r>
          </w:p>
          <w:p w14:paraId="433E6323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EIDR</w:t>
            </w:r>
          </w:p>
          <w:p w14:paraId="37702BA8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76D067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B6E1EC4" w14:textId="6547A44B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Private Warehouse</w:t>
            </w:r>
          </w:p>
          <w:p w14:paraId="2FB41CB3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ECB6C" w14:textId="77777777" w:rsidR="00764B70" w:rsidRDefault="00764B70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A9F1201" w14:textId="2BBDC802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Inward Processing (full)</w:t>
            </w:r>
          </w:p>
          <w:p w14:paraId="0AA87DEC" w14:textId="77777777" w:rsidR="00F56A63" w:rsidRDefault="00F56A6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17AAB32D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</w:tc>
        <w:tc>
          <w:tcPr>
            <w:tcW w:w="1449" w:type="pct"/>
          </w:tcPr>
          <w:p w14:paraId="421E7B63" w14:textId="6B6314D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gramStart"/>
            <w:r w:rsidRPr="00E64F19"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N935</w:t>
            </w:r>
            <w:r w:rsidR="00E24CC2" w:rsidRPr="000F14FB">
              <w:t>12345/</w:t>
            </w:r>
            <w:r w:rsidR="00E24CC2" w:rsidRPr="00DE7D60">
              <w:t>10/01/2019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>-</w:t>
            </w: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AC</w:t>
            </w:r>
          </w:p>
          <w:p w14:paraId="2670537E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E3FCA09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369D2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N into</w:t>
            </w:r>
          </w:p>
          <w:p w14:paraId="3A36B70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0178E2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02B58AD9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099C530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D2A86E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935 into</w:t>
            </w:r>
          </w:p>
          <w:p w14:paraId="7386BF7F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36D6FC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86552C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73E6F4B9" w14:textId="77777777" w:rsidR="00E24CC2" w:rsidRDefault="00E24CC2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049C0B" w14:textId="11764AB1" w:rsidR="002B126B" w:rsidRPr="00E64F19" w:rsidRDefault="00E24CC2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0F14FB">
              <w:t>12345/</w:t>
            </w:r>
            <w:r w:rsidRPr="00DE7D60">
              <w:t>10/01/2019</w:t>
            </w:r>
            <w:r w:rsidRPr="000F14FB">
              <w:t xml:space="preserve"> </w:t>
            </w:r>
            <w:r w:rsidR="002B126B" w:rsidRPr="00E64F19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4EE334E7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D7152C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7F8102AA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13502F7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639BDE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AC into</w:t>
            </w:r>
          </w:p>
          <w:p w14:paraId="7036057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37C0D2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9108AA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  <w:proofErr w:type="spellEnd"/>
          </w:p>
          <w:p w14:paraId="7AA4C099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ADE475E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715B8F89" w14:textId="3C64DBBB" w:rsidTr="00821962">
        <w:trPr>
          <w:cantSplit/>
          <w:trHeight w:val="1175"/>
        </w:trPr>
        <w:tc>
          <w:tcPr>
            <w:tcW w:w="253" w:type="pct"/>
            <w:shd w:val="clear" w:color="auto" w:fill="auto"/>
          </w:tcPr>
          <w:p w14:paraId="17DF874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98" w:type="pct"/>
            <w:shd w:val="clear" w:color="auto" w:fill="auto"/>
          </w:tcPr>
          <w:p w14:paraId="75563F14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90" w:type="pct"/>
            <w:shd w:val="clear" w:color="auto" w:fill="auto"/>
          </w:tcPr>
          <w:p w14:paraId="08BEE59E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1E7BA1E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07FF346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488FA59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449" w:type="pct"/>
          </w:tcPr>
          <w:p w14:paraId="044E7512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66CB7D45" w14:textId="50EDE8BD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609E6F6E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98" w:type="pct"/>
            <w:shd w:val="clear" w:color="auto" w:fill="auto"/>
          </w:tcPr>
          <w:p w14:paraId="3925C81F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90" w:type="pct"/>
            <w:shd w:val="clear" w:color="auto" w:fill="auto"/>
          </w:tcPr>
          <w:p w14:paraId="797B1C1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2F15522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7F5BA46F" w14:textId="021C3495" w:rsidR="00821962" w:rsidRPr="005D56B1" w:rsidRDefault="002B2A63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6B89">
              <w:t>CDSZPKN01A</w:t>
            </w:r>
          </w:p>
        </w:tc>
        <w:tc>
          <w:tcPr>
            <w:tcW w:w="1449" w:type="pct"/>
          </w:tcPr>
          <w:p w14:paraId="79C0212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49" w:type="pct"/>
          </w:tcPr>
          <w:p w14:paraId="52067326" w14:textId="7741E3A1" w:rsidR="00821962" w:rsidRPr="00E64F19" w:rsidRDefault="002B126B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821962" w:rsidRPr="005D56B1" w14:paraId="34AEBAF3" w14:textId="5C7C668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2791C0A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98" w:type="pct"/>
            <w:shd w:val="clear" w:color="auto" w:fill="auto"/>
          </w:tcPr>
          <w:p w14:paraId="1D98481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90" w:type="pct"/>
            <w:shd w:val="clear" w:color="auto" w:fill="auto"/>
          </w:tcPr>
          <w:p w14:paraId="76128580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F9875F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834" w:type="pct"/>
            <w:shd w:val="clear" w:color="auto" w:fill="auto"/>
          </w:tcPr>
          <w:p w14:paraId="2665CF4A" w14:textId="78AED48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  <w:p w14:paraId="2ACE09A6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CE97D77" w14:textId="77777777" w:rsidR="00821962" w:rsidRPr="001F05A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Full authorisation used, so no deposit required</w:t>
            </w:r>
          </w:p>
          <w:p w14:paraId="7E5D3C2C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449" w:type="pct"/>
          </w:tcPr>
          <w:p w14:paraId="2B751358" w14:textId="77777777" w:rsidR="00821962" w:rsidRPr="00E64F19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21962" w:rsidRPr="005D56B1" w14:paraId="6E8C6A6E" w14:textId="4573DE73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2E46CB7A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398" w:type="pct"/>
            <w:shd w:val="clear" w:color="auto" w:fill="auto"/>
          </w:tcPr>
          <w:p w14:paraId="6CF8E0EF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90" w:type="pct"/>
            <w:shd w:val="clear" w:color="auto" w:fill="auto"/>
          </w:tcPr>
          <w:p w14:paraId="22DA13F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33C5D78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5DDA98A9" w14:textId="2BEAE9E5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U1234567GB</w:t>
            </w:r>
          </w:p>
        </w:tc>
        <w:tc>
          <w:tcPr>
            <w:tcW w:w="1449" w:type="pct"/>
          </w:tcPr>
          <w:p w14:paraId="261F83F5" w14:textId="77777777" w:rsidR="00821962" w:rsidRPr="005D56B1" w:rsidRDefault="00821962" w:rsidP="008219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449" w:type="pct"/>
          </w:tcPr>
          <w:p w14:paraId="19E0530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U into</w:t>
            </w:r>
          </w:p>
          <w:p w14:paraId="4DDD2ED8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Declaration/Warehouse/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395AFA5F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43E98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1234567GB</w:t>
            </w: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0929C68F" w14:textId="3263944D" w:rsidR="00821962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val="en-US" w:eastAsia="en-GB"/>
              </w:rPr>
              <w:t>Declaration/Warehouse /ID</w:t>
            </w:r>
          </w:p>
        </w:tc>
      </w:tr>
      <w:tr w:rsidR="002B126B" w:rsidRPr="005D56B1" w14:paraId="20AA7BE8" w14:textId="22B31B31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1BDBF1C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98" w:type="pct"/>
            <w:shd w:val="clear" w:color="auto" w:fill="auto"/>
          </w:tcPr>
          <w:p w14:paraId="5FD8186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90" w:type="pct"/>
            <w:shd w:val="clear" w:color="auto" w:fill="auto"/>
          </w:tcPr>
          <w:p w14:paraId="002D9DA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10524B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834" w:type="pct"/>
            <w:shd w:val="clear" w:color="auto" w:fill="auto"/>
          </w:tcPr>
          <w:p w14:paraId="6D5F8582" w14:textId="5E8D60D7" w:rsidR="002B126B" w:rsidRPr="005D56B1" w:rsidRDefault="002B126B" w:rsidP="002B126B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US Cloth Co.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1 Apparel Avenue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NY2 345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1449" w:type="pct"/>
          </w:tcPr>
          <w:p w14:paraId="0491B77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636CE8D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Eoin </w:t>
            </w: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4F9EB87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17184EE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A97D64D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Irwin Street 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4E050E68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33067BBB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AC58782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26EC4026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5065B4F1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DB51C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0DDED8E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PostcodeID</w:t>
            </w:r>
            <w:proofErr w:type="spellEnd"/>
          </w:p>
          <w:p w14:paraId="1CEF3063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F200A9A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B43781C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56638C8F" w14:textId="77777777" w:rsidR="002B126B" w:rsidRPr="00E64F19" w:rsidRDefault="002B126B" w:rsidP="002B126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C26E5F7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FA046E0" w14:textId="0B51134B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4760466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98" w:type="pct"/>
            <w:shd w:val="clear" w:color="auto" w:fill="auto"/>
          </w:tcPr>
          <w:p w14:paraId="5378BB9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90" w:type="pct"/>
            <w:shd w:val="clear" w:color="auto" w:fill="auto"/>
          </w:tcPr>
          <w:p w14:paraId="59C0C30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307C2F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6BCF06C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044992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05DE090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57559714" w14:textId="6C7CD69E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12CBB18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398" w:type="pct"/>
            <w:shd w:val="clear" w:color="auto" w:fill="auto"/>
          </w:tcPr>
          <w:p w14:paraId="2B65693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90" w:type="pct"/>
            <w:shd w:val="clear" w:color="auto" w:fill="auto"/>
          </w:tcPr>
          <w:p w14:paraId="6C817A0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E32663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834" w:type="pct"/>
            <w:shd w:val="clear" w:color="auto" w:fill="auto"/>
          </w:tcPr>
          <w:p w14:paraId="2E87E42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2E49AC4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0C42513B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3707EC7" w14:textId="6732F236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0991B5E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98" w:type="pct"/>
            <w:shd w:val="clear" w:color="auto" w:fill="auto"/>
          </w:tcPr>
          <w:p w14:paraId="35FC3E6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90" w:type="pct"/>
            <w:shd w:val="clear" w:color="auto" w:fill="auto"/>
          </w:tcPr>
          <w:p w14:paraId="28F1D27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60235CF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47B36699" w14:textId="4D0389D7" w:rsidR="002B126B" w:rsidRPr="003B00D6" w:rsidRDefault="000A215A" w:rsidP="002B126B">
            <w:pPr>
              <w:spacing w:after="0" w:line="240" w:lineRule="auto"/>
              <w:rPr>
                <w:rFonts w:cstheme="minorHAnsi"/>
                <w:color w:val="000000"/>
                <w:highlight w:val="white"/>
                <w:lang w:eastAsia="en-GB"/>
              </w:rPr>
            </w:pPr>
            <w:r w:rsidRPr="003B00D6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4873CBC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449" w:type="pct"/>
          </w:tcPr>
          <w:p w14:paraId="28830126" w14:textId="534C1273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2B126B" w:rsidRPr="005D56B1" w14:paraId="1B10C79D" w14:textId="44CFC820" w:rsidTr="00821962">
        <w:trPr>
          <w:cantSplit/>
          <w:trHeight w:val="1200"/>
        </w:trPr>
        <w:tc>
          <w:tcPr>
            <w:tcW w:w="253" w:type="pct"/>
            <w:shd w:val="clear" w:color="auto" w:fill="auto"/>
          </w:tcPr>
          <w:p w14:paraId="0DBC5C8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98" w:type="pct"/>
            <w:shd w:val="clear" w:color="auto" w:fill="auto"/>
          </w:tcPr>
          <w:p w14:paraId="0E37794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90" w:type="pct"/>
            <w:shd w:val="clear" w:color="auto" w:fill="auto"/>
          </w:tcPr>
          <w:p w14:paraId="0134231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831CBD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834" w:type="pct"/>
            <w:shd w:val="clear" w:color="auto" w:fill="auto"/>
          </w:tcPr>
          <w:p w14:paraId="3966E03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AB35CE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23D4BBD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14572FC3" w14:textId="348F82E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6DC6A50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98" w:type="pct"/>
            <w:shd w:val="clear" w:color="auto" w:fill="auto"/>
          </w:tcPr>
          <w:p w14:paraId="78B6EDD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90" w:type="pct"/>
            <w:shd w:val="clear" w:color="auto" w:fill="auto"/>
          </w:tcPr>
          <w:p w14:paraId="1CCE3BC7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ED7F47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2DCA7BC2" w14:textId="1B70CBAC" w:rsidR="002B126B" w:rsidRPr="00962786" w:rsidRDefault="006901DC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62786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4BFA84FD" w14:textId="77777777" w:rsidR="002B126B" w:rsidRPr="005D56B1" w:rsidRDefault="002B126B" w:rsidP="002B126B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449" w:type="pct"/>
          </w:tcPr>
          <w:p w14:paraId="009CB6E7" w14:textId="2E008C45" w:rsidR="002B126B" w:rsidRPr="00E64F19" w:rsidRDefault="002B126B" w:rsidP="002B126B">
            <w:pPr>
              <w:spacing w:after="0" w:line="240" w:lineRule="auto"/>
            </w:pPr>
            <w:r w:rsidRPr="00E64F19">
              <w:t>Declaration/Declarant/ID</w:t>
            </w:r>
          </w:p>
          <w:p w14:paraId="6B17818A" w14:textId="77777777" w:rsidR="002B126B" w:rsidRPr="00E64F19" w:rsidRDefault="002B126B" w:rsidP="002B126B"/>
          <w:p w14:paraId="66120197" w14:textId="7FD16D83" w:rsidR="002B126B" w:rsidRPr="00E64F19" w:rsidRDefault="002B126B" w:rsidP="002B126B"/>
          <w:p w14:paraId="20632777" w14:textId="16EDB0DD" w:rsidR="002B126B" w:rsidRPr="00E64F19" w:rsidRDefault="002B126B" w:rsidP="002B126B">
            <w:pPr>
              <w:tabs>
                <w:tab w:val="left" w:pos="1260"/>
              </w:tabs>
            </w:pPr>
            <w:r w:rsidRPr="00E64F19">
              <w:tab/>
            </w:r>
          </w:p>
        </w:tc>
      </w:tr>
      <w:tr w:rsidR="002B126B" w:rsidRPr="005D56B1" w14:paraId="14EC1084" w14:textId="17216222" w:rsidTr="00821962">
        <w:trPr>
          <w:cantSplit/>
          <w:trHeight w:val="1800"/>
        </w:trPr>
        <w:tc>
          <w:tcPr>
            <w:tcW w:w="253" w:type="pct"/>
            <w:shd w:val="clear" w:color="auto" w:fill="auto"/>
          </w:tcPr>
          <w:p w14:paraId="6FCFFED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98" w:type="pct"/>
            <w:shd w:val="clear" w:color="auto" w:fill="auto"/>
          </w:tcPr>
          <w:p w14:paraId="197158E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90" w:type="pct"/>
            <w:shd w:val="clear" w:color="auto" w:fill="auto"/>
          </w:tcPr>
          <w:p w14:paraId="2C6B552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CAD9EF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834" w:type="pct"/>
            <w:shd w:val="clear" w:color="auto" w:fill="auto"/>
          </w:tcPr>
          <w:p w14:paraId="1BB84A9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8133D8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6BE7E41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716A6083" w14:textId="04FE6908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3F424B9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398" w:type="pct"/>
            <w:shd w:val="clear" w:color="auto" w:fill="auto"/>
          </w:tcPr>
          <w:p w14:paraId="6D5A4C5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90" w:type="pct"/>
            <w:shd w:val="clear" w:color="auto" w:fill="auto"/>
          </w:tcPr>
          <w:p w14:paraId="3C30D00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7A9453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834" w:type="pct"/>
            <w:shd w:val="clear" w:color="auto" w:fill="auto"/>
          </w:tcPr>
          <w:p w14:paraId="73D1B41C" w14:textId="77777777" w:rsidR="002B126B" w:rsidRPr="005D56B1" w:rsidRDefault="002B126B" w:rsidP="002B126B">
            <w:proofErr w:type="spellStart"/>
            <w:r>
              <w:t>na</w:t>
            </w:r>
            <w:proofErr w:type="spellEnd"/>
          </w:p>
        </w:tc>
        <w:tc>
          <w:tcPr>
            <w:tcW w:w="1449" w:type="pct"/>
          </w:tcPr>
          <w:p w14:paraId="4EF7818B" w14:textId="77777777" w:rsidR="002B126B" w:rsidRPr="005D56B1" w:rsidRDefault="002B126B" w:rsidP="002B126B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449" w:type="pct"/>
          </w:tcPr>
          <w:p w14:paraId="2F1018DF" w14:textId="5F011F0D" w:rsidR="002B126B" w:rsidRPr="00E64F19" w:rsidRDefault="002B126B" w:rsidP="002B126B"/>
        </w:tc>
      </w:tr>
      <w:tr w:rsidR="002B126B" w:rsidRPr="005D56B1" w14:paraId="2B502D3D" w14:textId="1796E8FF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19057D0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98" w:type="pct"/>
            <w:shd w:val="clear" w:color="auto" w:fill="auto"/>
          </w:tcPr>
          <w:p w14:paraId="029922C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90" w:type="pct"/>
            <w:shd w:val="clear" w:color="auto" w:fill="auto"/>
          </w:tcPr>
          <w:p w14:paraId="47D7BB2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A32B97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834" w:type="pct"/>
            <w:shd w:val="clear" w:color="auto" w:fill="auto"/>
          </w:tcPr>
          <w:p w14:paraId="4702820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4642C798" w14:textId="77777777" w:rsidR="002B126B" w:rsidRPr="005D56B1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2B126B" w:rsidRPr="005D56B1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449" w:type="pct"/>
          </w:tcPr>
          <w:p w14:paraId="13754B24" w14:textId="77777777" w:rsidR="002B126B" w:rsidRPr="00E64F19" w:rsidRDefault="002B126B" w:rsidP="002B126B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1DD34A48" w14:textId="15D0690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DE4407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98" w:type="pct"/>
            <w:shd w:val="clear" w:color="auto" w:fill="auto"/>
          </w:tcPr>
          <w:p w14:paraId="7889339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90" w:type="pct"/>
            <w:shd w:val="clear" w:color="auto" w:fill="auto"/>
          </w:tcPr>
          <w:p w14:paraId="428D5AC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43E0A19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834" w:type="pct"/>
            <w:shd w:val="clear" w:color="auto" w:fill="auto"/>
          </w:tcPr>
          <w:p w14:paraId="5B67D52A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96998C1" w14:textId="01802CC6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7759761F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1C7386B5" w14:textId="3E1581E4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DD5649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98" w:type="pct"/>
            <w:shd w:val="clear" w:color="auto" w:fill="auto"/>
          </w:tcPr>
          <w:p w14:paraId="0E8052FE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90" w:type="pct"/>
            <w:shd w:val="clear" w:color="auto" w:fill="auto"/>
          </w:tcPr>
          <w:p w14:paraId="6BFC89DA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2415725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834" w:type="pct"/>
            <w:shd w:val="clear" w:color="auto" w:fill="auto"/>
          </w:tcPr>
          <w:p w14:paraId="6A9F758C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26D5D0C" w14:textId="69236A2E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5A24E0C4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B3DD19B" w14:textId="53CFB05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7038AF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98" w:type="pct"/>
            <w:shd w:val="clear" w:color="auto" w:fill="auto"/>
          </w:tcPr>
          <w:p w14:paraId="7DF7354A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90" w:type="pct"/>
            <w:shd w:val="clear" w:color="auto" w:fill="auto"/>
          </w:tcPr>
          <w:p w14:paraId="0FC458F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A96942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834" w:type="pct"/>
            <w:shd w:val="clear" w:color="auto" w:fill="auto"/>
          </w:tcPr>
          <w:p w14:paraId="41D05081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FAD3B1A" w14:textId="2A7D9145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61AD0472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5A955916" w14:textId="45907982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5D9ECB1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398" w:type="pct"/>
            <w:shd w:val="clear" w:color="auto" w:fill="auto"/>
          </w:tcPr>
          <w:p w14:paraId="2FE35DB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90" w:type="pct"/>
            <w:shd w:val="clear" w:color="auto" w:fill="auto"/>
          </w:tcPr>
          <w:p w14:paraId="408F468B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3920F2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834" w:type="pct"/>
            <w:shd w:val="clear" w:color="auto" w:fill="auto"/>
          </w:tcPr>
          <w:p w14:paraId="54397DA4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C95D598" w14:textId="23B61B13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52923FE0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0DF2FAA9" w14:textId="4FA9516F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E87917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98" w:type="pct"/>
            <w:shd w:val="clear" w:color="auto" w:fill="auto"/>
          </w:tcPr>
          <w:p w14:paraId="21E427F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90" w:type="pct"/>
            <w:shd w:val="clear" w:color="auto" w:fill="auto"/>
          </w:tcPr>
          <w:p w14:paraId="48DF2A1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45EA6FF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2E395B08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96605F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449" w:type="pct"/>
          </w:tcPr>
          <w:p w14:paraId="2DA60018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B126B" w:rsidRPr="005D56B1" w14:paraId="268017C2" w14:textId="545E5A5B" w:rsidTr="00821962">
        <w:trPr>
          <w:cantSplit/>
          <w:trHeight w:val="1500"/>
        </w:trPr>
        <w:tc>
          <w:tcPr>
            <w:tcW w:w="253" w:type="pct"/>
            <w:shd w:val="clear" w:color="auto" w:fill="auto"/>
          </w:tcPr>
          <w:p w14:paraId="3D86D35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98" w:type="pct"/>
            <w:shd w:val="clear" w:color="auto" w:fill="auto"/>
          </w:tcPr>
          <w:p w14:paraId="7865FE40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90" w:type="pct"/>
            <w:shd w:val="clear" w:color="auto" w:fill="auto"/>
          </w:tcPr>
          <w:p w14:paraId="7BD7DB0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2FB8107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834" w:type="pct"/>
            <w:shd w:val="clear" w:color="auto" w:fill="auto"/>
          </w:tcPr>
          <w:p w14:paraId="43432F8F" w14:textId="3A7A60E9" w:rsidR="002B126B" w:rsidRPr="00B55709" w:rsidRDefault="002B126B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B55709">
              <w:rPr>
                <w:rFonts w:eastAsia="Times New Roman" w:cstheme="minorHAnsi"/>
                <w:color w:val="000000"/>
                <w:lang w:eastAsia="en-GB"/>
              </w:rPr>
              <w:t>CGU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  <w:r w:rsidRPr="00B55709">
              <w:rPr>
                <w:rFonts w:eastAsia="Times New Roman" w:cstheme="minorHAnsi"/>
                <w:color w:val="000000"/>
                <w:lang w:eastAsia="en-GB"/>
              </w:rPr>
              <w:br/>
              <w:t>EIR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  <w:r w:rsidRPr="00B55709">
              <w:rPr>
                <w:rFonts w:eastAsia="Times New Roman" w:cstheme="minorHAnsi"/>
                <w:color w:val="000000"/>
                <w:lang w:eastAsia="en-GB"/>
              </w:rPr>
              <w:br/>
            </w:r>
            <w:r w:rsidRPr="00B55709">
              <w:rPr>
                <w:rFonts w:eastAsia="Times New Roman" w:cstheme="minorHAnsi"/>
                <w:lang w:eastAsia="en-GB"/>
              </w:rPr>
              <w:t>CWP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  <w:p w14:paraId="4359F182" w14:textId="5616EE30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55709">
              <w:rPr>
                <w:rFonts w:eastAsia="Times New Roman" w:cstheme="minorHAnsi"/>
                <w:color w:val="000000"/>
                <w:lang w:eastAsia="en-GB"/>
              </w:rPr>
              <w:t>IP</w:t>
            </w:r>
            <w:r w:rsidR="006901DC" w:rsidRPr="00B55709">
              <w:rPr>
                <w:rFonts w:eastAsia="Times New Roman" w:cstheme="minorHAnsi"/>
                <w:color w:val="000000"/>
                <w:lang w:eastAsia="en-GB"/>
              </w:rPr>
              <w:t>O</w:t>
            </w:r>
            <w:r w:rsidR="006901DC" w:rsidRPr="00B55709">
              <w:rPr>
                <w:rFonts w:cstheme="minorHAnsi"/>
                <w:color w:val="000000"/>
                <w:highlight w:val="white"/>
                <w:lang w:eastAsia="en-GB"/>
              </w:rPr>
              <w:t>GB025115100001</w:t>
            </w:r>
          </w:p>
        </w:tc>
        <w:tc>
          <w:tcPr>
            <w:tcW w:w="1449" w:type="pct"/>
          </w:tcPr>
          <w:p w14:paraId="3BE429AC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holder*</w:t>
            </w:r>
          </w:p>
          <w:p w14:paraId="3B1F8CD1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EIDR authorisation holder</w:t>
            </w:r>
          </w:p>
          <w:p w14:paraId="446A05E4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Private Customs Warehouse</w:t>
            </w:r>
          </w:p>
          <w:p w14:paraId="3270DF1C" w14:textId="77777777" w:rsidR="002B126B" w:rsidRPr="001F05A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EORI number of the Inward Processing </w:t>
            </w:r>
            <w:proofErr w:type="spellStart"/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auth</w:t>
            </w:r>
            <w:proofErr w:type="spellEnd"/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holder</w:t>
            </w:r>
          </w:p>
          <w:p w14:paraId="33DC7569" w14:textId="41DA130C" w:rsidR="002B126B" w:rsidRPr="00722711" w:rsidRDefault="002B126B" w:rsidP="002B126B">
            <w:pPr>
              <w:spacing w:after="0" w:line="240" w:lineRule="auto"/>
              <w:rPr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*Note that although this scenario covers a CCC IP authorisation,</w:t>
            </w:r>
            <w:r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and a waiver is therefore being claimed,</w:t>
            </w:r>
            <w:r w:rsidRPr="001F05A9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 xml:space="preserve"> the EORI number must still be declared here</w:t>
            </w:r>
          </w:p>
        </w:tc>
        <w:tc>
          <w:tcPr>
            <w:tcW w:w="1449" w:type="pct"/>
          </w:tcPr>
          <w:p w14:paraId="4BCEB148" w14:textId="7B6415A8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CGU</w:t>
            </w:r>
            <w:r w:rsidR="006901DC" w:rsidRPr="003B00D6">
              <w:rPr>
                <w:rFonts w:eastAsia="Times New Roman" w:cstheme="minorHAnsi"/>
                <w:color w:val="000000"/>
                <w:lang w:eastAsia="en-GB"/>
              </w:rPr>
              <w:t>GB025115100001</w:t>
            </w:r>
          </w:p>
          <w:p w14:paraId="21E209DD" w14:textId="642F0623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Into</w:t>
            </w:r>
          </w:p>
          <w:p w14:paraId="7B0B638C" w14:textId="7EF6F535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6329DC20" w14:textId="0FFA451A" w:rsidR="00C0526F" w:rsidRPr="003B00D6" w:rsidRDefault="006901DC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GB025115100001</w:t>
            </w:r>
            <w:r w:rsidR="00C0526F" w:rsidRPr="003B00D6">
              <w:rPr>
                <w:rFonts w:eastAsia="Times New Roman" w:cstheme="minorHAnsi"/>
                <w:color w:val="000000"/>
                <w:lang w:eastAsia="en-GB"/>
              </w:rPr>
              <w:t xml:space="preserve"> into</w:t>
            </w:r>
          </w:p>
          <w:p w14:paraId="1778E363" w14:textId="42C99E67" w:rsidR="002B126B" w:rsidRPr="003B00D6" w:rsidRDefault="001C5231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Declaration/</w:t>
            </w:r>
            <w:proofErr w:type="spellStart"/>
            <w:r w:rsidRPr="003B00D6">
              <w:rPr>
                <w:rFonts w:eastAsia="Times New Roman" w:cstheme="minorHAnsi"/>
                <w:color w:val="000000"/>
                <w:lang w:eastAsia="en-GB"/>
              </w:rPr>
              <w:t>AuthorisationHolder</w:t>
            </w:r>
            <w:proofErr w:type="spellEnd"/>
            <w:r w:rsidRPr="003B00D6">
              <w:rPr>
                <w:rFonts w:eastAsia="Times New Roman" w:cstheme="minorHAnsi"/>
                <w:color w:val="000000"/>
                <w:lang w:eastAsia="en-GB"/>
              </w:rPr>
              <w:t>/ID</w:t>
            </w:r>
          </w:p>
          <w:p w14:paraId="15885A21" w14:textId="7ADE2A34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  <w:p w14:paraId="3805FF88" w14:textId="1D8D023D" w:rsidR="00C0526F" w:rsidRPr="003B00D6" w:rsidRDefault="00C0526F" w:rsidP="002B126B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CGU into</w:t>
            </w:r>
          </w:p>
          <w:p w14:paraId="42BD3365" w14:textId="39EAB04D" w:rsidR="00C0526F" w:rsidRPr="00E64F19" w:rsidRDefault="00C0526F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00D6">
              <w:rPr>
                <w:rFonts w:eastAsia="Times New Roman" w:cstheme="minorHAnsi"/>
                <w:color w:val="000000"/>
                <w:lang w:eastAsia="en-GB"/>
              </w:rPr>
              <w:t>Declaration/</w:t>
            </w:r>
            <w:proofErr w:type="spellStart"/>
            <w:r w:rsidRPr="003B00D6">
              <w:rPr>
                <w:rFonts w:eastAsia="Times New Roman" w:cstheme="minorHAnsi"/>
                <w:color w:val="000000"/>
                <w:lang w:eastAsia="en-GB"/>
              </w:rPr>
              <w:t>AuthorisationHolder</w:t>
            </w:r>
            <w:proofErr w:type="spellEnd"/>
            <w:r w:rsidRPr="003B00D6">
              <w:rPr>
                <w:rFonts w:eastAsia="Times New Roman" w:cstheme="minorHAnsi"/>
                <w:color w:val="000000"/>
                <w:lang w:eastAsia="en-GB"/>
              </w:rPr>
              <w:t xml:space="preserve">/ </w:t>
            </w:r>
            <w:proofErr w:type="spellStart"/>
            <w:r w:rsidRPr="003B00D6">
              <w:rPr>
                <w:rFonts w:eastAsia="Times New Roman" w:cstheme="minorHAnsi"/>
                <w:color w:val="000000"/>
                <w:lang w:eastAsia="en-GB"/>
              </w:rPr>
              <w:t>CategoryCode</w:t>
            </w:r>
            <w:proofErr w:type="spellEnd"/>
          </w:p>
        </w:tc>
      </w:tr>
      <w:tr w:rsidR="002B126B" w:rsidRPr="005D56B1" w14:paraId="70BD5778" w14:textId="6F697777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1B1C321D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98" w:type="pct"/>
            <w:shd w:val="clear" w:color="auto" w:fill="auto"/>
          </w:tcPr>
          <w:p w14:paraId="23BB44B3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90" w:type="pct"/>
            <w:shd w:val="clear" w:color="auto" w:fill="auto"/>
          </w:tcPr>
          <w:p w14:paraId="6247496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63D83ECC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834" w:type="pct"/>
            <w:shd w:val="clear" w:color="auto" w:fill="auto"/>
          </w:tcPr>
          <w:p w14:paraId="3BEB8079" w14:textId="77777777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54AC6385" w14:textId="37153D22" w:rsidR="002B126B" w:rsidRPr="005D56B1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3C18FEE6" w14:textId="77777777" w:rsidR="002B126B" w:rsidRPr="00E64F19" w:rsidRDefault="002B126B" w:rsidP="002B12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6F3EB0BE" w14:textId="25F7A256" w:rsidTr="00821962">
        <w:trPr>
          <w:cantSplit/>
          <w:trHeight w:val="964"/>
        </w:trPr>
        <w:tc>
          <w:tcPr>
            <w:tcW w:w="253" w:type="pct"/>
            <w:shd w:val="clear" w:color="auto" w:fill="auto"/>
          </w:tcPr>
          <w:p w14:paraId="2AD184F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398" w:type="pct"/>
            <w:shd w:val="clear" w:color="auto" w:fill="auto"/>
          </w:tcPr>
          <w:p w14:paraId="42E6C0A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90" w:type="pct"/>
            <w:shd w:val="clear" w:color="auto" w:fill="auto"/>
          </w:tcPr>
          <w:p w14:paraId="2978FCF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18C673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834" w:type="pct"/>
            <w:shd w:val="clear" w:color="auto" w:fill="auto"/>
          </w:tcPr>
          <w:p w14:paraId="226095A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449" w:type="pct"/>
          </w:tcPr>
          <w:p w14:paraId="36EBA051" w14:textId="77777777" w:rsidR="001B0787" w:rsidRDefault="001B0787" w:rsidP="001B0787">
            <w:pPr>
              <w:spacing w:after="0" w:line="240" w:lineRule="auto"/>
              <w:rPr>
                <w:rFonts w:cstheme="minorHAnsi"/>
                <w:lang w:val="en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5D56B1">
              <w:rPr>
                <w:rFonts w:cstheme="minorHAnsi"/>
                <w:lang w:val="en"/>
              </w:rPr>
              <w:t>Tilbury</w:t>
            </w:r>
            <w:proofErr w:type="spellEnd"/>
            <w:r w:rsidRPr="005D56B1">
              <w:rPr>
                <w:rFonts w:cstheme="minorHAnsi"/>
                <w:lang w:val="en"/>
              </w:rPr>
              <w:t>, UK</w:t>
            </w:r>
          </w:p>
          <w:p w14:paraId="6E59037F" w14:textId="64CF3983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714BE101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0703E2BF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</w:p>
          <w:p w14:paraId="3B1E64C5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ConditionCode</w:t>
            </w:r>
            <w:proofErr w:type="spellEnd"/>
          </w:p>
          <w:p w14:paraId="180CB9ED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B458334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74C72E04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LocationID</w:t>
            </w:r>
            <w:proofErr w:type="spellEnd"/>
          </w:p>
          <w:p w14:paraId="281B7C7C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36ADB839" w14:textId="41836036" w:rsidTr="00821962">
        <w:trPr>
          <w:cantSplit/>
          <w:trHeight w:val="1000"/>
        </w:trPr>
        <w:tc>
          <w:tcPr>
            <w:tcW w:w="253" w:type="pct"/>
            <w:shd w:val="clear" w:color="auto" w:fill="auto"/>
          </w:tcPr>
          <w:p w14:paraId="530F64E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98" w:type="pct"/>
            <w:shd w:val="clear" w:color="auto" w:fill="auto"/>
          </w:tcPr>
          <w:p w14:paraId="109DEF5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90" w:type="pct"/>
            <w:shd w:val="clear" w:color="auto" w:fill="auto"/>
          </w:tcPr>
          <w:p w14:paraId="15F2DFA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179D7D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581E425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pay/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secure</w:t>
            </w:r>
          </w:p>
        </w:tc>
        <w:tc>
          <w:tcPr>
            <w:tcW w:w="834" w:type="pct"/>
            <w:shd w:val="clear" w:color="auto" w:fill="auto"/>
          </w:tcPr>
          <w:p w14:paraId="16A828DC" w14:textId="2F898F7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78B171C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CA5229" w14:textId="1A55A859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98FA3D7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C3447C7" w14:textId="02BEB76E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80ED62D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492D3F4" w14:textId="1C3B5F08" w:rsidTr="00821962">
        <w:trPr>
          <w:cantSplit/>
          <w:trHeight w:val="1125"/>
        </w:trPr>
        <w:tc>
          <w:tcPr>
            <w:tcW w:w="253" w:type="pct"/>
            <w:shd w:val="clear" w:color="auto" w:fill="auto"/>
          </w:tcPr>
          <w:p w14:paraId="418123B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98" w:type="pct"/>
            <w:shd w:val="clear" w:color="auto" w:fill="auto"/>
          </w:tcPr>
          <w:p w14:paraId="1245235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90" w:type="pct"/>
            <w:shd w:val="clear" w:color="auto" w:fill="auto"/>
          </w:tcPr>
          <w:p w14:paraId="016988F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8B9173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10CCE36A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easurement unit or override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req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proofErr w:type="spellEnd"/>
          </w:p>
        </w:tc>
        <w:tc>
          <w:tcPr>
            <w:tcW w:w="834" w:type="pct"/>
            <w:shd w:val="clear" w:color="auto" w:fill="auto"/>
          </w:tcPr>
          <w:p w14:paraId="01675C0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75430B0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449" w:type="pct"/>
          </w:tcPr>
          <w:p w14:paraId="2CB971DA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73FB9079" w14:textId="615177A8" w:rsidTr="00821962">
        <w:trPr>
          <w:cantSplit/>
          <w:trHeight w:val="1124"/>
        </w:trPr>
        <w:tc>
          <w:tcPr>
            <w:tcW w:w="253" w:type="pct"/>
            <w:shd w:val="clear" w:color="auto" w:fill="auto"/>
          </w:tcPr>
          <w:p w14:paraId="2FDA073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98" w:type="pct"/>
            <w:shd w:val="clear" w:color="auto" w:fill="auto"/>
          </w:tcPr>
          <w:p w14:paraId="5A539F1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90" w:type="pct"/>
            <w:shd w:val="clear" w:color="auto" w:fill="auto"/>
          </w:tcPr>
          <w:p w14:paraId="550A6A6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BA1BF3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06CE52B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req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proofErr w:type="spellEnd"/>
          </w:p>
        </w:tc>
        <w:tc>
          <w:tcPr>
            <w:tcW w:w="834" w:type="pct"/>
            <w:shd w:val="clear" w:color="auto" w:fill="auto"/>
          </w:tcPr>
          <w:p w14:paraId="2CF4A9B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411ED81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49" w:type="pct"/>
          </w:tcPr>
          <w:p w14:paraId="0D686278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48EDDF1D" w14:textId="7896416C" w:rsidTr="00821962">
        <w:trPr>
          <w:cantSplit/>
          <w:trHeight w:val="1125"/>
        </w:trPr>
        <w:tc>
          <w:tcPr>
            <w:tcW w:w="253" w:type="pct"/>
            <w:shd w:val="clear" w:color="auto" w:fill="auto"/>
          </w:tcPr>
          <w:p w14:paraId="14E2789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98" w:type="pct"/>
            <w:shd w:val="clear" w:color="auto" w:fill="auto"/>
          </w:tcPr>
          <w:p w14:paraId="4F39958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90" w:type="pct"/>
            <w:shd w:val="clear" w:color="auto" w:fill="auto"/>
          </w:tcPr>
          <w:p w14:paraId="6F29E68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57DD9B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32914C60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req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proofErr w:type="spellEnd"/>
          </w:p>
        </w:tc>
        <w:tc>
          <w:tcPr>
            <w:tcW w:w="834" w:type="pct"/>
            <w:shd w:val="clear" w:color="auto" w:fill="auto"/>
          </w:tcPr>
          <w:p w14:paraId="58B1F22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3DA3B85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449" w:type="pct"/>
          </w:tcPr>
          <w:p w14:paraId="3758D667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6DA32A4" w14:textId="66260528" w:rsidTr="00821962">
        <w:trPr>
          <w:cantSplit/>
          <w:trHeight w:val="1268"/>
        </w:trPr>
        <w:tc>
          <w:tcPr>
            <w:tcW w:w="253" w:type="pct"/>
            <w:shd w:val="clear" w:color="auto" w:fill="auto"/>
          </w:tcPr>
          <w:p w14:paraId="6895444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398" w:type="pct"/>
            <w:shd w:val="clear" w:color="auto" w:fill="auto"/>
          </w:tcPr>
          <w:p w14:paraId="41697BD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90" w:type="pct"/>
            <w:shd w:val="clear" w:color="auto" w:fill="auto"/>
          </w:tcPr>
          <w:p w14:paraId="06BFA57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13C9ED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4D702E6C" w14:textId="3DB9B31C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0BE01EA2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B781537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7623DF4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16EE144" w14:textId="2C9F24D0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449" w:type="pct"/>
          </w:tcPr>
          <w:p w14:paraId="05C4A8DD" w14:textId="07D01464" w:rsidR="001B0787" w:rsidRPr="0056738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Full IP authorisation held – completion of this field is not required</w:t>
            </w:r>
          </w:p>
        </w:tc>
        <w:tc>
          <w:tcPr>
            <w:tcW w:w="1449" w:type="pct"/>
          </w:tcPr>
          <w:p w14:paraId="5BA0C445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F960926" w14:textId="419664C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BD5898F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98" w:type="pct"/>
            <w:shd w:val="clear" w:color="auto" w:fill="auto"/>
          </w:tcPr>
          <w:p w14:paraId="6A0AED77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90" w:type="pct"/>
            <w:shd w:val="clear" w:color="auto" w:fill="auto"/>
          </w:tcPr>
          <w:p w14:paraId="4044E91D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27B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  <w:r w:rsidRPr="003B68EA">
              <w:rPr>
                <w:rFonts w:ascii="Calibri" w:eastAsia="Times New Roman" w:hAnsi="Calibri" w:cs="Times New Roman"/>
                <w:color w:val="000000"/>
                <w:lang w:eastAsia="en-GB"/>
              </w:rPr>
              <w:t>/I</w:t>
            </w:r>
          </w:p>
        </w:tc>
        <w:tc>
          <w:tcPr>
            <w:tcW w:w="327" w:type="pct"/>
            <w:shd w:val="clear" w:color="auto" w:fill="auto"/>
          </w:tcPr>
          <w:p w14:paraId="2EAFD32E" w14:textId="77777777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834" w:type="pct"/>
            <w:shd w:val="clear" w:color="auto" w:fill="auto"/>
          </w:tcPr>
          <w:p w14:paraId="20D50006" w14:textId="0163BC9E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61358D58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03080C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03080C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  <w:p w14:paraId="266EAB44" w14:textId="2A8935F6" w:rsidR="001B0787" w:rsidRPr="0003080C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1A42A36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0787" w:rsidRPr="005D56B1" w14:paraId="4E9A9B31" w14:textId="51F43B3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29E9C31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98" w:type="pct"/>
            <w:shd w:val="clear" w:color="auto" w:fill="auto"/>
          </w:tcPr>
          <w:p w14:paraId="07EDD306" w14:textId="75DA5C4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290" w:type="pct"/>
            <w:shd w:val="clear" w:color="auto" w:fill="auto"/>
          </w:tcPr>
          <w:p w14:paraId="49C5513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27" w:type="pct"/>
            <w:shd w:val="clear" w:color="auto" w:fill="auto"/>
          </w:tcPr>
          <w:p w14:paraId="31C9822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A91C29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64E3FBB1" w14:textId="77777777" w:rsidR="001B0787" w:rsidRPr="005D56B1" w:rsidRDefault="001B0787" w:rsidP="001B0787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1B0787" w:rsidRPr="005D56B1" w:rsidRDefault="001B0787" w:rsidP="001B078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EEBF2D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449" w:type="pct"/>
          </w:tcPr>
          <w:p w14:paraId="2191D3BA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B0787" w:rsidRPr="005D56B1" w14:paraId="793F1772" w14:textId="7274595D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1C408F6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98" w:type="pct"/>
            <w:shd w:val="clear" w:color="auto" w:fill="auto"/>
          </w:tcPr>
          <w:p w14:paraId="73CA2BC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90" w:type="pct"/>
            <w:shd w:val="clear" w:color="auto" w:fill="auto"/>
          </w:tcPr>
          <w:p w14:paraId="2DFE1E1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8D596E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834" w:type="pct"/>
            <w:shd w:val="clear" w:color="auto" w:fill="auto"/>
          </w:tcPr>
          <w:p w14:paraId="050ACC0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A41CD3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449" w:type="pct"/>
          </w:tcPr>
          <w:p w14:paraId="749539F8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184BC92E" w14:textId="1BDDE298" w:rsidTr="00821962">
        <w:trPr>
          <w:cantSplit/>
          <w:trHeight w:val="1800"/>
        </w:trPr>
        <w:tc>
          <w:tcPr>
            <w:tcW w:w="253" w:type="pct"/>
            <w:shd w:val="clear" w:color="auto" w:fill="auto"/>
          </w:tcPr>
          <w:p w14:paraId="0473678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398" w:type="pct"/>
            <w:shd w:val="clear" w:color="auto" w:fill="auto"/>
          </w:tcPr>
          <w:p w14:paraId="5A585ED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90" w:type="pct"/>
            <w:shd w:val="clear" w:color="auto" w:fill="auto"/>
          </w:tcPr>
          <w:p w14:paraId="0B3C51E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41EC9E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834" w:type="pct"/>
            <w:shd w:val="clear" w:color="auto" w:fill="auto"/>
          </w:tcPr>
          <w:p w14:paraId="413F4E56" w14:textId="0DB9D5BC" w:rsidR="001B0787" w:rsidRPr="001C656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6566">
              <w:rPr>
                <w:rFonts w:ascii="Calibri" w:eastAsia="Times New Roman" w:hAnsi="Calibri" w:cs="Times New Roman"/>
                <w:color w:val="000000"/>
                <w:lang w:eastAsia="en-GB"/>
              </w:rPr>
              <w:t>0000</w:t>
            </w:r>
          </w:p>
          <w:p w14:paraId="34AD1AC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FE9F0F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7CCEA41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1E7A47E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449" w:type="pct"/>
          </w:tcPr>
          <w:p w14:paraId="1E37C05E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BDB8DF8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</w:p>
          <w:p w14:paraId="2A4AB2AB" w14:textId="10E2494D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ValuationAdjustment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1B0787" w:rsidRPr="005D56B1" w14:paraId="4EF9899C" w14:textId="0EB50E9C" w:rsidTr="00821962">
        <w:trPr>
          <w:cantSplit/>
          <w:trHeight w:val="1927"/>
        </w:trPr>
        <w:tc>
          <w:tcPr>
            <w:tcW w:w="253" w:type="pct"/>
            <w:shd w:val="clear" w:color="auto" w:fill="auto"/>
          </w:tcPr>
          <w:p w14:paraId="2E71A5C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98" w:type="pct"/>
            <w:shd w:val="clear" w:color="auto" w:fill="auto"/>
          </w:tcPr>
          <w:p w14:paraId="58F29D3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90" w:type="pct"/>
            <w:shd w:val="clear" w:color="auto" w:fill="auto"/>
          </w:tcPr>
          <w:p w14:paraId="6E86F8F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B0AD4D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D93B23C" w14:textId="77777777" w:rsidR="001B0787" w:rsidRPr="001F05A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GBP25000</w:t>
            </w:r>
          </w:p>
          <w:p w14:paraId="588CA88D" w14:textId="5EC3B981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C20A072" w14:textId="10E9D8A3" w:rsidR="001B0787" w:rsidRPr="004E6EA4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The invoice was issued with of a value of </w:t>
            </w:r>
            <w:r>
              <w:rPr>
                <w:rFonts w:eastAsia="Times New Roman" w:cs="Times New Roman"/>
                <w:color w:val="000000"/>
                <w:lang w:eastAsia="en-GB"/>
              </w:rPr>
              <w:t>250</w:t>
            </w:r>
            <w:r w:rsidRPr="00B452A5">
              <w:rPr>
                <w:rFonts w:eastAsia="Times New Roman" w:cs="Times New Roman"/>
                <w:color w:val="000000"/>
                <w:lang w:eastAsia="en-GB"/>
              </w:rPr>
              <w:t xml:space="preserve">00 and the currency was in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GBP 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(see note to D.E. 4/10)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</w:tc>
        <w:tc>
          <w:tcPr>
            <w:tcW w:w="1449" w:type="pct"/>
          </w:tcPr>
          <w:p w14:paraId="09E1183F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GBP into</w:t>
            </w:r>
          </w:p>
          <w:p w14:paraId="1B6BE3A2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0880EA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2465A4B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60029515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E1E3C6B" w14:textId="214FA6BE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25000 into</w:t>
            </w:r>
          </w:p>
          <w:p w14:paraId="4900B408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B07649C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52FE2AE5" w14:textId="25AB7603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ItemChargeAmount</w:t>
            </w:r>
            <w:proofErr w:type="spellEnd"/>
          </w:p>
        </w:tc>
      </w:tr>
      <w:tr w:rsidR="001B0787" w:rsidRPr="005D56B1" w14:paraId="61CAFA3A" w14:textId="7BC0842E" w:rsidTr="00821962">
        <w:trPr>
          <w:cantSplit/>
          <w:trHeight w:val="760"/>
        </w:trPr>
        <w:tc>
          <w:tcPr>
            <w:tcW w:w="253" w:type="pct"/>
            <w:shd w:val="clear" w:color="auto" w:fill="auto"/>
          </w:tcPr>
          <w:p w14:paraId="56210CB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98" w:type="pct"/>
            <w:shd w:val="clear" w:color="auto" w:fill="auto"/>
          </w:tcPr>
          <w:p w14:paraId="4CF0FF8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90" w:type="pct"/>
            <w:shd w:val="clear" w:color="auto" w:fill="auto"/>
          </w:tcPr>
          <w:p w14:paraId="5486AE7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DE0B4D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834" w:type="pct"/>
            <w:shd w:val="clear" w:color="auto" w:fill="auto"/>
          </w:tcPr>
          <w:p w14:paraId="09E4B4D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76C455F6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  <w:p w14:paraId="25F9873A" w14:textId="6CE7E459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39BD59E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2085874" w14:textId="2C5EE072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2EE736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98" w:type="pct"/>
            <w:shd w:val="clear" w:color="auto" w:fill="auto"/>
          </w:tcPr>
          <w:p w14:paraId="50CD818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90" w:type="pct"/>
            <w:shd w:val="clear" w:color="auto" w:fill="auto"/>
          </w:tcPr>
          <w:p w14:paraId="76EE9C0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AE410F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834" w:type="pct"/>
            <w:shd w:val="clear" w:color="auto" w:fill="auto"/>
          </w:tcPr>
          <w:p w14:paraId="5A6C4A9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4C443757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  <w:p w14:paraId="07777CA6" w14:textId="5512810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ED54B48" w14:textId="50D19ABA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1B0787" w:rsidRPr="005D56B1" w14:paraId="531D05E8" w14:textId="67B5E923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536164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98" w:type="pct"/>
            <w:shd w:val="clear" w:color="auto" w:fill="auto"/>
          </w:tcPr>
          <w:p w14:paraId="7702A91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90" w:type="pct"/>
            <w:shd w:val="clear" w:color="auto" w:fill="auto"/>
          </w:tcPr>
          <w:p w14:paraId="3C1CDF3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3AAD474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494755E" w14:textId="29DAFDE1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449" w:type="pct"/>
          </w:tcPr>
          <w:p w14:paraId="6E67535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449" w:type="pct"/>
          </w:tcPr>
          <w:p w14:paraId="383EB3C2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882FDF4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8BDD7B4" w14:textId="345569BC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DutyTaxFee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DutyRegimeCode</w:t>
            </w:r>
            <w:proofErr w:type="spellEnd"/>
          </w:p>
        </w:tc>
      </w:tr>
      <w:tr w:rsidR="001B0787" w:rsidRPr="005D56B1" w14:paraId="6AF2CDC4" w14:textId="3608F520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B787CA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98" w:type="pct"/>
            <w:shd w:val="clear" w:color="auto" w:fill="auto"/>
          </w:tcPr>
          <w:p w14:paraId="7854128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90" w:type="pct"/>
            <w:shd w:val="clear" w:color="auto" w:fill="auto"/>
          </w:tcPr>
          <w:p w14:paraId="4C578D6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55D9540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0D7A858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449" w:type="pct"/>
          </w:tcPr>
          <w:p w14:paraId="3061BA8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1449" w:type="pct"/>
          </w:tcPr>
          <w:p w14:paraId="10B09336" w14:textId="035D7420" w:rsidR="001B0787" w:rsidRPr="00E64F19" w:rsidRDefault="00CC1459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/Destination/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</w:tc>
      </w:tr>
      <w:tr w:rsidR="001B0787" w:rsidRPr="005D56B1" w14:paraId="0253160F" w14:textId="610C3623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FCCCE2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398" w:type="pct"/>
            <w:shd w:val="clear" w:color="auto" w:fill="auto"/>
          </w:tcPr>
          <w:p w14:paraId="6F0D115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90" w:type="pct"/>
            <w:shd w:val="clear" w:color="auto" w:fill="auto"/>
          </w:tcPr>
          <w:p w14:paraId="635E535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4AF7D9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B717C3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449" w:type="pct"/>
          </w:tcPr>
          <w:p w14:paraId="5BB747E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C85CD69" w14:textId="7D22C86E" w:rsidR="001B0787" w:rsidRPr="00E64F19" w:rsidRDefault="00CC1459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ExportCountry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B0787" w:rsidRPr="005D56B1" w14:paraId="35BA79E8" w14:textId="2425EFD1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882006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98" w:type="pct"/>
            <w:shd w:val="clear" w:color="auto" w:fill="auto"/>
          </w:tcPr>
          <w:p w14:paraId="3E578B0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90" w:type="pct"/>
            <w:shd w:val="clear" w:color="auto" w:fill="auto"/>
          </w:tcPr>
          <w:p w14:paraId="3F7C665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26E6A8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834" w:type="pct"/>
            <w:shd w:val="clear" w:color="auto" w:fill="auto"/>
          </w:tcPr>
          <w:p w14:paraId="2B73AB43" w14:textId="77777777" w:rsidR="001B0787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  <w:p w14:paraId="6C6FF9DE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D21C01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FBD3C64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567BBC1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21ACA7" w14:textId="77777777" w:rsidR="0047665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F284D41" w14:textId="7C8EC14C" w:rsidR="00476651" w:rsidRPr="005D56B1" w:rsidRDefault="00476651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</w:p>
        </w:tc>
        <w:tc>
          <w:tcPr>
            <w:tcW w:w="1449" w:type="pct"/>
          </w:tcPr>
          <w:p w14:paraId="7828AF78" w14:textId="13A46733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preference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code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 D.E. 4/17 begins with ‘1’, this must be completed</w:t>
            </w:r>
          </w:p>
        </w:tc>
        <w:tc>
          <w:tcPr>
            <w:tcW w:w="1449" w:type="pct"/>
          </w:tcPr>
          <w:p w14:paraId="0BEE1FA1" w14:textId="40A0A61A" w:rsidR="00CC1459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US into</w:t>
            </w:r>
          </w:p>
          <w:p w14:paraId="49400847" w14:textId="77777777" w:rsidR="00CC1459" w:rsidRPr="00E64F19" w:rsidRDefault="00CC1459" w:rsidP="00CC145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88A6CC0" w14:textId="77777777" w:rsidR="00CC1459" w:rsidRPr="00E64F19" w:rsidRDefault="00CC1459" w:rsidP="00CC145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/Origin/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317ADD3D" w14:textId="77777777" w:rsidR="00CC1459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863EAE" w14:textId="77777777" w:rsidR="00CC1459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6DE104" w14:textId="261F8B07" w:rsidR="001B0787" w:rsidRPr="00E64F19" w:rsidRDefault="00CC1459" w:rsidP="00CC1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1 in Declaration/GoodsShipment/GovernmentAgencyGoodsItem/Origin/TypeCode to indicate Non-Preferential</w:t>
            </w:r>
          </w:p>
        </w:tc>
      </w:tr>
      <w:tr w:rsidR="001B0787" w:rsidRPr="005D56B1" w14:paraId="7B6774DE" w14:textId="385E4A38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DE38A6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98" w:type="pct"/>
            <w:shd w:val="clear" w:color="auto" w:fill="auto"/>
          </w:tcPr>
          <w:p w14:paraId="2D426CF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90" w:type="pct"/>
            <w:shd w:val="clear" w:color="auto" w:fill="auto"/>
          </w:tcPr>
          <w:p w14:paraId="6859F7E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E87FBA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834" w:type="pct"/>
            <w:shd w:val="clear" w:color="auto" w:fill="auto"/>
          </w:tcPr>
          <w:p w14:paraId="21CF4D3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28D19B8F" w14:textId="0594066E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code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D.E. 4/17 begins with a number other than ‘1’, this must be completed</w:t>
            </w:r>
          </w:p>
        </w:tc>
        <w:tc>
          <w:tcPr>
            <w:tcW w:w="1449" w:type="pct"/>
          </w:tcPr>
          <w:p w14:paraId="1452122D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4E9C071A" w14:textId="2B8FF4EE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4AFB525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98" w:type="pct"/>
            <w:shd w:val="clear" w:color="auto" w:fill="auto"/>
          </w:tcPr>
          <w:p w14:paraId="2693EBB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90" w:type="pct"/>
            <w:shd w:val="clear" w:color="auto" w:fill="auto"/>
          </w:tcPr>
          <w:p w14:paraId="13C79AB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6B8704E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834" w:type="pct"/>
            <w:shd w:val="clear" w:color="auto" w:fill="auto"/>
          </w:tcPr>
          <w:p w14:paraId="36128E4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0E87A1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449" w:type="pct"/>
          </w:tcPr>
          <w:p w14:paraId="4CB42B39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0B53A97D" w14:textId="36EAFE9A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52C949D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4135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5/23</w:t>
            </w:r>
          </w:p>
        </w:tc>
        <w:tc>
          <w:tcPr>
            <w:tcW w:w="398" w:type="pct"/>
            <w:shd w:val="clear" w:color="auto" w:fill="auto"/>
          </w:tcPr>
          <w:p w14:paraId="0F2264F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90" w:type="pct"/>
            <w:shd w:val="clear" w:color="auto" w:fill="auto"/>
          </w:tcPr>
          <w:p w14:paraId="358849D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885D5C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1684715" w14:textId="3B12DA5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493B">
              <w:t>GBBYCWU1234567GB</w:t>
            </w:r>
          </w:p>
        </w:tc>
        <w:tc>
          <w:tcPr>
            <w:tcW w:w="1449" w:type="pct"/>
          </w:tcPr>
          <w:p w14:paraId="2F471873" w14:textId="5D4F47F2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493B">
              <w:t>The location code for a warehouse: ‘GBBYCW’ then the Customs Warehouse ID: ‘U1234567GB’ in this example</w:t>
            </w:r>
          </w:p>
        </w:tc>
        <w:tc>
          <w:tcPr>
            <w:tcW w:w="1449" w:type="pct"/>
          </w:tcPr>
          <w:p w14:paraId="23123B91" w14:textId="33018FAA" w:rsidR="00D2375E" w:rsidRDefault="00D2375E" w:rsidP="001B0787">
            <w:pPr>
              <w:spacing w:after="0" w:line="240" w:lineRule="auto"/>
            </w:pPr>
            <w:r w:rsidRPr="002F493B">
              <w:t>GBBYCWU1234567GB</w:t>
            </w:r>
            <w:r>
              <w:t xml:space="preserve"> into</w:t>
            </w:r>
          </w:p>
          <w:p w14:paraId="173DCD8A" w14:textId="64B4F9C2" w:rsidR="00D2375E" w:rsidRDefault="00D2375E" w:rsidP="001B0787">
            <w:pPr>
              <w:spacing w:after="0" w:line="240" w:lineRule="auto"/>
            </w:pPr>
          </w:p>
          <w:p w14:paraId="0DDE7E9E" w14:textId="65681576" w:rsidR="00D2375E" w:rsidRDefault="00D2375E" w:rsidP="001B0787">
            <w:pPr>
              <w:spacing w:after="0" w:line="240" w:lineRule="auto"/>
            </w:pPr>
            <w:r w:rsidRPr="002F493B">
              <w:t>CWU1234567</w:t>
            </w:r>
            <w:r w:rsidR="00CF2353">
              <w:t xml:space="preserve">GB </w:t>
            </w:r>
            <w:r>
              <w:t>into</w:t>
            </w:r>
          </w:p>
          <w:p w14:paraId="1B06E677" w14:textId="0D83E03A" w:rsidR="001B0787" w:rsidRDefault="00D2375E" w:rsidP="001B0787">
            <w:pPr>
              <w:spacing w:after="0" w:line="240" w:lineRule="auto"/>
            </w:pPr>
            <w:r>
              <w:t>Declaration/</w:t>
            </w:r>
            <w:proofErr w:type="spellStart"/>
            <w:r>
              <w:t>GoodsShipment</w:t>
            </w:r>
            <w:proofErr w:type="spellEnd"/>
            <w:r>
              <w:t>/Consignment/</w:t>
            </w:r>
            <w:proofErr w:type="spellStart"/>
            <w:r>
              <w:t>GoodsLocation</w:t>
            </w:r>
            <w:proofErr w:type="spellEnd"/>
            <w:r>
              <w:t>/ID</w:t>
            </w:r>
          </w:p>
          <w:p w14:paraId="6B230755" w14:textId="4D62D59F" w:rsidR="00D2375E" w:rsidRDefault="00D2375E" w:rsidP="001B0787">
            <w:pPr>
              <w:spacing w:after="0" w:line="240" w:lineRule="auto"/>
            </w:pPr>
          </w:p>
          <w:p w14:paraId="63AA24DA" w14:textId="1AA6ED0D" w:rsidR="00D2375E" w:rsidRDefault="00D2375E" w:rsidP="001B0787">
            <w:pPr>
              <w:spacing w:after="0" w:line="240" w:lineRule="auto"/>
            </w:pPr>
            <w:r>
              <w:t>B into</w:t>
            </w:r>
          </w:p>
          <w:p w14:paraId="00AFC358" w14:textId="77777777" w:rsidR="00D2375E" w:rsidRDefault="00D2375E" w:rsidP="001B0787">
            <w:pPr>
              <w:spacing w:after="0" w:line="240" w:lineRule="auto"/>
            </w:pPr>
            <w:r>
              <w:t>Declaration/</w:t>
            </w:r>
            <w:proofErr w:type="spellStart"/>
            <w:r>
              <w:t>GoodsShipment</w:t>
            </w:r>
            <w:proofErr w:type="spellEnd"/>
            <w:r>
              <w:t xml:space="preserve">/Consignment/ </w:t>
            </w:r>
            <w:proofErr w:type="spellStart"/>
            <w:r>
              <w:t>GoodsLocation</w:t>
            </w:r>
            <w:proofErr w:type="spellEnd"/>
            <w:r>
              <w:t>/</w:t>
            </w:r>
            <w:proofErr w:type="spellStart"/>
            <w:r>
              <w:t>TypeCode</w:t>
            </w:r>
            <w:proofErr w:type="spellEnd"/>
          </w:p>
          <w:p w14:paraId="12209C44" w14:textId="10E0D468" w:rsidR="00D2375E" w:rsidRDefault="00D2375E" w:rsidP="001B0787">
            <w:pPr>
              <w:spacing w:after="0" w:line="240" w:lineRule="auto"/>
            </w:pPr>
          </w:p>
          <w:p w14:paraId="1C41549A" w14:textId="5637A2C6" w:rsidR="00D2375E" w:rsidRDefault="00D2375E" w:rsidP="001B0787">
            <w:pPr>
              <w:spacing w:after="0" w:line="240" w:lineRule="auto"/>
            </w:pPr>
            <w:r>
              <w:t>Y into</w:t>
            </w:r>
          </w:p>
          <w:p w14:paraId="005ADB6C" w14:textId="49190AB3" w:rsidR="00D2375E" w:rsidRDefault="00D2375E" w:rsidP="00D2375E">
            <w:pPr>
              <w:spacing w:after="0" w:line="240" w:lineRule="auto"/>
            </w:pPr>
            <w:r>
              <w:t>Declaration/</w:t>
            </w:r>
            <w:proofErr w:type="spellStart"/>
            <w:r>
              <w:t>GoodsShipment</w:t>
            </w:r>
            <w:proofErr w:type="spellEnd"/>
            <w:r>
              <w:t xml:space="preserve">/Consignment/ </w:t>
            </w:r>
            <w:proofErr w:type="spellStart"/>
            <w:r>
              <w:t>GoodsLocation</w:t>
            </w:r>
            <w:proofErr w:type="spellEnd"/>
            <w:r>
              <w:t>/Address/</w:t>
            </w:r>
            <w:proofErr w:type="spellStart"/>
            <w:r>
              <w:t>TypeCode</w:t>
            </w:r>
            <w:proofErr w:type="spellEnd"/>
          </w:p>
          <w:p w14:paraId="60BC5B14" w14:textId="2F6C5E1F" w:rsidR="00D2375E" w:rsidRDefault="00D2375E" w:rsidP="00D2375E">
            <w:pPr>
              <w:spacing w:after="0" w:line="240" w:lineRule="auto"/>
            </w:pPr>
          </w:p>
          <w:p w14:paraId="6B639D15" w14:textId="2B250DA3" w:rsidR="00D2375E" w:rsidRDefault="00D2375E" w:rsidP="00D2375E">
            <w:pPr>
              <w:spacing w:after="0" w:line="240" w:lineRule="auto"/>
            </w:pPr>
            <w:r>
              <w:t>GB into</w:t>
            </w:r>
          </w:p>
          <w:p w14:paraId="5A0946FC" w14:textId="76202EC6" w:rsidR="00D2375E" w:rsidRDefault="00D2375E" w:rsidP="00D2375E">
            <w:pPr>
              <w:spacing w:after="0" w:line="240" w:lineRule="auto"/>
            </w:pPr>
            <w:r>
              <w:t>Declaration/</w:t>
            </w:r>
            <w:proofErr w:type="spellStart"/>
            <w:r>
              <w:t>GoodsShipment</w:t>
            </w:r>
            <w:proofErr w:type="spellEnd"/>
            <w:r>
              <w:t xml:space="preserve">/Consignment/ </w:t>
            </w:r>
            <w:proofErr w:type="spellStart"/>
            <w:r>
              <w:t>GoodsLocation</w:t>
            </w:r>
            <w:proofErr w:type="spellEnd"/>
            <w:r>
              <w:t>/Address/</w:t>
            </w:r>
            <w:proofErr w:type="spellStart"/>
            <w:r>
              <w:t>CountryCodeCode</w:t>
            </w:r>
            <w:proofErr w:type="spellEnd"/>
          </w:p>
          <w:p w14:paraId="345FCB5C" w14:textId="77777777" w:rsidR="00D2375E" w:rsidRDefault="00D2375E" w:rsidP="00D2375E">
            <w:pPr>
              <w:spacing w:after="0" w:line="240" w:lineRule="auto"/>
            </w:pPr>
          </w:p>
          <w:p w14:paraId="70362C10" w14:textId="3FB44E48" w:rsidR="00D2375E" w:rsidRPr="00E64F19" w:rsidRDefault="00D2375E" w:rsidP="001B0787">
            <w:pPr>
              <w:spacing w:after="0" w:line="240" w:lineRule="auto"/>
            </w:pPr>
          </w:p>
        </w:tc>
      </w:tr>
      <w:tr w:rsidR="001B0787" w:rsidRPr="005D56B1" w14:paraId="4A26E333" w14:textId="69456502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399DF9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98" w:type="pct"/>
            <w:shd w:val="clear" w:color="auto" w:fill="auto"/>
          </w:tcPr>
          <w:p w14:paraId="6122E8F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90" w:type="pct"/>
            <w:shd w:val="clear" w:color="auto" w:fill="auto"/>
          </w:tcPr>
          <w:p w14:paraId="1350080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05196A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834" w:type="pct"/>
            <w:shd w:val="clear" w:color="auto" w:fill="auto"/>
          </w:tcPr>
          <w:p w14:paraId="550DDD9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FFA979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449" w:type="pct"/>
          </w:tcPr>
          <w:p w14:paraId="26410007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15A51782" w14:textId="26AAE183" w:rsidTr="00821962">
        <w:trPr>
          <w:cantSplit/>
          <w:trHeight w:val="1353"/>
        </w:trPr>
        <w:tc>
          <w:tcPr>
            <w:tcW w:w="253" w:type="pct"/>
            <w:shd w:val="clear" w:color="auto" w:fill="auto"/>
          </w:tcPr>
          <w:p w14:paraId="50E701A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98" w:type="pct"/>
            <w:shd w:val="clear" w:color="auto" w:fill="auto"/>
          </w:tcPr>
          <w:p w14:paraId="4937539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90" w:type="pct"/>
            <w:shd w:val="clear" w:color="auto" w:fill="auto"/>
          </w:tcPr>
          <w:p w14:paraId="6A8F6FB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1BBED7B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03656AF6" w14:textId="00766BD0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GBNTG004</w:t>
            </w:r>
          </w:p>
        </w:tc>
        <w:tc>
          <w:tcPr>
            <w:tcW w:w="1449" w:type="pct"/>
          </w:tcPr>
          <w:p w14:paraId="64C501AF" w14:textId="2466B11F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The super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vising office for fully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</w:t>
            </w: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ed</w:t>
            </w:r>
            <w:proofErr w:type="spellEnd"/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inward processing: Nottingham, </w:t>
            </w:r>
            <w:r w:rsidRPr="001F05A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Fitz Roy House</w:t>
            </w:r>
          </w:p>
        </w:tc>
        <w:tc>
          <w:tcPr>
            <w:tcW w:w="1449" w:type="pct"/>
          </w:tcPr>
          <w:p w14:paraId="049A37AF" w14:textId="356E3085" w:rsidR="001B0787" w:rsidRPr="00E64F19" w:rsidRDefault="00FC2B52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SupervisingOffice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B0787" w:rsidRPr="005D56B1" w14:paraId="70540637" w14:textId="2B56E6ED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9839B6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398" w:type="pct"/>
            <w:shd w:val="clear" w:color="auto" w:fill="auto"/>
          </w:tcPr>
          <w:p w14:paraId="48ECF18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90" w:type="pct"/>
            <w:shd w:val="clear" w:color="auto" w:fill="auto"/>
          </w:tcPr>
          <w:p w14:paraId="44FB2D8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730F3BB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8776DE2" w14:textId="041118E5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449" w:type="pct"/>
          </w:tcPr>
          <w:p w14:paraId="48BF5EB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5A8CC7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7B9771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FE5EE56" w14:textId="711B1A47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B0787" w:rsidRPr="005D56B1" w14:paraId="4977FCF6" w14:textId="72F523B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627F60C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98" w:type="pct"/>
            <w:shd w:val="clear" w:color="auto" w:fill="auto"/>
          </w:tcPr>
          <w:p w14:paraId="4BB12C7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90" w:type="pct"/>
            <w:shd w:val="clear" w:color="auto" w:fill="auto"/>
          </w:tcPr>
          <w:p w14:paraId="6704314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6E2DB9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834" w:type="pct"/>
            <w:shd w:val="clear" w:color="auto" w:fill="auto"/>
          </w:tcPr>
          <w:p w14:paraId="55F5D9F4" w14:textId="24713A61" w:rsidR="001B0787" w:rsidRPr="00F30D4D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0D4D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1A0BE1C" w14:textId="3DD00282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EA9F444" w14:textId="6F47ACB3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100sq metres of cloth – The required supplementary unit (m</w:t>
            </w:r>
            <w:r w:rsidRPr="00F30D4D">
              <w:rPr>
                <w:rFonts w:ascii="Calibri" w:eastAsia="Times New Roman" w:hAnsi="Calibri" w:cs="Times New Roman"/>
                <w:color w:val="00000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 for this commodity code.</w:t>
            </w:r>
          </w:p>
        </w:tc>
        <w:tc>
          <w:tcPr>
            <w:tcW w:w="1449" w:type="pct"/>
          </w:tcPr>
          <w:p w14:paraId="05ABA80E" w14:textId="1B651DC3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/>
                <w:lang w:eastAsia="en-GB"/>
              </w:rPr>
              <w:t>100 into</w:t>
            </w:r>
          </w:p>
          <w:p w14:paraId="255AD7B6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912248E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8112158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16838D0" w14:textId="04390AEF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TariffQuantity</w:t>
            </w:r>
            <w:proofErr w:type="spellEnd"/>
          </w:p>
        </w:tc>
      </w:tr>
      <w:tr w:rsidR="001B0787" w:rsidRPr="005D56B1" w14:paraId="72826CCD" w14:textId="56585DDA" w:rsidTr="00821962">
        <w:trPr>
          <w:cantSplit/>
          <w:trHeight w:val="1486"/>
        </w:trPr>
        <w:tc>
          <w:tcPr>
            <w:tcW w:w="253" w:type="pct"/>
            <w:shd w:val="clear" w:color="auto" w:fill="auto"/>
          </w:tcPr>
          <w:p w14:paraId="1B303DF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98" w:type="pct"/>
            <w:shd w:val="clear" w:color="auto" w:fill="auto"/>
          </w:tcPr>
          <w:p w14:paraId="24C5E2F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90" w:type="pct"/>
            <w:shd w:val="clear" w:color="auto" w:fill="auto"/>
          </w:tcPr>
          <w:p w14:paraId="56A17E2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27" w:type="pct"/>
            <w:shd w:val="clear" w:color="auto" w:fill="auto"/>
          </w:tcPr>
          <w:p w14:paraId="0C71057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834" w:type="pct"/>
            <w:shd w:val="clear" w:color="auto" w:fill="auto"/>
          </w:tcPr>
          <w:p w14:paraId="09011D9D" w14:textId="4DF4CC3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</w:p>
        </w:tc>
        <w:tc>
          <w:tcPr>
            <w:tcW w:w="1449" w:type="pct"/>
          </w:tcPr>
          <w:p w14:paraId="0AD9C32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9F2EAB2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72297F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7154951" w14:textId="652BB3E4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B0787" w:rsidRPr="005D56B1" w14:paraId="669A5993" w14:textId="26AA6917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094DAC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98" w:type="pct"/>
            <w:shd w:val="clear" w:color="auto" w:fill="auto"/>
          </w:tcPr>
          <w:p w14:paraId="3998CF5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90" w:type="pct"/>
            <w:shd w:val="clear" w:color="auto" w:fill="auto"/>
          </w:tcPr>
          <w:p w14:paraId="3657236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7F62EB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A6AE577" w14:textId="79BCBF5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White woven cotton fabric sheet material on 10 reels. Material consisting of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86% cotton, with weight of 200</w:t>
            </w: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g/m2, STK12345</w:t>
            </w:r>
          </w:p>
        </w:tc>
        <w:tc>
          <w:tcPr>
            <w:tcW w:w="1449" w:type="pct"/>
          </w:tcPr>
          <w:p w14:paraId="01F1EEE9" w14:textId="72D054CD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must include CW stock number</w:t>
            </w:r>
          </w:p>
        </w:tc>
        <w:tc>
          <w:tcPr>
            <w:tcW w:w="1449" w:type="pct"/>
          </w:tcPr>
          <w:p w14:paraId="7ED2CCA8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8025525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C89600F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728E67D3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57D2569F" w14:textId="5C320D00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A6B56D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98" w:type="pct"/>
            <w:shd w:val="clear" w:color="auto" w:fill="auto"/>
          </w:tcPr>
          <w:p w14:paraId="12EF21F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90" w:type="pct"/>
            <w:shd w:val="clear" w:color="auto" w:fill="auto"/>
          </w:tcPr>
          <w:p w14:paraId="7AF5D7F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46C030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7EBC7EE6" w14:textId="059F84FB" w:rsidR="001B0787" w:rsidRPr="00253D2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53D26">
              <w:rPr>
                <w:rFonts w:ascii="Calibri" w:eastAsia="Times New Roman" w:hAnsi="Calibri" w:cs="Times New Roman"/>
                <w:color w:val="000000"/>
                <w:lang w:eastAsia="en-GB"/>
              </w:rPr>
              <w:t>RL</w:t>
            </w:r>
          </w:p>
        </w:tc>
        <w:tc>
          <w:tcPr>
            <w:tcW w:w="1449" w:type="pct"/>
          </w:tcPr>
          <w:p w14:paraId="205D4494" w14:textId="1EFE75E6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‘Reel’</w:t>
            </w:r>
          </w:p>
        </w:tc>
        <w:tc>
          <w:tcPr>
            <w:tcW w:w="1449" w:type="pct"/>
          </w:tcPr>
          <w:p w14:paraId="7DEE0AA5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729A2E1" w14:textId="301B5E9E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B0787" w:rsidRPr="005D56B1" w14:paraId="3109D764" w14:textId="635A381A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B51F71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98" w:type="pct"/>
            <w:shd w:val="clear" w:color="auto" w:fill="auto"/>
          </w:tcPr>
          <w:p w14:paraId="528010D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90" w:type="pct"/>
            <w:shd w:val="clear" w:color="auto" w:fill="auto"/>
          </w:tcPr>
          <w:p w14:paraId="1612841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F6114A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A6154E2" w14:textId="1C4D4F2F" w:rsidR="001B0787" w:rsidRPr="00253D2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53D26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9" w:type="pct"/>
          </w:tcPr>
          <w:p w14:paraId="7302274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042E96A" w14:textId="53AB1581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 xml:space="preserve">10 into </w:t>
            </w:r>
          </w:p>
          <w:p w14:paraId="59B2EF0A" w14:textId="73766663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08946D9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1727174A" w14:textId="6D6FC21B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B0787" w:rsidRPr="005D56B1" w14:paraId="742E6EA4" w14:textId="51B51D31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6198ED6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98" w:type="pct"/>
            <w:shd w:val="clear" w:color="auto" w:fill="auto"/>
          </w:tcPr>
          <w:p w14:paraId="42D916C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90" w:type="pct"/>
            <w:shd w:val="clear" w:color="auto" w:fill="auto"/>
          </w:tcPr>
          <w:p w14:paraId="1D4AF81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601CDF4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EAF6F5A" w14:textId="33F51EEB" w:rsidR="001B0787" w:rsidRPr="00253D26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53D26">
              <w:rPr>
                <w:rFonts w:ascii="Calibri" w:eastAsia="Times New Roman" w:hAnsi="Calibri" w:cs="Times New Roman"/>
                <w:color w:val="000000"/>
                <w:lang w:eastAsia="en-GB"/>
              </w:rPr>
              <w:t>TTM6SCENARIO1</w:t>
            </w:r>
          </w:p>
        </w:tc>
        <w:tc>
          <w:tcPr>
            <w:tcW w:w="1449" w:type="pct"/>
          </w:tcPr>
          <w:p w14:paraId="3B4FBC7E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059EFAB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54C513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C2DBA31" w14:textId="7BD523AA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B0787" w:rsidRPr="005D56B1" w14:paraId="7893343E" w14:textId="714CB806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45777F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398" w:type="pct"/>
            <w:shd w:val="clear" w:color="auto" w:fill="auto"/>
          </w:tcPr>
          <w:p w14:paraId="1AA16E2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90" w:type="pct"/>
            <w:shd w:val="clear" w:color="auto" w:fill="auto"/>
          </w:tcPr>
          <w:p w14:paraId="3E0CD0C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CB3062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0B6D159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834" w:type="pct"/>
            <w:shd w:val="clear" w:color="auto" w:fill="auto"/>
          </w:tcPr>
          <w:p w14:paraId="411406CC" w14:textId="4D90456C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1449" w:type="pct"/>
          </w:tcPr>
          <w:p w14:paraId="38559AE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73CB04C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27764C19" w14:textId="5E441FA9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24827F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98" w:type="pct"/>
            <w:shd w:val="clear" w:color="auto" w:fill="auto"/>
          </w:tcPr>
          <w:p w14:paraId="6532B2F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90" w:type="pct"/>
            <w:shd w:val="clear" w:color="auto" w:fill="auto"/>
          </w:tcPr>
          <w:p w14:paraId="6508349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06D7ACE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C936D6A" w14:textId="4D327F5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52093100</w:t>
            </w:r>
          </w:p>
        </w:tc>
        <w:tc>
          <w:tcPr>
            <w:tcW w:w="1449" w:type="pct"/>
          </w:tcPr>
          <w:p w14:paraId="4ED95DB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CF86B6D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13E0033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29A88EE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D83FB96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7F7E3E" w14:textId="3B577D56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(TSP in Declaration/GoodsShipment/GovernmentAgencyGoodsItem/Commodity/Classification/IdentificationTypeCode)</w:t>
            </w:r>
          </w:p>
        </w:tc>
      </w:tr>
      <w:tr w:rsidR="001B0787" w:rsidRPr="005D56B1" w14:paraId="607B6F16" w14:textId="141B074A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005212C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98" w:type="pct"/>
            <w:shd w:val="clear" w:color="auto" w:fill="auto"/>
          </w:tcPr>
          <w:p w14:paraId="67A64E6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90" w:type="pct"/>
            <w:shd w:val="clear" w:color="auto" w:fill="auto"/>
          </w:tcPr>
          <w:p w14:paraId="7219B80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FB5D62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49BBD3CA" w14:textId="41E46888" w:rsidR="001B0787" w:rsidRPr="004D0043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D0043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1449" w:type="pct"/>
          </w:tcPr>
          <w:p w14:paraId="45B8DAA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0C3F2489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D69450D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A8B0725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429E075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BF3519C" w14:textId="438D2412" w:rsidR="001B0787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(TRC in Declaration/GoodsShipment/GovernmentAgencyGoodsItem/Commodity/Classification/IdentificationTypeCode</w:t>
            </w:r>
          </w:p>
        </w:tc>
      </w:tr>
      <w:tr w:rsidR="001B0787" w:rsidRPr="005D56B1" w14:paraId="4C3BA451" w14:textId="708EC28F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A61951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98" w:type="pct"/>
            <w:shd w:val="clear" w:color="auto" w:fill="auto"/>
          </w:tcPr>
          <w:p w14:paraId="0CA1044C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90" w:type="pct"/>
            <w:shd w:val="clear" w:color="auto" w:fill="auto"/>
          </w:tcPr>
          <w:p w14:paraId="182E9DF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4F6EFC1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834" w:type="pct"/>
            <w:shd w:val="clear" w:color="auto" w:fill="auto"/>
          </w:tcPr>
          <w:p w14:paraId="16001621" w14:textId="1A3844C4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1C5DB6A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2FCACF94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B0787" w:rsidRPr="005D56B1" w14:paraId="484502AB" w14:textId="128A1C56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271B98D6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398" w:type="pct"/>
            <w:shd w:val="clear" w:color="auto" w:fill="auto"/>
          </w:tcPr>
          <w:p w14:paraId="68C3025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90" w:type="pct"/>
            <w:shd w:val="clear" w:color="auto" w:fill="auto"/>
          </w:tcPr>
          <w:p w14:paraId="1C3C963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5B5BD668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834" w:type="pct"/>
            <w:shd w:val="clear" w:color="auto" w:fill="auto"/>
          </w:tcPr>
          <w:p w14:paraId="64BC0A98" w14:textId="07ABF04D" w:rsidR="001B0787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na</w:t>
            </w:r>
            <w:proofErr w:type="spellEnd"/>
          </w:p>
          <w:p w14:paraId="34392D17" w14:textId="0A6E8253" w:rsidR="001B0787" w:rsidRPr="00B452A5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108393AA" w14:textId="728AFB26" w:rsidR="001B0787" w:rsidRPr="00B452A5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576DD23A" w14:textId="77777777" w:rsidR="001B0787" w:rsidRPr="00E64F19" w:rsidRDefault="001B0787" w:rsidP="001B078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B0787" w:rsidRPr="005D56B1" w14:paraId="4EACCF82" w14:textId="2B26E3BF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A843503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98" w:type="pct"/>
            <w:shd w:val="clear" w:color="auto" w:fill="auto"/>
          </w:tcPr>
          <w:p w14:paraId="5CF2743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90" w:type="pct"/>
            <w:shd w:val="clear" w:color="auto" w:fill="auto"/>
          </w:tcPr>
          <w:p w14:paraId="5C61C17D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D48D23F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5DB67BB3" w14:textId="33148531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9" w:type="pct"/>
          </w:tcPr>
          <w:p w14:paraId="3CB46070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49" w:type="pct"/>
          </w:tcPr>
          <w:p w14:paraId="0DFBE6B7" w14:textId="78C1DF54" w:rsidR="001B0787" w:rsidRPr="00E64F19" w:rsidRDefault="00FC2B52" w:rsidP="001B078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E64F19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B0787" w:rsidRPr="005D56B1" w14:paraId="73ED65F1" w14:textId="13CEA32B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56A19374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98" w:type="pct"/>
            <w:shd w:val="clear" w:color="auto" w:fill="auto"/>
          </w:tcPr>
          <w:p w14:paraId="0FA2B232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90" w:type="pct"/>
            <w:shd w:val="clear" w:color="auto" w:fill="auto"/>
          </w:tcPr>
          <w:p w14:paraId="6F9ACE9A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0F4CAC1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6A131BA9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7A192285" w14:textId="77777777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2E20DE8" w:rsidR="001B0787" w:rsidRPr="005D56B1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603E324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E64F19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lang w:eastAsia="en-GB"/>
              </w:rPr>
              <w:t>/Consignment</w:t>
            </w:r>
          </w:p>
          <w:p w14:paraId="4D1AA042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7956744C" w14:textId="77777777" w:rsidR="001B0787" w:rsidRPr="00E64F19" w:rsidRDefault="001B0787" w:rsidP="001B078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FC2B52" w:rsidRPr="005D56B1" w14:paraId="0FFE919C" w14:textId="04B872FC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756CD06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98" w:type="pct"/>
            <w:shd w:val="clear" w:color="auto" w:fill="auto"/>
          </w:tcPr>
          <w:p w14:paraId="6A83D103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90" w:type="pct"/>
            <w:shd w:val="clear" w:color="auto" w:fill="auto"/>
          </w:tcPr>
          <w:p w14:paraId="5DF658F3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4EBF3B9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195DFD7A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45D20132" w14:textId="590099E6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Sea transport</w:t>
            </w:r>
          </w:p>
        </w:tc>
        <w:tc>
          <w:tcPr>
            <w:tcW w:w="1449" w:type="pct"/>
          </w:tcPr>
          <w:p w14:paraId="331FEC43" w14:textId="23AAA5F1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FC2B52" w:rsidRPr="005D56B1" w14:paraId="2908254A" w14:textId="6AB7A173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3424D06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98" w:type="pct"/>
            <w:shd w:val="clear" w:color="auto" w:fill="auto"/>
          </w:tcPr>
          <w:p w14:paraId="035D061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90" w:type="pct"/>
            <w:shd w:val="clear" w:color="auto" w:fill="auto"/>
          </w:tcPr>
          <w:p w14:paraId="22BFA368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CEC9AB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834" w:type="pct"/>
            <w:shd w:val="clear" w:color="auto" w:fill="auto"/>
          </w:tcPr>
          <w:p w14:paraId="0BF7E80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449" w:type="pct"/>
            <w:shd w:val="clear" w:color="auto" w:fill="auto"/>
          </w:tcPr>
          <w:p w14:paraId="408BFE19" w14:textId="0E1C128F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(required as the declaration is lodged for goods ‘inland’)</w:t>
            </w:r>
          </w:p>
        </w:tc>
        <w:tc>
          <w:tcPr>
            <w:tcW w:w="1449" w:type="pct"/>
          </w:tcPr>
          <w:p w14:paraId="7BDAAD9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lang w:eastAsia="en-GB"/>
              </w:rPr>
              <w:t>/Consignment/</w:t>
            </w:r>
          </w:p>
          <w:p w14:paraId="0F416D98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E64F19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64F19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lang w:eastAsia="en-GB"/>
              </w:rPr>
              <w:t>ModeCode</w:t>
            </w:r>
            <w:proofErr w:type="spellEnd"/>
          </w:p>
          <w:p w14:paraId="21B9B430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5D56B1" w14:paraId="1BF628A5" w14:textId="6C424F21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388B628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398" w:type="pct"/>
            <w:shd w:val="clear" w:color="auto" w:fill="auto"/>
          </w:tcPr>
          <w:p w14:paraId="5650667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90" w:type="pct"/>
            <w:shd w:val="clear" w:color="auto" w:fill="auto"/>
          </w:tcPr>
          <w:p w14:paraId="657768E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31011E7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834" w:type="pct"/>
            <w:shd w:val="clear" w:color="auto" w:fill="auto"/>
          </w:tcPr>
          <w:p w14:paraId="12F9C6CC" w14:textId="2F7C7B50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1449" w:type="pct"/>
          </w:tcPr>
          <w:p w14:paraId="134C294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449" w:type="pct"/>
          </w:tcPr>
          <w:p w14:paraId="61D8EA3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lang w:eastAsia="en-GB"/>
              </w:rPr>
              <w:t>10 into</w:t>
            </w:r>
          </w:p>
          <w:p w14:paraId="599EFA9A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64F19">
              <w:rPr>
                <w:rFonts w:eastAsia="Times New Roman" w:cs="Times New Roman"/>
                <w:lang w:eastAsia="en-GB"/>
              </w:rPr>
              <w:t>Consignment/</w:t>
            </w:r>
          </w:p>
          <w:p w14:paraId="4300DAFC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E64F19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64F19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12DDC4C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0D1AD00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66E6BC21" w14:textId="77777777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64F19">
              <w:rPr>
                <w:rFonts w:eastAsia="Times New Roman" w:cs="Times New Roman"/>
                <w:lang w:eastAsia="en-GB"/>
              </w:rPr>
              <w:t>Consignment/</w:t>
            </w:r>
          </w:p>
          <w:p w14:paraId="46E29FF2" w14:textId="3CCC23BE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64F19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64F19"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FC2B52" w:rsidRPr="005D56B1" w14:paraId="52ABB11C" w14:textId="7F1EE399" w:rsidTr="00821962">
        <w:trPr>
          <w:cantSplit/>
          <w:trHeight w:val="600"/>
        </w:trPr>
        <w:tc>
          <w:tcPr>
            <w:tcW w:w="253" w:type="pct"/>
            <w:shd w:val="clear" w:color="auto" w:fill="auto"/>
          </w:tcPr>
          <w:p w14:paraId="4D81FB5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98" w:type="pct"/>
            <w:shd w:val="clear" w:color="auto" w:fill="auto"/>
          </w:tcPr>
          <w:p w14:paraId="0E93F154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90" w:type="pct"/>
            <w:shd w:val="clear" w:color="auto" w:fill="auto"/>
          </w:tcPr>
          <w:p w14:paraId="5C9DEA3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31305EB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27AE2E3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449" w:type="pct"/>
          </w:tcPr>
          <w:p w14:paraId="602F62A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449" w:type="pct"/>
          </w:tcPr>
          <w:p w14:paraId="5F0E58DF" w14:textId="18E922FC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FC2B52" w:rsidRPr="005D56B1" w14:paraId="00274D03" w14:textId="44743941" w:rsidTr="00821962">
        <w:trPr>
          <w:cantSplit/>
          <w:trHeight w:val="900"/>
        </w:trPr>
        <w:tc>
          <w:tcPr>
            <w:tcW w:w="253" w:type="pct"/>
            <w:shd w:val="clear" w:color="auto" w:fill="auto"/>
          </w:tcPr>
          <w:p w14:paraId="1FB64EB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98" w:type="pct"/>
            <w:shd w:val="clear" w:color="auto" w:fill="auto"/>
          </w:tcPr>
          <w:p w14:paraId="2FF7CB7B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90" w:type="pct"/>
            <w:shd w:val="clear" w:color="auto" w:fill="auto"/>
          </w:tcPr>
          <w:p w14:paraId="5045FC3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27E964E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834" w:type="pct"/>
            <w:shd w:val="clear" w:color="auto" w:fill="auto"/>
          </w:tcPr>
          <w:p w14:paraId="3FCFED98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449" w:type="pct"/>
          </w:tcPr>
          <w:p w14:paraId="26DAC29A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3E84A4A8" w14:textId="6E024752" w:rsidR="00F76D78" w:rsidRDefault="00F76D78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US into </w:t>
            </w:r>
          </w:p>
          <w:p w14:paraId="4EC4F492" w14:textId="53C4C349" w:rsidR="00FC2B52" w:rsidRPr="00E64F19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</w:p>
          <w:p w14:paraId="39C54F13" w14:textId="74E75A9B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FC2B52" w:rsidRPr="005D56B1" w14:paraId="2E9DF3AF" w14:textId="61776B49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7EC2260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98" w:type="pct"/>
            <w:shd w:val="clear" w:color="auto" w:fill="auto"/>
          </w:tcPr>
          <w:p w14:paraId="7939043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90" w:type="pct"/>
            <w:shd w:val="clear" w:color="auto" w:fill="auto"/>
          </w:tcPr>
          <w:p w14:paraId="1B6403B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66EEFA1D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834" w:type="pct"/>
            <w:shd w:val="clear" w:color="auto" w:fill="auto"/>
          </w:tcPr>
          <w:p w14:paraId="45ACB50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449" w:type="pct"/>
          </w:tcPr>
          <w:p w14:paraId="0DA951D1" w14:textId="2AF1FC81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used on H4 declaration</w:t>
            </w:r>
          </w:p>
        </w:tc>
        <w:tc>
          <w:tcPr>
            <w:tcW w:w="1449" w:type="pct"/>
          </w:tcPr>
          <w:p w14:paraId="3D5BB220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5D56B1" w14:paraId="5AA22DEC" w14:textId="01CD50F7" w:rsidTr="00821962">
        <w:trPr>
          <w:cantSplit/>
          <w:trHeight w:val="1005"/>
        </w:trPr>
        <w:tc>
          <w:tcPr>
            <w:tcW w:w="253" w:type="pct"/>
            <w:shd w:val="clear" w:color="auto" w:fill="auto"/>
          </w:tcPr>
          <w:p w14:paraId="7C9A48F4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98" w:type="pct"/>
            <w:shd w:val="clear" w:color="auto" w:fill="auto"/>
          </w:tcPr>
          <w:p w14:paraId="45EDA45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90" w:type="pct"/>
            <w:shd w:val="clear" w:color="auto" w:fill="auto"/>
          </w:tcPr>
          <w:p w14:paraId="48C56BA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58BFB04C" w14:textId="7C4390E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MOP</w:t>
            </w:r>
          </w:p>
        </w:tc>
        <w:tc>
          <w:tcPr>
            <w:tcW w:w="834" w:type="pct"/>
            <w:shd w:val="clear" w:color="auto" w:fill="auto"/>
          </w:tcPr>
          <w:p w14:paraId="4CDB2A2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49" w:type="pct"/>
          </w:tcPr>
          <w:p w14:paraId="0EECEC25" w14:textId="1B40C369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cstheme="minorHAnsi"/>
              </w:rPr>
              <w:t>To represent that a Customs Comprehensive Guarantee waiver is held, owing to UCC transitional arrangements</w:t>
            </w:r>
          </w:p>
        </w:tc>
        <w:tc>
          <w:tcPr>
            <w:tcW w:w="1449" w:type="pct"/>
          </w:tcPr>
          <w:p w14:paraId="3CA7D751" w14:textId="6449E24E" w:rsidR="00FC2B52" w:rsidRPr="00E64F19" w:rsidRDefault="00FC2B52" w:rsidP="00FC2B52">
            <w:pPr>
              <w:spacing w:after="0" w:line="240" w:lineRule="auto"/>
              <w:rPr>
                <w:rFonts w:cstheme="minorHAnsi"/>
              </w:rPr>
            </w:pPr>
            <w:r w:rsidRPr="00E64F19">
              <w:rPr>
                <w:rFonts w:cstheme="minorHAnsi"/>
              </w:rPr>
              <w:t>Declaration/</w:t>
            </w:r>
            <w:proofErr w:type="spellStart"/>
            <w:r w:rsidRPr="00E64F19">
              <w:rPr>
                <w:rFonts w:cstheme="minorHAnsi"/>
              </w:rPr>
              <w:t>ObligationGuarantee</w:t>
            </w:r>
            <w:proofErr w:type="spellEnd"/>
            <w:r w:rsidRPr="00E64F19">
              <w:rPr>
                <w:rFonts w:cstheme="minorHAnsi"/>
              </w:rPr>
              <w:t>/</w:t>
            </w:r>
            <w:proofErr w:type="spellStart"/>
            <w:r w:rsidRPr="00E64F19">
              <w:rPr>
                <w:rFonts w:cstheme="minorHAnsi"/>
              </w:rPr>
              <w:t>SecurityDetailsCode</w:t>
            </w:r>
            <w:proofErr w:type="spellEnd"/>
          </w:p>
        </w:tc>
      </w:tr>
      <w:tr w:rsidR="00FC2B52" w:rsidRPr="005D56B1" w14:paraId="5369BA3E" w14:textId="0DFC1220" w:rsidTr="00821962">
        <w:trPr>
          <w:cantSplit/>
          <w:trHeight w:val="834"/>
        </w:trPr>
        <w:tc>
          <w:tcPr>
            <w:tcW w:w="253" w:type="pct"/>
            <w:shd w:val="clear" w:color="auto" w:fill="auto"/>
          </w:tcPr>
          <w:p w14:paraId="1AC8AA5A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398" w:type="pct"/>
            <w:shd w:val="clear" w:color="auto" w:fill="auto"/>
          </w:tcPr>
          <w:p w14:paraId="1F3BFC97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90" w:type="pct"/>
            <w:shd w:val="clear" w:color="auto" w:fill="auto"/>
          </w:tcPr>
          <w:p w14:paraId="5B55E1AE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27" w:type="pct"/>
            <w:shd w:val="clear" w:color="auto" w:fill="auto"/>
          </w:tcPr>
          <w:p w14:paraId="08BFAC3A" w14:textId="6C39EEF2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</w:t>
            </w: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MOP</w:t>
            </w:r>
          </w:p>
        </w:tc>
        <w:tc>
          <w:tcPr>
            <w:tcW w:w="834" w:type="pct"/>
            <w:shd w:val="clear" w:color="auto" w:fill="auto"/>
          </w:tcPr>
          <w:p w14:paraId="3C3EE2A5" w14:textId="77777777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</w:p>
        </w:tc>
        <w:tc>
          <w:tcPr>
            <w:tcW w:w="1449" w:type="pct"/>
            <w:shd w:val="clear" w:color="auto" w:fill="auto"/>
          </w:tcPr>
          <w:p w14:paraId="5389A8E9" w14:textId="7BECF183" w:rsidR="00FC2B52" w:rsidRPr="00BF3216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This must be completed with the statement ‘</w:t>
            </w:r>
            <w:proofErr w:type="spellStart"/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this scenario</w:t>
            </w:r>
          </w:p>
        </w:tc>
        <w:tc>
          <w:tcPr>
            <w:tcW w:w="1449" w:type="pct"/>
          </w:tcPr>
          <w:p w14:paraId="6F68DF4C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 w:rsidRPr="00E64F1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254B513C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cstheme="minorHAnsi"/>
              </w:rPr>
              <w:t>Declaration/</w:t>
            </w:r>
            <w:proofErr w:type="spellStart"/>
            <w:r w:rsidRPr="00E64F19">
              <w:rPr>
                <w:rFonts w:cstheme="minorHAnsi"/>
              </w:rPr>
              <w:t>ObligationGuarantee</w:t>
            </w:r>
            <w:proofErr w:type="spellEnd"/>
            <w:r w:rsidRPr="00E64F19">
              <w:rPr>
                <w:rFonts w:cstheme="minorHAnsi"/>
              </w:rPr>
              <w:t>/ID</w:t>
            </w:r>
          </w:p>
          <w:p w14:paraId="1A501BFC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C2B52" w:rsidRPr="005D56B1" w14:paraId="094DE234" w14:textId="0E4E5B88" w:rsidTr="00821962">
        <w:trPr>
          <w:cantSplit/>
          <w:trHeight w:val="300"/>
        </w:trPr>
        <w:tc>
          <w:tcPr>
            <w:tcW w:w="253" w:type="pct"/>
            <w:shd w:val="clear" w:color="auto" w:fill="auto"/>
          </w:tcPr>
          <w:p w14:paraId="1A1AB6BD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98" w:type="pct"/>
            <w:shd w:val="clear" w:color="auto" w:fill="auto"/>
          </w:tcPr>
          <w:p w14:paraId="0DE13ED0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90" w:type="pct"/>
            <w:shd w:val="clear" w:color="auto" w:fill="auto"/>
          </w:tcPr>
          <w:p w14:paraId="1533765A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27" w:type="pct"/>
            <w:shd w:val="clear" w:color="auto" w:fill="auto"/>
          </w:tcPr>
          <w:p w14:paraId="7250046D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834" w:type="pct"/>
            <w:shd w:val="clear" w:color="auto" w:fill="auto"/>
          </w:tcPr>
          <w:p w14:paraId="02C6D07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49" w:type="pct"/>
          </w:tcPr>
          <w:p w14:paraId="203863A3" w14:textId="77777777" w:rsidR="00FC2B52" w:rsidRPr="005D56B1" w:rsidRDefault="00FC2B52" w:rsidP="00FC2B5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449" w:type="pct"/>
          </w:tcPr>
          <w:p w14:paraId="6F1A20BC" w14:textId="5578308E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FC2B52" w:rsidRPr="005D56B1" w14:paraId="5DD05FBB" w14:textId="5866AC34" w:rsidTr="00821962">
        <w:trPr>
          <w:cantSplit/>
          <w:trHeight w:val="880"/>
        </w:trPr>
        <w:tc>
          <w:tcPr>
            <w:tcW w:w="253" w:type="pct"/>
            <w:shd w:val="clear" w:color="auto" w:fill="auto"/>
          </w:tcPr>
          <w:p w14:paraId="0BEB92E6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98" w:type="pct"/>
            <w:shd w:val="clear" w:color="auto" w:fill="auto"/>
          </w:tcPr>
          <w:p w14:paraId="676F4942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90" w:type="pct"/>
            <w:shd w:val="clear" w:color="auto" w:fill="auto"/>
          </w:tcPr>
          <w:p w14:paraId="335A62A9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shd w:val="clear" w:color="auto" w:fill="auto"/>
          </w:tcPr>
          <w:p w14:paraId="2D87C6A3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834" w:type="pct"/>
            <w:shd w:val="clear" w:color="auto" w:fill="auto"/>
          </w:tcPr>
          <w:p w14:paraId="57838A8B" w14:textId="77777777" w:rsidR="00FC2B52" w:rsidRPr="001F05A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F05A9">
              <w:rPr>
                <w:rFonts w:ascii="Calibri" w:eastAsia="Times New Roman" w:hAnsi="Calibri" w:cs="Times New Roman"/>
                <w:color w:val="000000"/>
                <w:lang w:eastAsia="en-GB"/>
              </w:rPr>
              <w:t>GBP25000</w:t>
            </w:r>
          </w:p>
          <w:p w14:paraId="4CDC1B81" w14:textId="4702F526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35B367C" w14:textId="77777777" w:rsidR="00FC2B52" w:rsidRPr="001F05A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1F05A9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The stat value must be the GBP value of the un-processed products</w:t>
            </w:r>
          </w:p>
          <w:p w14:paraId="3317F7DC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</w:tcPr>
          <w:p w14:paraId="41B9B457" w14:textId="06438619" w:rsidR="007267E9" w:rsidRPr="007267E9" w:rsidRDefault="007267E9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GBP25000</w:t>
            </w:r>
          </w:p>
          <w:p w14:paraId="4B207B23" w14:textId="77777777" w:rsidR="007267E9" w:rsidRDefault="007267E9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55ECB22" w14:textId="0C484234" w:rsidR="007267E9" w:rsidRDefault="007267E9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GBP into</w:t>
            </w:r>
          </w:p>
          <w:p w14:paraId="70E492CA" w14:textId="0C946E79" w:rsidR="007F478E" w:rsidRPr="007F478E" w:rsidRDefault="007F478E" w:rsidP="00FC2B5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4204E5A5" w14:textId="4FF6A85E" w:rsidR="007F478E" w:rsidRDefault="007F478E" w:rsidP="007F478E">
            <w:pPr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GovernmentAgencyGoodsItem/StatisticalValueAmount</w:t>
            </w:r>
            <w:r w:rsidR="007267E9">
              <w:rPr>
                <w:rFonts w:ascii="Calibri" w:hAnsi="Calibri" w:cs="Calibri"/>
                <w:color w:val="000000"/>
              </w:rPr>
              <w:t>/StatisticalValueAmount/</w:t>
            </w:r>
            <w:r w:rsidR="007267E9" w:rsidRPr="00E64F19">
              <w:rPr>
                <w:rFonts w:eastAsia="Times New Roman" w:cs="Times New Roman"/>
                <w:color w:val="000000"/>
                <w:lang w:eastAsia="en-GB"/>
              </w:rPr>
              <w:t xml:space="preserve"> @</w:t>
            </w:r>
            <w:proofErr w:type="spellStart"/>
            <w:r w:rsidR="007267E9" w:rsidRPr="00E64F19">
              <w:rPr>
                <w:rFonts w:eastAsia="Times New Roman" w:cs="Times New Roman"/>
                <w:color w:val="000000"/>
                <w:lang w:eastAsia="en-GB"/>
              </w:rPr>
              <w:t>currencyID</w:t>
            </w:r>
            <w:proofErr w:type="spellEnd"/>
          </w:p>
          <w:p w14:paraId="64C18DD1" w14:textId="72C50D19" w:rsidR="007267E9" w:rsidRDefault="007267E9" w:rsidP="007267E9">
            <w:pPr>
              <w:pStyle w:val="normal1"/>
              <w:rPr>
                <w:lang w:eastAsia="en-GB"/>
              </w:rPr>
            </w:pPr>
            <w:r>
              <w:rPr>
                <w:lang w:eastAsia="en-GB"/>
              </w:rPr>
              <w:t>25000 into</w:t>
            </w:r>
          </w:p>
          <w:p w14:paraId="3452ACFB" w14:textId="77777777" w:rsidR="007267E9" w:rsidRPr="007F478E" w:rsidRDefault="007267E9" w:rsidP="007267E9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64F19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64F19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64F19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318C9D98" w14:textId="1EA0EF24" w:rsidR="007F478E" w:rsidRDefault="007267E9" w:rsidP="007F478E">
            <w:pPr>
              <w:rPr>
                <w:rFonts w:ascii="Calibri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GovernmentAgencyGoodsItem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StatisticalValueAmount</w:t>
            </w:r>
            <w:proofErr w:type="spellEnd"/>
          </w:p>
          <w:p w14:paraId="75E933E9" w14:textId="1BF06878" w:rsidR="00FC2B52" w:rsidRPr="007F478E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</w:p>
        </w:tc>
      </w:tr>
      <w:tr w:rsidR="00FC2B52" w:rsidRPr="005D56B1" w14:paraId="0930BD52" w14:textId="0E795680" w:rsidTr="00821962">
        <w:trPr>
          <w:cantSplit/>
          <w:trHeight w:val="88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F81B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D6D5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Write off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9DF7" w14:textId="77777777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FED9" w14:textId="43DC20CA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 where required.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96CE" w14:textId="34B2203D" w:rsidR="00FC2B52" w:rsidRPr="00573F28" w:rsidRDefault="00FC2B52" w:rsidP="00FC2B5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416" w14:textId="1D461D39" w:rsidR="00FC2B52" w:rsidRPr="005D56B1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32DB" w14:textId="77777777" w:rsidR="00FC2B52" w:rsidRPr="00E64F19" w:rsidRDefault="00FC2B52" w:rsidP="00FC2B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3130A" w14:textId="77777777" w:rsidR="0002510C" w:rsidRDefault="0002510C">
      <w:pPr>
        <w:spacing w:after="0" w:line="240" w:lineRule="auto"/>
      </w:pPr>
      <w:r>
        <w:separator/>
      </w:r>
    </w:p>
  </w:endnote>
  <w:endnote w:type="continuationSeparator" w:id="0">
    <w:p w14:paraId="7687ACF5" w14:textId="77777777" w:rsidR="0002510C" w:rsidRDefault="0002510C">
      <w:pPr>
        <w:spacing w:after="0" w:line="240" w:lineRule="auto"/>
      </w:pPr>
      <w:r>
        <w:continuationSeparator/>
      </w:r>
    </w:p>
  </w:endnote>
  <w:endnote w:type="continuationNotice" w:id="1">
    <w:p w14:paraId="6B129289" w14:textId="77777777" w:rsidR="0002510C" w:rsidRDefault="000251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7354" w14:textId="449938AA" w:rsidR="00764B70" w:rsidRDefault="00764B70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13</w:t>
    </w:r>
    <w:r>
      <w:rPr>
        <w:noProof/>
      </w:rPr>
      <w:fldChar w:fldCharType="end"/>
    </w:r>
    <w:r>
      <w:tab/>
    </w:r>
    <w:r>
      <w:rPr>
        <w:noProof/>
      </w:rPr>
      <w:t>071216LD TTM6 Scenario 1a</w:t>
    </w:r>
  </w:p>
  <w:p w14:paraId="10316151" w14:textId="77777777" w:rsidR="00764B70" w:rsidRDefault="00764B70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67CD" w14:textId="77777777" w:rsidR="0002510C" w:rsidRDefault="0002510C">
      <w:pPr>
        <w:spacing w:after="0" w:line="240" w:lineRule="auto"/>
      </w:pPr>
      <w:r>
        <w:separator/>
      </w:r>
    </w:p>
  </w:footnote>
  <w:footnote w:type="continuationSeparator" w:id="0">
    <w:p w14:paraId="493D3E67" w14:textId="77777777" w:rsidR="0002510C" w:rsidRDefault="0002510C">
      <w:pPr>
        <w:spacing w:after="0" w:line="240" w:lineRule="auto"/>
      </w:pPr>
      <w:r>
        <w:continuationSeparator/>
      </w:r>
    </w:p>
  </w:footnote>
  <w:footnote w:type="continuationNotice" w:id="1">
    <w:p w14:paraId="21AD018A" w14:textId="77777777" w:rsidR="0002510C" w:rsidRDefault="000251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47A994D2" w:rsidR="00764B70" w:rsidRDefault="0002510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764B70">
          <w:t xml:space="preserve">     </w:t>
        </w:r>
      </w:sdtContent>
    </w:sdt>
    <w:r w:rsidR="00764B70">
      <w:t>Customs (CDS) UCC Policy Interface &amp; Design</w:t>
    </w:r>
    <w:r w:rsidR="00764B70">
      <w:tab/>
      <w:t>Scenario 1a</w:t>
    </w:r>
    <w:r w:rsidR="00764B70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6B4B"/>
    <w:rsid w:val="00016FCC"/>
    <w:rsid w:val="00020393"/>
    <w:rsid w:val="00020600"/>
    <w:rsid w:val="00021730"/>
    <w:rsid w:val="00022BF9"/>
    <w:rsid w:val="000249DA"/>
    <w:rsid w:val="0002510C"/>
    <w:rsid w:val="0003080C"/>
    <w:rsid w:val="000320DF"/>
    <w:rsid w:val="00034FE6"/>
    <w:rsid w:val="00035CB6"/>
    <w:rsid w:val="00035ECF"/>
    <w:rsid w:val="000456CB"/>
    <w:rsid w:val="0004610F"/>
    <w:rsid w:val="00046F19"/>
    <w:rsid w:val="000517BD"/>
    <w:rsid w:val="00052A6E"/>
    <w:rsid w:val="00052CA8"/>
    <w:rsid w:val="00052E73"/>
    <w:rsid w:val="00054DA2"/>
    <w:rsid w:val="00056F5A"/>
    <w:rsid w:val="00057165"/>
    <w:rsid w:val="00057400"/>
    <w:rsid w:val="000627B6"/>
    <w:rsid w:val="00063CAA"/>
    <w:rsid w:val="00063FAF"/>
    <w:rsid w:val="000673FC"/>
    <w:rsid w:val="00083B3A"/>
    <w:rsid w:val="00084C79"/>
    <w:rsid w:val="0009154A"/>
    <w:rsid w:val="00091BB8"/>
    <w:rsid w:val="00094DF1"/>
    <w:rsid w:val="000A06F9"/>
    <w:rsid w:val="000A215A"/>
    <w:rsid w:val="000A5B10"/>
    <w:rsid w:val="000A6742"/>
    <w:rsid w:val="000B0B84"/>
    <w:rsid w:val="000B1160"/>
    <w:rsid w:val="000B1A42"/>
    <w:rsid w:val="000B1AA2"/>
    <w:rsid w:val="000B254A"/>
    <w:rsid w:val="000B3FE0"/>
    <w:rsid w:val="000B69F1"/>
    <w:rsid w:val="000C2017"/>
    <w:rsid w:val="000C65FE"/>
    <w:rsid w:val="000C7F3C"/>
    <w:rsid w:val="000D1187"/>
    <w:rsid w:val="000D1CEA"/>
    <w:rsid w:val="000D205B"/>
    <w:rsid w:val="000D729A"/>
    <w:rsid w:val="000E0A76"/>
    <w:rsid w:val="000E10BB"/>
    <w:rsid w:val="000E3B1D"/>
    <w:rsid w:val="000E5204"/>
    <w:rsid w:val="000F14FB"/>
    <w:rsid w:val="000F59A6"/>
    <w:rsid w:val="000F5E8C"/>
    <w:rsid w:val="00104E01"/>
    <w:rsid w:val="0011041E"/>
    <w:rsid w:val="00111700"/>
    <w:rsid w:val="00112DEB"/>
    <w:rsid w:val="0011606E"/>
    <w:rsid w:val="00117BE6"/>
    <w:rsid w:val="00120332"/>
    <w:rsid w:val="00125827"/>
    <w:rsid w:val="0012586F"/>
    <w:rsid w:val="0012744D"/>
    <w:rsid w:val="00127FED"/>
    <w:rsid w:val="0013379F"/>
    <w:rsid w:val="0013413E"/>
    <w:rsid w:val="0013513F"/>
    <w:rsid w:val="00152626"/>
    <w:rsid w:val="00152748"/>
    <w:rsid w:val="00157937"/>
    <w:rsid w:val="00160742"/>
    <w:rsid w:val="00160F60"/>
    <w:rsid w:val="001619F5"/>
    <w:rsid w:val="0016224E"/>
    <w:rsid w:val="001629DB"/>
    <w:rsid w:val="00165151"/>
    <w:rsid w:val="001749DD"/>
    <w:rsid w:val="00191933"/>
    <w:rsid w:val="00195717"/>
    <w:rsid w:val="001A1707"/>
    <w:rsid w:val="001A1FA0"/>
    <w:rsid w:val="001B0787"/>
    <w:rsid w:val="001B0F3F"/>
    <w:rsid w:val="001B14D6"/>
    <w:rsid w:val="001B27ED"/>
    <w:rsid w:val="001B7105"/>
    <w:rsid w:val="001C34DA"/>
    <w:rsid w:val="001C3573"/>
    <w:rsid w:val="001C46E6"/>
    <w:rsid w:val="001C5231"/>
    <w:rsid w:val="001C55EA"/>
    <w:rsid w:val="001C5B16"/>
    <w:rsid w:val="001C6566"/>
    <w:rsid w:val="001D0690"/>
    <w:rsid w:val="001D63AC"/>
    <w:rsid w:val="001D6DF1"/>
    <w:rsid w:val="001E001F"/>
    <w:rsid w:val="001E03B4"/>
    <w:rsid w:val="001E3C6E"/>
    <w:rsid w:val="001E7AAB"/>
    <w:rsid w:val="001F02C7"/>
    <w:rsid w:val="001F0BD8"/>
    <w:rsid w:val="001F2651"/>
    <w:rsid w:val="001F6C58"/>
    <w:rsid w:val="001F7CC3"/>
    <w:rsid w:val="002075B4"/>
    <w:rsid w:val="0021161C"/>
    <w:rsid w:val="002153C6"/>
    <w:rsid w:val="0021563B"/>
    <w:rsid w:val="00216C44"/>
    <w:rsid w:val="0022289B"/>
    <w:rsid w:val="002231AB"/>
    <w:rsid w:val="00224D48"/>
    <w:rsid w:val="0022658B"/>
    <w:rsid w:val="002308EA"/>
    <w:rsid w:val="00237AD0"/>
    <w:rsid w:val="002441CA"/>
    <w:rsid w:val="00251831"/>
    <w:rsid w:val="00253D26"/>
    <w:rsid w:val="002570D5"/>
    <w:rsid w:val="0026086F"/>
    <w:rsid w:val="00260ED0"/>
    <w:rsid w:val="002638E8"/>
    <w:rsid w:val="002650B4"/>
    <w:rsid w:val="00266D7E"/>
    <w:rsid w:val="0026718E"/>
    <w:rsid w:val="00267BAF"/>
    <w:rsid w:val="0027008A"/>
    <w:rsid w:val="0027145C"/>
    <w:rsid w:val="00272A93"/>
    <w:rsid w:val="00284ADC"/>
    <w:rsid w:val="002902F3"/>
    <w:rsid w:val="00292898"/>
    <w:rsid w:val="0029547A"/>
    <w:rsid w:val="00295871"/>
    <w:rsid w:val="00297FCF"/>
    <w:rsid w:val="002A16F4"/>
    <w:rsid w:val="002B126B"/>
    <w:rsid w:val="002B1C6A"/>
    <w:rsid w:val="002B2A63"/>
    <w:rsid w:val="002B32F6"/>
    <w:rsid w:val="002B47A0"/>
    <w:rsid w:val="002B6283"/>
    <w:rsid w:val="002C003D"/>
    <w:rsid w:val="002C1AF5"/>
    <w:rsid w:val="002C21A5"/>
    <w:rsid w:val="002D6A39"/>
    <w:rsid w:val="002D70A9"/>
    <w:rsid w:val="002F113A"/>
    <w:rsid w:val="002F29DF"/>
    <w:rsid w:val="002F4FEB"/>
    <w:rsid w:val="002F7BDC"/>
    <w:rsid w:val="00306B2E"/>
    <w:rsid w:val="0031281C"/>
    <w:rsid w:val="00312DB6"/>
    <w:rsid w:val="0031537C"/>
    <w:rsid w:val="003160E6"/>
    <w:rsid w:val="003167DF"/>
    <w:rsid w:val="003170B9"/>
    <w:rsid w:val="003213E9"/>
    <w:rsid w:val="00325D41"/>
    <w:rsid w:val="003268F4"/>
    <w:rsid w:val="00341FC6"/>
    <w:rsid w:val="003439E1"/>
    <w:rsid w:val="00345DB7"/>
    <w:rsid w:val="0034736C"/>
    <w:rsid w:val="00350FB6"/>
    <w:rsid w:val="00355E41"/>
    <w:rsid w:val="00357326"/>
    <w:rsid w:val="003578CE"/>
    <w:rsid w:val="00357C3F"/>
    <w:rsid w:val="00361600"/>
    <w:rsid w:val="00362ADC"/>
    <w:rsid w:val="00362DC0"/>
    <w:rsid w:val="00366732"/>
    <w:rsid w:val="003670FB"/>
    <w:rsid w:val="00370EF3"/>
    <w:rsid w:val="00375FAC"/>
    <w:rsid w:val="00383AF5"/>
    <w:rsid w:val="00384A75"/>
    <w:rsid w:val="003916D3"/>
    <w:rsid w:val="00392728"/>
    <w:rsid w:val="00393A02"/>
    <w:rsid w:val="00395D71"/>
    <w:rsid w:val="00396C72"/>
    <w:rsid w:val="0039792F"/>
    <w:rsid w:val="00397B2A"/>
    <w:rsid w:val="003A0831"/>
    <w:rsid w:val="003B00D6"/>
    <w:rsid w:val="003B050D"/>
    <w:rsid w:val="003B31E3"/>
    <w:rsid w:val="003B68EA"/>
    <w:rsid w:val="003C0BD6"/>
    <w:rsid w:val="003C44FD"/>
    <w:rsid w:val="003C6B2C"/>
    <w:rsid w:val="003C7FB0"/>
    <w:rsid w:val="003D0500"/>
    <w:rsid w:val="003D0E93"/>
    <w:rsid w:val="003D3ED0"/>
    <w:rsid w:val="003D501F"/>
    <w:rsid w:val="003E2160"/>
    <w:rsid w:val="003F44BB"/>
    <w:rsid w:val="003F5292"/>
    <w:rsid w:val="003F6103"/>
    <w:rsid w:val="004028A8"/>
    <w:rsid w:val="00402CC0"/>
    <w:rsid w:val="00406F68"/>
    <w:rsid w:val="00407631"/>
    <w:rsid w:val="004144CC"/>
    <w:rsid w:val="00417051"/>
    <w:rsid w:val="004170D3"/>
    <w:rsid w:val="00421AF2"/>
    <w:rsid w:val="00422309"/>
    <w:rsid w:val="004229A0"/>
    <w:rsid w:val="00427CF4"/>
    <w:rsid w:val="00433E0F"/>
    <w:rsid w:val="004374F1"/>
    <w:rsid w:val="0043781D"/>
    <w:rsid w:val="00441320"/>
    <w:rsid w:val="00441663"/>
    <w:rsid w:val="00441DCB"/>
    <w:rsid w:val="00445129"/>
    <w:rsid w:val="00450705"/>
    <w:rsid w:val="00452984"/>
    <w:rsid w:val="004546D2"/>
    <w:rsid w:val="00457EB7"/>
    <w:rsid w:val="004605E9"/>
    <w:rsid w:val="00460BF1"/>
    <w:rsid w:val="00465E66"/>
    <w:rsid w:val="00470C9B"/>
    <w:rsid w:val="00476651"/>
    <w:rsid w:val="0047772D"/>
    <w:rsid w:val="00481C19"/>
    <w:rsid w:val="0048553A"/>
    <w:rsid w:val="00495E66"/>
    <w:rsid w:val="00496E8A"/>
    <w:rsid w:val="004A43CD"/>
    <w:rsid w:val="004A6ABC"/>
    <w:rsid w:val="004A6D36"/>
    <w:rsid w:val="004A7184"/>
    <w:rsid w:val="004B208B"/>
    <w:rsid w:val="004B2B81"/>
    <w:rsid w:val="004B73F5"/>
    <w:rsid w:val="004C45AE"/>
    <w:rsid w:val="004D0043"/>
    <w:rsid w:val="004D33CF"/>
    <w:rsid w:val="004D4BA7"/>
    <w:rsid w:val="004E355A"/>
    <w:rsid w:val="004E539A"/>
    <w:rsid w:val="004E6EA4"/>
    <w:rsid w:val="004E7AB0"/>
    <w:rsid w:val="004F0BCC"/>
    <w:rsid w:val="004F236F"/>
    <w:rsid w:val="004F46B5"/>
    <w:rsid w:val="004F4CA4"/>
    <w:rsid w:val="004F7076"/>
    <w:rsid w:val="00504373"/>
    <w:rsid w:val="0050542B"/>
    <w:rsid w:val="00506BB5"/>
    <w:rsid w:val="005141C6"/>
    <w:rsid w:val="00524908"/>
    <w:rsid w:val="00526082"/>
    <w:rsid w:val="00531CB1"/>
    <w:rsid w:val="0053741B"/>
    <w:rsid w:val="00542352"/>
    <w:rsid w:val="005426DD"/>
    <w:rsid w:val="00543B99"/>
    <w:rsid w:val="005454B0"/>
    <w:rsid w:val="005534CE"/>
    <w:rsid w:val="0055386A"/>
    <w:rsid w:val="005544F5"/>
    <w:rsid w:val="0055595D"/>
    <w:rsid w:val="005602B7"/>
    <w:rsid w:val="005634A2"/>
    <w:rsid w:val="0056695F"/>
    <w:rsid w:val="005670BF"/>
    <w:rsid w:val="0056712B"/>
    <w:rsid w:val="00567389"/>
    <w:rsid w:val="00572055"/>
    <w:rsid w:val="00572169"/>
    <w:rsid w:val="00573F28"/>
    <w:rsid w:val="00574C8E"/>
    <w:rsid w:val="00582980"/>
    <w:rsid w:val="0058371F"/>
    <w:rsid w:val="005852DB"/>
    <w:rsid w:val="00587A10"/>
    <w:rsid w:val="00594B33"/>
    <w:rsid w:val="00596080"/>
    <w:rsid w:val="00596249"/>
    <w:rsid w:val="00596B29"/>
    <w:rsid w:val="00597C0E"/>
    <w:rsid w:val="00597EB4"/>
    <w:rsid w:val="005A34FC"/>
    <w:rsid w:val="005A5DB5"/>
    <w:rsid w:val="005A6D20"/>
    <w:rsid w:val="005A715C"/>
    <w:rsid w:val="005B187C"/>
    <w:rsid w:val="005B5588"/>
    <w:rsid w:val="005B5C52"/>
    <w:rsid w:val="005B68C1"/>
    <w:rsid w:val="005C31C0"/>
    <w:rsid w:val="005C6201"/>
    <w:rsid w:val="005C76EF"/>
    <w:rsid w:val="005D0515"/>
    <w:rsid w:val="005D1D87"/>
    <w:rsid w:val="005D1DF1"/>
    <w:rsid w:val="005D56B1"/>
    <w:rsid w:val="005E1ECB"/>
    <w:rsid w:val="005E25BD"/>
    <w:rsid w:val="005E5CB5"/>
    <w:rsid w:val="005E67BC"/>
    <w:rsid w:val="005F5C7D"/>
    <w:rsid w:val="005F7AA6"/>
    <w:rsid w:val="006019D2"/>
    <w:rsid w:val="00601D0F"/>
    <w:rsid w:val="00602D3B"/>
    <w:rsid w:val="00603562"/>
    <w:rsid w:val="00603BFC"/>
    <w:rsid w:val="00607714"/>
    <w:rsid w:val="00613297"/>
    <w:rsid w:val="006134CA"/>
    <w:rsid w:val="0061783E"/>
    <w:rsid w:val="00617920"/>
    <w:rsid w:val="00620C68"/>
    <w:rsid w:val="006226C2"/>
    <w:rsid w:val="00624971"/>
    <w:rsid w:val="006300A4"/>
    <w:rsid w:val="0063197D"/>
    <w:rsid w:val="00635666"/>
    <w:rsid w:val="006373A4"/>
    <w:rsid w:val="00650378"/>
    <w:rsid w:val="00651280"/>
    <w:rsid w:val="00654CCB"/>
    <w:rsid w:val="00654FFD"/>
    <w:rsid w:val="006563C7"/>
    <w:rsid w:val="006730F7"/>
    <w:rsid w:val="00680650"/>
    <w:rsid w:val="0068107E"/>
    <w:rsid w:val="006818CB"/>
    <w:rsid w:val="00681A57"/>
    <w:rsid w:val="00685760"/>
    <w:rsid w:val="00686963"/>
    <w:rsid w:val="006901DC"/>
    <w:rsid w:val="00692D64"/>
    <w:rsid w:val="00696EC7"/>
    <w:rsid w:val="006A24AC"/>
    <w:rsid w:val="006A533E"/>
    <w:rsid w:val="006A640F"/>
    <w:rsid w:val="006A693E"/>
    <w:rsid w:val="006A709F"/>
    <w:rsid w:val="006A7D63"/>
    <w:rsid w:val="006B0203"/>
    <w:rsid w:val="006B0B2E"/>
    <w:rsid w:val="006B112D"/>
    <w:rsid w:val="006B3C09"/>
    <w:rsid w:val="006B4F65"/>
    <w:rsid w:val="006C32E3"/>
    <w:rsid w:val="006C4A94"/>
    <w:rsid w:val="006E4266"/>
    <w:rsid w:val="006E4489"/>
    <w:rsid w:val="006E4DAB"/>
    <w:rsid w:val="006E56D7"/>
    <w:rsid w:val="006F029E"/>
    <w:rsid w:val="006F109D"/>
    <w:rsid w:val="006F202B"/>
    <w:rsid w:val="006F294E"/>
    <w:rsid w:val="00701706"/>
    <w:rsid w:val="0070322B"/>
    <w:rsid w:val="00703E45"/>
    <w:rsid w:val="00705407"/>
    <w:rsid w:val="00705E39"/>
    <w:rsid w:val="00706558"/>
    <w:rsid w:val="00706BBE"/>
    <w:rsid w:val="00706D37"/>
    <w:rsid w:val="007075F3"/>
    <w:rsid w:val="00710217"/>
    <w:rsid w:val="0071053F"/>
    <w:rsid w:val="007139AF"/>
    <w:rsid w:val="00713C4C"/>
    <w:rsid w:val="00716803"/>
    <w:rsid w:val="00717DB2"/>
    <w:rsid w:val="00720AEF"/>
    <w:rsid w:val="007226EA"/>
    <w:rsid w:val="00722711"/>
    <w:rsid w:val="007267E9"/>
    <w:rsid w:val="0072771E"/>
    <w:rsid w:val="00727766"/>
    <w:rsid w:val="00733D71"/>
    <w:rsid w:val="0073442F"/>
    <w:rsid w:val="00735130"/>
    <w:rsid w:val="00740050"/>
    <w:rsid w:val="00742940"/>
    <w:rsid w:val="00743CF3"/>
    <w:rsid w:val="007444D4"/>
    <w:rsid w:val="00746F8E"/>
    <w:rsid w:val="0075046E"/>
    <w:rsid w:val="0075166F"/>
    <w:rsid w:val="00753942"/>
    <w:rsid w:val="00754050"/>
    <w:rsid w:val="00761AE6"/>
    <w:rsid w:val="00764B70"/>
    <w:rsid w:val="00772C7E"/>
    <w:rsid w:val="00772D06"/>
    <w:rsid w:val="0077396A"/>
    <w:rsid w:val="00774FB5"/>
    <w:rsid w:val="00782715"/>
    <w:rsid w:val="00783529"/>
    <w:rsid w:val="00784378"/>
    <w:rsid w:val="00795819"/>
    <w:rsid w:val="0079717E"/>
    <w:rsid w:val="00797666"/>
    <w:rsid w:val="007B108C"/>
    <w:rsid w:val="007B57DA"/>
    <w:rsid w:val="007B7128"/>
    <w:rsid w:val="007C6FA0"/>
    <w:rsid w:val="007D1307"/>
    <w:rsid w:val="007D2A60"/>
    <w:rsid w:val="007D7EF3"/>
    <w:rsid w:val="007E0CA4"/>
    <w:rsid w:val="007E1A10"/>
    <w:rsid w:val="007E3917"/>
    <w:rsid w:val="007E547D"/>
    <w:rsid w:val="007E7A61"/>
    <w:rsid w:val="007E7FFE"/>
    <w:rsid w:val="007F1915"/>
    <w:rsid w:val="007F478E"/>
    <w:rsid w:val="007F76D7"/>
    <w:rsid w:val="007F7B8C"/>
    <w:rsid w:val="0080553F"/>
    <w:rsid w:val="00805C58"/>
    <w:rsid w:val="0081100B"/>
    <w:rsid w:val="00813A52"/>
    <w:rsid w:val="00821962"/>
    <w:rsid w:val="008222EA"/>
    <w:rsid w:val="00822CDD"/>
    <w:rsid w:val="008239B9"/>
    <w:rsid w:val="008243ED"/>
    <w:rsid w:val="00830427"/>
    <w:rsid w:val="008319D4"/>
    <w:rsid w:val="0083470C"/>
    <w:rsid w:val="00841C7D"/>
    <w:rsid w:val="00851688"/>
    <w:rsid w:val="008610E1"/>
    <w:rsid w:val="0086420D"/>
    <w:rsid w:val="0086739A"/>
    <w:rsid w:val="008677AE"/>
    <w:rsid w:val="008721C1"/>
    <w:rsid w:val="008915F0"/>
    <w:rsid w:val="008A3275"/>
    <w:rsid w:val="008A39CE"/>
    <w:rsid w:val="008A43E7"/>
    <w:rsid w:val="008A59B6"/>
    <w:rsid w:val="008A66B8"/>
    <w:rsid w:val="008C6577"/>
    <w:rsid w:val="008C7D51"/>
    <w:rsid w:val="008D01B2"/>
    <w:rsid w:val="008D15BC"/>
    <w:rsid w:val="008D3A04"/>
    <w:rsid w:val="008D3E42"/>
    <w:rsid w:val="008D3F53"/>
    <w:rsid w:val="008D6DD9"/>
    <w:rsid w:val="008E07D1"/>
    <w:rsid w:val="008E3D30"/>
    <w:rsid w:val="008F09F9"/>
    <w:rsid w:val="008F32AA"/>
    <w:rsid w:val="008F3B62"/>
    <w:rsid w:val="00901891"/>
    <w:rsid w:val="00904A58"/>
    <w:rsid w:val="00904C61"/>
    <w:rsid w:val="009127BA"/>
    <w:rsid w:val="00917E20"/>
    <w:rsid w:val="00923BA5"/>
    <w:rsid w:val="00924314"/>
    <w:rsid w:val="00930A9B"/>
    <w:rsid w:val="00932454"/>
    <w:rsid w:val="0093345C"/>
    <w:rsid w:val="00934C39"/>
    <w:rsid w:val="00935F8F"/>
    <w:rsid w:val="00937C64"/>
    <w:rsid w:val="00944B9A"/>
    <w:rsid w:val="0094589C"/>
    <w:rsid w:val="00955B28"/>
    <w:rsid w:val="00956281"/>
    <w:rsid w:val="00961128"/>
    <w:rsid w:val="00962786"/>
    <w:rsid w:val="00962E64"/>
    <w:rsid w:val="00964DBB"/>
    <w:rsid w:val="00967E32"/>
    <w:rsid w:val="00970526"/>
    <w:rsid w:val="00973396"/>
    <w:rsid w:val="009734DD"/>
    <w:rsid w:val="00974F20"/>
    <w:rsid w:val="00977275"/>
    <w:rsid w:val="009803E4"/>
    <w:rsid w:val="009823BB"/>
    <w:rsid w:val="0098447C"/>
    <w:rsid w:val="00987429"/>
    <w:rsid w:val="00997C05"/>
    <w:rsid w:val="009A0335"/>
    <w:rsid w:val="009A0F08"/>
    <w:rsid w:val="009A6085"/>
    <w:rsid w:val="009A760D"/>
    <w:rsid w:val="009B169E"/>
    <w:rsid w:val="009B1D9D"/>
    <w:rsid w:val="009B281B"/>
    <w:rsid w:val="009B468C"/>
    <w:rsid w:val="009B4D4C"/>
    <w:rsid w:val="009B6F0A"/>
    <w:rsid w:val="009B7EDD"/>
    <w:rsid w:val="009C3ED9"/>
    <w:rsid w:val="009C5AE8"/>
    <w:rsid w:val="009C6810"/>
    <w:rsid w:val="009D0AEA"/>
    <w:rsid w:val="009D46D8"/>
    <w:rsid w:val="009E4F65"/>
    <w:rsid w:val="009F01CF"/>
    <w:rsid w:val="009F147F"/>
    <w:rsid w:val="009F1EDD"/>
    <w:rsid w:val="009F2465"/>
    <w:rsid w:val="009F2964"/>
    <w:rsid w:val="00A0056F"/>
    <w:rsid w:val="00A00C9D"/>
    <w:rsid w:val="00A03431"/>
    <w:rsid w:val="00A122A8"/>
    <w:rsid w:val="00A14BEE"/>
    <w:rsid w:val="00A157E9"/>
    <w:rsid w:val="00A16517"/>
    <w:rsid w:val="00A30B79"/>
    <w:rsid w:val="00A31715"/>
    <w:rsid w:val="00A46B32"/>
    <w:rsid w:val="00A476B8"/>
    <w:rsid w:val="00A50AB0"/>
    <w:rsid w:val="00A52B4A"/>
    <w:rsid w:val="00A56819"/>
    <w:rsid w:val="00A626D9"/>
    <w:rsid w:val="00A647D1"/>
    <w:rsid w:val="00A70D21"/>
    <w:rsid w:val="00A7551B"/>
    <w:rsid w:val="00A8428B"/>
    <w:rsid w:val="00A86E96"/>
    <w:rsid w:val="00A870E2"/>
    <w:rsid w:val="00A91AE5"/>
    <w:rsid w:val="00A91E5E"/>
    <w:rsid w:val="00AA1159"/>
    <w:rsid w:val="00AA5AB3"/>
    <w:rsid w:val="00AA60F0"/>
    <w:rsid w:val="00AA757C"/>
    <w:rsid w:val="00AB1BD0"/>
    <w:rsid w:val="00AB30BD"/>
    <w:rsid w:val="00AB550C"/>
    <w:rsid w:val="00AB784B"/>
    <w:rsid w:val="00AC05FA"/>
    <w:rsid w:val="00AC32B0"/>
    <w:rsid w:val="00AC7594"/>
    <w:rsid w:val="00AD6A1E"/>
    <w:rsid w:val="00AD6CA8"/>
    <w:rsid w:val="00AE3693"/>
    <w:rsid w:val="00AE7272"/>
    <w:rsid w:val="00AF6C7A"/>
    <w:rsid w:val="00AF6D8F"/>
    <w:rsid w:val="00B0004E"/>
    <w:rsid w:val="00B00860"/>
    <w:rsid w:val="00B0527E"/>
    <w:rsid w:val="00B06AEC"/>
    <w:rsid w:val="00B119C1"/>
    <w:rsid w:val="00B153ED"/>
    <w:rsid w:val="00B16206"/>
    <w:rsid w:val="00B20C34"/>
    <w:rsid w:val="00B268C0"/>
    <w:rsid w:val="00B269EF"/>
    <w:rsid w:val="00B33A00"/>
    <w:rsid w:val="00B351E6"/>
    <w:rsid w:val="00B36AEA"/>
    <w:rsid w:val="00B41436"/>
    <w:rsid w:val="00B41F80"/>
    <w:rsid w:val="00B439A7"/>
    <w:rsid w:val="00B43C32"/>
    <w:rsid w:val="00B55709"/>
    <w:rsid w:val="00B65244"/>
    <w:rsid w:val="00B6690C"/>
    <w:rsid w:val="00B66D03"/>
    <w:rsid w:val="00B67C7C"/>
    <w:rsid w:val="00B70028"/>
    <w:rsid w:val="00B71E68"/>
    <w:rsid w:val="00B7219E"/>
    <w:rsid w:val="00B72839"/>
    <w:rsid w:val="00B72FC5"/>
    <w:rsid w:val="00B743B9"/>
    <w:rsid w:val="00B8379A"/>
    <w:rsid w:val="00B838BF"/>
    <w:rsid w:val="00B8443A"/>
    <w:rsid w:val="00B84D38"/>
    <w:rsid w:val="00B857EB"/>
    <w:rsid w:val="00B85BC3"/>
    <w:rsid w:val="00BA18A7"/>
    <w:rsid w:val="00BA6547"/>
    <w:rsid w:val="00BA6646"/>
    <w:rsid w:val="00BA7EC3"/>
    <w:rsid w:val="00BB4055"/>
    <w:rsid w:val="00BB7AFB"/>
    <w:rsid w:val="00BD23BC"/>
    <w:rsid w:val="00BD2963"/>
    <w:rsid w:val="00BD4989"/>
    <w:rsid w:val="00BD4EBC"/>
    <w:rsid w:val="00BD7B6C"/>
    <w:rsid w:val="00BE407D"/>
    <w:rsid w:val="00BE4EA3"/>
    <w:rsid w:val="00BE58CA"/>
    <w:rsid w:val="00BE65F9"/>
    <w:rsid w:val="00BF2382"/>
    <w:rsid w:val="00BF3216"/>
    <w:rsid w:val="00BF705E"/>
    <w:rsid w:val="00C00F63"/>
    <w:rsid w:val="00C0526F"/>
    <w:rsid w:val="00C12C23"/>
    <w:rsid w:val="00C13096"/>
    <w:rsid w:val="00C131B0"/>
    <w:rsid w:val="00C20B07"/>
    <w:rsid w:val="00C216C5"/>
    <w:rsid w:val="00C22E5E"/>
    <w:rsid w:val="00C22FBC"/>
    <w:rsid w:val="00C2322B"/>
    <w:rsid w:val="00C25C5A"/>
    <w:rsid w:val="00C30849"/>
    <w:rsid w:val="00C317EC"/>
    <w:rsid w:val="00C323B5"/>
    <w:rsid w:val="00C33324"/>
    <w:rsid w:val="00C37FC4"/>
    <w:rsid w:val="00C42837"/>
    <w:rsid w:val="00C42967"/>
    <w:rsid w:val="00C43DB5"/>
    <w:rsid w:val="00C4450C"/>
    <w:rsid w:val="00C4470A"/>
    <w:rsid w:val="00C44E72"/>
    <w:rsid w:val="00C46F45"/>
    <w:rsid w:val="00C50F51"/>
    <w:rsid w:val="00C54036"/>
    <w:rsid w:val="00C60494"/>
    <w:rsid w:val="00C6312D"/>
    <w:rsid w:val="00C66B5E"/>
    <w:rsid w:val="00C73FCB"/>
    <w:rsid w:val="00C76848"/>
    <w:rsid w:val="00C8432F"/>
    <w:rsid w:val="00C87270"/>
    <w:rsid w:val="00C8746D"/>
    <w:rsid w:val="00C91DC7"/>
    <w:rsid w:val="00C932E9"/>
    <w:rsid w:val="00C93F82"/>
    <w:rsid w:val="00CA04FE"/>
    <w:rsid w:val="00CA0F17"/>
    <w:rsid w:val="00CA1F20"/>
    <w:rsid w:val="00CA5033"/>
    <w:rsid w:val="00CB39E6"/>
    <w:rsid w:val="00CB3B68"/>
    <w:rsid w:val="00CB4978"/>
    <w:rsid w:val="00CC021F"/>
    <w:rsid w:val="00CC0A27"/>
    <w:rsid w:val="00CC1459"/>
    <w:rsid w:val="00CC18C9"/>
    <w:rsid w:val="00CC19F0"/>
    <w:rsid w:val="00CC2C3B"/>
    <w:rsid w:val="00CC6EC0"/>
    <w:rsid w:val="00CD2952"/>
    <w:rsid w:val="00CD4B07"/>
    <w:rsid w:val="00CD5EBB"/>
    <w:rsid w:val="00CD7B22"/>
    <w:rsid w:val="00CE4935"/>
    <w:rsid w:val="00CF1F93"/>
    <w:rsid w:val="00CF2353"/>
    <w:rsid w:val="00CF749E"/>
    <w:rsid w:val="00D00BF6"/>
    <w:rsid w:val="00D0480F"/>
    <w:rsid w:val="00D05018"/>
    <w:rsid w:val="00D1142A"/>
    <w:rsid w:val="00D11CC8"/>
    <w:rsid w:val="00D13FC8"/>
    <w:rsid w:val="00D16EE2"/>
    <w:rsid w:val="00D20576"/>
    <w:rsid w:val="00D20595"/>
    <w:rsid w:val="00D21DD6"/>
    <w:rsid w:val="00D2375E"/>
    <w:rsid w:val="00D32ADA"/>
    <w:rsid w:val="00D32FD0"/>
    <w:rsid w:val="00D33172"/>
    <w:rsid w:val="00D34BB1"/>
    <w:rsid w:val="00D352DA"/>
    <w:rsid w:val="00D35E64"/>
    <w:rsid w:val="00D37650"/>
    <w:rsid w:val="00D4135C"/>
    <w:rsid w:val="00D4186B"/>
    <w:rsid w:val="00D43616"/>
    <w:rsid w:val="00D4415E"/>
    <w:rsid w:val="00D45918"/>
    <w:rsid w:val="00D46436"/>
    <w:rsid w:val="00D51CD8"/>
    <w:rsid w:val="00D575AD"/>
    <w:rsid w:val="00D6394D"/>
    <w:rsid w:val="00D65645"/>
    <w:rsid w:val="00D724A9"/>
    <w:rsid w:val="00D73768"/>
    <w:rsid w:val="00D750F5"/>
    <w:rsid w:val="00D80A4F"/>
    <w:rsid w:val="00D816C4"/>
    <w:rsid w:val="00D912FE"/>
    <w:rsid w:val="00D9283A"/>
    <w:rsid w:val="00D948C3"/>
    <w:rsid w:val="00D964E0"/>
    <w:rsid w:val="00D97B53"/>
    <w:rsid w:val="00DA085B"/>
    <w:rsid w:val="00DA0AA8"/>
    <w:rsid w:val="00DA4D45"/>
    <w:rsid w:val="00DB5599"/>
    <w:rsid w:val="00DB60A4"/>
    <w:rsid w:val="00DB738C"/>
    <w:rsid w:val="00DC0386"/>
    <w:rsid w:val="00DC6601"/>
    <w:rsid w:val="00DC7208"/>
    <w:rsid w:val="00DD0C1F"/>
    <w:rsid w:val="00DD2968"/>
    <w:rsid w:val="00DD7FF9"/>
    <w:rsid w:val="00DE0348"/>
    <w:rsid w:val="00DE2FD2"/>
    <w:rsid w:val="00DF18E3"/>
    <w:rsid w:val="00DF487A"/>
    <w:rsid w:val="00DF7D69"/>
    <w:rsid w:val="00E037AD"/>
    <w:rsid w:val="00E03F21"/>
    <w:rsid w:val="00E10270"/>
    <w:rsid w:val="00E10492"/>
    <w:rsid w:val="00E12590"/>
    <w:rsid w:val="00E16FF2"/>
    <w:rsid w:val="00E23742"/>
    <w:rsid w:val="00E24CC2"/>
    <w:rsid w:val="00E24CFA"/>
    <w:rsid w:val="00E24E7D"/>
    <w:rsid w:val="00E2640F"/>
    <w:rsid w:val="00E31A4C"/>
    <w:rsid w:val="00E33309"/>
    <w:rsid w:val="00E44784"/>
    <w:rsid w:val="00E5025B"/>
    <w:rsid w:val="00E542D3"/>
    <w:rsid w:val="00E54E9A"/>
    <w:rsid w:val="00E606D1"/>
    <w:rsid w:val="00E62A22"/>
    <w:rsid w:val="00E64F19"/>
    <w:rsid w:val="00E66605"/>
    <w:rsid w:val="00E70E6E"/>
    <w:rsid w:val="00E720A3"/>
    <w:rsid w:val="00E722A7"/>
    <w:rsid w:val="00E727D6"/>
    <w:rsid w:val="00E72E2B"/>
    <w:rsid w:val="00E80628"/>
    <w:rsid w:val="00E810C1"/>
    <w:rsid w:val="00E84EBC"/>
    <w:rsid w:val="00E84FA9"/>
    <w:rsid w:val="00E8570D"/>
    <w:rsid w:val="00E85C38"/>
    <w:rsid w:val="00E876A9"/>
    <w:rsid w:val="00E9166C"/>
    <w:rsid w:val="00E938F8"/>
    <w:rsid w:val="00E94F1C"/>
    <w:rsid w:val="00E95D5C"/>
    <w:rsid w:val="00EA7115"/>
    <w:rsid w:val="00EA7AFC"/>
    <w:rsid w:val="00EB251A"/>
    <w:rsid w:val="00EB2530"/>
    <w:rsid w:val="00EB42CA"/>
    <w:rsid w:val="00EC4C5B"/>
    <w:rsid w:val="00EC6416"/>
    <w:rsid w:val="00ED02F7"/>
    <w:rsid w:val="00ED3174"/>
    <w:rsid w:val="00ED3C54"/>
    <w:rsid w:val="00ED79D6"/>
    <w:rsid w:val="00ED7D9B"/>
    <w:rsid w:val="00EE18BC"/>
    <w:rsid w:val="00EE2D32"/>
    <w:rsid w:val="00EE57EF"/>
    <w:rsid w:val="00EF1818"/>
    <w:rsid w:val="00EF1C38"/>
    <w:rsid w:val="00EF5679"/>
    <w:rsid w:val="00EF7C5F"/>
    <w:rsid w:val="00F06258"/>
    <w:rsid w:val="00F12A60"/>
    <w:rsid w:val="00F14271"/>
    <w:rsid w:val="00F20805"/>
    <w:rsid w:val="00F20F98"/>
    <w:rsid w:val="00F243D7"/>
    <w:rsid w:val="00F24464"/>
    <w:rsid w:val="00F30D4D"/>
    <w:rsid w:val="00F332C8"/>
    <w:rsid w:val="00F37B27"/>
    <w:rsid w:val="00F45597"/>
    <w:rsid w:val="00F54D23"/>
    <w:rsid w:val="00F56A63"/>
    <w:rsid w:val="00F5774B"/>
    <w:rsid w:val="00F60520"/>
    <w:rsid w:val="00F6095A"/>
    <w:rsid w:val="00F62451"/>
    <w:rsid w:val="00F63865"/>
    <w:rsid w:val="00F75D9E"/>
    <w:rsid w:val="00F76D78"/>
    <w:rsid w:val="00F77C22"/>
    <w:rsid w:val="00F850E4"/>
    <w:rsid w:val="00F85700"/>
    <w:rsid w:val="00F875E7"/>
    <w:rsid w:val="00F91BA3"/>
    <w:rsid w:val="00F93AF7"/>
    <w:rsid w:val="00F94062"/>
    <w:rsid w:val="00FA1D42"/>
    <w:rsid w:val="00FA6B32"/>
    <w:rsid w:val="00FA7696"/>
    <w:rsid w:val="00FB3F30"/>
    <w:rsid w:val="00FC1A53"/>
    <w:rsid w:val="00FC1EFE"/>
    <w:rsid w:val="00FC2B52"/>
    <w:rsid w:val="00FD1ACD"/>
    <w:rsid w:val="00FD6742"/>
    <w:rsid w:val="00FD7227"/>
    <w:rsid w:val="00FE151A"/>
    <w:rsid w:val="00FE277F"/>
    <w:rsid w:val="00FE2CB5"/>
    <w:rsid w:val="00FE4626"/>
    <w:rsid w:val="00FE7E05"/>
    <w:rsid w:val="00FF0315"/>
    <w:rsid w:val="00FF30D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E66605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FBA58C-A4DC-405B-A9F7-6F54F4B14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2019-01-23T15:34:00Z</dcterms:created>
  <dcterms:modified xsi:type="dcterms:W3CDTF">2019-01-23T15:34:00Z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