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024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24"/>
      </w:tblGrid>
      <w:tr w:rsidR="000557E3" w:rsidRPr="000557E3" w14:paraId="6C1A726B" w14:textId="77777777">
        <w:trPr>
          <w:trHeight w:val="600"/>
        </w:trPr>
        <w:tc>
          <w:tcPr>
            <w:tcW w:w="14024" w:type="dxa"/>
            <w:shd w:val="clear" w:color="auto" w:fill="auto"/>
          </w:tcPr>
          <w:p w14:paraId="2B8E5494" w14:textId="6A56D8ED" w:rsidR="00496E8A" w:rsidRPr="000557E3" w:rsidRDefault="0023685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Export</w:t>
            </w:r>
          </w:p>
          <w:p w14:paraId="18D47736" w14:textId="1D3006CC" w:rsidR="008F3B62" w:rsidRPr="000557E3" w:rsidRDefault="00BB405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Procedure code </w:t>
            </w:r>
            <w:r w:rsidR="008A6494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1040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, with</w:t>
            </w:r>
            <w:r w:rsidR="00761AE6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="008F3B62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</w:t>
            </w:r>
            <w:r w:rsidR="00761AE6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procedure code</w:t>
            </w:r>
            <w:r w:rsidR="006134CA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</w:p>
          <w:p w14:paraId="29EE21F8" w14:textId="09C96007" w:rsidR="00496E8A" w:rsidRPr="000557E3" w:rsidRDefault="004670E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</w:t>
            </w:r>
            <w:r w:rsidR="00D13441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eclaration</w:t>
            </w:r>
            <w:r w:rsidR="00CA0940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type </w:t>
            </w:r>
            <w:r w:rsidR="00236857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Y</w:t>
            </w:r>
          </w:p>
          <w:p w14:paraId="50D3E58F" w14:textId="77777777" w:rsidR="006134CA" w:rsidRPr="000557E3" w:rsidRDefault="006134CA" w:rsidP="0023685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</w:tbl>
    <w:p w14:paraId="4DA45A0C" w14:textId="77777777" w:rsidR="00496E8A" w:rsidRPr="000557E3" w:rsidRDefault="00496E8A">
      <w:pPr>
        <w:rPr>
          <w:color w:val="000000" w:themeColor="text1"/>
        </w:rPr>
      </w:pPr>
    </w:p>
    <w:tbl>
      <w:tblPr>
        <w:tblW w:w="13320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709"/>
        <w:gridCol w:w="850"/>
        <w:gridCol w:w="2835"/>
        <w:gridCol w:w="3261"/>
        <w:gridCol w:w="3543"/>
      </w:tblGrid>
      <w:tr w:rsidR="000557E3" w:rsidRPr="000557E3" w14:paraId="19119ECE" w14:textId="3CB6EB27" w:rsidTr="00C506B6">
        <w:trPr>
          <w:cantSplit/>
          <w:trHeight w:val="600"/>
          <w:tblHeader/>
        </w:trPr>
        <w:tc>
          <w:tcPr>
            <w:tcW w:w="846" w:type="dxa"/>
            <w:shd w:val="clear" w:color="auto" w:fill="auto"/>
          </w:tcPr>
          <w:p w14:paraId="351F5CD8" w14:textId="77777777" w:rsidR="00A535A2" w:rsidRPr="000557E3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Data Element</w:t>
            </w:r>
          </w:p>
        </w:tc>
        <w:tc>
          <w:tcPr>
            <w:tcW w:w="1276" w:type="dxa"/>
            <w:shd w:val="clear" w:color="auto" w:fill="auto"/>
          </w:tcPr>
          <w:p w14:paraId="0F39A62F" w14:textId="77777777" w:rsidR="00A535A2" w:rsidRPr="000557E3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D.E. Description</w:t>
            </w:r>
          </w:p>
        </w:tc>
        <w:tc>
          <w:tcPr>
            <w:tcW w:w="709" w:type="dxa"/>
            <w:shd w:val="clear" w:color="auto" w:fill="auto"/>
          </w:tcPr>
          <w:p w14:paraId="31A91924" w14:textId="77777777" w:rsidR="00A535A2" w:rsidRPr="000557E3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Header or Item Level</w:t>
            </w:r>
          </w:p>
        </w:tc>
        <w:tc>
          <w:tcPr>
            <w:tcW w:w="850" w:type="dxa"/>
            <w:shd w:val="clear" w:color="auto" w:fill="auto"/>
          </w:tcPr>
          <w:p w14:paraId="3F36392B" w14:textId="77777777" w:rsidR="00A535A2" w:rsidRPr="000557E3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Mandatory</w:t>
            </w:r>
          </w:p>
        </w:tc>
        <w:tc>
          <w:tcPr>
            <w:tcW w:w="2835" w:type="dxa"/>
            <w:shd w:val="clear" w:color="auto" w:fill="auto"/>
          </w:tcPr>
          <w:p w14:paraId="1E3BFE37" w14:textId="77777777" w:rsidR="00A535A2" w:rsidRPr="000557E3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Data required</w:t>
            </w:r>
          </w:p>
        </w:tc>
        <w:tc>
          <w:tcPr>
            <w:tcW w:w="3261" w:type="dxa"/>
          </w:tcPr>
          <w:p w14:paraId="7E94446A" w14:textId="77777777" w:rsidR="00A535A2" w:rsidRPr="000557E3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Notes</w:t>
            </w:r>
          </w:p>
        </w:tc>
        <w:tc>
          <w:tcPr>
            <w:tcW w:w="3543" w:type="dxa"/>
          </w:tcPr>
          <w:p w14:paraId="5067FF06" w14:textId="4C4340AE" w:rsidR="00A535A2" w:rsidRPr="000557E3" w:rsidRDefault="00E36F6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Schema Mapping</w:t>
            </w:r>
          </w:p>
        </w:tc>
      </w:tr>
      <w:tr w:rsidR="000557E3" w:rsidRPr="000557E3" w14:paraId="1A73ED35" w14:textId="3A99EFFA" w:rsidTr="00C506B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ACABC0D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1/1</w:t>
            </w:r>
          </w:p>
        </w:tc>
        <w:tc>
          <w:tcPr>
            <w:tcW w:w="1276" w:type="dxa"/>
            <w:shd w:val="clear" w:color="auto" w:fill="auto"/>
          </w:tcPr>
          <w:p w14:paraId="1E9D04A2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 Type</w:t>
            </w:r>
          </w:p>
        </w:tc>
        <w:tc>
          <w:tcPr>
            <w:tcW w:w="709" w:type="dxa"/>
            <w:shd w:val="clear" w:color="auto" w:fill="auto"/>
          </w:tcPr>
          <w:p w14:paraId="08C78064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H </w:t>
            </w:r>
          </w:p>
        </w:tc>
        <w:tc>
          <w:tcPr>
            <w:tcW w:w="850" w:type="dxa"/>
            <w:shd w:val="clear" w:color="auto" w:fill="auto"/>
          </w:tcPr>
          <w:p w14:paraId="68951F05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</w:tc>
        <w:tc>
          <w:tcPr>
            <w:tcW w:w="2835" w:type="dxa"/>
            <w:shd w:val="clear" w:color="auto" w:fill="auto"/>
          </w:tcPr>
          <w:p w14:paraId="3BD3E07A" w14:textId="6ED99E36" w:rsidR="002C7FF0" w:rsidRPr="000557E3" w:rsidRDefault="00236857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</w:t>
            </w:r>
          </w:p>
        </w:tc>
        <w:tc>
          <w:tcPr>
            <w:tcW w:w="3261" w:type="dxa"/>
          </w:tcPr>
          <w:p w14:paraId="4A57841B" w14:textId="7F7A0602" w:rsidR="002C7FF0" w:rsidRPr="000557E3" w:rsidRDefault="00236857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Export</w:t>
            </w:r>
            <w:r w:rsidR="00462464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</w:t>
            </w:r>
          </w:p>
        </w:tc>
        <w:tc>
          <w:tcPr>
            <w:tcW w:w="3543" w:type="dxa"/>
          </w:tcPr>
          <w:p w14:paraId="3E9816C6" w14:textId="21E1D68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0557E3" w:rsidRPr="000557E3" w14:paraId="42D83DB1" w14:textId="0407131B" w:rsidTr="00C506B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6C5FC538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1/2</w:t>
            </w:r>
          </w:p>
        </w:tc>
        <w:tc>
          <w:tcPr>
            <w:tcW w:w="1276" w:type="dxa"/>
            <w:shd w:val="clear" w:color="auto" w:fill="auto"/>
          </w:tcPr>
          <w:p w14:paraId="311DF3AD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Declaration Type</w:t>
            </w:r>
          </w:p>
        </w:tc>
        <w:tc>
          <w:tcPr>
            <w:tcW w:w="709" w:type="dxa"/>
            <w:shd w:val="clear" w:color="auto" w:fill="auto"/>
          </w:tcPr>
          <w:p w14:paraId="6519F0EA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F3C1C46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3015660C" w14:textId="2D97829E" w:rsidR="002C7FF0" w:rsidRPr="000557E3" w:rsidRDefault="00236857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Y</w:t>
            </w:r>
          </w:p>
        </w:tc>
        <w:tc>
          <w:tcPr>
            <w:tcW w:w="3261" w:type="dxa"/>
          </w:tcPr>
          <w:p w14:paraId="3FF8B22D" w14:textId="61DF3791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1E749714" w14:textId="6FEFBF06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0557E3" w:rsidRPr="000557E3" w14:paraId="4C5B0B87" w14:textId="6D04EA03" w:rsidTr="00C506B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7CC384DE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1/6</w:t>
            </w:r>
          </w:p>
        </w:tc>
        <w:tc>
          <w:tcPr>
            <w:tcW w:w="1276" w:type="dxa"/>
            <w:shd w:val="clear" w:color="auto" w:fill="auto"/>
          </w:tcPr>
          <w:p w14:paraId="73CD231E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 item number</w:t>
            </w:r>
          </w:p>
        </w:tc>
        <w:tc>
          <w:tcPr>
            <w:tcW w:w="709" w:type="dxa"/>
            <w:shd w:val="clear" w:color="auto" w:fill="auto"/>
          </w:tcPr>
          <w:p w14:paraId="1FC93A73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05D40DB2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05AE3BF0" w14:textId="77777777" w:rsidR="00E47344" w:rsidRPr="000557E3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51B8FCF0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  <w:p w14:paraId="7B9B0164" w14:textId="77777777" w:rsidR="00E47344" w:rsidRPr="000557E3" w:rsidRDefault="00E47344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4915F74" w14:textId="3745ADC2" w:rsidR="00E47344" w:rsidRPr="000557E3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331E16D1" w14:textId="114FF9C7" w:rsidR="00E47344" w:rsidRPr="000557E3" w:rsidRDefault="00462464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</w:t>
            </w:r>
          </w:p>
        </w:tc>
        <w:tc>
          <w:tcPr>
            <w:tcW w:w="3261" w:type="dxa"/>
          </w:tcPr>
          <w:p w14:paraId="245E2FC3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3AF5D7C2" w14:textId="77777777" w:rsidR="0050456B" w:rsidRPr="000557E3" w:rsidRDefault="0050456B" w:rsidP="0050456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</w:p>
          <w:p w14:paraId="70926721" w14:textId="0462EEAB" w:rsidR="002C7FF0" w:rsidRPr="000557E3" w:rsidRDefault="0050456B" w:rsidP="0050456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SequenceNumeric</w:t>
            </w:r>
            <w:proofErr w:type="spellEnd"/>
          </w:p>
        </w:tc>
      </w:tr>
      <w:tr w:rsidR="000557E3" w:rsidRPr="000557E3" w14:paraId="1EAF1864" w14:textId="12B59B66" w:rsidTr="00C506B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BD62304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1/8</w:t>
            </w:r>
          </w:p>
        </w:tc>
        <w:tc>
          <w:tcPr>
            <w:tcW w:w="1276" w:type="dxa"/>
            <w:shd w:val="clear" w:color="auto" w:fill="auto"/>
          </w:tcPr>
          <w:p w14:paraId="410A3CA6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Signature/ Authentication</w:t>
            </w:r>
          </w:p>
        </w:tc>
        <w:tc>
          <w:tcPr>
            <w:tcW w:w="709" w:type="dxa"/>
            <w:shd w:val="clear" w:color="auto" w:fill="auto"/>
          </w:tcPr>
          <w:p w14:paraId="40C5913C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66177F8" w14:textId="52D952FB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paper declarations only</w:t>
            </w:r>
          </w:p>
        </w:tc>
        <w:tc>
          <w:tcPr>
            <w:tcW w:w="2835" w:type="dxa"/>
            <w:shd w:val="clear" w:color="auto" w:fill="auto"/>
          </w:tcPr>
          <w:p w14:paraId="144468BF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1F732069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to be completed, system identification replaces signature</w:t>
            </w:r>
          </w:p>
        </w:tc>
        <w:tc>
          <w:tcPr>
            <w:tcW w:w="3543" w:type="dxa"/>
          </w:tcPr>
          <w:p w14:paraId="5C17477C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78C88E73" w14:textId="44A30A4F" w:rsidTr="00C506B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E47694E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1/9</w:t>
            </w:r>
          </w:p>
        </w:tc>
        <w:tc>
          <w:tcPr>
            <w:tcW w:w="1276" w:type="dxa"/>
            <w:shd w:val="clear" w:color="auto" w:fill="auto"/>
          </w:tcPr>
          <w:p w14:paraId="549F98EC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number of items</w:t>
            </w:r>
          </w:p>
        </w:tc>
        <w:tc>
          <w:tcPr>
            <w:tcW w:w="709" w:type="dxa"/>
            <w:shd w:val="clear" w:color="auto" w:fill="auto"/>
          </w:tcPr>
          <w:p w14:paraId="09BA696F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F6B76AE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68B4C341" w14:textId="6B5FF1E8" w:rsidR="002C7FF0" w:rsidRPr="000557E3" w:rsidRDefault="00FE4A66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</w:t>
            </w:r>
          </w:p>
        </w:tc>
        <w:tc>
          <w:tcPr>
            <w:tcW w:w="3261" w:type="dxa"/>
          </w:tcPr>
          <w:p w14:paraId="79B390D7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3DCF42CE" w14:textId="64C87A31" w:rsidR="002C7FF0" w:rsidRPr="000557E3" w:rsidRDefault="00AE6ACB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GoodsItemQuantity</w:t>
            </w:r>
            <w:proofErr w:type="spellEnd"/>
          </w:p>
        </w:tc>
      </w:tr>
      <w:tr w:rsidR="000557E3" w:rsidRPr="000557E3" w14:paraId="417423A4" w14:textId="4ED9DDB7" w:rsidTr="00C506B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410DC5D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1/10</w:t>
            </w:r>
          </w:p>
        </w:tc>
        <w:tc>
          <w:tcPr>
            <w:tcW w:w="1276" w:type="dxa"/>
            <w:shd w:val="clear" w:color="auto" w:fill="auto"/>
          </w:tcPr>
          <w:p w14:paraId="486BB0E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Procedure</w:t>
            </w:r>
          </w:p>
        </w:tc>
        <w:tc>
          <w:tcPr>
            <w:tcW w:w="709" w:type="dxa"/>
            <w:shd w:val="clear" w:color="auto" w:fill="auto"/>
          </w:tcPr>
          <w:p w14:paraId="666D978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155B168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0A04F6A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2EBEACA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45E021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1040</w:t>
            </w:r>
          </w:p>
          <w:p w14:paraId="4F3885C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8A8783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1D16D3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A580449" w14:textId="66174AE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26A2244A" w14:textId="5AADA27A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1040</w:t>
            </w:r>
          </w:p>
          <w:p w14:paraId="627CC00A" w14:textId="075035F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1" w:type="dxa"/>
          </w:tcPr>
          <w:p w14:paraId="66E02EE6" w14:textId="5D77741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cstheme="minorHAnsi"/>
                <w:color w:val="000000" w:themeColor="text1"/>
              </w:rPr>
              <w:t>Permanent export of goods in Free Circulation (FC) and Home Use</w:t>
            </w:r>
          </w:p>
        </w:tc>
        <w:tc>
          <w:tcPr>
            <w:tcW w:w="3543" w:type="dxa"/>
          </w:tcPr>
          <w:p w14:paraId="1AA0BD45" w14:textId="0C05EED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 into</w:t>
            </w:r>
          </w:p>
          <w:p w14:paraId="2389B4D1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74EA8AF7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GovernmentProcedure</w:t>
            </w:r>
            <w:proofErr w:type="spellEnd"/>
          </w:p>
          <w:p w14:paraId="64E22C26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CurrentCode</w:t>
            </w:r>
            <w:proofErr w:type="spellEnd"/>
          </w:p>
          <w:p w14:paraId="53C4A8E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A90DD31" w14:textId="017EF5D5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40 into</w:t>
            </w:r>
          </w:p>
          <w:p w14:paraId="628285E1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</w:p>
          <w:p w14:paraId="4456E3DA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GovernmentProcedure</w:t>
            </w:r>
            <w:proofErr w:type="spellEnd"/>
          </w:p>
          <w:p w14:paraId="171B8BE0" w14:textId="546FF73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PreviousCode</w:t>
            </w:r>
            <w:proofErr w:type="spellEnd"/>
          </w:p>
        </w:tc>
      </w:tr>
      <w:tr w:rsidR="000557E3" w:rsidRPr="000557E3" w14:paraId="70529BD9" w14:textId="328EAEE0" w:rsidTr="00C506B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F882E9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1/11</w:t>
            </w:r>
          </w:p>
        </w:tc>
        <w:tc>
          <w:tcPr>
            <w:tcW w:w="1276" w:type="dxa"/>
            <w:shd w:val="clear" w:color="auto" w:fill="auto"/>
          </w:tcPr>
          <w:p w14:paraId="4670DCF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Procedure</w:t>
            </w:r>
          </w:p>
        </w:tc>
        <w:tc>
          <w:tcPr>
            <w:tcW w:w="709" w:type="dxa"/>
            <w:shd w:val="clear" w:color="auto" w:fill="auto"/>
          </w:tcPr>
          <w:p w14:paraId="72D96503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1905254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1420053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1FE8F8F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</w:t>
            </w:r>
          </w:p>
          <w:p w14:paraId="7EEA24D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79377CF" w14:textId="0B8197EE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7573813C" w14:textId="4D623B78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</w:t>
            </w:r>
          </w:p>
        </w:tc>
        <w:tc>
          <w:tcPr>
            <w:tcW w:w="3261" w:type="dxa"/>
          </w:tcPr>
          <w:p w14:paraId="6B31CB5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additional procedure</w:t>
            </w:r>
          </w:p>
        </w:tc>
        <w:tc>
          <w:tcPr>
            <w:tcW w:w="3543" w:type="dxa"/>
          </w:tcPr>
          <w:p w14:paraId="674059DE" w14:textId="7B24879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 into</w:t>
            </w:r>
          </w:p>
          <w:p w14:paraId="2AC47B0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Declaration/GoodsShipment/GovernmentAgencyGoodsItem/GovernmentProcedure/CurrentCode</w:t>
            </w:r>
          </w:p>
          <w:p w14:paraId="26D79BA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74F22D8E" w14:textId="0E9C2AAC" w:rsidTr="00C506B6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2C31CC8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2/1</w:t>
            </w:r>
          </w:p>
        </w:tc>
        <w:tc>
          <w:tcPr>
            <w:tcW w:w="1276" w:type="dxa"/>
            <w:shd w:val="clear" w:color="auto" w:fill="auto"/>
          </w:tcPr>
          <w:p w14:paraId="0D80BBF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Simplified Declarations/ Previous documents</w:t>
            </w:r>
          </w:p>
        </w:tc>
        <w:tc>
          <w:tcPr>
            <w:tcW w:w="709" w:type="dxa"/>
            <w:shd w:val="clear" w:color="auto" w:fill="auto"/>
          </w:tcPr>
          <w:p w14:paraId="1EB72FB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74AF7D63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The goods item no. can be optional</w:t>
            </w:r>
          </w:p>
        </w:tc>
        <w:tc>
          <w:tcPr>
            <w:tcW w:w="2835" w:type="dxa"/>
            <w:shd w:val="clear" w:color="auto" w:fill="auto"/>
          </w:tcPr>
          <w:p w14:paraId="143135C6" w14:textId="1686D81D" w:rsidR="00A54B40" w:rsidRPr="00C506B6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7D0579D4" w14:textId="10ACD70E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YSDE19GBCDS123456789R1-1</w:t>
            </w:r>
          </w:p>
          <w:p w14:paraId="51C2DB93" w14:textId="3B6E65A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153F7E6F" w14:textId="3FE220F8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6117B038" w14:textId="64D04449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16C26FED" w14:textId="6D946CBF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77A491A" w14:textId="08A92F4A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229A4721" w14:textId="4A348C1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YSDE19GBCDS123456789R1-1</w:t>
            </w:r>
          </w:p>
          <w:p w14:paraId="1961791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</w:p>
          <w:p w14:paraId="5D87D737" w14:textId="13A76F31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YDCR9GB123456789101-12345-1</w:t>
            </w:r>
          </w:p>
          <w:p w14:paraId="721CD73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60E58A2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1B24D30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53A6FD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1F04097" w14:textId="505CB08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1" w:type="dxa"/>
          </w:tcPr>
          <w:p w14:paraId="1903186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C1FDEF4" w14:textId="0C4B2A23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Simplified declaration procedure </w:t>
            </w:r>
          </w:p>
          <w:p w14:paraId="3E3321F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B08CC16" w14:textId="4E1D9B50" w:rsidR="00A54B40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0DC308A" w14:textId="7A3F0E39" w:rsidR="00C506B6" w:rsidRDefault="00C506B6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01196B8" w14:textId="1DCFEDFB" w:rsidR="00C506B6" w:rsidRDefault="00C506B6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CE9878E" w14:textId="77777777" w:rsidR="00C506B6" w:rsidRPr="000557E3" w:rsidRDefault="00C506B6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062ED30" w14:textId="78DE1A35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Simplified Declaration Procedure</w:t>
            </w:r>
          </w:p>
          <w:p w14:paraId="174EC027" w14:textId="3A9C2761" w:rsidR="00A54B40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069F5E3" w14:textId="77777777" w:rsidR="00C506B6" w:rsidRPr="000557E3" w:rsidRDefault="00C506B6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2FC5268" w14:textId="432E5981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color w:val="000000" w:themeColor="text1"/>
                <w:lang w:eastAsia="en-GB"/>
              </w:rPr>
              <w:t>Declaration Unique Consignment Reference (DUCR)</w:t>
            </w:r>
          </w:p>
        </w:tc>
        <w:tc>
          <w:tcPr>
            <w:tcW w:w="3543" w:type="dxa"/>
          </w:tcPr>
          <w:p w14:paraId="6DB78DCB" w14:textId="6CE45F7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Mapping for  </w:t>
            </w:r>
          </w:p>
          <w:p w14:paraId="7AA6F0A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YSDE19GBCDS123456789R1-1</w:t>
            </w:r>
          </w:p>
          <w:p w14:paraId="2A43FF88" w14:textId="77777777" w:rsidR="00A54B40" w:rsidRPr="000557E3" w:rsidRDefault="00A54B40" w:rsidP="00C506B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DAEC90B" w14:textId="159B142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Y into </w:t>
            </w:r>
          </w:p>
          <w:p w14:paraId="05636D29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</w:p>
          <w:p w14:paraId="525F8048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CategoryCode</w:t>
            </w:r>
            <w:proofErr w:type="spellEnd"/>
          </w:p>
          <w:p w14:paraId="34C92173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231503B5" w14:textId="2885FCC6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SDE into </w:t>
            </w:r>
          </w:p>
          <w:p w14:paraId="783C02CE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</w:p>
          <w:p w14:paraId="314480B0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TypeCode</w:t>
            </w:r>
            <w:proofErr w:type="spellEnd"/>
          </w:p>
          <w:p w14:paraId="2C09B07D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AC46901" w14:textId="68708EF1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19GBCDS123456789R1 </w:t>
            </w: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2BFD0AAE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/ID</w:t>
            </w:r>
          </w:p>
          <w:p w14:paraId="258F7B59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C7BB969" w14:textId="644B915D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1 into</w:t>
            </w:r>
          </w:p>
          <w:p w14:paraId="0184ADD7" w14:textId="1C0AC59B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</w:p>
          <w:p w14:paraId="5A0DC986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LineNumeric</w:t>
            </w:r>
            <w:proofErr w:type="spellEnd"/>
          </w:p>
          <w:p w14:paraId="181DCC4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0557E3" w:rsidRPr="000557E3" w14:paraId="0BA17ABD" w14:textId="0AC9600C" w:rsidTr="00C506B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9CA8F4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2/2</w:t>
            </w:r>
          </w:p>
        </w:tc>
        <w:tc>
          <w:tcPr>
            <w:tcW w:w="1276" w:type="dxa"/>
            <w:shd w:val="clear" w:color="auto" w:fill="auto"/>
          </w:tcPr>
          <w:p w14:paraId="3AE6956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Information</w:t>
            </w:r>
          </w:p>
        </w:tc>
        <w:tc>
          <w:tcPr>
            <w:tcW w:w="709" w:type="dxa"/>
            <w:shd w:val="clear" w:color="auto" w:fill="auto"/>
          </w:tcPr>
          <w:p w14:paraId="3AFE02E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3DC349FD" w14:textId="1A487809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if codes required</w:t>
            </w:r>
          </w:p>
        </w:tc>
        <w:tc>
          <w:tcPr>
            <w:tcW w:w="2835" w:type="dxa"/>
            <w:shd w:val="clear" w:color="auto" w:fill="auto"/>
          </w:tcPr>
          <w:p w14:paraId="07FA4D79" w14:textId="77777777" w:rsidR="00A54B40" w:rsidRPr="000557E3" w:rsidRDefault="00A54B40" w:rsidP="00A54B40">
            <w:pPr>
              <w:rPr>
                <w:color w:val="000000" w:themeColor="text1"/>
              </w:rPr>
            </w:pPr>
            <w:proofErr w:type="spellStart"/>
            <w:r w:rsidRPr="000557E3">
              <w:rPr>
                <w:color w:val="000000" w:themeColor="text1"/>
              </w:rPr>
              <w:t>na</w:t>
            </w:r>
            <w:proofErr w:type="spellEnd"/>
          </w:p>
        </w:tc>
        <w:tc>
          <w:tcPr>
            <w:tcW w:w="3261" w:type="dxa"/>
          </w:tcPr>
          <w:p w14:paraId="287AD747" w14:textId="77777777" w:rsidR="00A54B40" w:rsidRPr="000557E3" w:rsidRDefault="00A54B40" w:rsidP="00A54B40">
            <w:pPr>
              <w:rPr>
                <w:color w:val="000000" w:themeColor="text1"/>
              </w:rPr>
            </w:pPr>
            <w:r w:rsidRPr="000557E3">
              <w:rPr>
                <w:color w:val="000000" w:themeColor="text1"/>
              </w:rPr>
              <w:t>No codes applicable</w:t>
            </w:r>
          </w:p>
        </w:tc>
        <w:tc>
          <w:tcPr>
            <w:tcW w:w="3543" w:type="dxa"/>
          </w:tcPr>
          <w:p w14:paraId="6A765139" w14:textId="77777777" w:rsidR="00A54B40" w:rsidRPr="000557E3" w:rsidRDefault="00A54B40" w:rsidP="00A54B40">
            <w:pPr>
              <w:rPr>
                <w:color w:val="000000" w:themeColor="text1"/>
              </w:rPr>
            </w:pPr>
          </w:p>
        </w:tc>
      </w:tr>
      <w:tr w:rsidR="000557E3" w:rsidRPr="000557E3" w14:paraId="3B4461FD" w14:textId="679D333D" w:rsidTr="00C506B6">
        <w:trPr>
          <w:cantSplit/>
          <w:trHeight w:val="2700"/>
        </w:trPr>
        <w:tc>
          <w:tcPr>
            <w:tcW w:w="846" w:type="dxa"/>
            <w:shd w:val="clear" w:color="auto" w:fill="auto"/>
          </w:tcPr>
          <w:p w14:paraId="4CEE642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2/3</w:t>
            </w:r>
          </w:p>
        </w:tc>
        <w:tc>
          <w:tcPr>
            <w:tcW w:w="1276" w:type="dxa"/>
            <w:shd w:val="clear" w:color="auto" w:fill="auto"/>
          </w:tcPr>
          <w:p w14:paraId="7083F3B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709" w:type="dxa"/>
            <w:shd w:val="clear" w:color="auto" w:fill="auto"/>
          </w:tcPr>
          <w:p w14:paraId="1128C5D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43B6CCD" w14:textId="5775C3C1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if codes required</w:t>
            </w:r>
          </w:p>
        </w:tc>
        <w:tc>
          <w:tcPr>
            <w:tcW w:w="2835" w:type="dxa"/>
            <w:shd w:val="clear" w:color="auto" w:fill="auto"/>
          </w:tcPr>
          <w:p w14:paraId="1EE4E19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27B9CE6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B7B4FDC" w14:textId="466692DF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C512GBSDEGB0251151000010</w:t>
            </w:r>
          </w:p>
          <w:p w14:paraId="400862ED" w14:textId="53970D94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64F0B703" w14:textId="01A9DC8A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2AE31294" w14:textId="77777777" w:rsidR="00C506B6" w:rsidRPr="000557E3" w:rsidRDefault="00C506B6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4DAF3020" w14:textId="368BEAA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3D6E702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077ADED" w14:textId="77777777" w:rsidR="00462464" w:rsidRPr="000557E3" w:rsidRDefault="00462464" w:rsidP="0046246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C512GBSDEGB0251151000010</w:t>
            </w:r>
          </w:p>
          <w:p w14:paraId="0146D00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3BDEA1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AC2A49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6C9D32E" w14:textId="0EEDCB25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1" w:type="dxa"/>
          </w:tcPr>
          <w:p w14:paraId="79C7797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EF397E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6F21495" w14:textId="77777777" w:rsidR="004670EB" w:rsidRPr="000557E3" w:rsidRDefault="004670EB" w:rsidP="004670E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color w:val="000000" w:themeColor="text1"/>
              </w:rPr>
              <w:t>SDE - Authorisation to use simplified declaration (Column 7a, Annex A of Delegated Regulation (EU) 2015/2446).</w:t>
            </w:r>
          </w:p>
          <w:p w14:paraId="604DD67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22DAA2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2F47FD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E8F7F3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13A907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60C91D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7A704F9A" w14:textId="40AF5BE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gram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Mapping  for</w:t>
            </w:r>
            <w:proofErr w:type="gram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C512GBSDEGB025115100010</w:t>
            </w:r>
          </w:p>
          <w:p w14:paraId="41AABB89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only</w:t>
            </w:r>
          </w:p>
          <w:p w14:paraId="4DE94286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8A9DAA9" w14:textId="1EE7A981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C into</w:t>
            </w:r>
          </w:p>
          <w:p w14:paraId="77363FE9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773EC886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3E9FB8B0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CategoryCode</w:t>
            </w:r>
            <w:proofErr w:type="spellEnd"/>
          </w:p>
          <w:p w14:paraId="107D0318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6EC6A51" w14:textId="5098BD2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512 into</w:t>
            </w:r>
          </w:p>
          <w:p w14:paraId="56B75A8D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5319A4BE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19D1FED8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  <w:p w14:paraId="7AFB566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72EA6CE" w14:textId="4AD5F7E9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GBSDEGB025115100010 </w:t>
            </w: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73C1EA33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71429DA9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23A75568" w14:textId="12058023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  <w:p w14:paraId="7811787B" w14:textId="5148089C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14C39975" w14:textId="77777777" w:rsidR="00A54B40" w:rsidRPr="000557E3" w:rsidRDefault="00A54B40" w:rsidP="0046246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5EA95DEE" w14:textId="095DA53B" w:rsidTr="00C506B6">
        <w:trPr>
          <w:cantSplit/>
          <w:trHeight w:val="1175"/>
        </w:trPr>
        <w:tc>
          <w:tcPr>
            <w:tcW w:w="846" w:type="dxa"/>
            <w:shd w:val="clear" w:color="auto" w:fill="auto"/>
          </w:tcPr>
          <w:p w14:paraId="4970022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2/4</w:t>
            </w:r>
          </w:p>
        </w:tc>
        <w:tc>
          <w:tcPr>
            <w:tcW w:w="1276" w:type="dxa"/>
            <w:shd w:val="clear" w:color="auto" w:fill="auto"/>
          </w:tcPr>
          <w:p w14:paraId="691034F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Reference number/ UCR</w:t>
            </w:r>
          </w:p>
        </w:tc>
        <w:tc>
          <w:tcPr>
            <w:tcW w:w="709" w:type="dxa"/>
            <w:shd w:val="clear" w:color="auto" w:fill="auto"/>
          </w:tcPr>
          <w:p w14:paraId="2DCCBF8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22DD333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</w:p>
        </w:tc>
        <w:tc>
          <w:tcPr>
            <w:tcW w:w="2835" w:type="dxa"/>
            <w:shd w:val="clear" w:color="auto" w:fill="auto"/>
          </w:tcPr>
          <w:p w14:paraId="1B02277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3CB09DF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Optional if required by declarant</w:t>
            </w:r>
          </w:p>
        </w:tc>
        <w:tc>
          <w:tcPr>
            <w:tcW w:w="3543" w:type="dxa"/>
          </w:tcPr>
          <w:p w14:paraId="68987E74" w14:textId="0C5F50D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7FC98016" w14:textId="7F23560B" w:rsidTr="00C506B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228552B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2/5</w:t>
            </w:r>
          </w:p>
        </w:tc>
        <w:tc>
          <w:tcPr>
            <w:tcW w:w="1276" w:type="dxa"/>
            <w:shd w:val="clear" w:color="auto" w:fill="auto"/>
          </w:tcPr>
          <w:p w14:paraId="6FC24B5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LRN</w:t>
            </w:r>
          </w:p>
        </w:tc>
        <w:tc>
          <w:tcPr>
            <w:tcW w:w="709" w:type="dxa"/>
            <w:shd w:val="clear" w:color="auto" w:fill="auto"/>
          </w:tcPr>
          <w:p w14:paraId="0BD0DF7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71974C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56A1D800" w14:textId="43FCCC60" w:rsidR="00A54B40" w:rsidRPr="000557E3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1.1_TotalMass_001</w:t>
            </w:r>
          </w:p>
        </w:tc>
        <w:tc>
          <w:tcPr>
            <w:tcW w:w="3261" w:type="dxa"/>
          </w:tcPr>
          <w:p w14:paraId="19E84C7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Traders own reference number – this must be unique to the transaction</w:t>
            </w:r>
          </w:p>
        </w:tc>
        <w:tc>
          <w:tcPr>
            <w:tcW w:w="3543" w:type="dxa"/>
          </w:tcPr>
          <w:p w14:paraId="09A8D178" w14:textId="3FACE75A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FunctionalReferenceID</w:t>
            </w:r>
            <w:proofErr w:type="spellEnd"/>
          </w:p>
        </w:tc>
      </w:tr>
      <w:tr w:rsidR="000557E3" w:rsidRPr="000557E3" w14:paraId="7BB68172" w14:textId="357C83F8" w:rsidTr="00C506B6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07C281A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2/7</w:t>
            </w:r>
          </w:p>
        </w:tc>
        <w:tc>
          <w:tcPr>
            <w:tcW w:w="1276" w:type="dxa"/>
            <w:shd w:val="clear" w:color="auto" w:fill="auto"/>
          </w:tcPr>
          <w:p w14:paraId="4BF55CC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Identification of warehouse</w:t>
            </w:r>
          </w:p>
        </w:tc>
        <w:tc>
          <w:tcPr>
            <w:tcW w:w="709" w:type="dxa"/>
            <w:shd w:val="clear" w:color="auto" w:fill="auto"/>
          </w:tcPr>
          <w:p w14:paraId="1EF622F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3A7B57E" w14:textId="30950C25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when warehousing or free zone used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2835" w:type="dxa"/>
            <w:shd w:val="clear" w:color="auto" w:fill="auto"/>
          </w:tcPr>
          <w:p w14:paraId="33EA8E3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485EE65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04DF93F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3A445BF7" w14:textId="53D9D769" w:rsidTr="00C506B6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2390F25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</w:t>
            </w:r>
          </w:p>
        </w:tc>
        <w:tc>
          <w:tcPr>
            <w:tcW w:w="1276" w:type="dxa"/>
            <w:shd w:val="clear" w:color="auto" w:fill="auto"/>
          </w:tcPr>
          <w:p w14:paraId="0AACE9A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Exporter</w:t>
            </w:r>
          </w:p>
        </w:tc>
        <w:tc>
          <w:tcPr>
            <w:tcW w:w="709" w:type="dxa"/>
            <w:shd w:val="clear" w:color="auto" w:fill="auto"/>
          </w:tcPr>
          <w:p w14:paraId="268CE93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06DC91C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3/2</w:t>
            </w:r>
          </w:p>
        </w:tc>
        <w:tc>
          <w:tcPr>
            <w:tcW w:w="2835" w:type="dxa"/>
            <w:shd w:val="clear" w:color="auto" w:fill="auto"/>
          </w:tcPr>
          <w:p w14:paraId="4FA0EAC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Straw Company</w:t>
            </w:r>
          </w:p>
          <w:p w14:paraId="2319705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Birmingham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 xml:space="preserve">Straw Lane 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B42 1NN</w:t>
            </w:r>
          </w:p>
          <w:p w14:paraId="56D0E66A" w14:textId="3E2778A9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</w:p>
        </w:tc>
        <w:tc>
          <w:tcPr>
            <w:tcW w:w="3261" w:type="dxa"/>
          </w:tcPr>
          <w:p w14:paraId="2724650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5E54D165" w14:textId="3AB34285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Straw Company </w:t>
            </w: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 xml:space="preserve">into </w:t>
            </w:r>
          </w:p>
          <w:p w14:paraId="76F1EE79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Declaration/Exporter/Name</w:t>
            </w:r>
          </w:p>
          <w:p w14:paraId="3A568F8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5CD9D71" w14:textId="644C6FCF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Straw Lane</w:t>
            </w: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 </w:t>
            </w:r>
          </w:p>
          <w:p w14:paraId="5C1DB8A3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Declaration/Exporter/Address/Line</w:t>
            </w:r>
          </w:p>
          <w:p w14:paraId="7B413514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F9E47BD" w14:textId="522DE08E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GB into</w:t>
            </w:r>
          </w:p>
          <w:p w14:paraId="4632E0B9" w14:textId="636A534E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CountryCode</w:t>
            </w:r>
            <w:proofErr w:type="spellEnd"/>
          </w:p>
          <w:p w14:paraId="28E3E27D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4974A19D" w14:textId="14BCE02F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B42 1NN </w:t>
            </w: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1A68D376" w14:textId="010AC1E3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PostcodeID</w:t>
            </w:r>
            <w:proofErr w:type="spellEnd"/>
          </w:p>
          <w:p w14:paraId="42851E06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5CC104CA" w14:textId="666D0E16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Birmingham</w:t>
            </w:r>
            <w:r w:rsidRPr="000557E3" w:rsidDel="00355AA7"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 xml:space="preserve">into </w:t>
            </w:r>
          </w:p>
          <w:p w14:paraId="73E1A248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CityName</w:t>
            </w:r>
            <w:proofErr w:type="spellEnd"/>
          </w:p>
          <w:p w14:paraId="6729B793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2F057EA1" w14:textId="3E32225E" w:rsidTr="00C506B6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6B88E2D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3/2</w:t>
            </w:r>
          </w:p>
        </w:tc>
        <w:tc>
          <w:tcPr>
            <w:tcW w:w="1276" w:type="dxa"/>
            <w:shd w:val="clear" w:color="auto" w:fill="auto"/>
          </w:tcPr>
          <w:p w14:paraId="7D72BF8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Exporter ID no.</w:t>
            </w:r>
          </w:p>
        </w:tc>
        <w:tc>
          <w:tcPr>
            <w:tcW w:w="709" w:type="dxa"/>
            <w:shd w:val="clear" w:color="auto" w:fill="auto"/>
          </w:tcPr>
          <w:p w14:paraId="362A4FB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041302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2835" w:type="dxa"/>
            <w:shd w:val="clear" w:color="auto" w:fill="auto"/>
          </w:tcPr>
          <w:p w14:paraId="2FE1B1CC" w14:textId="1960AA7B" w:rsidR="00A54B40" w:rsidRPr="000557E3" w:rsidRDefault="00462464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GB025115100009</w:t>
            </w:r>
          </w:p>
        </w:tc>
        <w:tc>
          <w:tcPr>
            <w:tcW w:w="3261" w:type="dxa"/>
          </w:tcPr>
          <w:p w14:paraId="006EA03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17C0DF82" w14:textId="010DFE5C" w:rsidR="00462464" w:rsidRPr="00C506B6" w:rsidRDefault="00462464" w:rsidP="00C506B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C506B6">
              <w:rPr>
                <w:rFonts w:eastAsia="Times New Roman" w:cs="Times New Roman"/>
                <w:color w:val="000000" w:themeColor="text1"/>
                <w:lang w:eastAsia="en-GB"/>
              </w:rPr>
              <w:t>Declaration/Exporter/ID</w:t>
            </w:r>
          </w:p>
          <w:p w14:paraId="245D38E8" w14:textId="77777777" w:rsidR="00A54B40" w:rsidRPr="00C506B6" w:rsidRDefault="00A54B40" w:rsidP="00C506B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2FC33112" w14:textId="77777777" w:rsidTr="00C506B6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6A83E36C" w14:textId="4848E9AF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3/9</w:t>
            </w:r>
          </w:p>
        </w:tc>
        <w:tc>
          <w:tcPr>
            <w:tcW w:w="1276" w:type="dxa"/>
            <w:shd w:val="clear" w:color="auto" w:fill="auto"/>
          </w:tcPr>
          <w:p w14:paraId="60B88CE3" w14:textId="3E6E316A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Consignee</w:t>
            </w:r>
          </w:p>
        </w:tc>
        <w:tc>
          <w:tcPr>
            <w:tcW w:w="709" w:type="dxa"/>
            <w:shd w:val="clear" w:color="auto" w:fill="auto"/>
          </w:tcPr>
          <w:p w14:paraId="2301BFED" w14:textId="246A7784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52CAA50" w14:textId="0F03BACF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 –Name and Address</w:t>
            </w:r>
          </w:p>
        </w:tc>
        <w:tc>
          <w:tcPr>
            <w:tcW w:w="2835" w:type="dxa"/>
            <w:shd w:val="clear" w:color="auto" w:fill="auto"/>
          </w:tcPr>
          <w:p w14:paraId="49F8E59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Straw Consignee Ltd</w:t>
            </w:r>
          </w:p>
          <w:p w14:paraId="3DD583C4" w14:textId="2C78E642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Tokyo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</w:p>
          <w:p w14:paraId="20705D0C" w14:textId="352646F2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JP</w:t>
            </w:r>
          </w:p>
          <w:p w14:paraId="0AF94CFB" w14:textId="1E12E02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1Fuji</w:t>
            </w:r>
            <w:r w:rsidR="007D2D4A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Street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</w:p>
          <w:p w14:paraId="6D8E6FEA" w14:textId="661CED5B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TK1 0YO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</w:p>
        </w:tc>
        <w:tc>
          <w:tcPr>
            <w:tcW w:w="3261" w:type="dxa"/>
          </w:tcPr>
          <w:p w14:paraId="0C684E5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34DC1D9A" w14:textId="2CF34026" w:rsidR="007D2D4A" w:rsidRPr="00DD7CF2" w:rsidRDefault="007D2D4A" w:rsidP="00DD7CF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Straw Consignee L</w:t>
            </w:r>
            <w:r w:rsidR="00C506B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td</w:t>
            </w:r>
          </w:p>
          <w:p w14:paraId="7B685A88" w14:textId="77777777" w:rsidR="007D2D4A" w:rsidRPr="00DD7CF2" w:rsidRDefault="007D2D4A" w:rsidP="00DD7CF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Declaration/GoodsShipment/GovernmentAgencyGoodsItem/Consignee/name</w:t>
            </w:r>
          </w:p>
          <w:p w14:paraId="1B713BC7" w14:textId="77777777" w:rsidR="00C506B6" w:rsidRDefault="00C506B6" w:rsidP="007D2D4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D661F72" w14:textId="05DD7229" w:rsidR="007D2D4A" w:rsidRPr="00DD7CF2" w:rsidRDefault="007D2D4A" w:rsidP="007D2D4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 Fuji Street</w:t>
            </w:r>
          </w:p>
          <w:p w14:paraId="01D144FD" w14:textId="77777777" w:rsidR="007D2D4A" w:rsidRPr="00DD7CF2" w:rsidRDefault="007D2D4A" w:rsidP="007D2D4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Declaration/GoodsShipment/GovernmentAgencyGoodsItem/Consignee/Address/line</w:t>
            </w:r>
          </w:p>
          <w:p w14:paraId="54505907" w14:textId="77777777" w:rsidR="007D2D4A" w:rsidRPr="000557E3" w:rsidRDefault="007D2D4A" w:rsidP="007D2D4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9744773" w14:textId="6615A423" w:rsidR="007D2D4A" w:rsidRPr="000557E3" w:rsidRDefault="007D2D4A" w:rsidP="007D2D4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JP</w:t>
            </w:r>
          </w:p>
          <w:p w14:paraId="6CE5D274" w14:textId="77777777" w:rsidR="007D2D4A" w:rsidRPr="00DD7CF2" w:rsidRDefault="007D2D4A" w:rsidP="007D2D4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Declaration/GoodsShipment/GovernmentAgencyGoodsItem/Consignee/Address/country</w:t>
            </w:r>
          </w:p>
          <w:p w14:paraId="47C79783" w14:textId="77777777" w:rsidR="007D2D4A" w:rsidRPr="000557E3" w:rsidRDefault="007D2D4A" w:rsidP="007D2D4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F0C61AB" w14:textId="6E5E3725" w:rsidR="007D2D4A" w:rsidRPr="00DD7CF2" w:rsidRDefault="007D2D4A" w:rsidP="00DD7CF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TK1 OY0</w:t>
            </w: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Declaration/GoodsShipment/GovernmentAgencyGoodsItem/Consignee/Address/postcode</w:t>
            </w:r>
          </w:p>
          <w:p w14:paraId="51C1761F" w14:textId="77777777" w:rsidR="00C506B6" w:rsidRDefault="00C506B6" w:rsidP="00DD7CF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90BB83C" w14:textId="0AF0C4FB" w:rsidR="007D2D4A" w:rsidRPr="00DD7CF2" w:rsidRDefault="007D2D4A" w:rsidP="00DD7CF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Tokyo</w:t>
            </w: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Declaration/</w:t>
            </w:r>
            <w:proofErr w:type="spellStart"/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/Consignee/Address/</w:t>
            </w:r>
            <w:proofErr w:type="spellStart"/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cityName</w:t>
            </w:r>
            <w:proofErr w:type="spellEnd"/>
          </w:p>
          <w:p w14:paraId="1891E32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7C1C543A" w14:textId="77777777" w:rsidTr="00C506B6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4671E7C1" w14:textId="06687341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3/10</w:t>
            </w:r>
          </w:p>
        </w:tc>
        <w:tc>
          <w:tcPr>
            <w:tcW w:w="1276" w:type="dxa"/>
            <w:shd w:val="clear" w:color="auto" w:fill="auto"/>
          </w:tcPr>
          <w:p w14:paraId="1AD4AB1C" w14:textId="0A0603B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Consignee ID Number</w:t>
            </w:r>
          </w:p>
        </w:tc>
        <w:tc>
          <w:tcPr>
            <w:tcW w:w="709" w:type="dxa"/>
            <w:shd w:val="clear" w:color="auto" w:fill="auto"/>
          </w:tcPr>
          <w:p w14:paraId="6BB51C66" w14:textId="0E0DD588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E0F5CFC" w14:textId="457BC65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2835" w:type="dxa"/>
            <w:shd w:val="clear" w:color="auto" w:fill="auto"/>
          </w:tcPr>
          <w:p w14:paraId="4E6EE0A0" w14:textId="1ED54406" w:rsidR="00A54B40" w:rsidRPr="000557E3" w:rsidRDefault="000C617E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0EAC32F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7F2CFE1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03C0BC06" w14:textId="63690F94" w:rsidTr="00C506B6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2BD2B1C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3/17</w:t>
            </w:r>
          </w:p>
        </w:tc>
        <w:tc>
          <w:tcPr>
            <w:tcW w:w="1276" w:type="dxa"/>
            <w:shd w:val="clear" w:color="auto" w:fill="auto"/>
          </w:tcPr>
          <w:p w14:paraId="4CFB6A6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Declarant</w:t>
            </w:r>
          </w:p>
        </w:tc>
        <w:tc>
          <w:tcPr>
            <w:tcW w:w="709" w:type="dxa"/>
            <w:shd w:val="clear" w:color="auto" w:fill="auto"/>
          </w:tcPr>
          <w:p w14:paraId="642E9B7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B0FAD4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3/18</w:t>
            </w:r>
          </w:p>
        </w:tc>
        <w:tc>
          <w:tcPr>
            <w:tcW w:w="2835" w:type="dxa"/>
            <w:shd w:val="clear" w:color="auto" w:fill="auto"/>
          </w:tcPr>
          <w:p w14:paraId="651398EF" w14:textId="77777777" w:rsidR="00A54B40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Declarant 1 </w:t>
            </w:r>
          </w:p>
          <w:p w14:paraId="2AE8C79C" w14:textId="77777777" w:rsid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Birmingham </w:t>
            </w:r>
          </w:p>
          <w:p w14:paraId="4F89B16A" w14:textId="77777777" w:rsid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Straw Lane</w:t>
            </w:r>
          </w:p>
          <w:p w14:paraId="75B09DA0" w14:textId="77777777" w:rsid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B42 1NN</w:t>
            </w:r>
          </w:p>
          <w:p w14:paraId="53765BD9" w14:textId="6135F656" w:rsidR="00DD7CF2" w:rsidRPr="000557E3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</w:p>
        </w:tc>
        <w:tc>
          <w:tcPr>
            <w:tcW w:w="3261" w:type="dxa"/>
          </w:tcPr>
          <w:p w14:paraId="7EAE676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732331EC" w14:textId="321359FC" w:rsidR="00DD7CF2" w:rsidRP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Declarant 1 </w:t>
            </w:r>
          </w:p>
          <w:p w14:paraId="4D837FDA" w14:textId="0D14D45A" w:rsidR="00A54B40" w:rsidRP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Declaration/Declarant/name</w:t>
            </w:r>
          </w:p>
          <w:p w14:paraId="6FAA63AE" w14:textId="7EC5C32A" w:rsid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3DD2862" w14:textId="525CCB45" w:rsid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Straw Lane </w:t>
            </w:r>
          </w:p>
          <w:p w14:paraId="083C357C" w14:textId="77777777" w:rsidR="00DD7CF2" w:rsidRP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Declaration/Declarant/Address/line</w:t>
            </w:r>
          </w:p>
          <w:p w14:paraId="0EFC5236" w14:textId="77777777" w:rsid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FEBF89A" w14:textId="33505F6E" w:rsidR="00DD7CF2" w:rsidRDefault="00DD7CF2" w:rsidP="00DD7CF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Declaration/Declarant/Address/country</w:t>
            </w:r>
          </w:p>
          <w:p w14:paraId="2D69D847" w14:textId="77777777" w:rsidR="009A645E" w:rsidRPr="00DD7CF2" w:rsidRDefault="009A645E" w:rsidP="00DD7CF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A113CD5" w14:textId="39EAC4ED" w:rsidR="00DD7CF2" w:rsidRP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B42 1NN</w:t>
            </w:r>
          </w:p>
          <w:p w14:paraId="54B2AE7E" w14:textId="6CAA3DC9" w:rsidR="00DD7CF2" w:rsidRP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Declaration/Declarant/Address/postcode</w:t>
            </w:r>
          </w:p>
          <w:p w14:paraId="6B9A9E43" w14:textId="77777777" w:rsid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118522A" w14:textId="6E1D148C" w:rsidR="00DD7CF2" w:rsidRPr="00DD7CF2" w:rsidRDefault="00DD7CF2" w:rsidP="00DD7CF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Birmingham</w:t>
            </w: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Declaration/Declarant/Address/</w:t>
            </w:r>
            <w:proofErr w:type="spellStart"/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cityName</w:t>
            </w:r>
            <w:proofErr w:type="spellEnd"/>
          </w:p>
          <w:p w14:paraId="50878BFD" w14:textId="65DD0877" w:rsidR="00DD7CF2" w:rsidRPr="000557E3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360D472B" w14:textId="0F8567BF" w:rsidTr="00C506B6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13F9E64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3/18</w:t>
            </w:r>
          </w:p>
        </w:tc>
        <w:tc>
          <w:tcPr>
            <w:tcW w:w="1276" w:type="dxa"/>
            <w:shd w:val="clear" w:color="auto" w:fill="auto"/>
          </w:tcPr>
          <w:p w14:paraId="75032EA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Declarant ID no</w:t>
            </w:r>
          </w:p>
        </w:tc>
        <w:tc>
          <w:tcPr>
            <w:tcW w:w="709" w:type="dxa"/>
            <w:shd w:val="clear" w:color="auto" w:fill="auto"/>
          </w:tcPr>
          <w:p w14:paraId="162234E9" w14:textId="4B793D6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954799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2835" w:type="dxa"/>
            <w:shd w:val="clear" w:color="auto" w:fill="auto"/>
          </w:tcPr>
          <w:p w14:paraId="78C8FFAC" w14:textId="6B15E45B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GB025115100010</w:t>
            </w:r>
          </w:p>
        </w:tc>
        <w:tc>
          <w:tcPr>
            <w:tcW w:w="3261" w:type="dxa"/>
          </w:tcPr>
          <w:p w14:paraId="132798A0" w14:textId="77777777" w:rsidR="00A54B40" w:rsidRPr="000557E3" w:rsidRDefault="00A54B40" w:rsidP="00A54B40">
            <w:pPr>
              <w:spacing w:after="0" w:line="240" w:lineRule="auto"/>
              <w:rPr>
                <w:color w:val="000000" w:themeColor="text1"/>
              </w:rPr>
            </w:pPr>
            <w:r w:rsidRPr="000557E3">
              <w:rPr>
                <w:color w:val="000000" w:themeColor="text1"/>
              </w:rPr>
              <w:t xml:space="preserve">The EORI number of the agent entering the declaration </w:t>
            </w:r>
          </w:p>
          <w:p w14:paraId="520572AD" w14:textId="586A333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 UK requires an EORI to be provided for the declarant</w:t>
            </w:r>
          </w:p>
        </w:tc>
        <w:tc>
          <w:tcPr>
            <w:tcW w:w="3543" w:type="dxa"/>
          </w:tcPr>
          <w:p w14:paraId="0BE9D1B9" w14:textId="3EEF30E0" w:rsidR="00A54B40" w:rsidRPr="000557E3" w:rsidRDefault="00A54B40" w:rsidP="00A54B40">
            <w:pPr>
              <w:spacing w:after="0" w:line="240" w:lineRule="auto"/>
              <w:rPr>
                <w:color w:val="000000" w:themeColor="text1"/>
              </w:rPr>
            </w:pPr>
            <w:r w:rsidRPr="000557E3">
              <w:rPr>
                <w:color w:val="000000" w:themeColor="text1"/>
              </w:rPr>
              <w:t>Declaration/Declarant/ID</w:t>
            </w:r>
          </w:p>
        </w:tc>
      </w:tr>
      <w:tr w:rsidR="000557E3" w:rsidRPr="000557E3" w14:paraId="1E0C3DD4" w14:textId="0529F08E" w:rsidTr="00C506B6">
        <w:trPr>
          <w:cantSplit/>
          <w:trHeight w:val="1800"/>
        </w:trPr>
        <w:tc>
          <w:tcPr>
            <w:tcW w:w="846" w:type="dxa"/>
            <w:shd w:val="clear" w:color="auto" w:fill="auto"/>
          </w:tcPr>
          <w:p w14:paraId="366FFAD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3/19</w:t>
            </w:r>
          </w:p>
        </w:tc>
        <w:tc>
          <w:tcPr>
            <w:tcW w:w="1276" w:type="dxa"/>
            <w:shd w:val="clear" w:color="auto" w:fill="auto"/>
          </w:tcPr>
          <w:p w14:paraId="00F5CE4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</w:t>
            </w:r>
          </w:p>
        </w:tc>
        <w:tc>
          <w:tcPr>
            <w:tcW w:w="709" w:type="dxa"/>
            <w:shd w:val="clear" w:color="auto" w:fill="auto"/>
          </w:tcPr>
          <w:p w14:paraId="70F6ABD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22C411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3/20 and different from 3/17</w:t>
            </w:r>
          </w:p>
        </w:tc>
        <w:tc>
          <w:tcPr>
            <w:tcW w:w="2835" w:type="dxa"/>
            <w:shd w:val="clear" w:color="auto" w:fill="auto"/>
          </w:tcPr>
          <w:p w14:paraId="36C9BB7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742A83B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34FE222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67286864" w14:textId="267F4AC9" w:rsidTr="00C506B6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56ACBDF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3/20</w:t>
            </w:r>
          </w:p>
        </w:tc>
        <w:tc>
          <w:tcPr>
            <w:tcW w:w="1276" w:type="dxa"/>
            <w:shd w:val="clear" w:color="auto" w:fill="auto"/>
          </w:tcPr>
          <w:p w14:paraId="3C007F4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 ID no</w:t>
            </w:r>
          </w:p>
        </w:tc>
        <w:tc>
          <w:tcPr>
            <w:tcW w:w="709" w:type="dxa"/>
            <w:shd w:val="clear" w:color="auto" w:fill="auto"/>
          </w:tcPr>
          <w:p w14:paraId="7A208D4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DD7E01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2835" w:type="dxa"/>
            <w:shd w:val="clear" w:color="auto" w:fill="auto"/>
          </w:tcPr>
          <w:p w14:paraId="6DBD88C8" w14:textId="77777777" w:rsidR="00A54B40" w:rsidRPr="000557E3" w:rsidRDefault="00A54B40" w:rsidP="00A54B40">
            <w:pPr>
              <w:rPr>
                <w:color w:val="000000" w:themeColor="text1"/>
              </w:rPr>
            </w:pPr>
            <w:proofErr w:type="spellStart"/>
            <w:r w:rsidRPr="000557E3">
              <w:rPr>
                <w:color w:val="000000" w:themeColor="text1"/>
              </w:rPr>
              <w:t>na</w:t>
            </w:r>
            <w:proofErr w:type="spellEnd"/>
          </w:p>
        </w:tc>
        <w:tc>
          <w:tcPr>
            <w:tcW w:w="3261" w:type="dxa"/>
          </w:tcPr>
          <w:p w14:paraId="37D86370" w14:textId="77777777" w:rsidR="00A54B40" w:rsidRPr="000557E3" w:rsidRDefault="00A54B40" w:rsidP="00A54B40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Not required as no sub-agent used in this scenario </w:t>
            </w:r>
          </w:p>
          <w:p w14:paraId="1B354F1A" w14:textId="6EA2A580" w:rsidR="00A54B40" w:rsidRPr="000557E3" w:rsidRDefault="00A54B40" w:rsidP="00A54B40">
            <w:pPr>
              <w:rPr>
                <w:color w:val="000000" w:themeColor="text1"/>
              </w:rPr>
            </w:pPr>
            <w:r w:rsidRPr="000557E3">
              <w:rPr>
                <w:color w:val="000000" w:themeColor="text1"/>
              </w:rPr>
              <w:t xml:space="preserve">When declared, the 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UK requires an EORI to be provided for the representative</w:t>
            </w:r>
          </w:p>
        </w:tc>
        <w:tc>
          <w:tcPr>
            <w:tcW w:w="3543" w:type="dxa"/>
          </w:tcPr>
          <w:p w14:paraId="7C64C9D9" w14:textId="77777777" w:rsidR="00A54B40" w:rsidRPr="000557E3" w:rsidRDefault="00A54B40" w:rsidP="00A54B40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6CF6AA5C" w14:textId="55CD23BD" w:rsidTr="00C506B6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1439BD4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3/21</w:t>
            </w:r>
          </w:p>
        </w:tc>
        <w:tc>
          <w:tcPr>
            <w:tcW w:w="1276" w:type="dxa"/>
            <w:shd w:val="clear" w:color="auto" w:fill="auto"/>
          </w:tcPr>
          <w:p w14:paraId="061E93A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 status code</w:t>
            </w:r>
          </w:p>
        </w:tc>
        <w:tc>
          <w:tcPr>
            <w:tcW w:w="709" w:type="dxa"/>
            <w:shd w:val="clear" w:color="auto" w:fill="auto"/>
          </w:tcPr>
          <w:p w14:paraId="5E12244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905EE9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Required if self-rep not used</w:t>
            </w:r>
          </w:p>
        </w:tc>
        <w:tc>
          <w:tcPr>
            <w:tcW w:w="2835" w:type="dxa"/>
            <w:shd w:val="clear" w:color="auto" w:fill="auto"/>
          </w:tcPr>
          <w:p w14:paraId="739EDEEF" w14:textId="16A2C15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</w:t>
            </w:r>
          </w:p>
        </w:tc>
        <w:tc>
          <w:tcPr>
            <w:tcW w:w="3261" w:type="dxa"/>
          </w:tcPr>
          <w:p w14:paraId="30DB6D23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Agent acting in direct representation for the importer (holding written instruction to do so)</w:t>
            </w:r>
          </w:p>
        </w:tc>
        <w:tc>
          <w:tcPr>
            <w:tcW w:w="3543" w:type="dxa"/>
          </w:tcPr>
          <w:p w14:paraId="39E0F170" w14:textId="4927BC6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Declaration/Agent/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FunctionCode</w:t>
            </w:r>
            <w:proofErr w:type="spellEnd"/>
          </w:p>
        </w:tc>
      </w:tr>
      <w:tr w:rsidR="000557E3" w:rsidRPr="000557E3" w14:paraId="30188DD6" w14:textId="3B0CD259" w:rsidTr="00C506B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4D38CC4" w14:textId="02946B84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3/31</w:t>
            </w:r>
          </w:p>
        </w:tc>
        <w:tc>
          <w:tcPr>
            <w:tcW w:w="1276" w:type="dxa"/>
            <w:shd w:val="clear" w:color="auto" w:fill="auto"/>
          </w:tcPr>
          <w:p w14:paraId="22CC37BC" w14:textId="4B333F83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Carrier</w:t>
            </w:r>
          </w:p>
        </w:tc>
        <w:tc>
          <w:tcPr>
            <w:tcW w:w="709" w:type="dxa"/>
            <w:shd w:val="clear" w:color="auto" w:fill="auto"/>
          </w:tcPr>
          <w:p w14:paraId="0F82FCCB" w14:textId="2A97EBE0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7B04AB2" w14:textId="47476B50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2835" w:type="dxa"/>
            <w:shd w:val="clear" w:color="auto" w:fill="auto"/>
          </w:tcPr>
          <w:p w14:paraId="512E6D86" w14:textId="0511600B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7D2C85DE" w14:textId="33850AD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75EE619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7303D289" w14:textId="77777777" w:rsidTr="00C506B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3F568B35" w14:textId="057906FA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3/32</w:t>
            </w:r>
          </w:p>
        </w:tc>
        <w:tc>
          <w:tcPr>
            <w:tcW w:w="1276" w:type="dxa"/>
            <w:shd w:val="clear" w:color="auto" w:fill="auto"/>
          </w:tcPr>
          <w:p w14:paraId="76274585" w14:textId="3CEBEAF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Carrier ID Number</w:t>
            </w:r>
          </w:p>
        </w:tc>
        <w:tc>
          <w:tcPr>
            <w:tcW w:w="709" w:type="dxa"/>
            <w:shd w:val="clear" w:color="auto" w:fill="auto"/>
          </w:tcPr>
          <w:p w14:paraId="5BA2F447" w14:textId="41A1DBF9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5823677" w14:textId="2FD4800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2835" w:type="dxa"/>
            <w:shd w:val="clear" w:color="auto" w:fill="auto"/>
          </w:tcPr>
          <w:p w14:paraId="3F703192" w14:textId="2ACE1427" w:rsidR="00A54B40" w:rsidRPr="000557E3" w:rsidRDefault="004670EB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4E2A8CA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51638C2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59A57784" w14:textId="7BCAFBB1" w:rsidTr="00C506B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39060BB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3/37</w:t>
            </w:r>
          </w:p>
        </w:tc>
        <w:tc>
          <w:tcPr>
            <w:tcW w:w="1276" w:type="dxa"/>
            <w:shd w:val="clear" w:color="auto" w:fill="auto"/>
          </w:tcPr>
          <w:p w14:paraId="37FBE4B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supply chain actors ID no</w:t>
            </w:r>
          </w:p>
        </w:tc>
        <w:tc>
          <w:tcPr>
            <w:tcW w:w="709" w:type="dxa"/>
            <w:shd w:val="clear" w:color="auto" w:fill="auto"/>
          </w:tcPr>
          <w:p w14:paraId="5582F32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BB7573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</w:p>
        </w:tc>
        <w:tc>
          <w:tcPr>
            <w:tcW w:w="2835" w:type="dxa"/>
            <w:shd w:val="clear" w:color="auto" w:fill="auto"/>
          </w:tcPr>
          <w:p w14:paraId="6398D0D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78907A0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Optional for the declarant to provide</w:t>
            </w:r>
          </w:p>
        </w:tc>
        <w:tc>
          <w:tcPr>
            <w:tcW w:w="3543" w:type="dxa"/>
          </w:tcPr>
          <w:p w14:paraId="3526A35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2673FB67" w14:textId="133127F2" w:rsidTr="00C506B6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3BE6E63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3/39</w:t>
            </w:r>
          </w:p>
        </w:tc>
        <w:tc>
          <w:tcPr>
            <w:tcW w:w="1276" w:type="dxa"/>
            <w:shd w:val="clear" w:color="auto" w:fill="auto"/>
          </w:tcPr>
          <w:p w14:paraId="241B592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Holder of the authorisation ID no</w:t>
            </w:r>
          </w:p>
        </w:tc>
        <w:tc>
          <w:tcPr>
            <w:tcW w:w="709" w:type="dxa"/>
            <w:shd w:val="clear" w:color="auto" w:fill="auto"/>
          </w:tcPr>
          <w:p w14:paraId="4836E57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D0E9D1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if authorisation is required to declare goods to procedure</w:t>
            </w:r>
          </w:p>
        </w:tc>
        <w:tc>
          <w:tcPr>
            <w:tcW w:w="2835" w:type="dxa"/>
            <w:shd w:val="clear" w:color="auto" w:fill="auto"/>
          </w:tcPr>
          <w:p w14:paraId="34AE3DEC" w14:textId="38F570FE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SDEGB025115100010</w:t>
            </w:r>
          </w:p>
        </w:tc>
        <w:tc>
          <w:tcPr>
            <w:tcW w:w="3261" w:type="dxa"/>
          </w:tcPr>
          <w:p w14:paraId="4F4221BF" w14:textId="77777777" w:rsidR="004670EB" w:rsidRPr="000557E3" w:rsidRDefault="004670EB" w:rsidP="004670EB">
            <w:pPr>
              <w:spacing w:after="0" w:line="240" w:lineRule="auto"/>
              <w:rPr>
                <w:color w:val="000000" w:themeColor="text1"/>
                <w:lang w:eastAsia="en-GB"/>
              </w:rPr>
            </w:pPr>
            <w:r w:rsidRPr="000557E3">
              <w:rPr>
                <w:color w:val="000000" w:themeColor="text1"/>
                <w:lang w:eastAsia="en-GB"/>
              </w:rPr>
              <w:t>Simplified declaration authorisation (SDP)</w:t>
            </w:r>
          </w:p>
          <w:p w14:paraId="1B8A5F3A" w14:textId="76465F3B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4B3535A5" w14:textId="49EA9724" w:rsidR="00552E8A" w:rsidRPr="000557E3" w:rsidRDefault="00552E8A" w:rsidP="004670E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Mapping for SDEGB025115100010</w:t>
            </w:r>
          </w:p>
          <w:p w14:paraId="6AD2D69A" w14:textId="77777777" w:rsidR="00552E8A" w:rsidRPr="000557E3" w:rsidRDefault="00552E8A" w:rsidP="004670E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653E795" w14:textId="513931CD" w:rsidR="00552E8A" w:rsidRPr="000557E3" w:rsidRDefault="00552E8A" w:rsidP="00552E8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GB025115100010</w:t>
            </w:r>
          </w:p>
          <w:p w14:paraId="53CC57F8" w14:textId="5357CFFC" w:rsidR="004670EB" w:rsidRPr="000557E3" w:rsidRDefault="004670EB" w:rsidP="004670E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Declaration/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AuthorisationHolder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/identification</w:t>
            </w:r>
          </w:p>
          <w:p w14:paraId="690F6963" w14:textId="45087396" w:rsidR="00552E8A" w:rsidRPr="000557E3" w:rsidRDefault="00552E8A" w:rsidP="004670E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0471CAD" w14:textId="62AB38E5" w:rsidR="00552E8A" w:rsidRPr="000557E3" w:rsidRDefault="00552E8A" w:rsidP="004670E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SDE </w:t>
            </w:r>
          </w:p>
          <w:p w14:paraId="491CC31B" w14:textId="39033AFA" w:rsidR="00552E8A" w:rsidRPr="000557E3" w:rsidRDefault="00552E8A" w:rsidP="004670E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AuthorisationHolder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/category</w:t>
            </w:r>
          </w:p>
          <w:p w14:paraId="5FD61CEB" w14:textId="77777777" w:rsidR="00A54B40" w:rsidRPr="000557E3" w:rsidRDefault="00A54B40" w:rsidP="004670E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142923A4" w14:textId="17E328C1" w:rsidTr="00C506B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A80754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3/40</w:t>
            </w:r>
          </w:p>
        </w:tc>
        <w:tc>
          <w:tcPr>
            <w:tcW w:w="1276" w:type="dxa"/>
            <w:shd w:val="clear" w:color="auto" w:fill="auto"/>
          </w:tcPr>
          <w:p w14:paraId="3D1F52D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fiscal references ID no</w:t>
            </w:r>
          </w:p>
        </w:tc>
        <w:tc>
          <w:tcPr>
            <w:tcW w:w="709" w:type="dxa"/>
            <w:shd w:val="clear" w:color="auto" w:fill="auto"/>
          </w:tcPr>
          <w:p w14:paraId="75B9271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5B1C9CC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73B763D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procedure code 42xx used</w:t>
            </w:r>
          </w:p>
        </w:tc>
        <w:tc>
          <w:tcPr>
            <w:tcW w:w="2835" w:type="dxa"/>
            <w:shd w:val="clear" w:color="auto" w:fill="auto"/>
          </w:tcPr>
          <w:p w14:paraId="5D7D4DD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2B2060A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required for this procedure</w:t>
            </w:r>
          </w:p>
        </w:tc>
        <w:tc>
          <w:tcPr>
            <w:tcW w:w="3543" w:type="dxa"/>
          </w:tcPr>
          <w:p w14:paraId="009F346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11B2BF57" w14:textId="19A597C4" w:rsidTr="00C506B6">
        <w:trPr>
          <w:cantSplit/>
          <w:trHeight w:val="964"/>
        </w:trPr>
        <w:tc>
          <w:tcPr>
            <w:tcW w:w="846" w:type="dxa"/>
            <w:shd w:val="clear" w:color="auto" w:fill="auto"/>
          </w:tcPr>
          <w:p w14:paraId="094901CE" w14:textId="6697B782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4/2</w:t>
            </w:r>
          </w:p>
        </w:tc>
        <w:tc>
          <w:tcPr>
            <w:tcW w:w="1276" w:type="dxa"/>
            <w:shd w:val="clear" w:color="auto" w:fill="auto"/>
          </w:tcPr>
          <w:p w14:paraId="50D6EA4A" w14:textId="18EBC2B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Transport charges method of payment</w:t>
            </w:r>
          </w:p>
        </w:tc>
        <w:tc>
          <w:tcPr>
            <w:tcW w:w="709" w:type="dxa"/>
            <w:shd w:val="clear" w:color="auto" w:fill="auto"/>
          </w:tcPr>
          <w:p w14:paraId="5FE70A66" w14:textId="3CF23BAE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3D86CC03" w14:textId="050E173A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2835" w:type="dxa"/>
            <w:shd w:val="clear" w:color="auto" w:fill="auto"/>
          </w:tcPr>
          <w:p w14:paraId="774D6A93" w14:textId="33434F04" w:rsidR="00A54B40" w:rsidRPr="000557E3" w:rsidRDefault="00552E8A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6FFE8149" w14:textId="284B5E34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00BBEA3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32C5B5CB" w14:textId="4C2ABCED" w:rsidTr="00C506B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88253C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4/11</w:t>
            </w:r>
          </w:p>
        </w:tc>
        <w:tc>
          <w:tcPr>
            <w:tcW w:w="1276" w:type="dxa"/>
            <w:shd w:val="clear" w:color="auto" w:fill="auto"/>
          </w:tcPr>
          <w:p w14:paraId="1AD55BB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amount invoiced</w:t>
            </w:r>
          </w:p>
        </w:tc>
        <w:tc>
          <w:tcPr>
            <w:tcW w:w="709" w:type="dxa"/>
            <w:shd w:val="clear" w:color="auto" w:fill="auto"/>
          </w:tcPr>
          <w:p w14:paraId="062CC54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E987B3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</w:p>
        </w:tc>
        <w:tc>
          <w:tcPr>
            <w:tcW w:w="2835" w:type="dxa"/>
            <w:shd w:val="clear" w:color="auto" w:fill="auto"/>
          </w:tcPr>
          <w:p w14:paraId="3ABD0CE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01A5053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Optional for the trader to declare</w:t>
            </w:r>
          </w:p>
        </w:tc>
        <w:tc>
          <w:tcPr>
            <w:tcW w:w="3543" w:type="dxa"/>
          </w:tcPr>
          <w:p w14:paraId="1E9EB26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7FC3EB2E" w14:textId="1260A818" w:rsidTr="00C506B6">
        <w:trPr>
          <w:cantSplit/>
          <w:trHeight w:val="760"/>
        </w:trPr>
        <w:tc>
          <w:tcPr>
            <w:tcW w:w="846" w:type="dxa"/>
            <w:shd w:val="clear" w:color="auto" w:fill="auto"/>
          </w:tcPr>
          <w:p w14:paraId="49EF084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4/15</w:t>
            </w:r>
          </w:p>
        </w:tc>
        <w:tc>
          <w:tcPr>
            <w:tcW w:w="1276" w:type="dxa"/>
            <w:shd w:val="clear" w:color="auto" w:fill="auto"/>
          </w:tcPr>
          <w:p w14:paraId="721C58F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Exchange rate</w:t>
            </w:r>
          </w:p>
        </w:tc>
        <w:tc>
          <w:tcPr>
            <w:tcW w:w="709" w:type="dxa"/>
            <w:shd w:val="clear" w:color="auto" w:fill="auto"/>
          </w:tcPr>
          <w:p w14:paraId="448CD949" w14:textId="3C213704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A78A72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31B150A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fixed exchange rate used</w:t>
            </w:r>
          </w:p>
        </w:tc>
        <w:tc>
          <w:tcPr>
            <w:tcW w:w="2835" w:type="dxa"/>
            <w:shd w:val="clear" w:color="auto" w:fill="auto"/>
          </w:tcPr>
          <w:p w14:paraId="7A6F9CB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26DCCD7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fixed exchange rate used</w:t>
            </w:r>
          </w:p>
        </w:tc>
        <w:tc>
          <w:tcPr>
            <w:tcW w:w="3543" w:type="dxa"/>
          </w:tcPr>
          <w:p w14:paraId="211D6C0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5D0219AA" w14:textId="4BD2FF87" w:rsidTr="00C506B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BD2D98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5/8</w:t>
            </w:r>
          </w:p>
        </w:tc>
        <w:tc>
          <w:tcPr>
            <w:tcW w:w="1276" w:type="dxa"/>
            <w:shd w:val="clear" w:color="auto" w:fill="auto"/>
          </w:tcPr>
          <w:p w14:paraId="22F099F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Country of destination code</w:t>
            </w:r>
          </w:p>
        </w:tc>
        <w:tc>
          <w:tcPr>
            <w:tcW w:w="709" w:type="dxa"/>
            <w:shd w:val="clear" w:color="auto" w:fill="auto"/>
          </w:tcPr>
          <w:p w14:paraId="034F64D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7DD146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17639985" w14:textId="0B81E01E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JP</w:t>
            </w:r>
          </w:p>
        </w:tc>
        <w:tc>
          <w:tcPr>
            <w:tcW w:w="3261" w:type="dxa"/>
          </w:tcPr>
          <w:p w14:paraId="63054A59" w14:textId="5A7745A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Destination country is JP</w:t>
            </w:r>
          </w:p>
        </w:tc>
        <w:tc>
          <w:tcPr>
            <w:tcW w:w="3543" w:type="dxa"/>
          </w:tcPr>
          <w:p w14:paraId="78A1C571" w14:textId="4D48B8E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/Destination/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CountryCode</w:t>
            </w:r>
            <w:proofErr w:type="spellEnd"/>
          </w:p>
        </w:tc>
      </w:tr>
      <w:tr w:rsidR="000557E3" w:rsidRPr="000557E3" w14:paraId="04225D38" w14:textId="77777777" w:rsidTr="00C506B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1F097AFC" w14:textId="7BAD0DA2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5/12</w:t>
            </w:r>
          </w:p>
        </w:tc>
        <w:tc>
          <w:tcPr>
            <w:tcW w:w="1276" w:type="dxa"/>
            <w:shd w:val="clear" w:color="auto" w:fill="auto"/>
          </w:tcPr>
          <w:p w14:paraId="49BFD263" w14:textId="1E464DE9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Customs Office of Exit</w:t>
            </w:r>
          </w:p>
        </w:tc>
        <w:tc>
          <w:tcPr>
            <w:tcW w:w="709" w:type="dxa"/>
            <w:shd w:val="clear" w:color="auto" w:fill="auto"/>
          </w:tcPr>
          <w:p w14:paraId="5EF70CAF" w14:textId="0A27A79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6AE84EB" w14:textId="18393365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Mandatory</w:t>
            </w:r>
          </w:p>
        </w:tc>
        <w:tc>
          <w:tcPr>
            <w:tcW w:w="2835" w:type="dxa"/>
            <w:shd w:val="clear" w:color="auto" w:fill="auto"/>
          </w:tcPr>
          <w:p w14:paraId="302E0210" w14:textId="015FCDFE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7011FFB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7D8C22DC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12DC8B12" w14:textId="053BF7AA" w:rsidTr="00C506B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349F66B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5/14</w:t>
            </w:r>
          </w:p>
        </w:tc>
        <w:tc>
          <w:tcPr>
            <w:tcW w:w="1276" w:type="dxa"/>
            <w:shd w:val="clear" w:color="auto" w:fill="auto"/>
          </w:tcPr>
          <w:p w14:paraId="6234AA7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Country of dispatch/ export code</w:t>
            </w:r>
          </w:p>
        </w:tc>
        <w:tc>
          <w:tcPr>
            <w:tcW w:w="709" w:type="dxa"/>
            <w:shd w:val="clear" w:color="auto" w:fill="auto"/>
          </w:tcPr>
          <w:p w14:paraId="197D4AB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76A8F98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4B793A62" w14:textId="39A1F74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</w:p>
        </w:tc>
        <w:tc>
          <w:tcPr>
            <w:tcW w:w="3261" w:type="dxa"/>
          </w:tcPr>
          <w:p w14:paraId="04C19E2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6898EBC1" w14:textId="759E591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ExportCountry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</w:tc>
      </w:tr>
      <w:tr w:rsidR="000557E3" w:rsidRPr="000557E3" w14:paraId="59BC7DDB" w14:textId="2B0F5E4E" w:rsidTr="00C506B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1CFE9A9" w14:textId="63D73D08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5/18</w:t>
            </w:r>
          </w:p>
        </w:tc>
        <w:tc>
          <w:tcPr>
            <w:tcW w:w="1276" w:type="dxa"/>
            <w:shd w:val="clear" w:color="auto" w:fill="auto"/>
          </w:tcPr>
          <w:p w14:paraId="1043D41C" w14:textId="1D650FF1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Countries of Routing Codes</w:t>
            </w:r>
          </w:p>
        </w:tc>
        <w:tc>
          <w:tcPr>
            <w:tcW w:w="709" w:type="dxa"/>
            <w:shd w:val="clear" w:color="auto" w:fill="auto"/>
          </w:tcPr>
          <w:p w14:paraId="152CF63D" w14:textId="1EF332E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8EF413F" w14:textId="44E1D8CE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5C7E1DFB" w14:textId="464E6CB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6D510F15" w14:textId="100BA44E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07A19607" w14:textId="30855783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73BBC080" w14:textId="5224B521" w:rsidTr="00C506B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1E3579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5/23</w:t>
            </w:r>
          </w:p>
        </w:tc>
        <w:tc>
          <w:tcPr>
            <w:tcW w:w="1276" w:type="dxa"/>
            <w:shd w:val="clear" w:color="auto" w:fill="auto"/>
          </w:tcPr>
          <w:p w14:paraId="59A3C3B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Location of goods</w:t>
            </w:r>
          </w:p>
        </w:tc>
        <w:tc>
          <w:tcPr>
            <w:tcW w:w="709" w:type="dxa"/>
            <w:shd w:val="clear" w:color="auto" w:fill="auto"/>
          </w:tcPr>
          <w:p w14:paraId="7A986CD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4937B3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68EBFA53" w14:textId="236CF5DB" w:rsidR="00A54B40" w:rsidRPr="000557E3" w:rsidRDefault="006A3FF4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GBAU</w:t>
            </w:r>
            <w:r w:rsidR="00A54B40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GTYGTYGTY</w:t>
            </w:r>
          </w:p>
          <w:p w14:paraId="3FEF253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1" w:type="dxa"/>
          </w:tcPr>
          <w:p w14:paraId="6492EDD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3F310E2C" w14:textId="77777777" w:rsidR="00157B5A" w:rsidRPr="000557E3" w:rsidRDefault="00157B5A" w:rsidP="00157B5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cstheme="minorHAnsi"/>
                <w:color w:val="000000" w:themeColor="text1"/>
              </w:rPr>
              <w:t xml:space="preserve">Mapping for 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GBAUGTYGTYGTY</w:t>
            </w:r>
          </w:p>
          <w:p w14:paraId="3C65FA6B" w14:textId="0CDAC12A" w:rsidR="00157B5A" w:rsidRPr="000557E3" w:rsidRDefault="00157B5A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5539427D" w14:textId="35E20EFE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0557E3">
              <w:rPr>
                <w:rFonts w:cstheme="minorHAnsi"/>
                <w:color w:val="000000" w:themeColor="text1"/>
              </w:rPr>
              <w:t>GTYGTYGTY</w:t>
            </w:r>
            <w:r w:rsidR="00157B5A" w:rsidRPr="000557E3">
              <w:rPr>
                <w:rFonts w:cstheme="minorHAnsi"/>
                <w:color w:val="000000" w:themeColor="text1"/>
              </w:rPr>
              <w:t xml:space="preserve"> into</w:t>
            </w:r>
            <w:r w:rsidRPr="000557E3">
              <w:rPr>
                <w:rFonts w:cstheme="minorHAnsi"/>
                <w:color w:val="000000" w:themeColor="text1"/>
              </w:rPr>
              <w:br/>
              <w:t>Declaration/</w:t>
            </w:r>
            <w:proofErr w:type="spellStart"/>
            <w:r w:rsidRPr="000557E3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0557E3">
              <w:rPr>
                <w:rFonts w:cstheme="minorHAnsi"/>
                <w:color w:val="000000" w:themeColor="text1"/>
              </w:rPr>
              <w:t>/Consignment/</w:t>
            </w:r>
            <w:proofErr w:type="spellStart"/>
            <w:r w:rsidRPr="000557E3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0557E3">
              <w:rPr>
                <w:rFonts w:cstheme="minorHAnsi"/>
                <w:color w:val="000000" w:themeColor="text1"/>
              </w:rPr>
              <w:t>/name</w:t>
            </w:r>
          </w:p>
          <w:p w14:paraId="10B8A5E1" w14:textId="77777777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16C074DE" w14:textId="77777777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0557E3">
              <w:rPr>
                <w:rFonts w:cstheme="minorHAnsi"/>
                <w:color w:val="000000" w:themeColor="text1"/>
              </w:rPr>
              <w:t>A into</w:t>
            </w:r>
          </w:p>
          <w:p w14:paraId="7050311A" w14:textId="77777777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0557E3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0557E3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0557E3">
              <w:rPr>
                <w:rFonts w:cstheme="minorHAnsi"/>
                <w:color w:val="000000" w:themeColor="text1"/>
              </w:rPr>
              <w:t>/Consignment</w:t>
            </w:r>
          </w:p>
          <w:p w14:paraId="4F78A516" w14:textId="77777777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0557E3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0557E3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0557E3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0557E3">
              <w:rPr>
                <w:rFonts w:cstheme="minorHAnsi"/>
                <w:color w:val="000000" w:themeColor="text1"/>
              </w:rPr>
              <w:t>TypeCode</w:t>
            </w:r>
            <w:proofErr w:type="spellEnd"/>
          </w:p>
          <w:p w14:paraId="62621388" w14:textId="77777777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679440BD" w14:textId="77777777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0557E3">
              <w:rPr>
                <w:rFonts w:cstheme="minorHAnsi"/>
                <w:color w:val="000000" w:themeColor="text1"/>
              </w:rPr>
              <w:t>U into </w:t>
            </w:r>
          </w:p>
          <w:p w14:paraId="3D8487EC" w14:textId="77777777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0557E3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0557E3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0557E3">
              <w:rPr>
                <w:rFonts w:cstheme="minorHAnsi"/>
                <w:color w:val="000000" w:themeColor="text1"/>
              </w:rPr>
              <w:t>/Consignment</w:t>
            </w:r>
          </w:p>
          <w:p w14:paraId="205F4CD7" w14:textId="77777777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0557E3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0557E3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0557E3">
              <w:rPr>
                <w:rFonts w:cstheme="minorHAnsi"/>
                <w:color w:val="000000" w:themeColor="text1"/>
              </w:rPr>
              <w:t>/Address/</w:t>
            </w:r>
            <w:proofErr w:type="spellStart"/>
            <w:r w:rsidRPr="000557E3">
              <w:rPr>
                <w:rFonts w:cstheme="minorHAnsi"/>
                <w:color w:val="000000" w:themeColor="text1"/>
              </w:rPr>
              <w:t>TypeCode</w:t>
            </w:r>
            <w:proofErr w:type="spellEnd"/>
          </w:p>
          <w:p w14:paraId="0313A15C" w14:textId="77777777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23220451" w14:textId="77777777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0557E3">
              <w:rPr>
                <w:rFonts w:cstheme="minorHAnsi"/>
                <w:color w:val="000000" w:themeColor="text1"/>
              </w:rPr>
              <w:t>GB into</w:t>
            </w:r>
          </w:p>
          <w:p w14:paraId="6B0C4C40" w14:textId="77777777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0557E3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0557E3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0557E3">
              <w:rPr>
                <w:rFonts w:cstheme="minorHAnsi"/>
                <w:color w:val="000000" w:themeColor="text1"/>
              </w:rPr>
              <w:t>/Consignment</w:t>
            </w:r>
          </w:p>
          <w:p w14:paraId="51D62644" w14:textId="77777777" w:rsidR="00A54B40" w:rsidRPr="000557E3" w:rsidRDefault="00A54B40" w:rsidP="00A54B40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0557E3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0557E3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0557E3">
              <w:rPr>
                <w:rFonts w:cstheme="minorHAnsi"/>
                <w:color w:val="000000" w:themeColor="text1"/>
              </w:rPr>
              <w:t>/Address/</w:t>
            </w:r>
            <w:proofErr w:type="spellStart"/>
            <w:r w:rsidRPr="000557E3">
              <w:rPr>
                <w:rFonts w:cstheme="minorHAnsi"/>
                <w:color w:val="000000" w:themeColor="text1"/>
              </w:rPr>
              <w:t>CountryCode</w:t>
            </w:r>
            <w:proofErr w:type="spellEnd"/>
            <w:r w:rsidRPr="000557E3">
              <w:rPr>
                <w:rFonts w:cstheme="minorHAnsi"/>
                <w:color w:val="000000" w:themeColor="text1"/>
              </w:rPr>
              <w:t xml:space="preserve"> </w:t>
            </w:r>
          </w:p>
          <w:p w14:paraId="6545832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val="en-US" w:eastAsia="en-GB"/>
              </w:rPr>
            </w:pPr>
          </w:p>
        </w:tc>
      </w:tr>
      <w:tr w:rsidR="000557E3" w:rsidRPr="000557E3" w14:paraId="3366ADEA" w14:textId="7FD63195" w:rsidTr="00C506B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4D4D57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5/26</w:t>
            </w:r>
          </w:p>
        </w:tc>
        <w:tc>
          <w:tcPr>
            <w:tcW w:w="1276" w:type="dxa"/>
            <w:shd w:val="clear" w:color="auto" w:fill="auto"/>
          </w:tcPr>
          <w:p w14:paraId="740D8CC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Customs office of presentation</w:t>
            </w:r>
          </w:p>
        </w:tc>
        <w:tc>
          <w:tcPr>
            <w:tcW w:w="709" w:type="dxa"/>
            <w:shd w:val="clear" w:color="auto" w:fill="auto"/>
          </w:tcPr>
          <w:p w14:paraId="46DF36C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B987873" w14:textId="269E8682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for SASP or centralised clearance</w:t>
            </w:r>
          </w:p>
        </w:tc>
        <w:tc>
          <w:tcPr>
            <w:tcW w:w="2835" w:type="dxa"/>
            <w:shd w:val="clear" w:color="auto" w:fill="auto"/>
          </w:tcPr>
          <w:p w14:paraId="435190D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2B2E89B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Only required for a SASP entry and centralised clearance</w:t>
            </w:r>
          </w:p>
        </w:tc>
        <w:tc>
          <w:tcPr>
            <w:tcW w:w="3543" w:type="dxa"/>
          </w:tcPr>
          <w:p w14:paraId="57390D2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1CAD3445" w14:textId="06C0D780" w:rsidTr="00C506B6">
        <w:trPr>
          <w:cantSplit/>
          <w:trHeight w:val="1353"/>
        </w:trPr>
        <w:tc>
          <w:tcPr>
            <w:tcW w:w="846" w:type="dxa"/>
            <w:shd w:val="clear" w:color="auto" w:fill="auto"/>
          </w:tcPr>
          <w:p w14:paraId="052AC1D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5/27</w:t>
            </w:r>
          </w:p>
        </w:tc>
        <w:tc>
          <w:tcPr>
            <w:tcW w:w="1276" w:type="dxa"/>
            <w:shd w:val="clear" w:color="auto" w:fill="auto"/>
          </w:tcPr>
          <w:p w14:paraId="545A90F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Supervising customs office</w:t>
            </w:r>
          </w:p>
        </w:tc>
        <w:tc>
          <w:tcPr>
            <w:tcW w:w="709" w:type="dxa"/>
            <w:shd w:val="clear" w:color="auto" w:fill="auto"/>
          </w:tcPr>
          <w:p w14:paraId="31795C3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7D3215E" w14:textId="488C9082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where D.E. 1/10 procedure code requires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2835" w:type="dxa"/>
            <w:shd w:val="clear" w:color="auto" w:fill="auto"/>
          </w:tcPr>
          <w:p w14:paraId="19B3CAE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217B926D" w14:textId="11BA7AE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  <w:tc>
          <w:tcPr>
            <w:tcW w:w="3543" w:type="dxa"/>
          </w:tcPr>
          <w:p w14:paraId="2F180A3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</w:pPr>
          </w:p>
        </w:tc>
      </w:tr>
      <w:tr w:rsidR="000557E3" w:rsidRPr="000557E3" w14:paraId="67A1724C" w14:textId="0119F060" w:rsidTr="00C506B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BBAF84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</w:t>
            </w:r>
          </w:p>
        </w:tc>
        <w:tc>
          <w:tcPr>
            <w:tcW w:w="1276" w:type="dxa"/>
            <w:shd w:val="clear" w:color="auto" w:fill="auto"/>
          </w:tcPr>
          <w:p w14:paraId="0ED3CB5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Net Mass (KG)</w:t>
            </w:r>
          </w:p>
        </w:tc>
        <w:tc>
          <w:tcPr>
            <w:tcW w:w="709" w:type="dxa"/>
            <w:shd w:val="clear" w:color="auto" w:fill="auto"/>
          </w:tcPr>
          <w:p w14:paraId="6E2D3CC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88236A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75812DA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22069945" w14:textId="25528333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500</w:t>
            </w:r>
          </w:p>
          <w:p w14:paraId="77C24E24" w14:textId="557FB238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7232ABAE" w14:textId="5DC517D9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500</w:t>
            </w:r>
          </w:p>
        </w:tc>
        <w:tc>
          <w:tcPr>
            <w:tcW w:w="3261" w:type="dxa"/>
          </w:tcPr>
          <w:p w14:paraId="1CF1143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0001863E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5587AFE5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5B27551C" w14:textId="5173C6F3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GoodsMeasure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NetNetWeightMeasure</w:t>
            </w:r>
            <w:proofErr w:type="spellEnd"/>
          </w:p>
        </w:tc>
      </w:tr>
      <w:tr w:rsidR="000557E3" w:rsidRPr="000557E3" w14:paraId="036AD2A1" w14:textId="0C876F85" w:rsidTr="00C506B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7AAB22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6/2</w:t>
            </w:r>
          </w:p>
        </w:tc>
        <w:tc>
          <w:tcPr>
            <w:tcW w:w="1276" w:type="dxa"/>
            <w:shd w:val="clear" w:color="auto" w:fill="auto"/>
          </w:tcPr>
          <w:p w14:paraId="2A81C5F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Supplementary units</w:t>
            </w:r>
          </w:p>
        </w:tc>
        <w:tc>
          <w:tcPr>
            <w:tcW w:w="709" w:type="dxa"/>
            <w:shd w:val="clear" w:color="auto" w:fill="auto"/>
          </w:tcPr>
          <w:p w14:paraId="4F94138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EBE25D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5FBE965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by CN code</w:t>
            </w:r>
          </w:p>
        </w:tc>
        <w:tc>
          <w:tcPr>
            <w:tcW w:w="2835" w:type="dxa"/>
            <w:shd w:val="clear" w:color="auto" w:fill="auto"/>
          </w:tcPr>
          <w:p w14:paraId="2D9ACE3E" w14:textId="4BE4D58B" w:rsidR="00A54B40" w:rsidRPr="000557E3" w:rsidRDefault="004670EB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26E6E84E" w14:textId="2CEB34DA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42CDF924" w14:textId="23B92B2F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3A2DE164" w14:textId="42B3E2B9" w:rsidTr="00C506B6">
        <w:trPr>
          <w:cantSplit/>
          <w:trHeight w:val="1486"/>
        </w:trPr>
        <w:tc>
          <w:tcPr>
            <w:tcW w:w="846" w:type="dxa"/>
            <w:shd w:val="clear" w:color="auto" w:fill="auto"/>
          </w:tcPr>
          <w:p w14:paraId="341F193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6/5</w:t>
            </w:r>
          </w:p>
        </w:tc>
        <w:tc>
          <w:tcPr>
            <w:tcW w:w="1276" w:type="dxa"/>
            <w:shd w:val="clear" w:color="auto" w:fill="auto"/>
          </w:tcPr>
          <w:p w14:paraId="2818468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Gross Mass (KG)</w:t>
            </w:r>
          </w:p>
        </w:tc>
        <w:tc>
          <w:tcPr>
            <w:tcW w:w="709" w:type="dxa"/>
            <w:shd w:val="clear" w:color="auto" w:fill="auto"/>
          </w:tcPr>
          <w:p w14:paraId="46575FB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Item level for supplementary declarations</w:t>
            </w:r>
          </w:p>
        </w:tc>
        <w:tc>
          <w:tcPr>
            <w:tcW w:w="850" w:type="dxa"/>
            <w:shd w:val="clear" w:color="auto" w:fill="auto"/>
          </w:tcPr>
          <w:p w14:paraId="20FF0CA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2835" w:type="dxa"/>
            <w:shd w:val="clear" w:color="auto" w:fill="auto"/>
          </w:tcPr>
          <w:p w14:paraId="0BF8100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3BE39F91" w14:textId="7DA3B3BA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700</w:t>
            </w:r>
          </w:p>
          <w:p w14:paraId="0C32E0EF" w14:textId="16EBD5C4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07488B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68A97B5" w14:textId="43F08824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266D5BB6" w14:textId="745D36DE" w:rsidR="00A54B40" w:rsidRPr="000557E3" w:rsidRDefault="00157B5A" w:rsidP="00A54B40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700</w:t>
            </w:r>
          </w:p>
        </w:tc>
        <w:tc>
          <w:tcPr>
            <w:tcW w:w="3261" w:type="dxa"/>
          </w:tcPr>
          <w:p w14:paraId="4C642D6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194381C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4DD75E8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5A523EB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Commodity/</w:t>
            </w:r>
          </w:p>
          <w:p w14:paraId="203C5B2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GoodsMeasure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0A0D9D2A" w14:textId="4682BABE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GrossMassMeasure</w:t>
            </w:r>
            <w:proofErr w:type="spellEnd"/>
          </w:p>
        </w:tc>
      </w:tr>
      <w:tr w:rsidR="000557E3" w:rsidRPr="000557E3" w14:paraId="7F392AC0" w14:textId="2D5491D9" w:rsidTr="00C506B6">
        <w:trPr>
          <w:cantSplit/>
          <w:trHeight w:val="1461"/>
        </w:trPr>
        <w:tc>
          <w:tcPr>
            <w:tcW w:w="846" w:type="dxa"/>
            <w:shd w:val="clear" w:color="auto" w:fill="auto"/>
          </w:tcPr>
          <w:p w14:paraId="0D2C9C8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6/8</w:t>
            </w:r>
          </w:p>
        </w:tc>
        <w:tc>
          <w:tcPr>
            <w:tcW w:w="1276" w:type="dxa"/>
            <w:shd w:val="clear" w:color="auto" w:fill="auto"/>
          </w:tcPr>
          <w:p w14:paraId="037DFA2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Description of goods</w:t>
            </w:r>
          </w:p>
        </w:tc>
        <w:tc>
          <w:tcPr>
            <w:tcW w:w="709" w:type="dxa"/>
            <w:shd w:val="clear" w:color="auto" w:fill="auto"/>
          </w:tcPr>
          <w:p w14:paraId="12F18CF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7B9DCC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26F79B3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56F598E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F70702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Straw envelopes for bottles</w:t>
            </w:r>
          </w:p>
          <w:p w14:paraId="095B56F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024873F" w14:textId="5CED894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1FB84F99" w14:textId="7CD25C2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</w:p>
          <w:p w14:paraId="26ED4BF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8892D8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Straw envelopes for bottles</w:t>
            </w:r>
          </w:p>
          <w:p w14:paraId="2D26072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</w:p>
          <w:p w14:paraId="1057EAEE" w14:textId="078B62D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1" w:type="dxa"/>
          </w:tcPr>
          <w:p w14:paraId="17DC731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Description of the goods specific enough to enable classification – without repeating the CN code description in the Tariff</w:t>
            </w:r>
          </w:p>
        </w:tc>
        <w:tc>
          <w:tcPr>
            <w:tcW w:w="3543" w:type="dxa"/>
          </w:tcPr>
          <w:p w14:paraId="486AEF6E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49703709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70FC3992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/Description</w:t>
            </w:r>
          </w:p>
          <w:p w14:paraId="206C0F4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7051A982" w14:textId="2E7ADFC5" w:rsidTr="00C506B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F29F45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6/9</w:t>
            </w:r>
          </w:p>
        </w:tc>
        <w:tc>
          <w:tcPr>
            <w:tcW w:w="1276" w:type="dxa"/>
            <w:shd w:val="clear" w:color="auto" w:fill="auto"/>
          </w:tcPr>
          <w:p w14:paraId="178ECF4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 of packages</w:t>
            </w:r>
          </w:p>
        </w:tc>
        <w:tc>
          <w:tcPr>
            <w:tcW w:w="709" w:type="dxa"/>
            <w:shd w:val="clear" w:color="auto" w:fill="auto"/>
          </w:tcPr>
          <w:p w14:paraId="5CB26FF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447E582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712008D3" w14:textId="509AE30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077292BB" w14:textId="63B53DE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PK</w:t>
            </w:r>
          </w:p>
          <w:p w14:paraId="5EF75D8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</w:p>
          <w:p w14:paraId="084A43BA" w14:textId="5173B519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3E07DE6D" w14:textId="7DD5A85F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PK</w:t>
            </w:r>
          </w:p>
        </w:tc>
        <w:tc>
          <w:tcPr>
            <w:tcW w:w="3261" w:type="dxa"/>
          </w:tcPr>
          <w:p w14:paraId="4EECDFC7" w14:textId="1CF4B02B" w:rsidR="00157B5A" w:rsidRPr="000557E3" w:rsidRDefault="00157B5A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color w:val="000000" w:themeColor="text1"/>
              </w:rPr>
              <w:t>Standard packaging unit.</w:t>
            </w:r>
          </w:p>
          <w:p w14:paraId="697D7520" w14:textId="0D03414B" w:rsidR="00157B5A" w:rsidRPr="000557E3" w:rsidRDefault="00157B5A" w:rsidP="00157B5A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0EC869A" w14:textId="77777777" w:rsidR="00A54B40" w:rsidRPr="000557E3" w:rsidRDefault="00A54B40" w:rsidP="00157B5A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1FFD2C66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3AE74BB4" w14:textId="4E9D0CC3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/Packaging/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0557E3" w:rsidRPr="000557E3" w14:paraId="137DA2DF" w14:textId="55F87A31" w:rsidTr="00C506B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7E0E6B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6/10</w:t>
            </w:r>
          </w:p>
        </w:tc>
        <w:tc>
          <w:tcPr>
            <w:tcW w:w="1276" w:type="dxa"/>
            <w:shd w:val="clear" w:color="auto" w:fill="auto"/>
          </w:tcPr>
          <w:p w14:paraId="5A0022D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of packages</w:t>
            </w:r>
          </w:p>
        </w:tc>
        <w:tc>
          <w:tcPr>
            <w:tcW w:w="709" w:type="dxa"/>
            <w:shd w:val="clear" w:color="auto" w:fill="auto"/>
          </w:tcPr>
          <w:p w14:paraId="524597E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2E248A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2414F789" w14:textId="61053998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62DABF38" w14:textId="0B925FAF" w:rsidR="00A54B40" w:rsidRPr="009A645E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9A645E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10 </w:t>
            </w:r>
          </w:p>
          <w:p w14:paraId="3829A99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</w:p>
          <w:p w14:paraId="7F81A09D" w14:textId="352CB3EB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4E0AC5B3" w14:textId="3DEE9BFF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</w:t>
            </w:r>
          </w:p>
        </w:tc>
        <w:tc>
          <w:tcPr>
            <w:tcW w:w="3261" w:type="dxa"/>
          </w:tcPr>
          <w:p w14:paraId="0E4F4E5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781D60CE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1A17AABC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/Packaging</w:t>
            </w:r>
          </w:p>
          <w:p w14:paraId="387494CD" w14:textId="18FDB75B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QuantityQuantity</w:t>
            </w:r>
            <w:proofErr w:type="spellEnd"/>
          </w:p>
        </w:tc>
      </w:tr>
      <w:tr w:rsidR="000557E3" w:rsidRPr="000557E3" w14:paraId="1E1A5870" w14:textId="1ABBAC64" w:rsidTr="00C506B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5DE062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6/11</w:t>
            </w:r>
          </w:p>
        </w:tc>
        <w:tc>
          <w:tcPr>
            <w:tcW w:w="1276" w:type="dxa"/>
            <w:shd w:val="clear" w:color="auto" w:fill="auto"/>
          </w:tcPr>
          <w:p w14:paraId="419DCD8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Shipping marks</w:t>
            </w:r>
          </w:p>
        </w:tc>
        <w:tc>
          <w:tcPr>
            <w:tcW w:w="709" w:type="dxa"/>
            <w:shd w:val="clear" w:color="auto" w:fill="auto"/>
          </w:tcPr>
          <w:p w14:paraId="5DE3381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0ECC2F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25A2E3B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3995393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2379261ETT</w:t>
            </w:r>
          </w:p>
          <w:p w14:paraId="7DA7158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1CAED28" w14:textId="00F8EA55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352F6AF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2379261ETT</w:t>
            </w:r>
          </w:p>
          <w:p w14:paraId="45FF94E8" w14:textId="7BB22E4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1" w:type="dxa"/>
          </w:tcPr>
          <w:p w14:paraId="79005DC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01EDF5E4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20FED531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/Packaging</w:t>
            </w:r>
          </w:p>
          <w:p w14:paraId="2CD12AD5" w14:textId="6B4576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MarksNumbersID</w:t>
            </w:r>
            <w:proofErr w:type="spellEnd"/>
          </w:p>
        </w:tc>
      </w:tr>
      <w:tr w:rsidR="000557E3" w:rsidRPr="000557E3" w14:paraId="76AA87B3" w14:textId="77777777" w:rsidTr="00C506B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52138B6" w14:textId="4A3961D3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6/12</w:t>
            </w:r>
          </w:p>
        </w:tc>
        <w:tc>
          <w:tcPr>
            <w:tcW w:w="1276" w:type="dxa"/>
            <w:shd w:val="clear" w:color="auto" w:fill="auto"/>
          </w:tcPr>
          <w:p w14:paraId="76899361" w14:textId="26962D3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UN Dangerous Goods Code</w:t>
            </w:r>
          </w:p>
        </w:tc>
        <w:tc>
          <w:tcPr>
            <w:tcW w:w="709" w:type="dxa"/>
            <w:shd w:val="clear" w:color="auto" w:fill="auto"/>
          </w:tcPr>
          <w:p w14:paraId="16E7D458" w14:textId="73C0DF91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6CA0138" w14:textId="630EE1BB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2835" w:type="dxa"/>
            <w:shd w:val="clear" w:color="auto" w:fill="auto"/>
          </w:tcPr>
          <w:p w14:paraId="1E9DA59A" w14:textId="3D4BA8F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20E6B9C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4E71969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2425D821" w14:textId="3865F3FD" w:rsidTr="00C506B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73BF7C8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6/13</w:t>
            </w:r>
          </w:p>
        </w:tc>
        <w:tc>
          <w:tcPr>
            <w:tcW w:w="1276" w:type="dxa"/>
            <w:shd w:val="clear" w:color="auto" w:fill="auto"/>
          </w:tcPr>
          <w:p w14:paraId="141A3273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CUS code</w:t>
            </w:r>
          </w:p>
        </w:tc>
        <w:tc>
          <w:tcPr>
            <w:tcW w:w="709" w:type="dxa"/>
            <w:shd w:val="clear" w:color="auto" w:fill="auto"/>
          </w:tcPr>
          <w:p w14:paraId="4C0E17C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3B226D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748A181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Where 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Taric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measure requires</w:t>
            </w:r>
          </w:p>
        </w:tc>
        <w:tc>
          <w:tcPr>
            <w:tcW w:w="2835" w:type="dxa"/>
            <w:shd w:val="clear" w:color="auto" w:fill="auto"/>
          </w:tcPr>
          <w:p w14:paraId="70CB3DD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400F406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3A4E041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31FA617F" w14:textId="28D18F4E" w:rsidTr="00C506B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AE12C6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6/14</w:t>
            </w:r>
          </w:p>
        </w:tc>
        <w:tc>
          <w:tcPr>
            <w:tcW w:w="1276" w:type="dxa"/>
            <w:shd w:val="clear" w:color="auto" w:fill="auto"/>
          </w:tcPr>
          <w:p w14:paraId="0B70362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combined nomenclature code</w:t>
            </w:r>
          </w:p>
        </w:tc>
        <w:tc>
          <w:tcPr>
            <w:tcW w:w="709" w:type="dxa"/>
            <w:shd w:val="clear" w:color="auto" w:fill="auto"/>
          </w:tcPr>
          <w:p w14:paraId="6ADADA8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8FF1F4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3F19BC8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783F624A" w14:textId="0B69FD3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46021910-T</w:t>
            </w:r>
            <w:r w:rsidR="008410D3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SP</w:t>
            </w:r>
          </w:p>
          <w:p w14:paraId="55C933C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9639D27" w14:textId="6FE682A2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568351BE" w14:textId="544B54D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46021910-TSP</w:t>
            </w:r>
          </w:p>
          <w:p w14:paraId="7902E3C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356DE0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D2B28F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E5FA85C" w14:textId="445617E4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1" w:type="dxa"/>
          </w:tcPr>
          <w:p w14:paraId="56CA826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6DCC357F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4E2D4D9C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/Commodity/</w:t>
            </w:r>
          </w:p>
          <w:p w14:paraId="3B0738E8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Classification/ID</w:t>
            </w:r>
          </w:p>
          <w:p w14:paraId="0A73759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00559E70" w14:textId="075DFBBD" w:rsidTr="00C506B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F5CB03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6/16</w:t>
            </w:r>
          </w:p>
        </w:tc>
        <w:tc>
          <w:tcPr>
            <w:tcW w:w="1276" w:type="dxa"/>
            <w:shd w:val="clear" w:color="auto" w:fill="auto"/>
          </w:tcPr>
          <w:p w14:paraId="71E0661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TARIC additional codes</w:t>
            </w:r>
          </w:p>
        </w:tc>
        <w:tc>
          <w:tcPr>
            <w:tcW w:w="709" w:type="dxa"/>
            <w:shd w:val="clear" w:color="auto" w:fill="auto"/>
          </w:tcPr>
          <w:p w14:paraId="48BAAC0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3C671AB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5A785D2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by CN</w:t>
            </w:r>
          </w:p>
        </w:tc>
        <w:tc>
          <w:tcPr>
            <w:tcW w:w="2835" w:type="dxa"/>
            <w:shd w:val="clear" w:color="auto" w:fill="auto"/>
          </w:tcPr>
          <w:p w14:paraId="5699B0D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61226A5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3B8F360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5C297512" w14:textId="78E95FB7" w:rsidTr="00C506B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FABEF93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6/17</w:t>
            </w:r>
          </w:p>
        </w:tc>
        <w:tc>
          <w:tcPr>
            <w:tcW w:w="1276" w:type="dxa"/>
            <w:shd w:val="clear" w:color="auto" w:fill="auto"/>
          </w:tcPr>
          <w:p w14:paraId="3212BFC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national additional codes</w:t>
            </w:r>
          </w:p>
        </w:tc>
        <w:tc>
          <w:tcPr>
            <w:tcW w:w="709" w:type="dxa"/>
            <w:shd w:val="clear" w:color="auto" w:fill="auto"/>
          </w:tcPr>
          <w:p w14:paraId="14543AB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E5E51C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037344F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for tax purposes</w:t>
            </w:r>
          </w:p>
        </w:tc>
        <w:tc>
          <w:tcPr>
            <w:tcW w:w="2835" w:type="dxa"/>
            <w:shd w:val="clear" w:color="auto" w:fill="auto"/>
          </w:tcPr>
          <w:p w14:paraId="78286D59" w14:textId="3C3F832F" w:rsidR="00A54B40" w:rsidRPr="000557E3" w:rsidRDefault="009A645E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</w:t>
            </w:r>
            <w:r w:rsidR="00A54B40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  <w:proofErr w:type="spellEnd"/>
          </w:p>
        </w:tc>
        <w:tc>
          <w:tcPr>
            <w:tcW w:w="3261" w:type="dxa"/>
          </w:tcPr>
          <w:p w14:paraId="41F7D815" w14:textId="502378A0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2C09EB57" w14:textId="7C23C14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2F54ADFC" w14:textId="65D8E025" w:rsidTr="00C506B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D7D0C6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6/18</w:t>
            </w:r>
          </w:p>
        </w:tc>
        <w:tc>
          <w:tcPr>
            <w:tcW w:w="1276" w:type="dxa"/>
            <w:shd w:val="clear" w:color="auto" w:fill="auto"/>
          </w:tcPr>
          <w:p w14:paraId="0151B59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packages</w:t>
            </w:r>
          </w:p>
        </w:tc>
        <w:tc>
          <w:tcPr>
            <w:tcW w:w="709" w:type="dxa"/>
            <w:shd w:val="clear" w:color="auto" w:fill="auto"/>
          </w:tcPr>
          <w:p w14:paraId="36B04A7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42533D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42435D8E" w14:textId="5F2CC5D4" w:rsidR="00A54B40" w:rsidRPr="000557E3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20</w:t>
            </w:r>
          </w:p>
        </w:tc>
        <w:tc>
          <w:tcPr>
            <w:tcW w:w="3261" w:type="dxa"/>
          </w:tcPr>
          <w:p w14:paraId="2D68FA3C" w14:textId="37FAEC81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4C1BEA5F" w14:textId="1A73DE2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TotalPackageQuantity</w:t>
            </w:r>
            <w:proofErr w:type="spellEnd"/>
          </w:p>
        </w:tc>
      </w:tr>
      <w:tr w:rsidR="000557E3" w:rsidRPr="000557E3" w14:paraId="5D24EC27" w14:textId="1E3066D0" w:rsidTr="00C506B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5EA35C6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7/2</w:t>
            </w:r>
          </w:p>
        </w:tc>
        <w:tc>
          <w:tcPr>
            <w:tcW w:w="1276" w:type="dxa"/>
            <w:shd w:val="clear" w:color="auto" w:fill="auto"/>
          </w:tcPr>
          <w:p w14:paraId="3C1C1283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Container</w:t>
            </w:r>
          </w:p>
        </w:tc>
        <w:tc>
          <w:tcPr>
            <w:tcW w:w="709" w:type="dxa"/>
            <w:shd w:val="clear" w:color="auto" w:fill="auto"/>
          </w:tcPr>
          <w:p w14:paraId="1BFF0F8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3042D2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7245DD7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3261" w:type="dxa"/>
          </w:tcPr>
          <w:p w14:paraId="7D4E921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Indicator to show if goods are packed in a container or not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. </w:t>
            </w:r>
          </w:p>
          <w:p w14:paraId="4A48926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Note: Unlike CHIEF this must now be completed</w:t>
            </w:r>
          </w:p>
        </w:tc>
        <w:tc>
          <w:tcPr>
            <w:tcW w:w="3543" w:type="dxa"/>
          </w:tcPr>
          <w:p w14:paraId="6FE10E73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</w:t>
            </w: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/Consignment</w:t>
            </w:r>
          </w:p>
          <w:p w14:paraId="27F44013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ContainerCode</w:t>
            </w:r>
            <w:proofErr w:type="spellEnd"/>
          </w:p>
          <w:p w14:paraId="41E4F48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4810C100" w14:textId="19E30113" w:rsidTr="00C506B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C848E9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7/4</w:t>
            </w:r>
          </w:p>
        </w:tc>
        <w:tc>
          <w:tcPr>
            <w:tcW w:w="1276" w:type="dxa"/>
            <w:shd w:val="clear" w:color="auto" w:fill="auto"/>
          </w:tcPr>
          <w:p w14:paraId="345F7C2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Mode of transport at the border</w:t>
            </w:r>
          </w:p>
        </w:tc>
        <w:tc>
          <w:tcPr>
            <w:tcW w:w="709" w:type="dxa"/>
            <w:shd w:val="clear" w:color="auto" w:fill="auto"/>
          </w:tcPr>
          <w:p w14:paraId="4E2A54F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90A19B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23894BB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3261" w:type="dxa"/>
          </w:tcPr>
          <w:p w14:paraId="652B455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Representing Maritime/ Sea transport</w:t>
            </w:r>
          </w:p>
        </w:tc>
        <w:tc>
          <w:tcPr>
            <w:tcW w:w="3543" w:type="dxa"/>
          </w:tcPr>
          <w:p w14:paraId="154F6A83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</w:p>
          <w:p w14:paraId="22B5D69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BorderTransportMeans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34ACFAC3" w14:textId="34F739A0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ModeCode</w:t>
            </w:r>
            <w:proofErr w:type="spellEnd"/>
          </w:p>
        </w:tc>
      </w:tr>
      <w:tr w:rsidR="000557E3" w:rsidRPr="000557E3" w14:paraId="1FD878E8" w14:textId="57FD419C" w:rsidTr="00C506B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45C8EA0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7/5</w:t>
            </w:r>
          </w:p>
        </w:tc>
        <w:tc>
          <w:tcPr>
            <w:tcW w:w="1276" w:type="dxa"/>
            <w:shd w:val="clear" w:color="auto" w:fill="auto"/>
          </w:tcPr>
          <w:p w14:paraId="47C6DDE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Inland mode of transport</w:t>
            </w:r>
          </w:p>
        </w:tc>
        <w:tc>
          <w:tcPr>
            <w:tcW w:w="709" w:type="dxa"/>
            <w:shd w:val="clear" w:color="auto" w:fill="auto"/>
          </w:tcPr>
          <w:p w14:paraId="333B5B6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072D7321" w14:textId="33E2BED4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where customs formalities completed inland</w:t>
            </w:r>
          </w:p>
        </w:tc>
        <w:tc>
          <w:tcPr>
            <w:tcW w:w="2835" w:type="dxa"/>
            <w:shd w:val="clear" w:color="auto" w:fill="auto"/>
          </w:tcPr>
          <w:p w14:paraId="75A6792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0E81AD0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Not required where customs formalities are completed at the frontier</w:t>
            </w:r>
          </w:p>
        </w:tc>
        <w:tc>
          <w:tcPr>
            <w:tcW w:w="3543" w:type="dxa"/>
          </w:tcPr>
          <w:p w14:paraId="29CAEB5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0557E3" w:rsidRPr="000557E3" w14:paraId="343751D6" w14:textId="4E79CEE4" w:rsidTr="00C506B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7C8445B" w14:textId="7878C899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7/7</w:t>
            </w:r>
          </w:p>
        </w:tc>
        <w:tc>
          <w:tcPr>
            <w:tcW w:w="1276" w:type="dxa"/>
            <w:shd w:val="clear" w:color="auto" w:fill="auto"/>
          </w:tcPr>
          <w:p w14:paraId="28F30A89" w14:textId="210FB394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Identity of means of transport at Departure</w:t>
            </w:r>
          </w:p>
        </w:tc>
        <w:tc>
          <w:tcPr>
            <w:tcW w:w="709" w:type="dxa"/>
            <w:shd w:val="clear" w:color="auto" w:fill="auto"/>
          </w:tcPr>
          <w:p w14:paraId="0EE7FB7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4A5F770" w14:textId="2AB3800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12D66B39" w14:textId="067D988F" w:rsidR="008410D3" w:rsidRPr="000557E3" w:rsidRDefault="008410D3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11</w:t>
            </w:r>
            <w:r w:rsidR="00A54B40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CSCLGLOB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</w:t>
            </w:r>
          </w:p>
          <w:p w14:paraId="7EDEC774" w14:textId="5B3B73CD" w:rsidR="000C617E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</w:p>
          <w:p w14:paraId="1E127847" w14:textId="416B7A33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</w:p>
        </w:tc>
        <w:tc>
          <w:tcPr>
            <w:tcW w:w="3261" w:type="dxa"/>
          </w:tcPr>
          <w:p w14:paraId="459D078C" w14:textId="02FF33E5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58ADFF28" w14:textId="741DB4F7" w:rsidR="000C617E" w:rsidRPr="000557E3" w:rsidRDefault="000C617E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CSCLGLOBE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</w:p>
          <w:p w14:paraId="2CE56F53" w14:textId="77777777" w:rsidR="000C617E" w:rsidRPr="000557E3" w:rsidRDefault="000C617E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/Consignment/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DepartureTransportMeans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/id </w:t>
            </w:r>
          </w:p>
          <w:p w14:paraId="263EA5BE" w14:textId="7BF8D6FD" w:rsidR="000C617E" w:rsidRPr="000557E3" w:rsidRDefault="000C617E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45CB3F4" w14:textId="72147413" w:rsidR="000C617E" w:rsidRPr="000557E3" w:rsidRDefault="000C617E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11 into </w:t>
            </w:r>
          </w:p>
          <w:p w14:paraId="4C693A92" w14:textId="77777777" w:rsidR="000C617E" w:rsidRPr="000557E3" w:rsidRDefault="000C617E" w:rsidP="000C617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Declaration/GoodsShipment/Consignment/DepartureTransportMeans/Typecode</w:t>
            </w:r>
          </w:p>
          <w:p w14:paraId="3202E66F" w14:textId="78EC8F34" w:rsidR="000C617E" w:rsidRPr="000557E3" w:rsidRDefault="000C617E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04A384B1" w14:textId="4FCF48C6" w:rsidTr="00C506B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94B5FA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7/10</w:t>
            </w:r>
          </w:p>
        </w:tc>
        <w:tc>
          <w:tcPr>
            <w:tcW w:w="1276" w:type="dxa"/>
            <w:shd w:val="clear" w:color="auto" w:fill="auto"/>
          </w:tcPr>
          <w:p w14:paraId="6BA051A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Container identification number</w:t>
            </w:r>
          </w:p>
        </w:tc>
        <w:tc>
          <w:tcPr>
            <w:tcW w:w="709" w:type="dxa"/>
            <w:shd w:val="clear" w:color="auto" w:fill="auto"/>
          </w:tcPr>
          <w:p w14:paraId="0068FC9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56AED1A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0BAD87E7" w14:textId="6F872BA3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CONU1234567</w:t>
            </w:r>
          </w:p>
        </w:tc>
        <w:tc>
          <w:tcPr>
            <w:tcW w:w="3261" w:type="dxa"/>
          </w:tcPr>
          <w:p w14:paraId="1B436C6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3543" w:type="dxa"/>
          </w:tcPr>
          <w:p w14:paraId="610B6E3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0E8FF5C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Consignment/</w:t>
            </w:r>
          </w:p>
          <w:p w14:paraId="43D44C7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TransportEquipment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5E27B63C" w14:textId="4286A9DB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</w:t>
            </w:r>
          </w:p>
        </w:tc>
      </w:tr>
      <w:tr w:rsidR="000557E3" w:rsidRPr="000557E3" w14:paraId="330B723F" w14:textId="77777777" w:rsidTr="00C506B6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550EDF94" w14:textId="135CB2D0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7/14</w:t>
            </w:r>
          </w:p>
        </w:tc>
        <w:tc>
          <w:tcPr>
            <w:tcW w:w="1276" w:type="dxa"/>
            <w:shd w:val="clear" w:color="auto" w:fill="auto"/>
          </w:tcPr>
          <w:p w14:paraId="36A40343" w14:textId="2EC4A25E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Identity of Active means of transport crossing the border</w:t>
            </w:r>
          </w:p>
        </w:tc>
        <w:tc>
          <w:tcPr>
            <w:tcW w:w="709" w:type="dxa"/>
            <w:shd w:val="clear" w:color="auto" w:fill="auto"/>
          </w:tcPr>
          <w:p w14:paraId="4D1DFAA7" w14:textId="4895AF1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225C64B" w14:textId="285B031E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Optional</w:t>
            </w:r>
          </w:p>
        </w:tc>
        <w:tc>
          <w:tcPr>
            <w:tcW w:w="2835" w:type="dxa"/>
            <w:shd w:val="clear" w:color="auto" w:fill="auto"/>
          </w:tcPr>
          <w:p w14:paraId="4E34D4C1" w14:textId="3A4225F9" w:rsidR="00A54B40" w:rsidRPr="000557E3" w:rsidRDefault="008410D3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5BD2E21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4437FDA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212230D5" w14:textId="16C3EF5D" w:rsidTr="00C506B6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10262DC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7/15</w:t>
            </w:r>
          </w:p>
        </w:tc>
        <w:tc>
          <w:tcPr>
            <w:tcW w:w="1276" w:type="dxa"/>
            <w:shd w:val="clear" w:color="auto" w:fill="auto"/>
          </w:tcPr>
          <w:p w14:paraId="23B6FCF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Nationality of active means of transport crossing the border</w:t>
            </w:r>
          </w:p>
        </w:tc>
        <w:tc>
          <w:tcPr>
            <w:tcW w:w="709" w:type="dxa"/>
            <w:shd w:val="clear" w:color="auto" w:fill="auto"/>
          </w:tcPr>
          <w:p w14:paraId="3E13691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09B4987E" w14:textId="07A8C553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unless postal, rail or fixed energy installation</w:t>
            </w:r>
          </w:p>
        </w:tc>
        <w:tc>
          <w:tcPr>
            <w:tcW w:w="2835" w:type="dxa"/>
            <w:shd w:val="clear" w:color="auto" w:fill="auto"/>
          </w:tcPr>
          <w:p w14:paraId="704ABF29" w14:textId="3B566E4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HK</w:t>
            </w:r>
          </w:p>
        </w:tc>
        <w:tc>
          <w:tcPr>
            <w:tcW w:w="3261" w:type="dxa"/>
          </w:tcPr>
          <w:p w14:paraId="7E947A3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bookmarkStart w:id="0" w:name="_GoBack"/>
            <w:bookmarkEnd w:id="0"/>
          </w:p>
        </w:tc>
        <w:tc>
          <w:tcPr>
            <w:tcW w:w="3543" w:type="dxa"/>
          </w:tcPr>
          <w:p w14:paraId="6C60292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</w:p>
          <w:p w14:paraId="4018EA4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BorderTransportMeans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75C28039" w14:textId="16E0AFE3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RegistrationNationalityCode</w:t>
            </w:r>
            <w:proofErr w:type="spellEnd"/>
          </w:p>
        </w:tc>
      </w:tr>
      <w:tr w:rsidR="000557E3" w:rsidRPr="000557E3" w14:paraId="3C3F1531" w14:textId="633F6DBF" w:rsidTr="00C506B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7B8178C" w14:textId="18092E2E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7/18</w:t>
            </w:r>
          </w:p>
        </w:tc>
        <w:tc>
          <w:tcPr>
            <w:tcW w:w="1276" w:type="dxa"/>
            <w:shd w:val="clear" w:color="auto" w:fill="auto"/>
          </w:tcPr>
          <w:p w14:paraId="2C6C2A3B" w14:textId="5383C5DF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Seal Number</w:t>
            </w:r>
          </w:p>
        </w:tc>
        <w:tc>
          <w:tcPr>
            <w:tcW w:w="709" w:type="dxa"/>
            <w:shd w:val="clear" w:color="auto" w:fill="auto"/>
          </w:tcPr>
          <w:p w14:paraId="4C9CE124" w14:textId="32C3A94A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D54234A" w14:textId="5262EED2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2835" w:type="dxa"/>
            <w:shd w:val="clear" w:color="auto" w:fill="auto"/>
          </w:tcPr>
          <w:p w14:paraId="1FDADAE6" w14:textId="1CC3842A" w:rsidR="00A54B40" w:rsidRPr="000557E3" w:rsidRDefault="00157B5A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2A0C7DB3" w14:textId="5BD1139B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13621E5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1FA17641" w14:textId="296DA795" w:rsidTr="00C506B6">
        <w:trPr>
          <w:cantSplit/>
          <w:trHeight w:val="1005"/>
        </w:trPr>
        <w:tc>
          <w:tcPr>
            <w:tcW w:w="846" w:type="dxa"/>
            <w:shd w:val="clear" w:color="auto" w:fill="auto"/>
          </w:tcPr>
          <w:p w14:paraId="5B1CD87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8/2</w:t>
            </w:r>
          </w:p>
        </w:tc>
        <w:tc>
          <w:tcPr>
            <w:tcW w:w="1276" w:type="dxa"/>
            <w:shd w:val="clear" w:color="auto" w:fill="auto"/>
          </w:tcPr>
          <w:p w14:paraId="7CA9E52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Guarantee type</w:t>
            </w:r>
          </w:p>
        </w:tc>
        <w:tc>
          <w:tcPr>
            <w:tcW w:w="709" w:type="dxa"/>
            <w:shd w:val="clear" w:color="auto" w:fill="auto"/>
          </w:tcPr>
          <w:p w14:paraId="1CC9471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0B9E8B1" w14:textId="56C63F3A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for certain procedure codes/ MOP</w:t>
            </w:r>
          </w:p>
        </w:tc>
        <w:tc>
          <w:tcPr>
            <w:tcW w:w="2835" w:type="dxa"/>
            <w:shd w:val="clear" w:color="auto" w:fill="auto"/>
          </w:tcPr>
          <w:p w14:paraId="2720C13E" w14:textId="095B8E12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2EA23394" w14:textId="4DC4B05F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6EC2CFF9" w14:textId="18660562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22CC2D1D" w14:textId="22255FDB" w:rsidTr="00C506B6">
        <w:trPr>
          <w:cantSplit/>
          <w:trHeight w:val="834"/>
        </w:trPr>
        <w:tc>
          <w:tcPr>
            <w:tcW w:w="846" w:type="dxa"/>
            <w:shd w:val="clear" w:color="auto" w:fill="auto"/>
          </w:tcPr>
          <w:p w14:paraId="10426C0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8/3</w:t>
            </w:r>
          </w:p>
        </w:tc>
        <w:tc>
          <w:tcPr>
            <w:tcW w:w="1276" w:type="dxa"/>
            <w:shd w:val="clear" w:color="auto" w:fill="auto"/>
          </w:tcPr>
          <w:p w14:paraId="5F36851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Guarantee reference number</w:t>
            </w:r>
          </w:p>
        </w:tc>
        <w:tc>
          <w:tcPr>
            <w:tcW w:w="709" w:type="dxa"/>
            <w:shd w:val="clear" w:color="auto" w:fill="auto"/>
          </w:tcPr>
          <w:p w14:paraId="499D4AB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248AD51" w14:textId="220CC76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for certain procedure codes/ MOP</w:t>
            </w:r>
          </w:p>
        </w:tc>
        <w:tc>
          <w:tcPr>
            <w:tcW w:w="2835" w:type="dxa"/>
            <w:shd w:val="clear" w:color="auto" w:fill="auto"/>
          </w:tcPr>
          <w:p w14:paraId="292DDDE9" w14:textId="66AF10D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color w:val="000000" w:themeColor="text1"/>
              </w:rPr>
              <w:t>na</w:t>
            </w:r>
            <w:proofErr w:type="spellEnd"/>
          </w:p>
        </w:tc>
        <w:tc>
          <w:tcPr>
            <w:tcW w:w="3261" w:type="dxa"/>
          </w:tcPr>
          <w:p w14:paraId="5FA6F32F" w14:textId="549F2FF2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0EDB18AC" w14:textId="6526E12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1235034A" w14:textId="2653F8CB" w:rsidTr="00C506B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DEB7F9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8/5</w:t>
            </w:r>
          </w:p>
        </w:tc>
        <w:tc>
          <w:tcPr>
            <w:tcW w:w="1276" w:type="dxa"/>
            <w:shd w:val="clear" w:color="auto" w:fill="auto"/>
          </w:tcPr>
          <w:p w14:paraId="1E8B67D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Nature of transaction</w:t>
            </w:r>
          </w:p>
        </w:tc>
        <w:tc>
          <w:tcPr>
            <w:tcW w:w="709" w:type="dxa"/>
            <w:shd w:val="clear" w:color="auto" w:fill="auto"/>
          </w:tcPr>
          <w:p w14:paraId="651BEA6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7AFCC4A3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4E10A324" w14:textId="00C2456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11</w:t>
            </w:r>
          </w:p>
        </w:tc>
        <w:tc>
          <w:tcPr>
            <w:tcW w:w="3261" w:type="dxa"/>
          </w:tcPr>
          <w:p w14:paraId="6F4F74B7" w14:textId="77777777" w:rsidR="00A54B40" w:rsidRPr="000557E3" w:rsidRDefault="00A54B40" w:rsidP="00A54B40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Representing: ‘</w:t>
            </w:r>
            <w:r w:rsidRPr="000557E3">
              <w:rPr>
                <w:rFonts w:cstheme="minorHAnsi"/>
                <w:color w:val="000000" w:themeColor="text1"/>
              </w:rPr>
              <w:t>1’ Transactions involving actual or intended transfer of ownership from residents to non-residents against financial or other compensation (except the transactions listed under 2, 7, 8)</w:t>
            </w:r>
          </w:p>
          <w:p w14:paraId="563D8C1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 w:themeColor="text1"/>
                <w:lang w:eastAsia="en-GB"/>
              </w:rPr>
            </w:pPr>
            <w:r w:rsidRPr="000557E3">
              <w:rPr>
                <w:rFonts w:cstheme="minorHAnsi"/>
                <w:i/>
                <w:color w:val="000000" w:themeColor="text1"/>
              </w:rPr>
              <w:t>Note: Second digit is not mandatory</w:t>
            </w:r>
          </w:p>
        </w:tc>
        <w:tc>
          <w:tcPr>
            <w:tcW w:w="3543" w:type="dxa"/>
          </w:tcPr>
          <w:p w14:paraId="3123A70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7E7C40F6" w14:textId="3FCBC4D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TransactionNatureCode</w:t>
            </w:r>
            <w:proofErr w:type="spellEnd"/>
          </w:p>
        </w:tc>
      </w:tr>
      <w:tr w:rsidR="000557E3" w:rsidRPr="000557E3" w14:paraId="0BC4A860" w14:textId="55B4804D" w:rsidTr="00C506B6">
        <w:trPr>
          <w:cantSplit/>
          <w:trHeight w:val="880"/>
        </w:trPr>
        <w:tc>
          <w:tcPr>
            <w:tcW w:w="846" w:type="dxa"/>
            <w:shd w:val="clear" w:color="auto" w:fill="auto"/>
          </w:tcPr>
          <w:p w14:paraId="16CBDDB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8/6</w:t>
            </w:r>
          </w:p>
        </w:tc>
        <w:tc>
          <w:tcPr>
            <w:tcW w:w="1276" w:type="dxa"/>
            <w:shd w:val="clear" w:color="auto" w:fill="auto"/>
          </w:tcPr>
          <w:p w14:paraId="26047E6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Statistical value</w:t>
            </w:r>
          </w:p>
        </w:tc>
        <w:tc>
          <w:tcPr>
            <w:tcW w:w="709" w:type="dxa"/>
            <w:shd w:val="clear" w:color="auto" w:fill="auto"/>
          </w:tcPr>
          <w:p w14:paraId="15732578" w14:textId="62C0A9CE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D712875" w14:textId="68B4B78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unless system calculates</w:t>
            </w:r>
          </w:p>
        </w:tc>
        <w:tc>
          <w:tcPr>
            <w:tcW w:w="2835" w:type="dxa"/>
            <w:shd w:val="clear" w:color="auto" w:fill="auto"/>
          </w:tcPr>
          <w:p w14:paraId="792A15B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5E9058E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</w:pPr>
            <w:r w:rsidRPr="000557E3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Note: CDS will complete this field from data on the entry</w:t>
            </w:r>
          </w:p>
          <w:p w14:paraId="62AFC27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08AADD2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</w:pPr>
          </w:p>
        </w:tc>
      </w:tr>
    </w:tbl>
    <w:p w14:paraId="127C2D7D" w14:textId="77777777" w:rsidR="00496E8A" w:rsidRPr="000557E3" w:rsidRDefault="00496E8A">
      <w:pPr>
        <w:rPr>
          <w:color w:val="000000" w:themeColor="text1"/>
        </w:rPr>
      </w:pPr>
    </w:p>
    <w:sectPr w:rsidR="00496E8A" w:rsidRPr="000557E3" w:rsidSect="00C8793D">
      <w:headerReference w:type="default" r:id="rId8"/>
      <w:footerReference w:type="default" r:id="rId9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C720B" w14:textId="77777777" w:rsidR="00CC56BF" w:rsidRDefault="00CC56BF">
      <w:pPr>
        <w:spacing w:after="0" w:line="240" w:lineRule="auto"/>
      </w:pPr>
      <w:r>
        <w:separator/>
      </w:r>
    </w:p>
  </w:endnote>
  <w:endnote w:type="continuationSeparator" w:id="0">
    <w:p w14:paraId="4834CCED" w14:textId="77777777" w:rsidR="00CC56BF" w:rsidRDefault="00CC5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FA53B" w14:textId="409BB973" w:rsidR="00DD7CF2" w:rsidRDefault="00DD7CF2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1.0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11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270319 Trade Event Scenario Y 1040 V</w:t>
    </w:r>
    <w:r>
      <w:rPr>
        <w:noProof/>
      </w:rPr>
      <w:fldChar w:fldCharType="end"/>
    </w:r>
    <w:r>
      <w:rPr>
        <w:noProof/>
      </w:rPr>
      <w:t>1.0</w:t>
    </w:r>
  </w:p>
  <w:p w14:paraId="05D2722C" w14:textId="77777777" w:rsidR="00DD7CF2" w:rsidRDefault="00DD7CF2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BC7F8" w14:textId="77777777" w:rsidR="00CC56BF" w:rsidRDefault="00CC56BF">
      <w:pPr>
        <w:spacing w:after="0" w:line="240" w:lineRule="auto"/>
      </w:pPr>
      <w:r>
        <w:separator/>
      </w:r>
    </w:p>
  </w:footnote>
  <w:footnote w:type="continuationSeparator" w:id="0">
    <w:p w14:paraId="49A23EE8" w14:textId="77777777" w:rsidR="00CC56BF" w:rsidRDefault="00CC5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ABD9F" w14:textId="5D78D66C" w:rsidR="00DD7CF2" w:rsidRDefault="00DD7CF2" w:rsidP="00C8793D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r>
      <w:t>Customs (CDS) UCC Policy Interface &amp; Design</w:t>
    </w:r>
    <w:r>
      <w:tab/>
      <w:t>Exports Type Y</w:t>
    </w:r>
    <w:r>
      <w:tab/>
      <w:t>Tariff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93E"/>
    <w:rsid w:val="00006719"/>
    <w:rsid w:val="0004610F"/>
    <w:rsid w:val="000518DB"/>
    <w:rsid w:val="00052BB2"/>
    <w:rsid w:val="00054F9F"/>
    <w:rsid w:val="000557E3"/>
    <w:rsid w:val="00076090"/>
    <w:rsid w:val="00081B96"/>
    <w:rsid w:val="00087F0E"/>
    <w:rsid w:val="00093477"/>
    <w:rsid w:val="000A4D42"/>
    <w:rsid w:val="000A5B10"/>
    <w:rsid w:val="000C36EC"/>
    <w:rsid w:val="000C3E70"/>
    <w:rsid w:val="000C617E"/>
    <w:rsid w:val="000D205B"/>
    <w:rsid w:val="000E10BB"/>
    <w:rsid w:val="000F5D7E"/>
    <w:rsid w:val="0010596D"/>
    <w:rsid w:val="00110234"/>
    <w:rsid w:val="00112A09"/>
    <w:rsid w:val="00117BE6"/>
    <w:rsid w:val="00124346"/>
    <w:rsid w:val="00125827"/>
    <w:rsid w:val="0012586F"/>
    <w:rsid w:val="0012744D"/>
    <w:rsid w:val="00146A1D"/>
    <w:rsid w:val="00156B82"/>
    <w:rsid w:val="00157B5A"/>
    <w:rsid w:val="001626E1"/>
    <w:rsid w:val="001703F0"/>
    <w:rsid w:val="00173F3A"/>
    <w:rsid w:val="00176C77"/>
    <w:rsid w:val="001853AC"/>
    <w:rsid w:val="001A0372"/>
    <w:rsid w:val="001A1707"/>
    <w:rsid w:val="001B14D6"/>
    <w:rsid w:val="001B27ED"/>
    <w:rsid w:val="001C20CA"/>
    <w:rsid w:val="001C38B5"/>
    <w:rsid w:val="001C4DB9"/>
    <w:rsid w:val="001C5B16"/>
    <w:rsid w:val="001D0690"/>
    <w:rsid w:val="001D73B8"/>
    <w:rsid w:val="001E2D4E"/>
    <w:rsid w:val="001E4534"/>
    <w:rsid w:val="001E5E7F"/>
    <w:rsid w:val="001F5974"/>
    <w:rsid w:val="001F7CC3"/>
    <w:rsid w:val="002075B4"/>
    <w:rsid w:val="0021375E"/>
    <w:rsid w:val="002231AB"/>
    <w:rsid w:val="00224D48"/>
    <w:rsid w:val="0022658B"/>
    <w:rsid w:val="00236857"/>
    <w:rsid w:val="00242653"/>
    <w:rsid w:val="00260ED0"/>
    <w:rsid w:val="00267C82"/>
    <w:rsid w:val="0029547A"/>
    <w:rsid w:val="00295871"/>
    <w:rsid w:val="002A2585"/>
    <w:rsid w:val="002B5D06"/>
    <w:rsid w:val="002C003D"/>
    <w:rsid w:val="002C7FF0"/>
    <w:rsid w:val="002E115E"/>
    <w:rsid w:val="0030665E"/>
    <w:rsid w:val="0031281C"/>
    <w:rsid w:val="00312A3D"/>
    <w:rsid w:val="00322E64"/>
    <w:rsid w:val="00337472"/>
    <w:rsid w:val="003540BD"/>
    <w:rsid w:val="00361600"/>
    <w:rsid w:val="00362DC0"/>
    <w:rsid w:val="00387F9B"/>
    <w:rsid w:val="00393A02"/>
    <w:rsid w:val="003A26D1"/>
    <w:rsid w:val="003B0BAA"/>
    <w:rsid w:val="003C3237"/>
    <w:rsid w:val="003C44FD"/>
    <w:rsid w:val="003E0F61"/>
    <w:rsid w:val="003E2160"/>
    <w:rsid w:val="003E2D71"/>
    <w:rsid w:val="003F6103"/>
    <w:rsid w:val="00406F68"/>
    <w:rsid w:val="00430A67"/>
    <w:rsid w:val="0043781D"/>
    <w:rsid w:val="00437A57"/>
    <w:rsid w:val="004546D2"/>
    <w:rsid w:val="0045620F"/>
    <w:rsid w:val="0045703B"/>
    <w:rsid w:val="004605E9"/>
    <w:rsid w:val="00462464"/>
    <w:rsid w:val="00465E66"/>
    <w:rsid w:val="004670EB"/>
    <w:rsid w:val="00471E6A"/>
    <w:rsid w:val="00477D12"/>
    <w:rsid w:val="00481C19"/>
    <w:rsid w:val="00496E8A"/>
    <w:rsid w:val="004A150F"/>
    <w:rsid w:val="004C45AE"/>
    <w:rsid w:val="004D15CD"/>
    <w:rsid w:val="004D4BA7"/>
    <w:rsid w:val="004D7401"/>
    <w:rsid w:val="004E1B45"/>
    <w:rsid w:val="004F236F"/>
    <w:rsid w:val="00500C07"/>
    <w:rsid w:val="0050456B"/>
    <w:rsid w:val="00524908"/>
    <w:rsid w:val="00552E8A"/>
    <w:rsid w:val="005544F5"/>
    <w:rsid w:val="005733AF"/>
    <w:rsid w:val="00587A10"/>
    <w:rsid w:val="0059505E"/>
    <w:rsid w:val="00596080"/>
    <w:rsid w:val="005B329E"/>
    <w:rsid w:val="005B5588"/>
    <w:rsid w:val="005C76EF"/>
    <w:rsid w:val="005D0515"/>
    <w:rsid w:val="005D487D"/>
    <w:rsid w:val="005E3FC9"/>
    <w:rsid w:val="005E7EB1"/>
    <w:rsid w:val="00601D0F"/>
    <w:rsid w:val="00613297"/>
    <w:rsid w:val="006134CA"/>
    <w:rsid w:val="00624971"/>
    <w:rsid w:val="006320FA"/>
    <w:rsid w:val="00636856"/>
    <w:rsid w:val="006415A2"/>
    <w:rsid w:val="00641C3C"/>
    <w:rsid w:val="00650378"/>
    <w:rsid w:val="0065111B"/>
    <w:rsid w:val="00673404"/>
    <w:rsid w:val="0068010B"/>
    <w:rsid w:val="00681439"/>
    <w:rsid w:val="006A1DF6"/>
    <w:rsid w:val="006A3FF4"/>
    <w:rsid w:val="006A693E"/>
    <w:rsid w:val="006B1310"/>
    <w:rsid w:val="006D29EC"/>
    <w:rsid w:val="006E0FEE"/>
    <w:rsid w:val="006E4DAB"/>
    <w:rsid w:val="006E7B94"/>
    <w:rsid w:val="006F2292"/>
    <w:rsid w:val="00705407"/>
    <w:rsid w:val="00716803"/>
    <w:rsid w:val="00727766"/>
    <w:rsid w:val="00733D71"/>
    <w:rsid w:val="00735130"/>
    <w:rsid w:val="00740050"/>
    <w:rsid w:val="007444D4"/>
    <w:rsid w:val="00744A4B"/>
    <w:rsid w:val="0075166F"/>
    <w:rsid w:val="007546C8"/>
    <w:rsid w:val="00761AE6"/>
    <w:rsid w:val="0076264E"/>
    <w:rsid w:val="007B3236"/>
    <w:rsid w:val="007B5FC4"/>
    <w:rsid w:val="007C6E52"/>
    <w:rsid w:val="007D0996"/>
    <w:rsid w:val="007D2A60"/>
    <w:rsid w:val="007D2D4A"/>
    <w:rsid w:val="00805C58"/>
    <w:rsid w:val="008239B9"/>
    <w:rsid w:val="00823C4A"/>
    <w:rsid w:val="0083337C"/>
    <w:rsid w:val="008410D3"/>
    <w:rsid w:val="00851688"/>
    <w:rsid w:val="00855C51"/>
    <w:rsid w:val="0087340C"/>
    <w:rsid w:val="008850EC"/>
    <w:rsid w:val="008A1405"/>
    <w:rsid w:val="008A6494"/>
    <w:rsid w:val="008D01B2"/>
    <w:rsid w:val="008F108D"/>
    <w:rsid w:val="008F3B62"/>
    <w:rsid w:val="00904A58"/>
    <w:rsid w:val="009346B3"/>
    <w:rsid w:val="00954218"/>
    <w:rsid w:val="00954401"/>
    <w:rsid w:val="0095641D"/>
    <w:rsid w:val="00960EE1"/>
    <w:rsid w:val="00972852"/>
    <w:rsid w:val="00981F8D"/>
    <w:rsid w:val="009823BB"/>
    <w:rsid w:val="0099566B"/>
    <w:rsid w:val="009A32CB"/>
    <w:rsid w:val="009A645E"/>
    <w:rsid w:val="009B5A4A"/>
    <w:rsid w:val="009B7EDD"/>
    <w:rsid w:val="009D0AEA"/>
    <w:rsid w:val="009E76DB"/>
    <w:rsid w:val="009F1EDD"/>
    <w:rsid w:val="009F2964"/>
    <w:rsid w:val="00A02F5B"/>
    <w:rsid w:val="00A111DA"/>
    <w:rsid w:val="00A16517"/>
    <w:rsid w:val="00A30B79"/>
    <w:rsid w:val="00A535A2"/>
    <w:rsid w:val="00A54B40"/>
    <w:rsid w:val="00A57AA8"/>
    <w:rsid w:val="00A62F7D"/>
    <w:rsid w:val="00A63A16"/>
    <w:rsid w:val="00A647D1"/>
    <w:rsid w:val="00A70D21"/>
    <w:rsid w:val="00A73FD2"/>
    <w:rsid w:val="00A8154E"/>
    <w:rsid w:val="00A91E5E"/>
    <w:rsid w:val="00AA1159"/>
    <w:rsid w:val="00AA2775"/>
    <w:rsid w:val="00AA60F0"/>
    <w:rsid w:val="00AB550C"/>
    <w:rsid w:val="00AB608C"/>
    <w:rsid w:val="00AC2D23"/>
    <w:rsid w:val="00AD6CA8"/>
    <w:rsid w:val="00AE6ACB"/>
    <w:rsid w:val="00AE710B"/>
    <w:rsid w:val="00AE7272"/>
    <w:rsid w:val="00AF4BAD"/>
    <w:rsid w:val="00AF6C7A"/>
    <w:rsid w:val="00AF6D8F"/>
    <w:rsid w:val="00B02AB9"/>
    <w:rsid w:val="00B119C1"/>
    <w:rsid w:val="00B12574"/>
    <w:rsid w:val="00B33A00"/>
    <w:rsid w:val="00B36AEA"/>
    <w:rsid w:val="00B412E1"/>
    <w:rsid w:val="00B5173E"/>
    <w:rsid w:val="00B8379A"/>
    <w:rsid w:val="00B838BF"/>
    <w:rsid w:val="00BA7EC3"/>
    <w:rsid w:val="00BB4055"/>
    <w:rsid w:val="00BB703B"/>
    <w:rsid w:val="00BC3D80"/>
    <w:rsid w:val="00BD23BC"/>
    <w:rsid w:val="00BD5474"/>
    <w:rsid w:val="00BE6B3F"/>
    <w:rsid w:val="00C22E5E"/>
    <w:rsid w:val="00C317EC"/>
    <w:rsid w:val="00C37FC4"/>
    <w:rsid w:val="00C44657"/>
    <w:rsid w:val="00C44E72"/>
    <w:rsid w:val="00C506B6"/>
    <w:rsid w:val="00C53C21"/>
    <w:rsid w:val="00C76848"/>
    <w:rsid w:val="00C835C2"/>
    <w:rsid w:val="00C85EE2"/>
    <w:rsid w:val="00C868EB"/>
    <w:rsid w:val="00C8793D"/>
    <w:rsid w:val="00CA0940"/>
    <w:rsid w:val="00CA5033"/>
    <w:rsid w:val="00CB39E6"/>
    <w:rsid w:val="00CC021F"/>
    <w:rsid w:val="00CC56BF"/>
    <w:rsid w:val="00CF1F93"/>
    <w:rsid w:val="00D13441"/>
    <w:rsid w:val="00D232CA"/>
    <w:rsid w:val="00D4186B"/>
    <w:rsid w:val="00D4350C"/>
    <w:rsid w:val="00D608C2"/>
    <w:rsid w:val="00D65645"/>
    <w:rsid w:val="00D97B53"/>
    <w:rsid w:val="00DB60A4"/>
    <w:rsid w:val="00DD18E2"/>
    <w:rsid w:val="00DD7CF2"/>
    <w:rsid w:val="00DF3FA5"/>
    <w:rsid w:val="00E03F21"/>
    <w:rsid w:val="00E155D6"/>
    <w:rsid w:val="00E24098"/>
    <w:rsid w:val="00E2612E"/>
    <w:rsid w:val="00E36F65"/>
    <w:rsid w:val="00E44784"/>
    <w:rsid w:val="00E46146"/>
    <w:rsid w:val="00E47344"/>
    <w:rsid w:val="00E52A06"/>
    <w:rsid w:val="00E70E6E"/>
    <w:rsid w:val="00E712D7"/>
    <w:rsid w:val="00E7692A"/>
    <w:rsid w:val="00E810C1"/>
    <w:rsid w:val="00E876A9"/>
    <w:rsid w:val="00EA620C"/>
    <w:rsid w:val="00EA7115"/>
    <w:rsid w:val="00EC3201"/>
    <w:rsid w:val="00ED3174"/>
    <w:rsid w:val="00ED3CEE"/>
    <w:rsid w:val="00F13493"/>
    <w:rsid w:val="00F20F98"/>
    <w:rsid w:val="00F42C5F"/>
    <w:rsid w:val="00F50B7C"/>
    <w:rsid w:val="00F64C71"/>
    <w:rsid w:val="00F705EE"/>
    <w:rsid w:val="00F85700"/>
    <w:rsid w:val="00FB011C"/>
    <w:rsid w:val="00FB5697"/>
    <w:rsid w:val="00FD57F4"/>
    <w:rsid w:val="00FE151A"/>
    <w:rsid w:val="00FE4A66"/>
    <w:rsid w:val="00FF5088"/>
    <w:rsid w:val="00FF6315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E37C3"/>
  <w15:docId w15:val="{398BC52B-25FA-41DC-AAE9-38D86D7E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9544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44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440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44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4401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5BD736-2905-444C-90AD-3DAD1800B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19</Pages>
  <Words>1499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15) “Removal of goods from a customs warehouse using EIDR (TT1 Redux)”</vt:lpstr>
    </vt:vector>
  </TitlesOfParts>
  <Company>HM Revenue and Customs</Company>
  <LinksUpToDate>false</LinksUpToDate>
  <CharactersWithSpaces>10028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15) “Removal of goods from a customs warehouse using EIDR (TT1 Redux)”</dc:title>
  <dc:creator>Wilkins, Caroline (Customs CP&amp;P Projects)</dc:creator>
  <cp:lastModifiedBy>Pandor, Zahir</cp:lastModifiedBy>
  <cp:revision>10</cp:revision>
  <cp:lastPrinted>2017-11-02T09:41:00Z</cp:lastPrinted>
  <dcterms:created xsi:type="dcterms:W3CDTF">2019-03-26T19:01:00Z</dcterms:created>
  <dcterms:modified xsi:type="dcterms:W3CDTF">2019-03-27T17:25:00Z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