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17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6"/>
      </w:tblGrid>
      <w:tr w:rsidR="00496E8A" w:rsidRPr="005D56B1" w14:paraId="75B45AC5" w14:textId="77777777" w:rsidTr="000A6742">
        <w:trPr>
          <w:trHeight w:val="600"/>
        </w:trPr>
        <w:tc>
          <w:tcPr>
            <w:tcW w:w="14176" w:type="dxa"/>
            <w:shd w:val="clear" w:color="auto" w:fill="auto"/>
          </w:tcPr>
          <w:p w14:paraId="1DF46B35" w14:textId="2354AA17" w:rsidR="006E4266" w:rsidRDefault="006E4266" w:rsidP="00E54E9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bookmarkStart w:id="0" w:name="_GoBack"/>
            <w:bookmarkEnd w:id="0"/>
            <w:r w:rsidRPr="006F029E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Scenario</w:t>
            </w:r>
            <w:r w:rsidR="00A31715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 xml:space="preserve"> </w:t>
            </w:r>
            <w:r w:rsidR="00A91AE5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1</w:t>
            </w:r>
            <w:r w:rsidR="008C6577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a</w:t>
            </w:r>
            <w:r w:rsidR="00BE407D" w:rsidRPr="006F029E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 xml:space="preserve">: </w:t>
            </w:r>
            <w:r w:rsidR="00C12C23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Declaration to Inward Processing after Customs Warehousing</w:t>
            </w:r>
            <w:r w:rsidR="008C6577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 xml:space="preserve"> (No Additional Procedure applies)</w:t>
            </w:r>
          </w:p>
          <w:p w14:paraId="36CB98C8" w14:textId="4D78EEF3" w:rsidR="000E5204" w:rsidRPr="002308EA" w:rsidRDefault="002308EA" w:rsidP="00E54E9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 xml:space="preserve">File Name: </w:t>
            </w:r>
            <w:r w:rsidR="00D46436" w:rsidRPr="00D46436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Suspension_IP_Sample_TC01_Scenario_v0.1</w:t>
            </w:r>
          </w:p>
          <w:p w14:paraId="1B46971C" w14:textId="1782FC6C" w:rsidR="006818CB" w:rsidRDefault="00E54E9A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Procedure code</w:t>
            </w:r>
            <w:r w:rsidR="00AA757C">
              <w:rPr>
                <w:rFonts w:ascii="Calibri" w:eastAsia="Times New Roman" w:hAnsi="Calibri" w:cs="Times New Roman"/>
                <w:color w:val="000000"/>
                <w:lang w:eastAsia="en-GB"/>
              </w:rPr>
              <w:t>: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603BFC">
              <w:rPr>
                <w:rFonts w:ascii="Calibri" w:eastAsia="Times New Roman" w:hAnsi="Calibri" w:cs="Times New Roman"/>
                <w:color w:val="000000"/>
                <w:lang w:eastAsia="en-GB"/>
              </w:rPr>
              <w:t>51 71</w:t>
            </w:r>
          </w:p>
          <w:p w14:paraId="608D26F4" w14:textId="339150CA" w:rsidR="00E54E9A" w:rsidRPr="005D56B1" w:rsidRDefault="006818CB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  <w:r w:rsidR="00E54E9A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dditional procedure</w:t>
            </w:r>
            <w:r w:rsidR="002153C6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Code</w:t>
            </w:r>
            <w:r w:rsidR="00AA757C">
              <w:rPr>
                <w:rFonts w:ascii="Calibri" w:eastAsia="Times New Roman" w:hAnsi="Calibri" w:cs="Times New Roman"/>
                <w:color w:val="000000"/>
                <w:lang w:eastAsia="en-GB"/>
              </w:rPr>
              <w:t>:</w:t>
            </w:r>
            <w:r w:rsidR="00E54E9A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016B4B">
              <w:rPr>
                <w:rFonts w:ascii="Calibri" w:eastAsia="Times New Roman" w:hAnsi="Calibri" w:cs="Times New Roman"/>
                <w:color w:val="000000"/>
                <w:lang w:eastAsia="en-GB"/>
              </w:rPr>
              <w:t>000</w:t>
            </w:r>
          </w:p>
          <w:p w14:paraId="44C1FC6A" w14:textId="05909CF9" w:rsidR="00E16FF2" w:rsidRDefault="00E16FF2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 Category</w:t>
            </w:r>
            <w:r w:rsidR="00AA757C">
              <w:rPr>
                <w:rFonts w:ascii="Calibri" w:eastAsia="Times New Roman" w:hAnsi="Calibri" w:cs="Times New Roman"/>
                <w:color w:val="000000"/>
                <w:lang w:eastAsia="en-GB"/>
              </w:rPr>
              <w:t>: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E54E9A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  <w:p w14:paraId="221C4944" w14:textId="140A90A6" w:rsidR="00E54E9A" w:rsidRDefault="00E16FF2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  <w:r w:rsidR="006A640F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dditional </w:t>
            </w:r>
            <w:r w:rsidR="00E54E9A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 type</w:t>
            </w:r>
            <w:r w:rsidR="00AA757C">
              <w:rPr>
                <w:rFonts w:ascii="Calibri" w:eastAsia="Times New Roman" w:hAnsi="Calibri" w:cs="Times New Roman"/>
                <w:color w:val="000000"/>
                <w:lang w:eastAsia="en-GB"/>
              </w:rPr>
              <w:t>:</w:t>
            </w:r>
            <w:r w:rsidR="00E54E9A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603BFC">
              <w:rPr>
                <w:rFonts w:ascii="Calibri" w:eastAsia="Times New Roman" w:hAnsi="Calibri" w:cs="Times New Roman"/>
                <w:color w:val="000000"/>
                <w:lang w:eastAsia="en-GB"/>
              </w:rPr>
              <w:t>Z</w:t>
            </w:r>
            <w:r w:rsidR="0011041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(EIDR Supp D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ec)</w:t>
            </w:r>
          </w:p>
          <w:p w14:paraId="45F8E952" w14:textId="1F139FCB" w:rsidR="00D32FD0" w:rsidRDefault="00D32FD0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Trader EORI no: GB</w:t>
            </w:r>
            <w:r>
              <w:t>123456789101</w:t>
            </w:r>
            <w:r w:rsidR="00B43C32">
              <w:t xml:space="preserve"> (Importer and Declarant: Self Representing, authorisation held for EIDR and fully authorised for IP)</w:t>
            </w:r>
          </w:p>
          <w:p w14:paraId="30726BE0" w14:textId="0F9E9EA5" w:rsidR="00B41F80" w:rsidRPr="003D0E93" w:rsidRDefault="00B41F80" w:rsidP="00E54E9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AA757C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Code:</w:t>
            </w:r>
            <w:r w:rsidRPr="003D0E93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 xml:space="preserve"> </w:t>
            </w:r>
            <w:r w:rsidR="00AA757C"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t>52093100</w:t>
            </w:r>
            <w:r w:rsidR="00681A57"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</w:p>
          <w:p w14:paraId="41019B6C" w14:textId="77777777" w:rsidR="00E54E9A" w:rsidRPr="005D56B1" w:rsidRDefault="00E54E9A" w:rsidP="009B1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14:paraId="230B1DEC" w14:textId="77777777" w:rsidR="00496E8A" w:rsidRPr="005D56B1" w:rsidRDefault="00496E8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110"/>
        <w:gridCol w:w="809"/>
        <w:gridCol w:w="912"/>
        <w:gridCol w:w="2327"/>
        <w:gridCol w:w="4043"/>
        <w:gridCol w:w="4043"/>
      </w:tblGrid>
      <w:tr w:rsidR="00821962" w:rsidRPr="005D56B1" w14:paraId="05FF161A" w14:textId="45BA8358" w:rsidTr="00821962">
        <w:trPr>
          <w:cantSplit/>
          <w:trHeight w:val="600"/>
          <w:tblHeader/>
        </w:trPr>
        <w:tc>
          <w:tcPr>
            <w:tcW w:w="253" w:type="pct"/>
            <w:shd w:val="clear" w:color="auto" w:fill="auto"/>
          </w:tcPr>
          <w:p w14:paraId="7C879F01" w14:textId="77777777" w:rsidR="00821962" w:rsidRPr="005D56B1" w:rsidRDefault="0082196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Element</w:t>
            </w:r>
          </w:p>
        </w:tc>
        <w:tc>
          <w:tcPr>
            <w:tcW w:w="398" w:type="pct"/>
            <w:shd w:val="clear" w:color="auto" w:fill="auto"/>
          </w:tcPr>
          <w:p w14:paraId="79EBD302" w14:textId="77777777" w:rsidR="00821962" w:rsidRPr="005D56B1" w:rsidRDefault="0082196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D.E. Description</w:t>
            </w:r>
          </w:p>
        </w:tc>
        <w:tc>
          <w:tcPr>
            <w:tcW w:w="290" w:type="pct"/>
            <w:shd w:val="clear" w:color="auto" w:fill="auto"/>
          </w:tcPr>
          <w:p w14:paraId="670AF86C" w14:textId="77777777" w:rsidR="00821962" w:rsidRPr="005D56B1" w:rsidRDefault="0082196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Header or Item Level</w:t>
            </w:r>
          </w:p>
        </w:tc>
        <w:tc>
          <w:tcPr>
            <w:tcW w:w="327" w:type="pct"/>
            <w:shd w:val="clear" w:color="auto" w:fill="auto"/>
          </w:tcPr>
          <w:p w14:paraId="2AE93B73" w14:textId="77777777" w:rsidR="00821962" w:rsidRPr="005D56B1" w:rsidRDefault="0082196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Mandatory</w:t>
            </w:r>
          </w:p>
        </w:tc>
        <w:tc>
          <w:tcPr>
            <w:tcW w:w="834" w:type="pct"/>
            <w:shd w:val="clear" w:color="auto" w:fill="auto"/>
          </w:tcPr>
          <w:p w14:paraId="509A7A0D" w14:textId="77777777" w:rsidR="00821962" w:rsidRPr="005D56B1" w:rsidRDefault="0082196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required</w:t>
            </w:r>
          </w:p>
        </w:tc>
        <w:tc>
          <w:tcPr>
            <w:tcW w:w="1449" w:type="pct"/>
          </w:tcPr>
          <w:p w14:paraId="5149254E" w14:textId="77777777" w:rsidR="00821962" w:rsidRPr="005D56B1" w:rsidRDefault="0082196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Notes</w:t>
            </w:r>
          </w:p>
        </w:tc>
        <w:tc>
          <w:tcPr>
            <w:tcW w:w="1449" w:type="pct"/>
          </w:tcPr>
          <w:p w14:paraId="1F4D98B8" w14:textId="4E560CB7" w:rsidR="00821962" w:rsidRPr="00E64F19" w:rsidRDefault="0082196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E64F19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 xml:space="preserve">Schema Mapping </w:t>
            </w:r>
          </w:p>
        </w:tc>
      </w:tr>
      <w:tr w:rsidR="00821962" w:rsidRPr="005D56B1" w14:paraId="3286E544" w14:textId="7EE884D6" w:rsidTr="00821962">
        <w:trPr>
          <w:cantSplit/>
          <w:trHeight w:val="900"/>
        </w:trPr>
        <w:tc>
          <w:tcPr>
            <w:tcW w:w="253" w:type="pct"/>
            <w:shd w:val="clear" w:color="auto" w:fill="auto"/>
          </w:tcPr>
          <w:p w14:paraId="25FF86BD" w14:textId="77777777" w:rsidR="00821962" w:rsidRPr="005D56B1" w:rsidRDefault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98" w:type="pct"/>
            <w:shd w:val="clear" w:color="auto" w:fill="auto"/>
          </w:tcPr>
          <w:p w14:paraId="56E0C957" w14:textId="77777777" w:rsidR="00821962" w:rsidRPr="005D56B1" w:rsidRDefault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Acceptance Date</w:t>
            </w:r>
          </w:p>
        </w:tc>
        <w:tc>
          <w:tcPr>
            <w:tcW w:w="290" w:type="pct"/>
            <w:shd w:val="clear" w:color="auto" w:fill="auto"/>
          </w:tcPr>
          <w:p w14:paraId="0898EFCB" w14:textId="77777777" w:rsidR="00821962" w:rsidRPr="005D56B1" w:rsidRDefault="0082196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27" w:type="pct"/>
            <w:shd w:val="clear" w:color="auto" w:fill="auto"/>
          </w:tcPr>
          <w:p w14:paraId="6E33E269" w14:textId="77777777" w:rsidR="00821962" w:rsidRPr="005D56B1" w:rsidRDefault="0082196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34" w:type="pct"/>
            <w:shd w:val="clear" w:color="auto" w:fill="auto"/>
          </w:tcPr>
          <w:p w14:paraId="5781C1AA" w14:textId="62737316" w:rsidR="00821962" w:rsidRPr="005D56B1" w:rsidRDefault="0086420D" w:rsidP="00BD29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1449" w:type="pct"/>
          </w:tcPr>
          <w:p w14:paraId="27EF89C6" w14:textId="285C8DB8" w:rsidR="00821962" w:rsidRPr="00057165" w:rsidRDefault="00821962" w:rsidP="00057165">
            <w:pPr>
              <w:pStyle w:val="normal1"/>
              <w:rPr>
                <w:rFonts w:ascii="Calibri" w:eastAsia="Times New Roman" w:hAnsi="Calibri" w:cs="Times New Roman"/>
                <w:i/>
                <w:color w:val="000000"/>
                <w:lang w:val="en-US" w:eastAsia="en-GB"/>
              </w:rPr>
            </w:pPr>
            <w:r w:rsidRPr="00057165">
              <w:rPr>
                <w:rFonts w:ascii="Calibri" w:eastAsia="Times New Roman" w:hAnsi="Calibri" w:cs="Times New Roman"/>
                <w:i/>
                <w:color w:val="000000"/>
                <w:lang w:val="en-US" w:eastAsia="en-GB"/>
              </w:rPr>
              <w:t xml:space="preserve">Note: </w:t>
            </w:r>
            <w:r w:rsidRPr="00057165"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  <w:t xml:space="preserve">Current position of CDS Programme (at 15 November 2018) is that this is not required </w:t>
            </w:r>
            <w:r w:rsidRPr="00057165">
              <w:rPr>
                <w:i/>
              </w:rPr>
              <w:t>where a previous document (CLE for EIDR etc</w:t>
            </w:r>
            <w:r>
              <w:rPr>
                <w:i/>
              </w:rPr>
              <w:t>.</w:t>
            </w:r>
            <w:r w:rsidRPr="00057165">
              <w:rPr>
                <w:i/>
              </w:rPr>
              <w:t>) is at header level.</w:t>
            </w:r>
          </w:p>
        </w:tc>
        <w:tc>
          <w:tcPr>
            <w:tcW w:w="1449" w:type="pct"/>
          </w:tcPr>
          <w:p w14:paraId="393CF636" w14:textId="0A4314DF" w:rsidR="00821962" w:rsidRPr="00E64F19" w:rsidRDefault="0086420D" w:rsidP="00057165">
            <w:pPr>
              <w:pStyle w:val="normal1"/>
              <w:rPr>
                <w:rFonts w:ascii="Calibri" w:eastAsia="Times New Roman" w:hAnsi="Calibri" w:cs="Times New Roman"/>
                <w:i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lang w:val="en-US" w:eastAsia="en-GB"/>
              </w:rPr>
              <w:t>N/A</w:t>
            </w:r>
          </w:p>
        </w:tc>
      </w:tr>
      <w:tr w:rsidR="00821962" w:rsidRPr="005D56B1" w14:paraId="01FDA0EF" w14:textId="72BE41D1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7C163AB7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</w:t>
            </w:r>
          </w:p>
        </w:tc>
        <w:tc>
          <w:tcPr>
            <w:tcW w:w="398" w:type="pct"/>
            <w:shd w:val="clear" w:color="auto" w:fill="auto"/>
          </w:tcPr>
          <w:p w14:paraId="7BD77696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 Type</w:t>
            </w:r>
          </w:p>
        </w:tc>
        <w:tc>
          <w:tcPr>
            <w:tcW w:w="290" w:type="pct"/>
            <w:shd w:val="clear" w:color="auto" w:fill="auto"/>
          </w:tcPr>
          <w:p w14:paraId="13ED5F4B" w14:textId="7D4FB121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146D6B08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</w:tc>
        <w:tc>
          <w:tcPr>
            <w:tcW w:w="834" w:type="pct"/>
            <w:shd w:val="clear" w:color="auto" w:fill="auto"/>
          </w:tcPr>
          <w:p w14:paraId="44AFE0E1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</w:t>
            </w:r>
          </w:p>
        </w:tc>
        <w:tc>
          <w:tcPr>
            <w:tcW w:w="1449" w:type="pct"/>
          </w:tcPr>
          <w:p w14:paraId="2A5302D0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</w:t>
            </w:r>
          </w:p>
        </w:tc>
        <w:tc>
          <w:tcPr>
            <w:tcW w:w="1449" w:type="pct"/>
          </w:tcPr>
          <w:p w14:paraId="07EFE4B8" w14:textId="4C886596" w:rsidR="00821962" w:rsidRPr="00E64F19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Declaration/TypeCode</w:t>
            </w:r>
          </w:p>
        </w:tc>
      </w:tr>
      <w:tr w:rsidR="00821962" w:rsidRPr="005D56B1" w14:paraId="3A9C103B" w14:textId="192608A4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7A13A220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1/2</w:t>
            </w:r>
          </w:p>
        </w:tc>
        <w:tc>
          <w:tcPr>
            <w:tcW w:w="398" w:type="pct"/>
            <w:shd w:val="clear" w:color="auto" w:fill="auto"/>
          </w:tcPr>
          <w:p w14:paraId="5E3F9365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Declaration Type</w:t>
            </w:r>
          </w:p>
        </w:tc>
        <w:tc>
          <w:tcPr>
            <w:tcW w:w="290" w:type="pct"/>
            <w:shd w:val="clear" w:color="auto" w:fill="auto"/>
          </w:tcPr>
          <w:p w14:paraId="48067E81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3C2FFB85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17D1034C" w14:textId="265637C5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Z</w:t>
            </w:r>
          </w:p>
        </w:tc>
        <w:tc>
          <w:tcPr>
            <w:tcW w:w="1449" w:type="pct"/>
          </w:tcPr>
          <w:p w14:paraId="48783641" w14:textId="17F0B70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To represent </w:t>
            </w: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a supplementary declaration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under the EIDR process</w:t>
            </w: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</w:t>
            </w:r>
          </w:p>
        </w:tc>
        <w:tc>
          <w:tcPr>
            <w:tcW w:w="1449" w:type="pct"/>
          </w:tcPr>
          <w:p w14:paraId="63262BFB" w14:textId="5AF83513" w:rsidR="00821962" w:rsidRPr="00E64F19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Declaration/TypeCode</w:t>
            </w:r>
          </w:p>
        </w:tc>
      </w:tr>
      <w:tr w:rsidR="00821962" w:rsidRPr="005D56B1" w14:paraId="484B2CCC" w14:textId="4A72230F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10277822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1/6</w:t>
            </w:r>
          </w:p>
        </w:tc>
        <w:tc>
          <w:tcPr>
            <w:tcW w:w="398" w:type="pct"/>
            <w:shd w:val="clear" w:color="auto" w:fill="auto"/>
          </w:tcPr>
          <w:p w14:paraId="55387BE1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Goods item number</w:t>
            </w:r>
          </w:p>
        </w:tc>
        <w:tc>
          <w:tcPr>
            <w:tcW w:w="290" w:type="pct"/>
            <w:shd w:val="clear" w:color="auto" w:fill="auto"/>
          </w:tcPr>
          <w:p w14:paraId="72F5442C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4645393B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68B15FFA" w14:textId="21220954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449" w:type="pct"/>
          </w:tcPr>
          <w:p w14:paraId="77BBE7F6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3DF57091" w14:textId="77777777" w:rsidR="00821962" w:rsidRPr="00E64F19" w:rsidRDefault="00821962" w:rsidP="008219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Declaration/GoodsShipment/</w:t>
            </w:r>
          </w:p>
          <w:p w14:paraId="17B7DF5A" w14:textId="0BEC52D4" w:rsidR="00821962" w:rsidRPr="00E64F19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GovernmentAgencyGoodsItem/SequenceNumeric</w:t>
            </w:r>
          </w:p>
        </w:tc>
      </w:tr>
      <w:tr w:rsidR="00821962" w:rsidRPr="005D56B1" w14:paraId="510E88FA" w14:textId="04003E90" w:rsidTr="00821962">
        <w:trPr>
          <w:cantSplit/>
          <w:trHeight w:val="600"/>
        </w:trPr>
        <w:tc>
          <w:tcPr>
            <w:tcW w:w="253" w:type="pct"/>
            <w:shd w:val="clear" w:color="auto" w:fill="auto"/>
          </w:tcPr>
          <w:p w14:paraId="07026182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1/8</w:t>
            </w:r>
          </w:p>
        </w:tc>
        <w:tc>
          <w:tcPr>
            <w:tcW w:w="398" w:type="pct"/>
            <w:shd w:val="clear" w:color="auto" w:fill="auto"/>
          </w:tcPr>
          <w:p w14:paraId="01637213" w14:textId="04B9DBC5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Signature/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Authentication</w:t>
            </w:r>
          </w:p>
        </w:tc>
        <w:tc>
          <w:tcPr>
            <w:tcW w:w="290" w:type="pct"/>
            <w:shd w:val="clear" w:color="auto" w:fill="auto"/>
          </w:tcPr>
          <w:p w14:paraId="5F1BFF11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501529E9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paper declarations only</w:t>
            </w:r>
          </w:p>
        </w:tc>
        <w:tc>
          <w:tcPr>
            <w:tcW w:w="834" w:type="pct"/>
            <w:shd w:val="clear" w:color="auto" w:fill="auto"/>
          </w:tcPr>
          <w:p w14:paraId="56F5A2D0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449" w:type="pct"/>
          </w:tcPr>
          <w:p w14:paraId="2873F73B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to be completed, system identification replaces signature</w:t>
            </w:r>
          </w:p>
        </w:tc>
        <w:tc>
          <w:tcPr>
            <w:tcW w:w="1449" w:type="pct"/>
          </w:tcPr>
          <w:p w14:paraId="186CDD00" w14:textId="77777777" w:rsidR="00821962" w:rsidRPr="00E64F19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821962" w:rsidRPr="005D56B1" w14:paraId="69294109" w14:textId="236715CE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35A9B118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1/9</w:t>
            </w:r>
          </w:p>
        </w:tc>
        <w:tc>
          <w:tcPr>
            <w:tcW w:w="398" w:type="pct"/>
            <w:shd w:val="clear" w:color="auto" w:fill="auto"/>
          </w:tcPr>
          <w:p w14:paraId="49FBAA21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number of items</w:t>
            </w:r>
          </w:p>
        </w:tc>
        <w:tc>
          <w:tcPr>
            <w:tcW w:w="290" w:type="pct"/>
            <w:shd w:val="clear" w:color="auto" w:fill="auto"/>
          </w:tcPr>
          <w:p w14:paraId="56BA879B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4CF13A6C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5D5B1767" w14:textId="133CADEB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449" w:type="pct"/>
          </w:tcPr>
          <w:p w14:paraId="0A9D9FEA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44BC3A48" w14:textId="19F0CDA2" w:rsidR="00821962" w:rsidRPr="00E64F19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Declaration/GoodsItemQuantity</w:t>
            </w:r>
          </w:p>
        </w:tc>
      </w:tr>
      <w:tr w:rsidR="00821962" w:rsidRPr="005D56B1" w14:paraId="673DF26C" w14:textId="0414A9B6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6EB0D520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1/10</w:t>
            </w:r>
          </w:p>
        </w:tc>
        <w:tc>
          <w:tcPr>
            <w:tcW w:w="398" w:type="pct"/>
            <w:shd w:val="clear" w:color="auto" w:fill="auto"/>
          </w:tcPr>
          <w:p w14:paraId="10ED2B2F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Procedure</w:t>
            </w:r>
          </w:p>
        </w:tc>
        <w:tc>
          <w:tcPr>
            <w:tcW w:w="290" w:type="pct"/>
            <w:shd w:val="clear" w:color="auto" w:fill="auto"/>
          </w:tcPr>
          <w:p w14:paraId="759E559B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5647099A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6648C47D" w14:textId="7C3A7D9D" w:rsidR="00821962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5171</w:t>
            </w:r>
          </w:p>
          <w:p w14:paraId="6B803707" w14:textId="77777777" w:rsidR="00821962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E48412B" w14:textId="167AB005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265E6041" w14:textId="541CBCF7" w:rsidR="00821962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Inward Processing after Customs Warehousing</w:t>
            </w:r>
          </w:p>
          <w:p w14:paraId="35DF5B0B" w14:textId="77777777" w:rsidR="00821962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C460B85" w14:textId="77777777" w:rsidR="00821962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4F901DD" w14:textId="339F2810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7C44760F" w14:textId="389F663B" w:rsidR="00821962" w:rsidRPr="00E64F19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ascii="Calibri" w:eastAsia="Times New Roman" w:hAnsi="Calibri" w:cs="Times New Roman"/>
                <w:color w:val="000000"/>
                <w:lang w:eastAsia="en-GB"/>
              </w:rPr>
              <w:t>51 into</w:t>
            </w:r>
          </w:p>
          <w:p w14:paraId="69720CDE" w14:textId="77777777" w:rsidR="00821962" w:rsidRPr="00E64F19" w:rsidRDefault="00821962" w:rsidP="008219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57647E62" w14:textId="77777777" w:rsidR="00821962" w:rsidRPr="00E64F19" w:rsidRDefault="00821962" w:rsidP="008219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/GovernmentAgencyGoodsItem/GovernmentProcedure</w:t>
            </w:r>
          </w:p>
          <w:p w14:paraId="4551585B" w14:textId="77777777" w:rsidR="00821962" w:rsidRPr="00E64F19" w:rsidRDefault="00821962" w:rsidP="008219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/CurrentCode</w:t>
            </w:r>
          </w:p>
          <w:p w14:paraId="5CB78455" w14:textId="77777777" w:rsidR="00821962" w:rsidRPr="00E64F19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75C9297" w14:textId="77777777" w:rsidR="00821962" w:rsidRPr="00E64F19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71 into</w:t>
            </w:r>
          </w:p>
          <w:p w14:paraId="057058F1" w14:textId="77777777" w:rsidR="00821962" w:rsidRPr="00E64F19" w:rsidRDefault="00821962" w:rsidP="008219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 xml:space="preserve"> Declaration/GoodsShipment/</w:t>
            </w:r>
          </w:p>
          <w:p w14:paraId="4210BDDD" w14:textId="77777777" w:rsidR="00821962" w:rsidRPr="00E64F19" w:rsidRDefault="00821962" w:rsidP="008219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GovernmentAgencyGoodsItem/GovernmentProcedure</w:t>
            </w:r>
          </w:p>
          <w:p w14:paraId="27BF5E85" w14:textId="1750967D" w:rsidR="00821962" w:rsidRPr="00E64F19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/PreviousCode</w:t>
            </w:r>
          </w:p>
        </w:tc>
      </w:tr>
      <w:tr w:rsidR="00821962" w:rsidRPr="005D56B1" w14:paraId="155883DC" w14:textId="7399DF04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4E8A1431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1/11</w:t>
            </w:r>
          </w:p>
        </w:tc>
        <w:tc>
          <w:tcPr>
            <w:tcW w:w="398" w:type="pct"/>
            <w:shd w:val="clear" w:color="auto" w:fill="auto"/>
          </w:tcPr>
          <w:p w14:paraId="2235786A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Procedure</w:t>
            </w:r>
          </w:p>
        </w:tc>
        <w:tc>
          <w:tcPr>
            <w:tcW w:w="290" w:type="pct"/>
            <w:shd w:val="clear" w:color="auto" w:fill="auto"/>
          </w:tcPr>
          <w:p w14:paraId="78594176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13314C99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6C77BB99" w14:textId="359494F8" w:rsidR="00821962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000</w:t>
            </w:r>
          </w:p>
          <w:p w14:paraId="4864BE70" w14:textId="77777777" w:rsidR="00821962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BEAB138" w14:textId="77777777" w:rsidR="00821962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5543F74" w14:textId="6AF1DFC0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650BC712" w14:textId="309CDA59" w:rsidR="00821962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No other Additional Procedure Code applies</w:t>
            </w:r>
          </w:p>
          <w:p w14:paraId="6C1335FB" w14:textId="1D62836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65BA2E70" w14:textId="77777777" w:rsidR="00821962" w:rsidRPr="00E64F19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ascii="Calibri" w:eastAsia="Times New Roman" w:hAnsi="Calibri" w:cs="Times New Roman"/>
                <w:color w:val="000000"/>
                <w:lang w:eastAsia="en-GB"/>
              </w:rPr>
              <w:t>000 into</w:t>
            </w:r>
          </w:p>
          <w:p w14:paraId="329459F4" w14:textId="77777777" w:rsidR="00821962" w:rsidRPr="00E64F19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Declaration/GoodsShipment/GovernmentAgencyGoodsItem/GovernmentProcedure/CurrentCode</w:t>
            </w:r>
          </w:p>
          <w:p w14:paraId="004BA243" w14:textId="77777777" w:rsidR="00821962" w:rsidRPr="00E64F19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10DA053" w14:textId="709C95CA" w:rsidR="00821962" w:rsidRPr="00E64F19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ascii="Calibri" w:eastAsia="Times New Roman" w:hAnsi="Calibri" w:cs="Times New Roman"/>
                <w:color w:val="000000"/>
                <w:lang w:eastAsia="en-GB"/>
              </w:rPr>
              <w:t>Without a corresponding PreviousCode in the GovernmentProcedure</w:t>
            </w:r>
          </w:p>
        </w:tc>
      </w:tr>
      <w:tr w:rsidR="00821962" w:rsidRPr="005D56B1" w14:paraId="0F95D0C8" w14:textId="32CC845E" w:rsidTr="00821962">
        <w:trPr>
          <w:cantSplit/>
          <w:trHeight w:val="1500"/>
        </w:trPr>
        <w:tc>
          <w:tcPr>
            <w:tcW w:w="253" w:type="pct"/>
            <w:shd w:val="clear" w:color="auto" w:fill="auto"/>
          </w:tcPr>
          <w:p w14:paraId="7FC7458B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2/1</w:t>
            </w:r>
          </w:p>
        </w:tc>
        <w:tc>
          <w:tcPr>
            <w:tcW w:w="398" w:type="pct"/>
            <w:shd w:val="clear" w:color="auto" w:fill="auto"/>
          </w:tcPr>
          <w:p w14:paraId="1AC3CF4C" w14:textId="11994719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Simplified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Declarations/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Previous documents</w:t>
            </w:r>
          </w:p>
        </w:tc>
        <w:tc>
          <w:tcPr>
            <w:tcW w:w="290" w:type="pct"/>
            <w:shd w:val="clear" w:color="auto" w:fill="auto"/>
          </w:tcPr>
          <w:p w14:paraId="64F45C5E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27" w:type="pct"/>
            <w:shd w:val="clear" w:color="auto" w:fill="auto"/>
          </w:tcPr>
          <w:p w14:paraId="0D88601D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The goods item no. can be optional</w:t>
            </w:r>
          </w:p>
        </w:tc>
        <w:tc>
          <w:tcPr>
            <w:tcW w:w="834" w:type="pct"/>
            <w:shd w:val="clear" w:color="auto" w:fill="auto"/>
          </w:tcPr>
          <w:p w14:paraId="157CB39C" w14:textId="185FEF94" w:rsidR="00821962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CLE</w:t>
            </w:r>
            <w:r w:rsidR="00DC7208" w:rsidRPr="00DE7D60">
              <w:t>20190110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  <w:p w14:paraId="651CD27F" w14:textId="77777777" w:rsidR="00821962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5DDD55A" w14:textId="77777777" w:rsidR="00821962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A0BB2CF" w14:textId="7E0CB38C" w:rsidR="00821962" w:rsidRPr="00F45597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6B08">
              <w:t>YDCR8GB</w:t>
            </w:r>
            <w:r>
              <w:t>123456789101</w:t>
            </w:r>
            <w:r w:rsidRPr="00F46B08">
              <w:t>-</w:t>
            </w:r>
            <w:r>
              <w:t>1</w:t>
            </w:r>
            <w:r w:rsidRPr="00F46B08">
              <w:t>2345</w:t>
            </w:r>
          </w:p>
          <w:p w14:paraId="3FD96C92" w14:textId="77777777" w:rsidR="00821962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1326E6FF" w14:textId="77777777" w:rsidR="00821962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10EB36B6" w14:textId="77777777" w:rsidR="00821962" w:rsidRPr="001F05A9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1F05A9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ZZZZSTK12345-1</w:t>
            </w:r>
          </w:p>
          <w:p w14:paraId="188AF0E6" w14:textId="513180F9" w:rsidR="00821962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5B24F81" w14:textId="47BCEED6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31EBCFE0" w14:textId="3E929FDD" w:rsidR="00821962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To reference the EIDR record – Entered at header level to register the tax point (</w:t>
            </w:r>
            <w:r w:rsidRPr="00ED02F7"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  <w:t>this is item 1 from the EIDR record entry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)</w:t>
            </w:r>
          </w:p>
          <w:p w14:paraId="12663354" w14:textId="745AB82B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DUCR assigned to the consignment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by the trader</w:t>
            </w:r>
          </w:p>
          <w:p w14:paraId="030CAF05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Note: document class Y used for DUCR as sup dec</w:t>
            </w:r>
            <w:r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.</w:t>
            </w:r>
          </w:p>
          <w:p w14:paraId="18A2FD3B" w14:textId="77777777" w:rsidR="00821962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As this is</w:t>
            </w:r>
            <w:r w:rsidRPr="005D56B1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for a single item dec</w:t>
            </w: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laration,</w:t>
            </w:r>
            <w:r w:rsidRPr="005D56B1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this should all be declared at header level</w:t>
            </w:r>
            <w:r>
              <w:rPr>
                <w:rFonts w:ascii="Calibri" w:eastAsia="Times New Roman" w:hAnsi="Calibri" w:cs="Times New Roman"/>
                <w:i/>
                <w:iCs/>
                <w:lang w:eastAsia="en-GB"/>
              </w:rPr>
              <w:t>.</w:t>
            </w:r>
          </w:p>
          <w:p w14:paraId="75CBD6C2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To represent the warehouse stock reference number</w:t>
            </w:r>
          </w:p>
          <w:p w14:paraId="4BDDEB50" w14:textId="77777777" w:rsidR="00821962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n-GB"/>
              </w:rPr>
            </w:pPr>
          </w:p>
          <w:p w14:paraId="3E224BF2" w14:textId="4370E2FE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i/>
                <w:iCs/>
                <w:lang w:eastAsia="en-GB"/>
              </w:rPr>
              <w:t>Note: In CDS, the MUCR (MCR) is not required on a sup dec.</w:t>
            </w:r>
          </w:p>
        </w:tc>
        <w:tc>
          <w:tcPr>
            <w:tcW w:w="1449" w:type="pct"/>
          </w:tcPr>
          <w:p w14:paraId="231342B5" w14:textId="3376AF13" w:rsidR="002B126B" w:rsidRPr="00E64F19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E64F19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Mapping for </w:t>
            </w:r>
            <w:r w:rsidR="00E64F19" w:rsidRPr="00E64F19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YCLE</w:t>
            </w:r>
            <w:r w:rsidR="00DC7208" w:rsidRPr="00DE7D60">
              <w:t>20190110</w:t>
            </w:r>
            <w:r w:rsidR="00E64F19" w:rsidRPr="00E64F19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-1 </w:t>
            </w:r>
            <w:r w:rsidRPr="00E64F19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  <w:r w:rsidRPr="00E64F19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nly</w:t>
            </w:r>
          </w:p>
          <w:p w14:paraId="34F2D0AD" w14:textId="77777777" w:rsidR="002B126B" w:rsidRPr="00E64F19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623C5C28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64F19">
              <w:rPr>
                <w:rFonts w:eastAsia="Times New Roman" w:cs="Times New Roman"/>
                <w:color w:val="000000"/>
                <w:lang w:val="en-US" w:eastAsia="en-GB"/>
              </w:rPr>
              <w:t xml:space="preserve">Y into </w:t>
            </w:r>
          </w:p>
          <w:p w14:paraId="40A8462B" w14:textId="6EE036BE" w:rsidR="002B126B" w:rsidRPr="00E64F19" w:rsidRDefault="00460BF1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Declaratio</w:t>
            </w:r>
            <w:r w:rsidR="002B126B" w:rsidRPr="00E64F19">
              <w:rPr>
                <w:rFonts w:eastAsia="Times New Roman" w:cs="Times New Roman"/>
                <w:color w:val="000000"/>
                <w:lang w:val="en-US" w:eastAsia="en-GB"/>
              </w:rPr>
              <w:t>/GoodsShipment/PreviousDocument</w:t>
            </w:r>
          </w:p>
          <w:p w14:paraId="1298BF15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64F19">
              <w:rPr>
                <w:rFonts w:eastAsia="Times New Roman" w:cs="Times New Roman"/>
                <w:color w:val="000000"/>
                <w:lang w:val="en-US" w:eastAsia="en-GB"/>
              </w:rPr>
              <w:t>/CategoryCode</w:t>
            </w:r>
          </w:p>
          <w:p w14:paraId="08E74BD8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2C554E53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64F19">
              <w:rPr>
                <w:rFonts w:eastAsia="Times New Roman" w:cs="Times New Roman"/>
                <w:color w:val="000000"/>
                <w:lang w:val="en-US" w:eastAsia="en-GB"/>
              </w:rPr>
              <w:t xml:space="preserve">CLE into </w:t>
            </w:r>
          </w:p>
          <w:p w14:paraId="5FAA8A1C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64F19">
              <w:rPr>
                <w:rFonts w:eastAsia="Times New Roman" w:cs="Times New Roman"/>
                <w:color w:val="000000"/>
                <w:lang w:val="en-US" w:eastAsia="en-GB"/>
              </w:rPr>
              <w:t>Declaration/GoodsShipment/PreviousDocument</w:t>
            </w:r>
          </w:p>
          <w:p w14:paraId="2C814AB6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64F19">
              <w:rPr>
                <w:rFonts w:eastAsia="Times New Roman" w:cs="Times New Roman"/>
                <w:color w:val="000000"/>
                <w:lang w:val="en-US" w:eastAsia="en-GB"/>
              </w:rPr>
              <w:t>/TypeCode</w:t>
            </w:r>
          </w:p>
          <w:p w14:paraId="771BE93A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04CF505B" w14:textId="6B27291E" w:rsidR="002B126B" w:rsidRPr="00E64F19" w:rsidRDefault="00DC7208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E7D60">
              <w:t>20190110</w:t>
            </w:r>
            <w:r w:rsidR="002B126B" w:rsidRPr="00E64F19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2B126B" w:rsidRPr="00E64F19">
              <w:rPr>
                <w:rFonts w:eastAsia="Times New Roman" w:cs="Times New Roman"/>
                <w:color w:val="000000"/>
                <w:lang w:val="en-US" w:eastAsia="en-GB"/>
              </w:rPr>
              <w:t xml:space="preserve">into </w:t>
            </w:r>
          </w:p>
          <w:p w14:paraId="204A7752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64F19">
              <w:rPr>
                <w:rFonts w:eastAsia="Times New Roman" w:cs="Times New Roman"/>
                <w:color w:val="000000"/>
                <w:lang w:val="en-US" w:eastAsia="en-GB"/>
              </w:rPr>
              <w:t>Declaration/GoodsShipment/PreviousDocument/ID</w:t>
            </w:r>
          </w:p>
          <w:p w14:paraId="63D04A78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48C5DAF3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64F19">
              <w:rPr>
                <w:rFonts w:eastAsia="Times New Roman" w:cs="Times New Roman"/>
                <w:color w:val="000000"/>
                <w:lang w:val="en-US" w:eastAsia="en-GB"/>
              </w:rPr>
              <w:t>1 into</w:t>
            </w:r>
          </w:p>
          <w:p w14:paraId="696D71B2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64F19">
              <w:rPr>
                <w:rFonts w:eastAsia="Times New Roman" w:cs="Times New Roman"/>
                <w:color w:val="000000"/>
                <w:lang w:val="en-US" w:eastAsia="en-GB"/>
              </w:rPr>
              <w:t xml:space="preserve"> Declaration/GoodsShipment/PreviousDocument</w:t>
            </w:r>
          </w:p>
          <w:p w14:paraId="6AFED97F" w14:textId="26AF9634" w:rsidR="00821962" w:rsidRPr="00E64F19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val="en-US" w:eastAsia="en-GB"/>
              </w:rPr>
              <w:t>/LineNumeric</w:t>
            </w:r>
          </w:p>
        </w:tc>
      </w:tr>
      <w:tr w:rsidR="00821962" w:rsidRPr="005D56B1" w14:paraId="6C9E96D8" w14:textId="4DEAC4B0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017749A0" w14:textId="77777777" w:rsidR="00821962" w:rsidRPr="001C3573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C3573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2/2</w:t>
            </w:r>
          </w:p>
        </w:tc>
        <w:tc>
          <w:tcPr>
            <w:tcW w:w="398" w:type="pct"/>
            <w:shd w:val="clear" w:color="auto" w:fill="auto"/>
          </w:tcPr>
          <w:p w14:paraId="58501EBE" w14:textId="77777777" w:rsidR="00821962" w:rsidRPr="001C3573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C3573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Information</w:t>
            </w:r>
          </w:p>
        </w:tc>
        <w:tc>
          <w:tcPr>
            <w:tcW w:w="290" w:type="pct"/>
            <w:shd w:val="clear" w:color="auto" w:fill="auto"/>
          </w:tcPr>
          <w:p w14:paraId="14B851E5" w14:textId="77777777" w:rsidR="00821962" w:rsidRPr="001C3573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C3573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7E2A6839" w14:textId="77777777" w:rsidR="00821962" w:rsidRPr="001C3573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C3573">
              <w:rPr>
                <w:rFonts w:ascii="Calibri" w:eastAsia="Times New Roman" w:hAnsi="Calibri" w:cs="Times New Roman"/>
                <w:color w:val="000000"/>
                <w:lang w:eastAsia="en-GB"/>
              </w:rPr>
              <w:t>M where codes required</w:t>
            </w:r>
          </w:p>
        </w:tc>
        <w:tc>
          <w:tcPr>
            <w:tcW w:w="834" w:type="pct"/>
            <w:shd w:val="clear" w:color="auto" w:fill="auto"/>
          </w:tcPr>
          <w:p w14:paraId="4B3B768B" w14:textId="77777777" w:rsidR="00D724A9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141C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00500</w:t>
            </w:r>
          </w:p>
          <w:p w14:paraId="6452E194" w14:textId="7ACBF052" w:rsidR="00821962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141C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IMPORTER</w:t>
            </w:r>
          </w:p>
          <w:p w14:paraId="55E21A81" w14:textId="77777777" w:rsidR="00821962" w:rsidRPr="005141C6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244A85F0" w14:textId="29F410C0" w:rsidR="00821962" w:rsidRPr="005141C6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141C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ECO</w:t>
            </w:r>
            <w:r w:rsidR="00052CA8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  <w:r w:rsidRPr="005141C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1-Goods of any kind</w:t>
            </w:r>
          </w:p>
          <w:p w14:paraId="5A00FB4A" w14:textId="77777777" w:rsidR="00821962" w:rsidRPr="005141C6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72B51B13" w14:textId="77777777" w:rsidR="00821962" w:rsidRPr="005141C6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141C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GEN45-BROWNTROUSERS12345</w:t>
            </w:r>
          </w:p>
          <w:p w14:paraId="28DC95E6" w14:textId="77777777" w:rsidR="00821962" w:rsidRPr="005141C6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316F64E8" w14:textId="5388DBF1" w:rsidR="00821962" w:rsidRPr="005141C6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3BED4F17" w14:textId="48C0278F" w:rsidR="00821962" w:rsidRPr="001C3573" w:rsidRDefault="00821962" w:rsidP="00821962"/>
        </w:tc>
        <w:tc>
          <w:tcPr>
            <w:tcW w:w="1449" w:type="pct"/>
          </w:tcPr>
          <w:p w14:paraId="5DBF8451" w14:textId="7875966D" w:rsidR="00821962" w:rsidRPr="005141C6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141C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Denoting that the declarant and importer are the same party (self-rep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resenting</w:t>
            </w:r>
            <w:r w:rsidRPr="005141C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).</w:t>
            </w:r>
          </w:p>
          <w:p w14:paraId="7749FD59" w14:textId="77777777" w:rsidR="00821962" w:rsidRPr="001F05A9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141C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Processing of</w:t>
            </w:r>
            <w:r w:rsidRPr="001F05A9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goods with no restrictions, with statement ‘Goods of any kind’</w:t>
            </w:r>
          </w:p>
          <w:p w14:paraId="6C89284E" w14:textId="77777777" w:rsidR="00821962" w:rsidRPr="005141C6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141C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Unique reference number, allocated to the consignment/work by the authorisation holder</w:t>
            </w:r>
          </w:p>
          <w:p w14:paraId="19FFECEA" w14:textId="446A8079" w:rsidR="00821962" w:rsidRPr="001C3573" w:rsidRDefault="00821962" w:rsidP="00821962">
            <w:pPr>
              <w:spacing w:after="0" w:line="240" w:lineRule="auto"/>
            </w:pPr>
          </w:p>
        </w:tc>
        <w:tc>
          <w:tcPr>
            <w:tcW w:w="1449" w:type="pct"/>
          </w:tcPr>
          <w:p w14:paraId="3CE655FF" w14:textId="77777777" w:rsidR="00D724A9" w:rsidRPr="00361C9F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361C9F">
              <w:rPr>
                <w:rFonts w:eastAsia="Times New Roman" w:cs="Times New Roman"/>
                <w:color w:val="000000"/>
                <w:lang w:eastAsia="en-GB"/>
              </w:rPr>
              <w:t>00500  into</w:t>
            </w:r>
          </w:p>
          <w:p w14:paraId="6B7DD932" w14:textId="77777777" w:rsidR="00D724A9" w:rsidRPr="00361C9F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361C9F">
              <w:rPr>
                <w:rFonts w:eastAsia="Times New Roman" w:cs="Times New Roman"/>
                <w:color w:val="000000"/>
                <w:lang w:eastAsia="en-GB"/>
              </w:rPr>
              <w:t>Declaration/ GoodsShipment</w:t>
            </w:r>
          </w:p>
          <w:p w14:paraId="560250E5" w14:textId="77777777" w:rsidR="00D724A9" w:rsidRPr="00361C9F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361C9F">
              <w:rPr>
                <w:rFonts w:eastAsia="Times New Roman" w:cs="Times New Roman"/>
                <w:color w:val="000000"/>
                <w:lang w:eastAsia="en-GB"/>
              </w:rPr>
              <w:t>/GovernmentAgencyGoodsItem/AdditionalInformation</w:t>
            </w:r>
          </w:p>
          <w:p w14:paraId="31E6333D" w14:textId="77777777" w:rsidR="00D724A9" w:rsidRPr="00361C9F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361C9F">
              <w:rPr>
                <w:rFonts w:eastAsia="Times New Roman" w:cs="Times New Roman"/>
                <w:color w:val="000000"/>
                <w:lang w:eastAsia="en-GB"/>
              </w:rPr>
              <w:t>/StatementCode</w:t>
            </w:r>
          </w:p>
          <w:p w14:paraId="67488107" w14:textId="77777777" w:rsidR="00D724A9" w:rsidRPr="00361C9F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38AC986" w14:textId="77777777" w:rsidR="00D724A9" w:rsidRPr="00361C9F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361C9F">
              <w:rPr>
                <w:rFonts w:eastAsia="Times New Roman" w:cs="Times New Roman"/>
                <w:color w:val="000000"/>
                <w:lang w:eastAsia="en-GB"/>
              </w:rPr>
              <w:t>IMPORTER into</w:t>
            </w:r>
          </w:p>
          <w:p w14:paraId="5E620DAB" w14:textId="77777777" w:rsidR="00D724A9" w:rsidRPr="00361C9F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361C9F">
              <w:rPr>
                <w:rFonts w:eastAsia="Times New Roman" w:cs="Times New Roman"/>
                <w:color w:val="000000"/>
                <w:lang w:eastAsia="en-GB"/>
              </w:rPr>
              <w:t>Declaration/ GoodsShipment</w:t>
            </w:r>
          </w:p>
          <w:p w14:paraId="69BB7DA9" w14:textId="11C3C668" w:rsidR="00821962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361C9F">
              <w:rPr>
                <w:rFonts w:eastAsia="Times New Roman" w:cs="Times New Roman"/>
                <w:color w:val="000000"/>
                <w:lang w:eastAsia="en-GB"/>
              </w:rPr>
              <w:t>/GovernmentAgencyGoodsItem/AdditionalInformation/</w:t>
            </w:r>
            <w:r w:rsidRPr="00361C9F">
              <w:t xml:space="preserve"> </w:t>
            </w:r>
            <w:r w:rsidRPr="00361C9F">
              <w:rPr>
                <w:rFonts w:eastAsia="Times New Roman" w:cs="Times New Roman"/>
                <w:color w:val="000000"/>
                <w:lang w:eastAsia="en-GB"/>
              </w:rPr>
              <w:t>StatementDescription</w:t>
            </w:r>
          </w:p>
          <w:p w14:paraId="1E9F3709" w14:textId="1AFFCC64" w:rsidR="00D724A9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250CD3A" w14:textId="1C8B7C10" w:rsidR="00D724A9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EC01 into </w:t>
            </w:r>
          </w:p>
          <w:p w14:paraId="6BF5EF47" w14:textId="77777777" w:rsidR="00D724A9" w:rsidRPr="00361C9F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361C9F">
              <w:rPr>
                <w:rFonts w:eastAsia="Times New Roman" w:cs="Times New Roman"/>
                <w:color w:val="000000"/>
                <w:lang w:eastAsia="en-GB"/>
              </w:rPr>
              <w:t>Declaration/ GoodsShipment</w:t>
            </w:r>
          </w:p>
          <w:p w14:paraId="260D6C06" w14:textId="769C118E" w:rsidR="00D724A9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361C9F">
              <w:rPr>
                <w:rFonts w:eastAsia="Times New Roman" w:cs="Times New Roman"/>
                <w:color w:val="000000"/>
                <w:lang w:eastAsia="en-GB"/>
              </w:rPr>
              <w:t>/GovernmentAgencyGoodsItem/AdditionalInformation/</w:t>
            </w:r>
            <w:r>
              <w:rPr>
                <w:rFonts w:eastAsia="Times New Roman" w:cs="Times New Roman"/>
                <w:color w:val="000000"/>
                <w:lang w:eastAsia="en-GB"/>
              </w:rPr>
              <w:t>StatementCode</w:t>
            </w:r>
          </w:p>
          <w:p w14:paraId="5C5A77B6" w14:textId="0B00631C" w:rsidR="00D724A9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28E6D41C" w14:textId="6AD5937F" w:rsidR="00D724A9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Goods of any kind</w:t>
            </w:r>
          </w:p>
          <w:p w14:paraId="66DA5F3C" w14:textId="77777777" w:rsidR="00D724A9" w:rsidRPr="00361C9F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361C9F">
              <w:rPr>
                <w:rFonts w:eastAsia="Times New Roman" w:cs="Times New Roman"/>
                <w:color w:val="000000"/>
                <w:lang w:eastAsia="en-GB"/>
              </w:rPr>
              <w:t>Declaration/ GoodsShipment</w:t>
            </w:r>
          </w:p>
          <w:p w14:paraId="62845D69" w14:textId="1E885CC2" w:rsidR="00D724A9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361C9F">
              <w:rPr>
                <w:rFonts w:eastAsia="Times New Roman" w:cs="Times New Roman"/>
                <w:color w:val="000000"/>
                <w:lang w:eastAsia="en-GB"/>
              </w:rPr>
              <w:t>/GovernmentAgencyGoodsItem/AdditionalInformation/</w:t>
            </w:r>
            <w:r w:rsidRPr="00361C9F">
              <w:t xml:space="preserve"> </w:t>
            </w:r>
            <w:r w:rsidRPr="00361C9F">
              <w:rPr>
                <w:rFonts w:eastAsia="Times New Roman" w:cs="Times New Roman"/>
                <w:color w:val="000000"/>
                <w:lang w:eastAsia="en-GB"/>
              </w:rPr>
              <w:t>StatementDescription</w:t>
            </w:r>
          </w:p>
          <w:p w14:paraId="705B4E6C" w14:textId="46879E62" w:rsidR="00D724A9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BD3ED44" w14:textId="6C423778" w:rsidR="00D724A9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356FAC4" w14:textId="767CEDAF" w:rsidR="00D724A9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GEN45</w:t>
            </w:r>
          </w:p>
          <w:p w14:paraId="2EFABEA4" w14:textId="77777777" w:rsidR="00D724A9" w:rsidRPr="00361C9F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361C9F">
              <w:rPr>
                <w:rFonts w:eastAsia="Times New Roman" w:cs="Times New Roman"/>
                <w:color w:val="000000"/>
                <w:lang w:eastAsia="en-GB"/>
              </w:rPr>
              <w:t>Declaration/ GoodsShipment</w:t>
            </w:r>
          </w:p>
          <w:p w14:paraId="647062B5" w14:textId="77777777" w:rsidR="00D724A9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361C9F">
              <w:rPr>
                <w:rFonts w:eastAsia="Times New Roman" w:cs="Times New Roman"/>
                <w:color w:val="000000"/>
                <w:lang w:eastAsia="en-GB"/>
              </w:rPr>
              <w:t>/GovernmentAgencyGoodsItem/AdditionalInformation/</w:t>
            </w:r>
            <w:r>
              <w:rPr>
                <w:rFonts w:eastAsia="Times New Roman" w:cs="Times New Roman"/>
                <w:color w:val="000000"/>
                <w:lang w:eastAsia="en-GB"/>
              </w:rPr>
              <w:t>StatementCode</w:t>
            </w:r>
          </w:p>
          <w:p w14:paraId="1AE1180E" w14:textId="1188AF36" w:rsidR="00D724A9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3B670FA" w14:textId="10D393C1" w:rsidR="00D724A9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Brown Trousers12345</w:t>
            </w:r>
          </w:p>
          <w:p w14:paraId="0C61C440" w14:textId="77777777" w:rsidR="00D724A9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Goods of any kind</w:t>
            </w:r>
          </w:p>
          <w:p w14:paraId="1DB27D28" w14:textId="77777777" w:rsidR="00D724A9" w:rsidRPr="00361C9F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361C9F">
              <w:rPr>
                <w:rFonts w:eastAsia="Times New Roman" w:cs="Times New Roman"/>
                <w:color w:val="000000"/>
                <w:lang w:eastAsia="en-GB"/>
              </w:rPr>
              <w:t>Declaration/ GoodsShipment</w:t>
            </w:r>
          </w:p>
          <w:p w14:paraId="637819F5" w14:textId="77777777" w:rsidR="00D724A9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361C9F">
              <w:rPr>
                <w:rFonts w:eastAsia="Times New Roman" w:cs="Times New Roman"/>
                <w:color w:val="000000"/>
                <w:lang w:eastAsia="en-GB"/>
              </w:rPr>
              <w:t>/GovernmentAgencyGoodsItem/AdditionalInformation/</w:t>
            </w:r>
            <w:r w:rsidRPr="00361C9F">
              <w:t xml:space="preserve"> </w:t>
            </w:r>
            <w:r w:rsidRPr="00361C9F">
              <w:rPr>
                <w:rFonts w:eastAsia="Times New Roman" w:cs="Times New Roman"/>
                <w:color w:val="000000"/>
                <w:lang w:eastAsia="en-GB"/>
              </w:rPr>
              <w:t>StatementDescription</w:t>
            </w:r>
          </w:p>
          <w:p w14:paraId="5FBBDBCD" w14:textId="77777777" w:rsidR="00D724A9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28942F5" w14:textId="77777777" w:rsidR="00D724A9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27249A9" w14:textId="0580B921" w:rsidR="00D724A9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364AED92" w14:textId="77777777" w:rsidR="00D724A9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5C9E5D6" w14:textId="77777777" w:rsidR="00D724A9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2886EFA" w14:textId="58D09AA7" w:rsidR="00D724A9" w:rsidRPr="00D724A9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821962" w:rsidRPr="005D56B1" w14:paraId="0593F30A" w14:textId="07163AE6" w:rsidTr="00821962">
        <w:trPr>
          <w:cantSplit/>
          <w:trHeight w:val="1575"/>
        </w:trPr>
        <w:tc>
          <w:tcPr>
            <w:tcW w:w="253" w:type="pct"/>
            <w:shd w:val="clear" w:color="auto" w:fill="auto"/>
          </w:tcPr>
          <w:p w14:paraId="1B0DCA2B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2/3</w:t>
            </w:r>
          </w:p>
        </w:tc>
        <w:tc>
          <w:tcPr>
            <w:tcW w:w="398" w:type="pct"/>
            <w:shd w:val="clear" w:color="auto" w:fill="auto"/>
          </w:tcPr>
          <w:p w14:paraId="7B118419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Documents produced, certificates and authorisations, additional references</w:t>
            </w:r>
          </w:p>
        </w:tc>
        <w:tc>
          <w:tcPr>
            <w:tcW w:w="290" w:type="pct"/>
            <w:shd w:val="clear" w:color="auto" w:fill="auto"/>
          </w:tcPr>
          <w:p w14:paraId="6A05A0ED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74FB8906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codes required</w:t>
            </w:r>
          </w:p>
        </w:tc>
        <w:tc>
          <w:tcPr>
            <w:tcW w:w="834" w:type="pct"/>
            <w:shd w:val="clear" w:color="auto" w:fill="auto"/>
          </w:tcPr>
          <w:p w14:paraId="3F8A46B9" w14:textId="77777777" w:rsidR="00821962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t>505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NGBCGUguaranteenotrequired-CCC</w:t>
            </w:r>
          </w:p>
          <w:p w14:paraId="4E0E094B" w14:textId="64A7D55C" w:rsidR="00DF18E3" w:rsidRDefault="00DF18E3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C514</w:t>
            </w:r>
            <w:r>
              <w:t>-</w:t>
            </w:r>
            <w:r w:rsidRPr="00DF18E3">
              <w:rPr>
                <w:rFonts w:ascii="Calibri" w:eastAsia="Times New Roman" w:hAnsi="Calibri" w:cs="Times New Roman"/>
                <w:color w:val="000000"/>
                <w:lang w:eastAsia="en-GB"/>
              </w:rPr>
              <w:t>GBEIRGB025115100001</w:t>
            </w:r>
            <w:r w:rsidR="00821962"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  <w:p w14:paraId="088E8C55" w14:textId="40F7ECB1" w:rsidR="00DF18E3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t>C517</w:t>
            </w:r>
            <w:r w:rsidR="00E24CC2" w:rsidRPr="00EB783C">
              <w:t>GBCWPU123456789GB</w:t>
            </w:r>
          </w:p>
          <w:p w14:paraId="21A2235B" w14:textId="77777777" w:rsidR="00DF18E3" w:rsidRDefault="00DF18E3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6E395AD" w14:textId="457C1CDB" w:rsidR="00821962" w:rsidRPr="001F05A9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B77C1E9" w14:textId="77777777" w:rsidR="00DF18E3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t>C601GBIPO092999918</w:t>
            </w:r>
            <w:r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  <w:p w14:paraId="1A4289AA" w14:textId="047B37A6" w:rsidR="00821962" w:rsidRPr="00427CF4" w:rsidRDefault="00E24CC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N935</w:t>
            </w:r>
            <w:r w:rsidRPr="000F14FB">
              <w:t>12345/</w:t>
            </w:r>
            <w:r w:rsidRPr="00DE7D60">
              <w:t>10/01/2019</w:t>
            </w:r>
            <w:r w:rsidR="00821962"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t>-</w:t>
            </w:r>
            <w:r w:rsidR="009E4F65">
              <w:rPr>
                <w:rFonts w:ascii="Calibri" w:eastAsia="Times New Roman" w:hAnsi="Calibri" w:cs="Times New Roman"/>
                <w:color w:val="000000"/>
                <w:lang w:eastAsia="en-GB"/>
              </w:rPr>
              <w:t>AC</w:t>
            </w:r>
          </w:p>
          <w:p w14:paraId="12A1C67A" w14:textId="4DBCA601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65D8A4FD" w14:textId="33FB020C" w:rsidR="00821962" w:rsidRPr="001F05A9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t>Denoting that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this trader is still under </w:t>
            </w:r>
            <w:r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UCC transition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arrangements and comprehensive guarantee is not required to be declared</w:t>
            </w:r>
          </w:p>
          <w:p w14:paraId="433E6323" w14:textId="77777777" w:rsidR="00821962" w:rsidRPr="001F05A9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t>Authorisation for EIDR</w:t>
            </w:r>
          </w:p>
          <w:p w14:paraId="37702BA8" w14:textId="77777777" w:rsidR="00764B70" w:rsidRDefault="00764B70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876D067" w14:textId="77777777" w:rsidR="00764B70" w:rsidRDefault="00764B70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B6E1EC4" w14:textId="6547A44B" w:rsidR="00821962" w:rsidRPr="001F05A9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t>Authorisation for Private Warehouse</w:t>
            </w:r>
          </w:p>
          <w:p w14:paraId="2FB41CB3" w14:textId="77777777" w:rsidR="00764B70" w:rsidRDefault="00764B70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AAECB6C" w14:textId="77777777" w:rsidR="00764B70" w:rsidRDefault="00764B70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A9F1201" w14:textId="2BBDC802" w:rsidR="00821962" w:rsidRPr="001F05A9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t>Authorisation for Inward Processing (full)</w:t>
            </w:r>
          </w:p>
          <w:p w14:paraId="0AA87DEC" w14:textId="77777777" w:rsidR="00F56A63" w:rsidRDefault="00F56A63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2D3B6A7" w14:textId="17AAB32D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t>Invoice/order reference (valuation Method 1 used)</w:t>
            </w:r>
          </w:p>
        </w:tc>
        <w:tc>
          <w:tcPr>
            <w:tcW w:w="1449" w:type="pct"/>
          </w:tcPr>
          <w:p w14:paraId="421E7B63" w14:textId="6B6314D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Mapping  for N935</w:t>
            </w:r>
            <w:r w:rsidR="00E24CC2" w:rsidRPr="000F14FB">
              <w:t>12345/</w:t>
            </w:r>
            <w:r w:rsidR="00E24CC2" w:rsidRPr="00DE7D60">
              <w:t>10/01/2019</w:t>
            </w:r>
            <w:r w:rsidRPr="00E64F19">
              <w:rPr>
                <w:rFonts w:eastAsia="Times New Roman" w:cs="Times New Roman"/>
                <w:color w:val="000000"/>
                <w:lang w:eastAsia="en-GB"/>
              </w:rPr>
              <w:t>-</w:t>
            </w:r>
            <w:r w:rsidRPr="00E64F19">
              <w:rPr>
                <w:rFonts w:eastAsia="Times New Roman" w:cs="Times New Roman"/>
                <w:color w:val="000000"/>
                <w:lang w:val="en-US" w:eastAsia="en-GB"/>
              </w:rPr>
              <w:t>AC</w:t>
            </w:r>
          </w:p>
          <w:p w14:paraId="2670537E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only</w:t>
            </w:r>
          </w:p>
          <w:p w14:paraId="3E3FCA09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30369D21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N into</w:t>
            </w:r>
          </w:p>
          <w:p w14:paraId="3A36B702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 GoodsShipment</w:t>
            </w:r>
          </w:p>
          <w:p w14:paraId="60178E28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/GovernmentAgencyGoodsItem/AdditionalDocument</w:t>
            </w:r>
          </w:p>
          <w:p w14:paraId="02B58AD9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/CategoryCode</w:t>
            </w:r>
          </w:p>
          <w:p w14:paraId="099C530B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D2A86EB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935 into</w:t>
            </w:r>
          </w:p>
          <w:p w14:paraId="7386BF7F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 GoodsShipment</w:t>
            </w:r>
          </w:p>
          <w:p w14:paraId="136D6FC3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/GovernmentAgencyGoodsItem/AdditionalDocument</w:t>
            </w:r>
          </w:p>
          <w:p w14:paraId="686552CB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/TypeCode</w:t>
            </w:r>
          </w:p>
          <w:p w14:paraId="73E6F4B9" w14:textId="77777777" w:rsidR="00E24CC2" w:rsidRDefault="00E24CC2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F049C0B" w14:textId="11764AB1" w:rsidR="002B126B" w:rsidRPr="00E64F19" w:rsidRDefault="00E24CC2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0F14FB">
              <w:t>12345/</w:t>
            </w:r>
            <w:r w:rsidRPr="00DE7D60">
              <w:t>10/01/2019</w:t>
            </w:r>
            <w:r w:rsidRPr="000F14FB">
              <w:t xml:space="preserve"> </w:t>
            </w:r>
            <w:r w:rsidR="002B126B" w:rsidRPr="00E64F19">
              <w:rPr>
                <w:rFonts w:eastAsia="Times New Roman" w:cs="Times New Roman"/>
                <w:color w:val="000000"/>
                <w:lang w:eastAsia="en-GB"/>
              </w:rPr>
              <w:t>into</w:t>
            </w:r>
          </w:p>
          <w:p w14:paraId="4EE334E7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 GoodsShipment</w:t>
            </w:r>
          </w:p>
          <w:p w14:paraId="7D7152C3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/GovernmentAgencyGoodsItem/AdditionalDocument</w:t>
            </w:r>
          </w:p>
          <w:p w14:paraId="7F8102AA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  <w:p w14:paraId="13502F78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639BDE1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AC into</w:t>
            </w:r>
          </w:p>
          <w:p w14:paraId="70360573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 GoodsShipment</w:t>
            </w:r>
          </w:p>
          <w:p w14:paraId="637C0D21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/GovernmentAgencyGoodsItem/AdditionalDocument</w:t>
            </w:r>
          </w:p>
          <w:p w14:paraId="29108AAC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/LPCOExemptionCode</w:t>
            </w:r>
          </w:p>
          <w:p w14:paraId="7AA4C099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7ADE475E" w14:textId="77777777" w:rsidR="00821962" w:rsidRPr="00E64F19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821962" w:rsidRPr="005D56B1" w14:paraId="715B8F89" w14:textId="3C64DBBB" w:rsidTr="00821962">
        <w:trPr>
          <w:cantSplit/>
          <w:trHeight w:val="1175"/>
        </w:trPr>
        <w:tc>
          <w:tcPr>
            <w:tcW w:w="253" w:type="pct"/>
            <w:shd w:val="clear" w:color="auto" w:fill="auto"/>
          </w:tcPr>
          <w:p w14:paraId="17DF874C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2/4</w:t>
            </w:r>
          </w:p>
        </w:tc>
        <w:tc>
          <w:tcPr>
            <w:tcW w:w="398" w:type="pct"/>
            <w:shd w:val="clear" w:color="auto" w:fill="auto"/>
          </w:tcPr>
          <w:p w14:paraId="75563F14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Reference number/ UCR</w:t>
            </w:r>
          </w:p>
        </w:tc>
        <w:tc>
          <w:tcPr>
            <w:tcW w:w="290" w:type="pct"/>
            <w:shd w:val="clear" w:color="auto" w:fill="auto"/>
          </w:tcPr>
          <w:p w14:paraId="08BEE59E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27" w:type="pct"/>
            <w:shd w:val="clear" w:color="auto" w:fill="auto"/>
          </w:tcPr>
          <w:p w14:paraId="1E7BA1E9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834" w:type="pct"/>
            <w:shd w:val="clear" w:color="auto" w:fill="auto"/>
          </w:tcPr>
          <w:p w14:paraId="07FF3460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449" w:type="pct"/>
          </w:tcPr>
          <w:p w14:paraId="6488FA59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Optional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if required by declarant</w:t>
            </w:r>
          </w:p>
        </w:tc>
        <w:tc>
          <w:tcPr>
            <w:tcW w:w="1449" w:type="pct"/>
          </w:tcPr>
          <w:p w14:paraId="044E7512" w14:textId="77777777" w:rsidR="00821962" w:rsidRPr="00E64F19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821962" w:rsidRPr="005D56B1" w14:paraId="66CB7D45" w14:textId="50EDE8BD" w:rsidTr="00821962">
        <w:trPr>
          <w:cantSplit/>
          <w:trHeight w:val="600"/>
        </w:trPr>
        <w:tc>
          <w:tcPr>
            <w:tcW w:w="253" w:type="pct"/>
            <w:shd w:val="clear" w:color="auto" w:fill="auto"/>
          </w:tcPr>
          <w:p w14:paraId="609E6F6E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2/5</w:t>
            </w:r>
          </w:p>
        </w:tc>
        <w:tc>
          <w:tcPr>
            <w:tcW w:w="398" w:type="pct"/>
            <w:shd w:val="clear" w:color="auto" w:fill="auto"/>
          </w:tcPr>
          <w:p w14:paraId="3925C81F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LRN</w:t>
            </w:r>
          </w:p>
        </w:tc>
        <w:tc>
          <w:tcPr>
            <w:tcW w:w="290" w:type="pct"/>
            <w:shd w:val="clear" w:color="auto" w:fill="auto"/>
          </w:tcPr>
          <w:p w14:paraId="797B1C15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02F15522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7F5BA46F" w14:textId="021C3495" w:rsidR="00821962" w:rsidRPr="005D56B1" w:rsidRDefault="002B2A63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76B89">
              <w:t>CDSZPKN01A</w:t>
            </w:r>
          </w:p>
        </w:tc>
        <w:tc>
          <w:tcPr>
            <w:tcW w:w="1449" w:type="pct"/>
          </w:tcPr>
          <w:p w14:paraId="79C0212C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Traders own reference number – this must be unique to the transaction</w:t>
            </w:r>
          </w:p>
        </w:tc>
        <w:tc>
          <w:tcPr>
            <w:tcW w:w="1449" w:type="pct"/>
          </w:tcPr>
          <w:p w14:paraId="52067326" w14:textId="7741E3A1" w:rsidR="00821962" w:rsidRPr="00E64F19" w:rsidRDefault="002B126B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Declaration/FunctionalReferenceID</w:t>
            </w:r>
          </w:p>
        </w:tc>
      </w:tr>
      <w:tr w:rsidR="00821962" w:rsidRPr="005D56B1" w14:paraId="34AEBAF3" w14:textId="5C7C6680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2791C0A5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2/6</w:t>
            </w:r>
          </w:p>
        </w:tc>
        <w:tc>
          <w:tcPr>
            <w:tcW w:w="398" w:type="pct"/>
            <w:shd w:val="clear" w:color="auto" w:fill="auto"/>
          </w:tcPr>
          <w:p w14:paraId="1D984818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Deferred Payment</w:t>
            </w:r>
          </w:p>
        </w:tc>
        <w:tc>
          <w:tcPr>
            <w:tcW w:w="290" w:type="pct"/>
            <w:shd w:val="clear" w:color="auto" w:fill="auto"/>
          </w:tcPr>
          <w:p w14:paraId="76128580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3F9875F6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6F23EF3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(Mandatory for deferred payment)</w:t>
            </w:r>
          </w:p>
        </w:tc>
        <w:tc>
          <w:tcPr>
            <w:tcW w:w="834" w:type="pct"/>
            <w:shd w:val="clear" w:color="auto" w:fill="auto"/>
          </w:tcPr>
          <w:p w14:paraId="2665CF4A" w14:textId="78AED485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  <w:p w14:paraId="2ACE09A6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3CE97D77" w14:textId="77777777" w:rsidR="00821962" w:rsidRPr="001F05A9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t>Full authorisation used, so no deposit required</w:t>
            </w:r>
          </w:p>
          <w:p w14:paraId="7E5D3C2C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</w:p>
        </w:tc>
        <w:tc>
          <w:tcPr>
            <w:tcW w:w="1449" w:type="pct"/>
          </w:tcPr>
          <w:p w14:paraId="2B751358" w14:textId="77777777" w:rsidR="00821962" w:rsidRPr="00E64F19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821962" w:rsidRPr="005D56B1" w14:paraId="6E8C6A6E" w14:textId="4573DE73" w:rsidTr="00821962">
        <w:trPr>
          <w:cantSplit/>
          <w:trHeight w:val="1200"/>
        </w:trPr>
        <w:tc>
          <w:tcPr>
            <w:tcW w:w="253" w:type="pct"/>
            <w:shd w:val="clear" w:color="auto" w:fill="auto"/>
          </w:tcPr>
          <w:p w14:paraId="2E46CB7A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2/7</w:t>
            </w:r>
          </w:p>
        </w:tc>
        <w:tc>
          <w:tcPr>
            <w:tcW w:w="398" w:type="pct"/>
            <w:shd w:val="clear" w:color="auto" w:fill="auto"/>
          </w:tcPr>
          <w:p w14:paraId="6CF8E0EF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Identification of warehouse</w:t>
            </w:r>
          </w:p>
        </w:tc>
        <w:tc>
          <w:tcPr>
            <w:tcW w:w="290" w:type="pct"/>
            <w:shd w:val="clear" w:color="auto" w:fill="auto"/>
          </w:tcPr>
          <w:p w14:paraId="22DA13F5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233C5D78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warehousing or free zone used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834" w:type="pct"/>
            <w:shd w:val="clear" w:color="auto" w:fill="auto"/>
          </w:tcPr>
          <w:p w14:paraId="5DDA98A9" w14:textId="2BEAE9E5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t>U1234567GB</w:t>
            </w:r>
          </w:p>
        </w:tc>
        <w:tc>
          <w:tcPr>
            <w:tcW w:w="1449" w:type="pct"/>
          </w:tcPr>
          <w:p w14:paraId="261F83F5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private warehouse ID</w:t>
            </w:r>
          </w:p>
        </w:tc>
        <w:tc>
          <w:tcPr>
            <w:tcW w:w="1449" w:type="pct"/>
          </w:tcPr>
          <w:p w14:paraId="19E05302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64F19">
              <w:rPr>
                <w:rFonts w:eastAsia="Times New Roman" w:cs="Times New Roman"/>
                <w:color w:val="000000"/>
                <w:lang w:val="en-US" w:eastAsia="en-GB"/>
              </w:rPr>
              <w:t>U into</w:t>
            </w:r>
          </w:p>
          <w:p w14:paraId="4DDD2ED8" w14:textId="77777777" w:rsidR="002B126B" w:rsidRPr="00E64F19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val="en-US" w:eastAsia="en-GB"/>
              </w:rPr>
              <w:t>Declaration/Warehouse/TypeCode</w:t>
            </w:r>
          </w:p>
          <w:p w14:paraId="395AFA5F" w14:textId="77777777" w:rsidR="002B126B" w:rsidRPr="00E64F19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243E98C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64F19">
              <w:rPr>
                <w:rFonts w:ascii="Calibri" w:eastAsia="Times New Roman" w:hAnsi="Calibri" w:cs="Times New Roman"/>
                <w:color w:val="000000"/>
                <w:lang w:eastAsia="en-GB"/>
              </w:rPr>
              <w:t>1234567GB</w:t>
            </w:r>
            <w:r w:rsidRPr="00E64F19">
              <w:rPr>
                <w:rFonts w:eastAsia="Times New Roman" w:cs="Times New Roman"/>
                <w:color w:val="000000"/>
                <w:lang w:val="en-US" w:eastAsia="en-GB"/>
              </w:rPr>
              <w:t xml:space="preserve"> into </w:t>
            </w:r>
          </w:p>
          <w:p w14:paraId="0929C68F" w14:textId="3263944D" w:rsidR="00821962" w:rsidRPr="00E64F19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val="en-US" w:eastAsia="en-GB"/>
              </w:rPr>
              <w:t>Declaration/Warehouse /ID</w:t>
            </w:r>
          </w:p>
        </w:tc>
      </w:tr>
      <w:tr w:rsidR="002B126B" w:rsidRPr="005D56B1" w14:paraId="20AA7BE8" w14:textId="22B31B31" w:rsidTr="00821962">
        <w:trPr>
          <w:cantSplit/>
          <w:trHeight w:val="1500"/>
        </w:trPr>
        <w:tc>
          <w:tcPr>
            <w:tcW w:w="253" w:type="pct"/>
            <w:shd w:val="clear" w:color="auto" w:fill="auto"/>
          </w:tcPr>
          <w:p w14:paraId="1BDBF1CD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3/1</w:t>
            </w:r>
          </w:p>
        </w:tc>
        <w:tc>
          <w:tcPr>
            <w:tcW w:w="398" w:type="pct"/>
            <w:shd w:val="clear" w:color="auto" w:fill="auto"/>
          </w:tcPr>
          <w:p w14:paraId="5FD8186B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Exporter</w:t>
            </w:r>
          </w:p>
        </w:tc>
        <w:tc>
          <w:tcPr>
            <w:tcW w:w="290" w:type="pct"/>
            <w:shd w:val="clear" w:color="auto" w:fill="auto"/>
          </w:tcPr>
          <w:p w14:paraId="002D9DA3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27" w:type="pct"/>
            <w:shd w:val="clear" w:color="auto" w:fill="auto"/>
          </w:tcPr>
          <w:p w14:paraId="710524BE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</w:t>
            </w:r>
          </w:p>
        </w:tc>
        <w:tc>
          <w:tcPr>
            <w:tcW w:w="834" w:type="pct"/>
            <w:shd w:val="clear" w:color="auto" w:fill="auto"/>
          </w:tcPr>
          <w:p w14:paraId="6D5F8582" w14:textId="5E8D60D7" w:rsidR="002B126B" w:rsidRPr="005D56B1" w:rsidRDefault="002B126B" w:rsidP="002B126B">
            <w:pPr>
              <w:autoSpaceDE w:val="0"/>
              <w:autoSpaceDN w:val="0"/>
              <w:spacing w:before="40" w:after="4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t>US Cloth Co.</w:t>
            </w:r>
            <w:r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1 Apparel Avenue</w:t>
            </w:r>
            <w:r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US</w:t>
            </w:r>
            <w:r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NY2 345</w:t>
            </w:r>
            <w:r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New York</w:t>
            </w:r>
          </w:p>
        </w:tc>
        <w:tc>
          <w:tcPr>
            <w:tcW w:w="1449" w:type="pct"/>
          </w:tcPr>
          <w:p w14:paraId="0491B774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1636CE8D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ascii="Calibri" w:eastAsia="Times New Roman" w:hAnsi="Calibri" w:cs="Times New Roman"/>
                <w:color w:val="000000"/>
                <w:lang w:eastAsia="en-GB"/>
              </w:rPr>
              <w:t>Eoin Mccullough</w:t>
            </w:r>
            <w:r w:rsidRPr="00E64F19">
              <w:rPr>
                <w:rFonts w:eastAsia="Times New Roman" w:cs="Times New Roman"/>
                <w:color w:val="000000"/>
                <w:lang w:eastAsia="en-GB"/>
              </w:rPr>
              <w:t xml:space="preserve"> into </w:t>
            </w:r>
          </w:p>
          <w:p w14:paraId="4F9EB87C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Declaration/Exporter/Name</w:t>
            </w:r>
          </w:p>
          <w:p w14:paraId="17184EE8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1A97D64D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10 Irwin Street </w:t>
            </w:r>
            <w:r w:rsidRPr="00E64F19">
              <w:rPr>
                <w:rFonts w:eastAsia="Times New Roman" w:cs="Times New Roman"/>
                <w:color w:val="000000"/>
                <w:lang w:eastAsia="en-GB"/>
              </w:rPr>
              <w:t xml:space="preserve">into </w:t>
            </w:r>
          </w:p>
          <w:p w14:paraId="4E050E68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Declaration/Exporter/Address/Line</w:t>
            </w:r>
          </w:p>
          <w:p w14:paraId="33067BBB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1AC58782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US into</w:t>
            </w:r>
          </w:p>
          <w:p w14:paraId="26EC4026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 xml:space="preserve"> Declaration/Exporter/Address/CountryCode</w:t>
            </w:r>
          </w:p>
          <w:p w14:paraId="5065B4F1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8DB51CC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ascii="Calibri" w:eastAsia="Times New Roman" w:hAnsi="Calibri" w:cs="Times New Roman"/>
                <w:color w:val="000000"/>
                <w:lang w:eastAsia="en-GB"/>
              </w:rPr>
              <w:t>H81 4RG</w:t>
            </w:r>
            <w:r w:rsidRPr="00E64F19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40DDED8E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 xml:space="preserve"> Declaration/Exporter/Address/PostcodeID</w:t>
            </w:r>
          </w:p>
          <w:p w14:paraId="1CEF3063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1F200A9A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ascii="Calibri" w:eastAsia="Times New Roman" w:hAnsi="Calibri" w:cs="Times New Roman"/>
                <w:color w:val="000000"/>
                <w:lang w:eastAsia="en-GB"/>
              </w:rPr>
              <w:t>Chicago</w:t>
            </w:r>
            <w:r w:rsidRPr="00E64F19">
              <w:rPr>
                <w:rFonts w:eastAsia="Times New Roman" w:cs="Times New Roman"/>
                <w:color w:val="000000"/>
                <w:lang w:eastAsia="en-GB"/>
              </w:rPr>
              <w:t xml:space="preserve"> into </w:t>
            </w:r>
          </w:p>
          <w:p w14:paraId="2B43781C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Declaration/Exporter/Address/CityName</w:t>
            </w:r>
          </w:p>
          <w:p w14:paraId="56638C8F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C26E5F7" w14:textId="77777777" w:rsidR="002B126B" w:rsidRPr="00E64F19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B126B" w:rsidRPr="005D56B1" w14:paraId="0FA046E0" w14:textId="0B51134B" w:rsidTr="00821962">
        <w:trPr>
          <w:cantSplit/>
          <w:trHeight w:val="900"/>
        </w:trPr>
        <w:tc>
          <w:tcPr>
            <w:tcW w:w="253" w:type="pct"/>
            <w:shd w:val="clear" w:color="auto" w:fill="auto"/>
          </w:tcPr>
          <w:p w14:paraId="47604660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</w:t>
            </w:r>
          </w:p>
        </w:tc>
        <w:tc>
          <w:tcPr>
            <w:tcW w:w="398" w:type="pct"/>
            <w:shd w:val="clear" w:color="auto" w:fill="auto"/>
          </w:tcPr>
          <w:p w14:paraId="5378BB92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Exporter ID no.</w:t>
            </w:r>
          </w:p>
        </w:tc>
        <w:tc>
          <w:tcPr>
            <w:tcW w:w="290" w:type="pct"/>
            <w:shd w:val="clear" w:color="auto" w:fill="auto"/>
          </w:tcPr>
          <w:p w14:paraId="59C0C30E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27" w:type="pct"/>
            <w:shd w:val="clear" w:color="auto" w:fill="auto"/>
          </w:tcPr>
          <w:p w14:paraId="5307C2F5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834" w:type="pct"/>
            <w:shd w:val="clear" w:color="auto" w:fill="auto"/>
          </w:tcPr>
          <w:p w14:paraId="6BCF06CB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449" w:type="pct"/>
          </w:tcPr>
          <w:p w14:paraId="00449921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405DE090" w14:textId="77777777" w:rsidR="002B126B" w:rsidRPr="00E64F19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B126B" w:rsidRPr="005D56B1" w14:paraId="57559714" w14:textId="6C7CD69E" w:rsidTr="00821962">
        <w:trPr>
          <w:cantSplit/>
          <w:trHeight w:val="1200"/>
        </w:trPr>
        <w:tc>
          <w:tcPr>
            <w:tcW w:w="253" w:type="pct"/>
            <w:shd w:val="clear" w:color="auto" w:fill="auto"/>
          </w:tcPr>
          <w:p w14:paraId="12CBB181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3/15</w:t>
            </w:r>
          </w:p>
        </w:tc>
        <w:tc>
          <w:tcPr>
            <w:tcW w:w="398" w:type="pct"/>
            <w:shd w:val="clear" w:color="auto" w:fill="auto"/>
          </w:tcPr>
          <w:p w14:paraId="2B656932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Importer</w:t>
            </w:r>
          </w:p>
        </w:tc>
        <w:tc>
          <w:tcPr>
            <w:tcW w:w="290" w:type="pct"/>
            <w:shd w:val="clear" w:color="auto" w:fill="auto"/>
          </w:tcPr>
          <w:p w14:paraId="6C817A01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3E326635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3/16</w:t>
            </w:r>
          </w:p>
        </w:tc>
        <w:tc>
          <w:tcPr>
            <w:tcW w:w="834" w:type="pct"/>
            <w:shd w:val="clear" w:color="auto" w:fill="auto"/>
          </w:tcPr>
          <w:p w14:paraId="2E87E42F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449" w:type="pct"/>
          </w:tcPr>
          <w:p w14:paraId="2E49AC40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0C42513B" w14:textId="77777777" w:rsidR="002B126B" w:rsidRPr="00E64F19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B126B" w:rsidRPr="005D56B1" w14:paraId="03707EC7" w14:textId="6732F236" w:rsidTr="00821962">
        <w:trPr>
          <w:cantSplit/>
          <w:trHeight w:val="1200"/>
        </w:trPr>
        <w:tc>
          <w:tcPr>
            <w:tcW w:w="253" w:type="pct"/>
            <w:shd w:val="clear" w:color="auto" w:fill="auto"/>
          </w:tcPr>
          <w:p w14:paraId="0991B5E8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3/16</w:t>
            </w:r>
          </w:p>
        </w:tc>
        <w:tc>
          <w:tcPr>
            <w:tcW w:w="398" w:type="pct"/>
            <w:shd w:val="clear" w:color="auto" w:fill="auto"/>
          </w:tcPr>
          <w:p w14:paraId="35FC3E61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 ID no</w:t>
            </w:r>
          </w:p>
        </w:tc>
        <w:tc>
          <w:tcPr>
            <w:tcW w:w="290" w:type="pct"/>
            <w:shd w:val="clear" w:color="auto" w:fill="auto"/>
          </w:tcPr>
          <w:p w14:paraId="28F1D273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60235CFE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834" w:type="pct"/>
            <w:shd w:val="clear" w:color="auto" w:fill="auto"/>
          </w:tcPr>
          <w:p w14:paraId="47B36699" w14:textId="4D0389D7" w:rsidR="002B126B" w:rsidRPr="003B00D6" w:rsidRDefault="000A215A" w:rsidP="002B126B">
            <w:pPr>
              <w:spacing w:after="0" w:line="240" w:lineRule="auto"/>
              <w:rPr>
                <w:rFonts w:cstheme="minorHAnsi"/>
                <w:color w:val="000000"/>
                <w:highlight w:val="white"/>
                <w:lang w:eastAsia="en-GB"/>
              </w:rPr>
            </w:pPr>
            <w:r w:rsidRPr="003B00D6">
              <w:rPr>
                <w:rFonts w:cstheme="minorHAnsi"/>
                <w:color w:val="000000"/>
                <w:highlight w:val="white"/>
                <w:lang w:eastAsia="en-GB"/>
              </w:rPr>
              <w:t>GB025115100001</w:t>
            </w:r>
          </w:p>
        </w:tc>
        <w:tc>
          <w:tcPr>
            <w:tcW w:w="1449" w:type="pct"/>
          </w:tcPr>
          <w:p w14:paraId="4873CBC1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EORI number of the Importer</w:t>
            </w:r>
          </w:p>
        </w:tc>
        <w:tc>
          <w:tcPr>
            <w:tcW w:w="1449" w:type="pct"/>
          </w:tcPr>
          <w:p w14:paraId="28830126" w14:textId="534C1273" w:rsidR="002B126B" w:rsidRPr="00E64F19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Declaration/GoodsShipment/Importer/ID</w:t>
            </w:r>
          </w:p>
        </w:tc>
      </w:tr>
      <w:tr w:rsidR="002B126B" w:rsidRPr="005D56B1" w14:paraId="1B10C79D" w14:textId="44CFC820" w:rsidTr="00821962">
        <w:trPr>
          <w:cantSplit/>
          <w:trHeight w:val="1200"/>
        </w:trPr>
        <w:tc>
          <w:tcPr>
            <w:tcW w:w="253" w:type="pct"/>
            <w:shd w:val="clear" w:color="auto" w:fill="auto"/>
          </w:tcPr>
          <w:p w14:paraId="0DBC5C8E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3/17</w:t>
            </w:r>
          </w:p>
        </w:tc>
        <w:tc>
          <w:tcPr>
            <w:tcW w:w="398" w:type="pct"/>
            <w:shd w:val="clear" w:color="auto" w:fill="auto"/>
          </w:tcPr>
          <w:p w14:paraId="0E377946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Declarant</w:t>
            </w:r>
          </w:p>
        </w:tc>
        <w:tc>
          <w:tcPr>
            <w:tcW w:w="290" w:type="pct"/>
            <w:shd w:val="clear" w:color="auto" w:fill="auto"/>
          </w:tcPr>
          <w:p w14:paraId="01342310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4831CBDE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3/18</w:t>
            </w:r>
          </w:p>
        </w:tc>
        <w:tc>
          <w:tcPr>
            <w:tcW w:w="834" w:type="pct"/>
            <w:shd w:val="clear" w:color="auto" w:fill="auto"/>
          </w:tcPr>
          <w:p w14:paraId="3966E030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449" w:type="pct"/>
          </w:tcPr>
          <w:p w14:paraId="3AB35CE4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723D4BBD" w14:textId="77777777" w:rsidR="002B126B" w:rsidRPr="00E64F19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B126B" w:rsidRPr="005D56B1" w14:paraId="14572FC3" w14:textId="348F82E1" w:rsidTr="00821962">
        <w:trPr>
          <w:cantSplit/>
          <w:trHeight w:val="900"/>
        </w:trPr>
        <w:tc>
          <w:tcPr>
            <w:tcW w:w="253" w:type="pct"/>
            <w:shd w:val="clear" w:color="auto" w:fill="auto"/>
          </w:tcPr>
          <w:p w14:paraId="6DC6A50E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3/18</w:t>
            </w:r>
          </w:p>
        </w:tc>
        <w:tc>
          <w:tcPr>
            <w:tcW w:w="398" w:type="pct"/>
            <w:shd w:val="clear" w:color="auto" w:fill="auto"/>
          </w:tcPr>
          <w:p w14:paraId="78B6EDD0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Declarant ID no</w:t>
            </w:r>
          </w:p>
        </w:tc>
        <w:tc>
          <w:tcPr>
            <w:tcW w:w="290" w:type="pct"/>
            <w:shd w:val="clear" w:color="auto" w:fill="auto"/>
          </w:tcPr>
          <w:p w14:paraId="1CCE3BC7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2ED7F478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834" w:type="pct"/>
            <w:shd w:val="clear" w:color="auto" w:fill="auto"/>
          </w:tcPr>
          <w:p w14:paraId="2DCA7BC2" w14:textId="1B70CBAC" w:rsidR="002B126B" w:rsidRPr="00962786" w:rsidRDefault="006901DC" w:rsidP="002B126B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962786">
              <w:rPr>
                <w:rFonts w:cstheme="minorHAnsi"/>
                <w:color w:val="000000"/>
                <w:highlight w:val="white"/>
                <w:lang w:eastAsia="en-GB"/>
              </w:rPr>
              <w:t>GB025115100001</w:t>
            </w:r>
          </w:p>
        </w:tc>
        <w:tc>
          <w:tcPr>
            <w:tcW w:w="1449" w:type="pct"/>
          </w:tcPr>
          <w:p w14:paraId="4BFA84FD" w14:textId="77777777" w:rsidR="002B126B" w:rsidRPr="005D56B1" w:rsidRDefault="002B126B" w:rsidP="002B126B">
            <w:pPr>
              <w:spacing w:after="0" w:line="240" w:lineRule="auto"/>
            </w:pPr>
            <w:r w:rsidRPr="005D56B1">
              <w:t>The EORI number of the declarant – Self representing on the declaration</w:t>
            </w:r>
          </w:p>
          <w:p w14:paraId="64CCAAA3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UK requires an EORI to be provided for the declarant</w:t>
            </w:r>
          </w:p>
        </w:tc>
        <w:tc>
          <w:tcPr>
            <w:tcW w:w="1449" w:type="pct"/>
          </w:tcPr>
          <w:p w14:paraId="009CB6E7" w14:textId="2E008C45" w:rsidR="002B126B" w:rsidRPr="00E64F19" w:rsidRDefault="002B126B" w:rsidP="002B126B">
            <w:pPr>
              <w:spacing w:after="0" w:line="240" w:lineRule="auto"/>
            </w:pPr>
            <w:r w:rsidRPr="00E64F19">
              <w:t>Declaration/Declarant/ID</w:t>
            </w:r>
          </w:p>
          <w:p w14:paraId="6B17818A" w14:textId="77777777" w:rsidR="002B126B" w:rsidRPr="00E64F19" w:rsidRDefault="002B126B" w:rsidP="002B126B"/>
          <w:p w14:paraId="66120197" w14:textId="7FD16D83" w:rsidR="002B126B" w:rsidRPr="00E64F19" w:rsidRDefault="002B126B" w:rsidP="002B126B"/>
          <w:p w14:paraId="20632777" w14:textId="16EDB0DD" w:rsidR="002B126B" w:rsidRPr="00E64F19" w:rsidRDefault="002B126B" w:rsidP="002B126B">
            <w:pPr>
              <w:tabs>
                <w:tab w:val="left" w:pos="1260"/>
              </w:tabs>
            </w:pPr>
            <w:r w:rsidRPr="00E64F19">
              <w:tab/>
            </w:r>
          </w:p>
        </w:tc>
      </w:tr>
      <w:tr w:rsidR="002B126B" w:rsidRPr="005D56B1" w14:paraId="14EC1084" w14:textId="17216222" w:rsidTr="00821962">
        <w:trPr>
          <w:cantSplit/>
          <w:trHeight w:val="1800"/>
        </w:trPr>
        <w:tc>
          <w:tcPr>
            <w:tcW w:w="253" w:type="pct"/>
            <w:shd w:val="clear" w:color="auto" w:fill="auto"/>
          </w:tcPr>
          <w:p w14:paraId="6FCFFEDD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3/19</w:t>
            </w:r>
          </w:p>
        </w:tc>
        <w:tc>
          <w:tcPr>
            <w:tcW w:w="398" w:type="pct"/>
            <w:shd w:val="clear" w:color="auto" w:fill="auto"/>
          </w:tcPr>
          <w:p w14:paraId="197158E0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</w:t>
            </w:r>
          </w:p>
        </w:tc>
        <w:tc>
          <w:tcPr>
            <w:tcW w:w="290" w:type="pct"/>
            <w:shd w:val="clear" w:color="auto" w:fill="auto"/>
          </w:tcPr>
          <w:p w14:paraId="2C6B5521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2CAD9EF8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3/20 and different from 3/17</w:t>
            </w:r>
          </w:p>
        </w:tc>
        <w:tc>
          <w:tcPr>
            <w:tcW w:w="834" w:type="pct"/>
            <w:shd w:val="clear" w:color="auto" w:fill="auto"/>
          </w:tcPr>
          <w:p w14:paraId="1BB84A9E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449" w:type="pct"/>
          </w:tcPr>
          <w:p w14:paraId="08133D8F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76BE7E41" w14:textId="77777777" w:rsidR="002B126B" w:rsidRPr="00E64F19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B126B" w:rsidRPr="005D56B1" w14:paraId="716A6083" w14:textId="04FE6908" w:rsidTr="00821962">
        <w:trPr>
          <w:cantSplit/>
          <w:trHeight w:val="900"/>
        </w:trPr>
        <w:tc>
          <w:tcPr>
            <w:tcW w:w="253" w:type="pct"/>
            <w:shd w:val="clear" w:color="auto" w:fill="auto"/>
          </w:tcPr>
          <w:p w14:paraId="3F424B94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3/20</w:t>
            </w:r>
          </w:p>
        </w:tc>
        <w:tc>
          <w:tcPr>
            <w:tcW w:w="398" w:type="pct"/>
            <w:shd w:val="clear" w:color="auto" w:fill="auto"/>
          </w:tcPr>
          <w:p w14:paraId="6D5A4C5F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ID no</w:t>
            </w:r>
          </w:p>
        </w:tc>
        <w:tc>
          <w:tcPr>
            <w:tcW w:w="290" w:type="pct"/>
            <w:shd w:val="clear" w:color="auto" w:fill="auto"/>
          </w:tcPr>
          <w:p w14:paraId="3C30D006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37A9453B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834" w:type="pct"/>
            <w:shd w:val="clear" w:color="auto" w:fill="auto"/>
          </w:tcPr>
          <w:p w14:paraId="73D1B41C" w14:textId="77777777" w:rsidR="002B126B" w:rsidRPr="005D56B1" w:rsidRDefault="002B126B" w:rsidP="002B126B">
            <w:r>
              <w:t>na</w:t>
            </w:r>
          </w:p>
        </w:tc>
        <w:tc>
          <w:tcPr>
            <w:tcW w:w="1449" w:type="pct"/>
          </w:tcPr>
          <w:p w14:paraId="4EF7818B" w14:textId="77777777" w:rsidR="002B126B" w:rsidRPr="005D56B1" w:rsidRDefault="002B126B" w:rsidP="002B126B">
            <w:r w:rsidRPr="005D56B1">
              <w:t xml:space="preserve">When declared, the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UK requires an EORI to be provided for the representative</w:t>
            </w:r>
          </w:p>
        </w:tc>
        <w:tc>
          <w:tcPr>
            <w:tcW w:w="1449" w:type="pct"/>
          </w:tcPr>
          <w:p w14:paraId="2F1018DF" w14:textId="5F011F0D" w:rsidR="002B126B" w:rsidRPr="00E64F19" w:rsidRDefault="002B126B" w:rsidP="002B126B"/>
        </w:tc>
      </w:tr>
      <w:tr w:rsidR="002B126B" w:rsidRPr="005D56B1" w14:paraId="2B502D3D" w14:textId="1796E8FF" w:rsidTr="00821962">
        <w:trPr>
          <w:cantSplit/>
          <w:trHeight w:val="1500"/>
        </w:trPr>
        <w:tc>
          <w:tcPr>
            <w:tcW w:w="253" w:type="pct"/>
            <w:shd w:val="clear" w:color="auto" w:fill="auto"/>
          </w:tcPr>
          <w:p w14:paraId="19057D00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3/21</w:t>
            </w:r>
          </w:p>
        </w:tc>
        <w:tc>
          <w:tcPr>
            <w:tcW w:w="398" w:type="pct"/>
            <w:shd w:val="clear" w:color="auto" w:fill="auto"/>
          </w:tcPr>
          <w:p w14:paraId="029922C6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status code</w:t>
            </w:r>
          </w:p>
        </w:tc>
        <w:tc>
          <w:tcPr>
            <w:tcW w:w="290" w:type="pct"/>
            <w:shd w:val="clear" w:color="auto" w:fill="auto"/>
          </w:tcPr>
          <w:p w14:paraId="47D7BB21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3A32B97B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Required if self-rep not used</w:t>
            </w:r>
          </w:p>
        </w:tc>
        <w:tc>
          <w:tcPr>
            <w:tcW w:w="834" w:type="pct"/>
            <w:shd w:val="clear" w:color="auto" w:fill="auto"/>
          </w:tcPr>
          <w:p w14:paraId="47028205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449" w:type="pct"/>
          </w:tcPr>
          <w:p w14:paraId="4642C798" w14:textId="77777777" w:rsidR="002B126B" w:rsidRPr="005D56B1" w:rsidRDefault="002B126B" w:rsidP="002B126B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self-representation used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ab/>
            </w:r>
          </w:p>
          <w:p w14:paraId="0AEFDA87" w14:textId="77777777" w:rsidR="002B126B" w:rsidRPr="005D56B1" w:rsidRDefault="002B126B" w:rsidP="002B126B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Code 00500 in D.E. 2/2 replaces self-rep code</w:t>
            </w:r>
          </w:p>
        </w:tc>
        <w:tc>
          <w:tcPr>
            <w:tcW w:w="1449" w:type="pct"/>
          </w:tcPr>
          <w:p w14:paraId="13754B24" w14:textId="77777777" w:rsidR="002B126B" w:rsidRPr="00E64F19" w:rsidRDefault="002B126B" w:rsidP="002B126B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B126B" w:rsidRPr="005D56B1" w14:paraId="1DD34A48" w14:textId="15D06904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3DE44072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3/24</w:t>
            </w:r>
          </w:p>
        </w:tc>
        <w:tc>
          <w:tcPr>
            <w:tcW w:w="398" w:type="pct"/>
            <w:shd w:val="clear" w:color="auto" w:fill="auto"/>
          </w:tcPr>
          <w:p w14:paraId="78893399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Seller</w:t>
            </w:r>
          </w:p>
        </w:tc>
        <w:tc>
          <w:tcPr>
            <w:tcW w:w="290" w:type="pct"/>
            <w:shd w:val="clear" w:color="auto" w:fill="auto"/>
          </w:tcPr>
          <w:p w14:paraId="428D5AC9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27" w:type="pct"/>
            <w:shd w:val="clear" w:color="auto" w:fill="auto"/>
          </w:tcPr>
          <w:p w14:paraId="43E0A191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1BA31BA2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exporter, and no ID</w:t>
            </w:r>
          </w:p>
        </w:tc>
        <w:tc>
          <w:tcPr>
            <w:tcW w:w="834" w:type="pct"/>
            <w:shd w:val="clear" w:color="auto" w:fill="auto"/>
          </w:tcPr>
          <w:p w14:paraId="5B67D52A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449" w:type="pct"/>
          </w:tcPr>
          <w:p w14:paraId="396998C1" w14:textId="01802CC6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Not used on H4 declaration</w:t>
            </w:r>
          </w:p>
        </w:tc>
        <w:tc>
          <w:tcPr>
            <w:tcW w:w="1449" w:type="pct"/>
          </w:tcPr>
          <w:p w14:paraId="7759761F" w14:textId="77777777" w:rsidR="002B126B" w:rsidRPr="00E64F19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B126B" w:rsidRPr="005D56B1" w14:paraId="1C7386B5" w14:textId="3E1581E4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4DD56494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3/25</w:t>
            </w:r>
          </w:p>
        </w:tc>
        <w:tc>
          <w:tcPr>
            <w:tcW w:w="398" w:type="pct"/>
            <w:shd w:val="clear" w:color="auto" w:fill="auto"/>
          </w:tcPr>
          <w:p w14:paraId="0E8052FE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Seller ID no</w:t>
            </w:r>
          </w:p>
        </w:tc>
        <w:tc>
          <w:tcPr>
            <w:tcW w:w="290" w:type="pct"/>
            <w:shd w:val="clear" w:color="auto" w:fill="auto"/>
          </w:tcPr>
          <w:p w14:paraId="6BFC89DA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27" w:type="pct"/>
            <w:shd w:val="clear" w:color="auto" w:fill="auto"/>
          </w:tcPr>
          <w:p w14:paraId="52415725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2FB91676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exporter</w:t>
            </w:r>
          </w:p>
        </w:tc>
        <w:tc>
          <w:tcPr>
            <w:tcW w:w="834" w:type="pct"/>
            <w:shd w:val="clear" w:color="auto" w:fill="auto"/>
          </w:tcPr>
          <w:p w14:paraId="6A9F758C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449" w:type="pct"/>
          </w:tcPr>
          <w:p w14:paraId="026D5D0C" w14:textId="69236A2E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Not used on H4 declaration</w:t>
            </w:r>
          </w:p>
        </w:tc>
        <w:tc>
          <w:tcPr>
            <w:tcW w:w="1449" w:type="pct"/>
          </w:tcPr>
          <w:p w14:paraId="5A24E0C4" w14:textId="77777777" w:rsidR="002B126B" w:rsidRPr="00E64F19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B126B" w:rsidRPr="005D56B1" w14:paraId="0B3DD19B" w14:textId="53CFB058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17038AF9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3/26</w:t>
            </w:r>
          </w:p>
        </w:tc>
        <w:tc>
          <w:tcPr>
            <w:tcW w:w="398" w:type="pct"/>
            <w:shd w:val="clear" w:color="auto" w:fill="auto"/>
          </w:tcPr>
          <w:p w14:paraId="7DF7354A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Buyer</w:t>
            </w:r>
          </w:p>
        </w:tc>
        <w:tc>
          <w:tcPr>
            <w:tcW w:w="290" w:type="pct"/>
            <w:shd w:val="clear" w:color="auto" w:fill="auto"/>
          </w:tcPr>
          <w:p w14:paraId="0FC458FD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27" w:type="pct"/>
            <w:shd w:val="clear" w:color="auto" w:fill="auto"/>
          </w:tcPr>
          <w:p w14:paraId="7A96942F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7DBFCAB4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importer, and no ID</w:t>
            </w:r>
          </w:p>
        </w:tc>
        <w:tc>
          <w:tcPr>
            <w:tcW w:w="834" w:type="pct"/>
            <w:shd w:val="clear" w:color="auto" w:fill="auto"/>
          </w:tcPr>
          <w:p w14:paraId="41D05081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449" w:type="pct"/>
          </w:tcPr>
          <w:p w14:paraId="6FAD3B1A" w14:textId="2A7D9145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Not used on H4 declaration</w:t>
            </w:r>
          </w:p>
        </w:tc>
        <w:tc>
          <w:tcPr>
            <w:tcW w:w="1449" w:type="pct"/>
          </w:tcPr>
          <w:p w14:paraId="61AD0472" w14:textId="77777777" w:rsidR="002B126B" w:rsidRPr="00E64F19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B126B" w:rsidRPr="005D56B1" w14:paraId="5A955916" w14:textId="45907982" w:rsidTr="00821962">
        <w:trPr>
          <w:cantSplit/>
          <w:trHeight w:val="600"/>
        </w:trPr>
        <w:tc>
          <w:tcPr>
            <w:tcW w:w="253" w:type="pct"/>
            <w:shd w:val="clear" w:color="auto" w:fill="auto"/>
          </w:tcPr>
          <w:p w14:paraId="5D9ECB1F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3/27</w:t>
            </w:r>
          </w:p>
        </w:tc>
        <w:tc>
          <w:tcPr>
            <w:tcW w:w="398" w:type="pct"/>
            <w:shd w:val="clear" w:color="auto" w:fill="auto"/>
          </w:tcPr>
          <w:p w14:paraId="2FE35DB9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Buyer ID no.</w:t>
            </w:r>
          </w:p>
        </w:tc>
        <w:tc>
          <w:tcPr>
            <w:tcW w:w="290" w:type="pct"/>
            <w:shd w:val="clear" w:color="auto" w:fill="auto"/>
          </w:tcPr>
          <w:p w14:paraId="408F468B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27" w:type="pct"/>
            <w:shd w:val="clear" w:color="auto" w:fill="auto"/>
          </w:tcPr>
          <w:p w14:paraId="53920F26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255BF7AD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importer</w:t>
            </w:r>
          </w:p>
        </w:tc>
        <w:tc>
          <w:tcPr>
            <w:tcW w:w="834" w:type="pct"/>
            <w:shd w:val="clear" w:color="auto" w:fill="auto"/>
          </w:tcPr>
          <w:p w14:paraId="54397DA4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449" w:type="pct"/>
          </w:tcPr>
          <w:p w14:paraId="3C95D598" w14:textId="23B61B13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Not used on H4 declaration</w:t>
            </w:r>
          </w:p>
        </w:tc>
        <w:tc>
          <w:tcPr>
            <w:tcW w:w="1449" w:type="pct"/>
          </w:tcPr>
          <w:p w14:paraId="52923FE0" w14:textId="77777777" w:rsidR="002B126B" w:rsidRPr="00E64F19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B126B" w:rsidRPr="005D56B1" w14:paraId="0DF2FAA9" w14:textId="4FA9516F" w:rsidTr="00821962">
        <w:trPr>
          <w:cantSplit/>
          <w:trHeight w:val="600"/>
        </w:trPr>
        <w:tc>
          <w:tcPr>
            <w:tcW w:w="253" w:type="pct"/>
            <w:shd w:val="clear" w:color="auto" w:fill="auto"/>
          </w:tcPr>
          <w:p w14:paraId="2E879176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3/37</w:t>
            </w:r>
          </w:p>
        </w:tc>
        <w:tc>
          <w:tcPr>
            <w:tcW w:w="398" w:type="pct"/>
            <w:shd w:val="clear" w:color="auto" w:fill="auto"/>
          </w:tcPr>
          <w:p w14:paraId="21E427FF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supply chain actors ID no</w:t>
            </w:r>
          </w:p>
        </w:tc>
        <w:tc>
          <w:tcPr>
            <w:tcW w:w="290" w:type="pct"/>
            <w:shd w:val="clear" w:color="auto" w:fill="auto"/>
          </w:tcPr>
          <w:p w14:paraId="48DF2A18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27" w:type="pct"/>
            <w:shd w:val="clear" w:color="auto" w:fill="auto"/>
          </w:tcPr>
          <w:p w14:paraId="345EA6FF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834" w:type="pct"/>
            <w:shd w:val="clear" w:color="auto" w:fill="auto"/>
          </w:tcPr>
          <w:p w14:paraId="2E395B08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449" w:type="pct"/>
          </w:tcPr>
          <w:p w14:paraId="696605F0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declarant to provide</w:t>
            </w:r>
          </w:p>
        </w:tc>
        <w:tc>
          <w:tcPr>
            <w:tcW w:w="1449" w:type="pct"/>
          </w:tcPr>
          <w:p w14:paraId="2DA60018" w14:textId="77777777" w:rsidR="002B126B" w:rsidRPr="00E64F19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B126B" w:rsidRPr="005D56B1" w14:paraId="268017C2" w14:textId="545E5A5B" w:rsidTr="00821962">
        <w:trPr>
          <w:cantSplit/>
          <w:trHeight w:val="1500"/>
        </w:trPr>
        <w:tc>
          <w:tcPr>
            <w:tcW w:w="253" w:type="pct"/>
            <w:shd w:val="clear" w:color="auto" w:fill="auto"/>
          </w:tcPr>
          <w:p w14:paraId="3D86D353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3/39</w:t>
            </w:r>
          </w:p>
        </w:tc>
        <w:tc>
          <w:tcPr>
            <w:tcW w:w="398" w:type="pct"/>
            <w:shd w:val="clear" w:color="auto" w:fill="auto"/>
          </w:tcPr>
          <w:p w14:paraId="7865FE40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Holder of the authorisation ID no</w:t>
            </w:r>
          </w:p>
        </w:tc>
        <w:tc>
          <w:tcPr>
            <w:tcW w:w="290" w:type="pct"/>
            <w:shd w:val="clear" w:color="auto" w:fill="auto"/>
          </w:tcPr>
          <w:p w14:paraId="7BD7DB0D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22FB8107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if authorisation is required to declare goods to procedure</w:t>
            </w:r>
          </w:p>
        </w:tc>
        <w:tc>
          <w:tcPr>
            <w:tcW w:w="834" w:type="pct"/>
            <w:shd w:val="clear" w:color="auto" w:fill="auto"/>
          </w:tcPr>
          <w:p w14:paraId="43432F8F" w14:textId="3A7A60E9" w:rsidR="002B126B" w:rsidRPr="00B55709" w:rsidRDefault="002B126B" w:rsidP="002B126B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B55709">
              <w:rPr>
                <w:rFonts w:eastAsia="Times New Roman" w:cstheme="minorHAnsi"/>
                <w:color w:val="000000"/>
                <w:lang w:eastAsia="en-GB"/>
              </w:rPr>
              <w:t>CGU</w:t>
            </w:r>
            <w:r w:rsidR="006901DC" w:rsidRPr="00B55709">
              <w:rPr>
                <w:rFonts w:cstheme="minorHAnsi"/>
                <w:color w:val="000000"/>
                <w:highlight w:val="white"/>
                <w:lang w:eastAsia="en-GB"/>
              </w:rPr>
              <w:t>GB025115100001</w:t>
            </w:r>
            <w:r w:rsidRPr="00B55709">
              <w:rPr>
                <w:rFonts w:eastAsia="Times New Roman" w:cstheme="minorHAnsi"/>
                <w:color w:val="000000"/>
                <w:lang w:eastAsia="en-GB"/>
              </w:rPr>
              <w:br/>
              <w:t>EIR</w:t>
            </w:r>
            <w:r w:rsidR="006901DC" w:rsidRPr="00B55709">
              <w:rPr>
                <w:rFonts w:cstheme="minorHAnsi"/>
                <w:color w:val="000000"/>
                <w:highlight w:val="white"/>
                <w:lang w:eastAsia="en-GB"/>
              </w:rPr>
              <w:t>GB025115100001</w:t>
            </w:r>
            <w:r w:rsidRPr="00B55709">
              <w:rPr>
                <w:rFonts w:eastAsia="Times New Roman" w:cstheme="minorHAnsi"/>
                <w:color w:val="000000"/>
                <w:lang w:eastAsia="en-GB"/>
              </w:rPr>
              <w:br/>
            </w:r>
            <w:r w:rsidRPr="00B55709">
              <w:rPr>
                <w:rFonts w:eastAsia="Times New Roman" w:cstheme="minorHAnsi"/>
                <w:lang w:eastAsia="en-GB"/>
              </w:rPr>
              <w:t>CWP</w:t>
            </w:r>
            <w:r w:rsidR="006901DC" w:rsidRPr="00B55709">
              <w:rPr>
                <w:rFonts w:cstheme="minorHAnsi"/>
                <w:color w:val="000000"/>
                <w:highlight w:val="white"/>
                <w:lang w:eastAsia="en-GB"/>
              </w:rPr>
              <w:t>GB025115100001</w:t>
            </w:r>
          </w:p>
          <w:p w14:paraId="4359F182" w14:textId="5616EE30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55709">
              <w:rPr>
                <w:rFonts w:eastAsia="Times New Roman" w:cstheme="minorHAnsi"/>
                <w:color w:val="000000"/>
                <w:lang w:eastAsia="en-GB"/>
              </w:rPr>
              <w:t>IP</w:t>
            </w:r>
            <w:r w:rsidR="006901DC" w:rsidRPr="00B55709">
              <w:rPr>
                <w:rFonts w:eastAsia="Times New Roman" w:cstheme="minorHAnsi"/>
                <w:color w:val="000000"/>
                <w:lang w:eastAsia="en-GB"/>
              </w:rPr>
              <w:t>O</w:t>
            </w:r>
            <w:r w:rsidR="006901DC" w:rsidRPr="00B55709">
              <w:rPr>
                <w:rFonts w:cstheme="minorHAnsi"/>
                <w:color w:val="000000"/>
                <w:highlight w:val="white"/>
                <w:lang w:eastAsia="en-GB"/>
              </w:rPr>
              <w:t>GB025115100001</w:t>
            </w:r>
          </w:p>
        </w:tc>
        <w:tc>
          <w:tcPr>
            <w:tcW w:w="1449" w:type="pct"/>
          </w:tcPr>
          <w:p w14:paraId="3BE429AC" w14:textId="77777777" w:rsidR="002B126B" w:rsidRPr="001F05A9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t>EORI number of the comprehensive guarantee holder*</w:t>
            </w:r>
          </w:p>
          <w:p w14:paraId="3B1F8CD1" w14:textId="77777777" w:rsidR="002B126B" w:rsidRPr="001F05A9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t>EORI number of the EIDR authorisation holder</w:t>
            </w:r>
          </w:p>
          <w:p w14:paraId="446A05E4" w14:textId="77777777" w:rsidR="002B126B" w:rsidRPr="001F05A9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t>EORI number of the Private Customs Warehouse</w:t>
            </w:r>
          </w:p>
          <w:p w14:paraId="3270DF1C" w14:textId="77777777" w:rsidR="002B126B" w:rsidRPr="001F05A9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t>EORI number of the Inward Processing auth holder</w:t>
            </w:r>
          </w:p>
          <w:p w14:paraId="33DC7569" w14:textId="41DA130C" w:rsidR="002B126B" w:rsidRPr="00722711" w:rsidRDefault="002B126B" w:rsidP="002B126B">
            <w:pPr>
              <w:spacing w:after="0" w:line="240" w:lineRule="auto"/>
              <w:rPr>
                <w:color w:val="000000"/>
                <w:lang w:eastAsia="en-GB"/>
              </w:rPr>
            </w:pPr>
            <w:r w:rsidRPr="001F05A9"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  <w:t>*Note that although this scenario covers a CCC IP authorisation,</w:t>
            </w:r>
            <w:r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  <w:t xml:space="preserve"> and a waiver is therefore being claimed,</w:t>
            </w:r>
            <w:r w:rsidRPr="001F05A9"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  <w:t xml:space="preserve"> the EORI number must still be declared here</w:t>
            </w:r>
          </w:p>
        </w:tc>
        <w:tc>
          <w:tcPr>
            <w:tcW w:w="1449" w:type="pct"/>
          </w:tcPr>
          <w:p w14:paraId="4BCEB148" w14:textId="7B6415A8" w:rsidR="00C0526F" w:rsidRPr="003B00D6" w:rsidRDefault="00C0526F" w:rsidP="002B126B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3B00D6">
              <w:rPr>
                <w:rFonts w:eastAsia="Times New Roman" w:cstheme="minorHAnsi"/>
                <w:color w:val="000000"/>
                <w:lang w:eastAsia="en-GB"/>
              </w:rPr>
              <w:t>CGU</w:t>
            </w:r>
            <w:r w:rsidR="006901DC" w:rsidRPr="003B00D6">
              <w:rPr>
                <w:rFonts w:eastAsia="Times New Roman" w:cstheme="minorHAnsi"/>
                <w:color w:val="000000"/>
                <w:lang w:eastAsia="en-GB"/>
              </w:rPr>
              <w:t>GB025115100001</w:t>
            </w:r>
          </w:p>
          <w:p w14:paraId="21E209DD" w14:textId="642F0623" w:rsidR="00C0526F" w:rsidRPr="003B00D6" w:rsidRDefault="00C0526F" w:rsidP="002B126B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3B00D6">
              <w:rPr>
                <w:rFonts w:eastAsia="Times New Roman" w:cstheme="minorHAnsi"/>
                <w:color w:val="000000"/>
                <w:lang w:eastAsia="en-GB"/>
              </w:rPr>
              <w:t>Into</w:t>
            </w:r>
          </w:p>
          <w:p w14:paraId="7B0B638C" w14:textId="7EF6F535" w:rsidR="00C0526F" w:rsidRPr="003B00D6" w:rsidRDefault="00C0526F" w:rsidP="002B126B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  <w:p w14:paraId="6329DC20" w14:textId="0FFA451A" w:rsidR="00C0526F" w:rsidRPr="003B00D6" w:rsidRDefault="006901DC" w:rsidP="002B126B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3B00D6">
              <w:rPr>
                <w:rFonts w:eastAsia="Times New Roman" w:cstheme="minorHAnsi"/>
                <w:color w:val="000000"/>
                <w:lang w:eastAsia="en-GB"/>
              </w:rPr>
              <w:t>GB025115100001</w:t>
            </w:r>
            <w:r w:rsidR="00C0526F" w:rsidRPr="003B00D6">
              <w:rPr>
                <w:rFonts w:eastAsia="Times New Roman" w:cstheme="minorHAnsi"/>
                <w:color w:val="000000"/>
                <w:lang w:eastAsia="en-GB"/>
              </w:rPr>
              <w:t xml:space="preserve"> into</w:t>
            </w:r>
          </w:p>
          <w:p w14:paraId="1778E363" w14:textId="42C99E67" w:rsidR="002B126B" w:rsidRPr="003B00D6" w:rsidRDefault="001C5231" w:rsidP="002B126B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3B00D6">
              <w:rPr>
                <w:rFonts w:eastAsia="Times New Roman" w:cstheme="minorHAnsi"/>
                <w:color w:val="000000"/>
                <w:lang w:eastAsia="en-GB"/>
              </w:rPr>
              <w:t>Declaration/AuthorisationHolder/ID</w:t>
            </w:r>
          </w:p>
          <w:p w14:paraId="15885A21" w14:textId="7ADE2A34" w:rsidR="00C0526F" w:rsidRPr="003B00D6" w:rsidRDefault="00C0526F" w:rsidP="002B126B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  <w:p w14:paraId="3805FF88" w14:textId="1D8D023D" w:rsidR="00C0526F" w:rsidRPr="003B00D6" w:rsidRDefault="00C0526F" w:rsidP="002B126B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3B00D6">
              <w:rPr>
                <w:rFonts w:eastAsia="Times New Roman" w:cstheme="minorHAnsi"/>
                <w:color w:val="000000"/>
                <w:lang w:eastAsia="en-GB"/>
              </w:rPr>
              <w:t>CGU into</w:t>
            </w:r>
          </w:p>
          <w:p w14:paraId="42BD3365" w14:textId="39EAB04D" w:rsidR="00C0526F" w:rsidRPr="00E64F19" w:rsidRDefault="00C0526F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00D6">
              <w:rPr>
                <w:rFonts w:eastAsia="Times New Roman" w:cstheme="minorHAnsi"/>
                <w:color w:val="000000"/>
                <w:lang w:eastAsia="en-GB"/>
              </w:rPr>
              <w:t>Declaration/AuthorisationHolder/ CategoryCode</w:t>
            </w:r>
          </w:p>
        </w:tc>
      </w:tr>
      <w:tr w:rsidR="002B126B" w:rsidRPr="005D56B1" w14:paraId="70BD5778" w14:textId="6F697777" w:rsidTr="00821962">
        <w:trPr>
          <w:cantSplit/>
          <w:trHeight w:val="600"/>
        </w:trPr>
        <w:tc>
          <w:tcPr>
            <w:tcW w:w="253" w:type="pct"/>
            <w:shd w:val="clear" w:color="auto" w:fill="auto"/>
          </w:tcPr>
          <w:p w14:paraId="1B1C321D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3/40</w:t>
            </w:r>
          </w:p>
        </w:tc>
        <w:tc>
          <w:tcPr>
            <w:tcW w:w="398" w:type="pct"/>
            <w:shd w:val="clear" w:color="auto" w:fill="auto"/>
          </w:tcPr>
          <w:p w14:paraId="23BB44B3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fiscal references ID no</w:t>
            </w:r>
          </w:p>
        </w:tc>
        <w:tc>
          <w:tcPr>
            <w:tcW w:w="290" w:type="pct"/>
            <w:shd w:val="clear" w:color="auto" w:fill="auto"/>
          </w:tcPr>
          <w:p w14:paraId="62474969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27" w:type="pct"/>
            <w:shd w:val="clear" w:color="auto" w:fill="auto"/>
          </w:tcPr>
          <w:p w14:paraId="63D83ECC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9EE0966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procedure code 42xx used</w:t>
            </w:r>
          </w:p>
        </w:tc>
        <w:tc>
          <w:tcPr>
            <w:tcW w:w="834" w:type="pct"/>
            <w:shd w:val="clear" w:color="auto" w:fill="auto"/>
          </w:tcPr>
          <w:p w14:paraId="3BEB8079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449" w:type="pct"/>
          </w:tcPr>
          <w:p w14:paraId="54AC6385" w14:textId="37153D22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Not used on H4 declaration</w:t>
            </w:r>
          </w:p>
        </w:tc>
        <w:tc>
          <w:tcPr>
            <w:tcW w:w="1449" w:type="pct"/>
          </w:tcPr>
          <w:p w14:paraId="3C18FEE6" w14:textId="77777777" w:rsidR="002B126B" w:rsidRPr="00E64F19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0787" w:rsidRPr="005D56B1" w14:paraId="6F3EB0BE" w14:textId="25F7A256" w:rsidTr="00821962">
        <w:trPr>
          <w:cantSplit/>
          <w:trHeight w:val="964"/>
        </w:trPr>
        <w:tc>
          <w:tcPr>
            <w:tcW w:w="253" w:type="pct"/>
            <w:shd w:val="clear" w:color="auto" w:fill="auto"/>
          </w:tcPr>
          <w:p w14:paraId="2AD184F7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4/1</w:t>
            </w:r>
          </w:p>
        </w:tc>
        <w:tc>
          <w:tcPr>
            <w:tcW w:w="398" w:type="pct"/>
            <w:shd w:val="clear" w:color="auto" w:fill="auto"/>
          </w:tcPr>
          <w:p w14:paraId="42E6C0A3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Delivery terms</w:t>
            </w:r>
          </w:p>
        </w:tc>
        <w:tc>
          <w:tcPr>
            <w:tcW w:w="290" w:type="pct"/>
            <w:shd w:val="clear" w:color="auto" w:fill="auto"/>
          </w:tcPr>
          <w:p w14:paraId="2978FCF1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218C6738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mandatory if method 1 is being used</w:t>
            </w:r>
          </w:p>
        </w:tc>
        <w:tc>
          <w:tcPr>
            <w:tcW w:w="834" w:type="pct"/>
            <w:shd w:val="clear" w:color="auto" w:fill="auto"/>
          </w:tcPr>
          <w:p w14:paraId="226095A1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CIFGBTIL</w:t>
            </w:r>
          </w:p>
        </w:tc>
        <w:tc>
          <w:tcPr>
            <w:tcW w:w="1449" w:type="pct"/>
          </w:tcPr>
          <w:p w14:paraId="36EBA051" w14:textId="77777777" w:rsidR="001B0787" w:rsidRDefault="001B0787" w:rsidP="001B0787">
            <w:pPr>
              <w:spacing w:after="0" w:line="240" w:lineRule="auto"/>
              <w:rPr>
                <w:rFonts w:cstheme="minorHAnsi"/>
                <w:lang w:val="en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To represent the following delivery terms: </w:t>
            </w:r>
            <w:r w:rsidRPr="005D56B1">
              <w:rPr>
                <w:rFonts w:cstheme="minorHAnsi"/>
                <w:lang w:val="en"/>
              </w:rPr>
              <w:t>Cost Insurance and Freight paid to Tilbury, UK</w:t>
            </w:r>
          </w:p>
          <w:p w14:paraId="6E59037F" w14:textId="64CF3983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714BE101" w14:textId="77777777" w:rsidR="001B0787" w:rsidRPr="00E64F19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 xml:space="preserve">CIF into </w:t>
            </w:r>
          </w:p>
          <w:p w14:paraId="0703E2BF" w14:textId="77777777" w:rsidR="001B0787" w:rsidRPr="00E64F19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Declaration/GoodsShipment/TradeTerms</w:t>
            </w:r>
          </w:p>
          <w:p w14:paraId="3B1E64C5" w14:textId="77777777" w:rsidR="001B0787" w:rsidRPr="00E64F19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/ConditionCode</w:t>
            </w:r>
          </w:p>
          <w:p w14:paraId="180CB9ED" w14:textId="77777777" w:rsidR="001B0787" w:rsidRPr="00E64F19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3B458334" w14:textId="77777777" w:rsidR="001B0787" w:rsidRPr="00E64F19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 xml:space="preserve">GBTIL into </w:t>
            </w:r>
          </w:p>
          <w:p w14:paraId="74C72E04" w14:textId="77777777" w:rsidR="001B0787" w:rsidRPr="00E64F19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Declaration/GoodsShipment/TradeTerms/LocationID</w:t>
            </w:r>
          </w:p>
          <w:p w14:paraId="281B7C7C" w14:textId="77777777" w:rsidR="001B0787" w:rsidRPr="00E64F19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0787" w:rsidRPr="005D56B1" w14:paraId="36ADB839" w14:textId="41836036" w:rsidTr="00821962">
        <w:trPr>
          <w:cantSplit/>
          <w:trHeight w:val="1000"/>
        </w:trPr>
        <w:tc>
          <w:tcPr>
            <w:tcW w:w="253" w:type="pct"/>
            <w:shd w:val="clear" w:color="auto" w:fill="auto"/>
          </w:tcPr>
          <w:p w14:paraId="530F64E1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4/3</w:t>
            </w:r>
          </w:p>
        </w:tc>
        <w:tc>
          <w:tcPr>
            <w:tcW w:w="398" w:type="pct"/>
            <w:shd w:val="clear" w:color="auto" w:fill="auto"/>
          </w:tcPr>
          <w:p w14:paraId="109DEF52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type</w:t>
            </w:r>
          </w:p>
        </w:tc>
        <w:tc>
          <w:tcPr>
            <w:tcW w:w="290" w:type="pct"/>
            <w:shd w:val="clear" w:color="auto" w:fill="auto"/>
          </w:tcPr>
          <w:p w14:paraId="15F2DFA1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2179D7DE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A5B11D9" w14:textId="581E425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revenue to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pay/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secure</w:t>
            </w:r>
          </w:p>
        </w:tc>
        <w:tc>
          <w:tcPr>
            <w:tcW w:w="834" w:type="pct"/>
            <w:shd w:val="clear" w:color="auto" w:fill="auto"/>
          </w:tcPr>
          <w:p w14:paraId="16A828DC" w14:textId="2F898F74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449" w:type="pct"/>
          </w:tcPr>
          <w:p w14:paraId="078B171C" w14:textId="77777777" w:rsidR="001B0787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ECA5229" w14:textId="1A55A859" w:rsidR="001B0787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698FA3D7" w14:textId="77777777" w:rsidR="001B0787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C3447C7" w14:textId="02BEB76E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680ED62D" w14:textId="77777777" w:rsidR="001B0787" w:rsidRPr="00E64F19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0787" w:rsidRPr="005D56B1" w14:paraId="2492D3F4" w14:textId="1C3B5F08" w:rsidTr="00821962">
        <w:trPr>
          <w:cantSplit/>
          <w:trHeight w:val="1125"/>
        </w:trPr>
        <w:tc>
          <w:tcPr>
            <w:tcW w:w="253" w:type="pct"/>
            <w:shd w:val="clear" w:color="auto" w:fill="auto"/>
          </w:tcPr>
          <w:p w14:paraId="418123BF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4/4</w:t>
            </w:r>
          </w:p>
        </w:tc>
        <w:tc>
          <w:tcPr>
            <w:tcW w:w="398" w:type="pct"/>
            <w:shd w:val="clear" w:color="auto" w:fill="auto"/>
          </w:tcPr>
          <w:p w14:paraId="12452357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base</w:t>
            </w:r>
          </w:p>
        </w:tc>
        <w:tc>
          <w:tcPr>
            <w:tcW w:w="290" w:type="pct"/>
            <w:shd w:val="clear" w:color="auto" w:fill="auto"/>
          </w:tcPr>
          <w:p w14:paraId="016988FE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48B91738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FBC99DB" w14:textId="10CCE36A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m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easurement unit or override req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</w:t>
            </w:r>
          </w:p>
        </w:tc>
        <w:tc>
          <w:tcPr>
            <w:tcW w:w="834" w:type="pct"/>
            <w:shd w:val="clear" w:color="auto" w:fill="auto"/>
          </w:tcPr>
          <w:p w14:paraId="01675C0D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449" w:type="pct"/>
          </w:tcPr>
          <w:p w14:paraId="75430B01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measurement units or overrides required for the scenario</w:t>
            </w:r>
          </w:p>
        </w:tc>
        <w:tc>
          <w:tcPr>
            <w:tcW w:w="1449" w:type="pct"/>
          </w:tcPr>
          <w:p w14:paraId="2CB971DA" w14:textId="77777777" w:rsidR="001B0787" w:rsidRPr="00E64F19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0787" w:rsidRPr="005D56B1" w14:paraId="73FB9079" w14:textId="615177A8" w:rsidTr="00821962">
        <w:trPr>
          <w:cantSplit/>
          <w:trHeight w:val="1124"/>
        </w:trPr>
        <w:tc>
          <w:tcPr>
            <w:tcW w:w="253" w:type="pct"/>
            <w:shd w:val="clear" w:color="auto" w:fill="auto"/>
          </w:tcPr>
          <w:p w14:paraId="2FDA0737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4/6</w:t>
            </w:r>
          </w:p>
        </w:tc>
        <w:tc>
          <w:tcPr>
            <w:tcW w:w="398" w:type="pct"/>
            <w:shd w:val="clear" w:color="auto" w:fill="auto"/>
          </w:tcPr>
          <w:p w14:paraId="5A539F12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Payable tax amount</w:t>
            </w:r>
          </w:p>
        </w:tc>
        <w:tc>
          <w:tcPr>
            <w:tcW w:w="290" w:type="pct"/>
            <w:shd w:val="clear" w:color="auto" w:fill="auto"/>
          </w:tcPr>
          <w:p w14:paraId="550A6A6D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0BA1BF3A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731CF90" w14:textId="06CE52B4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If override req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</w:t>
            </w:r>
          </w:p>
        </w:tc>
        <w:tc>
          <w:tcPr>
            <w:tcW w:w="834" w:type="pct"/>
            <w:shd w:val="clear" w:color="auto" w:fill="auto"/>
          </w:tcPr>
          <w:p w14:paraId="2CF4A9B2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449" w:type="pct"/>
          </w:tcPr>
          <w:p w14:paraId="411ED819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overrides required for the scenario</w:t>
            </w:r>
          </w:p>
        </w:tc>
        <w:tc>
          <w:tcPr>
            <w:tcW w:w="1449" w:type="pct"/>
          </w:tcPr>
          <w:p w14:paraId="0D686278" w14:textId="77777777" w:rsidR="001B0787" w:rsidRPr="00E64F19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0787" w:rsidRPr="005D56B1" w14:paraId="48EDDF1D" w14:textId="7896416C" w:rsidTr="00821962">
        <w:trPr>
          <w:cantSplit/>
          <w:trHeight w:val="1125"/>
        </w:trPr>
        <w:tc>
          <w:tcPr>
            <w:tcW w:w="253" w:type="pct"/>
            <w:shd w:val="clear" w:color="auto" w:fill="auto"/>
          </w:tcPr>
          <w:p w14:paraId="14E2789B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4/7</w:t>
            </w:r>
          </w:p>
        </w:tc>
        <w:tc>
          <w:tcPr>
            <w:tcW w:w="398" w:type="pct"/>
            <w:shd w:val="clear" w:color="auto" w:fill="auto"/>
          </w:tcPr>
          <w:p w14:paraId="4F399585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Total</w:t>
            </w:r>
          </w:p>
        </w:tc>
        <w:tc>
          <w:tcPr>
            <w:tcW w:w="290" w:type="pct"/>
            <w:shd w:val="clear" w:color="auto" w:fill="auto"/>
          </w:tcPr>
          <w:p w14:paraId="6F29E688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357DD9BB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3816AB2F" w14:textId="32914C60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If override req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</w:t>
            </w:r>
          </w:p>
        </w:tc>
        <w:tc>
          <w:tcPr>
            <w:tcW w:w="834" w:type="pct"/>
            <w:shd w:val="clear" w:color="auto" w:fill="auto"/>
          </w:tcPr>
          <w:p w14:paraId="58B1F227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449" w:type="pct"/>
          </w:tcPr>
          <w:p w14:paraId="3DA3B855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overrides required for the scenario</w:t>
            </w:r>
          </w:p>
        </w:tc>
        <w:tc>
          <w:tcPr>
            <w:tcW w:w="1449" w:type="pct"/>
          </w:tcPr>
          <w:p w14:paraId="3758D667" w14:textId="77777777" w:rsidR="001B0787" w:rsidRPr="00E64F19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0787" w:rsidRPr="005D56B1" w14:paraId="26DA32A4" w14:textId="66260528" w:rsidTr="00821962">
        <w:trPr>
          <w:cantSplit/>
          <w:trHeight w:val="1268"/>
        </w:trPr>
        <w:tc>
          <w:tcPr>
            <w:tcW w:w="253" w:type="pct"/>
            <w:shd w:val="clear" w:color="auto" w:fill="auto"/>
          </w:tcPr>
          <w:p w14:paraId="68954448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4/8</w:t>
            </w:r>
          </w:p>
        </w:tc>
        <w:tc>
          <w:tcPr>
            <w:tcW w:w="398" w:type="pct"/>
            <w:shd w:val="clear" w:color="auto" w:fill="auto"/>
          </w:tcPr>
          <w:p w14:paraId="41697BD0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MOP</w:t>
            </w:r>
          </w:p>
        </w:tc>
        <w:tc>
          <w:tcPr>
            <w:tcW w:w="290" w:type="pct"/>
            <w:shd w:val="clear" w:color="auto" w:fill="auto"/>
          </w:tcPr>
          <w:p w14:paraId="06BFA57F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013C9ED4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834" w:type="pct"/>
            <w:shd w:val="clear" w:color="auto" w:fill="auto"/>
          </w:tcPr>
          <w:p w14:paraId="4D702E6C" w14:textId="3DB9B31C" w:rsidR="001B0787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na</w:t>
            </w:r>
          </w:p>
          <w:p w14:paraId="0BE01EA2" w14:textId="77777777" w:rsidR="001B0787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5B781537" w14:textId="77777777" w:rsidR="001B0787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37623DF4" w14:textId="77777777" w:rsidR="001B0787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316EE144" w14:textId="2C9F24D0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</w:tc>
        <w:tc>
          <w:tcPr>
            <w:tcW w:w="1449" w:type="pct"/>
          </w:tcPr>
          <w:p w14:paraId="05C4A8DD" w14:textId="07D01464" w:rsidR="001B0787" w:rsidRPr="00567389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t>Full IP authorisation held – completion of this field is not required</w:t>
            </w:r>
          </w:p>
        </w:tc>
        <w:tc>
          <w:tcPr>
            <w:tcW w:w="1449" w:type="pct"/>
          </w:tcPr>
          <w:p w14:paraId="5BA0C445" w14:textId="77777777" w:rsidR="001B0787" w:rsidRPr="00E64F19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0787" w:rsidRPr="005D56B1" w14:paraId="2F960926" w14:textId="419664C1" w:rsidTr="00821962">
        <w:trPr>
          <w:cantSplit/>
          <w:trHeight w:val="900"/>
        </w:trPr>
        <w:tc>
          <w:tcPr>
            <w:tcW w:w="253" w:type="pct"/>
            <w:shd w:val="clear" w:color="auto" w:fill="auto"/>
          </w:tcPr>
          <w:p w14:paraId="1BD5898F" w14:textId="77777777" w:rsidR="001B0787" w:rsidRPr="0003080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080C">
              <w:rPr>
                <w:rFonts w:ascii="Calibri" w:eastAsia="Times New Roman" w:hAnsi="Calibri" w:cs="Times New Roman"/>
                <w:color w:val="000000"/>
                <w:lang w:eastAsia="en-GB"/>
              </w:rPr>
              <w:t>4/9</w:t>
            </w:r>
          </w:p>
        </w:tc>
        <w:tc>
          <w:tcPr>
            <w:tcW w:w="398" w:type="pct"/>
            <w:shd w:val="clear" w:color="auto" w:fill="auto"/>
          </w:tcPr>
          <w:p w14:paraId="6A0AED77" w14:textId="77777777" w:rsidR="001B0787" w:rsidRPr="0003080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080C">
              <w:rPr>
                <w:rFonts w:ascii="Calibri" w:eastAsia="Times New Roman" w:hAnsi="Calibri" w:cs="Times New Roman"/>
                <w:color w:val="000000"/>
                <w:lang w:eastAsia="en-GB"/>
              </w:rPr>
              <w:t>Additions and deductions</w:t>
            </w:r>
          </w:p>
        </w:tc>
        <w:tc>
          <w:tcPr>
            <w:tcW w:w="290" w:type="pct"/>
            <w:shd w:val="clear" w:color="auto" w:fill="auto"/>
          </w:tcPr>
          <w:p w14:paraId="4044E91D" w14:textId="77777777" w:rsidR="001B0787" w:rsidRPr="0003080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27B6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  <w:r w:rsidRPr="003B68EA">
              <w:rPr>
                <w:rFonts w:ascii="Calibri" w:eastAsia="Times New Roman" w:hAnsi="Calibri" w:cs="Times New Roman"/>
                <w:color w:val="000000"/>
                <w:lang w:eastAsia="en-GB"/>
              </w:rPr>
              <w:t>/I</w:t>
            </w:r>
          </w:p>
        </w:tc>
        <w:tc>
          <w:tcPr>
            <w:tcW w:w="327" w:type="pct"/>
            <w:shd w:val="clear" w:color="auto" w:fill="auto"/>
          </w:tcPr>
          <w:p w14:paraId="2EAFD32E" w14:textId="77777777" w:rsidR="001B0787" w:rsidRPr="0003080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080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03080C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if using method 1</w:t>
            </w:r>
          </w:p>
        </w:tc>
        <w:tc>
          <w:tcPr>
            <w:tcW w:w="834" w:type="pct"/>
            <w:shd w:val="clear" w:color="auto" w:fill="auto"/>
          </w:tcPr>
          <w:p w14:paraId="20D50006" w14:textId="0163BC9E" w:rsidR="001B0787" w:rsidRPr="0003080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449" w:type="pct"/>
          </w:tcPr>
          <w:p w14:paraId="61358D58" w14:textId="77777777" w:rsidR="001B0787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03080C">
              <w:rPr>
                <w:rFonts w:ascii="Calibri" w:eastAsia="Times New Roman" w:hAnsi="Calibri" w:cs="Times New Roman"/>
                <w:lang w:val="en-US" w:eastAsia="en-GB"/>
              </w:rPr>
              <w:t>Note: Only m</w:t>
            </w:r>
            <w:r w:rsidRPr="0003080C">
              <w:rPr>
                <w:rFonts w:ascii="Calibri" w:eastAsia="Times New Roman" w:hAnsi="Calibri" w:cs="Times New Roman"/>
                <w:lang w:eastAsia="en-GB"/>
              </w:rPr>
              <w:t>andatory if there are amounts to be added or deducted but which have not already been accounted for in the declared value</w:t>
            </w:r>
          </w:p>
          <w:p w14:paraId="266EAB44" w14:textId="2A8935F6" w:rsidR="001B0787" w:rsidRPr="0003080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41A42A36" w14:textId="77777777" w:rsidR="001B0787" w:rsidRPr="00E64F19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  <w:tr w:rsidR="001B0787" w:rsidRPr="005D56B1" w14:paraId="4E9A9B31" w14:textId="51F43B3F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29E9C315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4/10</w:t>
            </w:r>
          </w:p>
        </w:tc>
        <w:tc>
          <w:tcPr>
            <w:tcW w:w="398" w:type="pct"/>
            <w:shd w:val="clear" w:color="auto" w:fill="auto"/>
          </w:tcPr>
          <w:p w14:paraId="07EDD306" w14:textId="75DA5C44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nvoice currency</w:t>
            </w:r>
          </w:p>
        </w:tc>
        <w:tc>
          <w:tcPr>
            <w:tcW w:w="290" w:type="pct"/>
            <w:shd w:val="clear" w:color="auto" w:fill="auto"/>
          </w:tcPr>
          <w:p w14:paraId="49C55137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327" w:type="pct"/>
            <w:shd w:val="clear" w:color="auto" w:fill="auto"/>
          </w:tcPr>
          <w:p w14:paraId="31C98220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1A91C29F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na</w:t>
            </w:r>
          </w:p>
          <w:p w14:paraId="64E3FBB1" w14:textId="77777777" w:rsidR="001B0787" w:rsidRPr="005D56B1" w:rsidRDefault="001B0787" w:rsidP="001B0787">
            <w:pP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</w:p>
          <w:p w14:paraId="193B9C68" w14:textId="77777777" w:rsidR="001B0787" w:rsidRPr="005D56B1" w:rsidRDefault="001B0787" w:rsidP="001B0787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1EEBF2DD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Whilst mandatory under UCC, CDS does not make this available as a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separate data element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, but must be entered against any amounts declared (for example in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D.E. 4/9, D.E. 4/11 or D.E. 4/1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>4)</w:t>
            </w:r>
          </w:p>
        </w:tc>
        <w:tc>
          <w:tcPr>
            <w:tcW w:w="1449" w:type="pct"/>
          </w:tcPr>
          <w:p w14:paraId="2191D3BA" w14:textId="77777777" w:rsidR="001B0787" w:rsidRPr="00E64F19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  <w:tr w:rsidR="001B0787" w:rsidRPr="005D56B1" w14:paraId="793F1772" w14:textId="7274595D" w:rsidTr="00821962">
        <w:trPr>
          <w:cantSplit/>
          <w:trHeight w:val="600"/>
        </w:trPr>
        <w:tc>
          <w:tcPr>
            <w:tcW w:w="253" w:type="pct"/>
            <w:shd w:val="clear" w:color="auto" w:fill="auto"/>
          </w:tcPr>
          <w:p w14:paraId="1C408F67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4/11</w:t>
            </w:r>
          </w:p>
        </w:tc>
        <w:tc>
          <w:tcPr>
            <w:tcW w:w="398" w:type="pct"/>
            <w:shd w:val="clear" w:color="auto" w:fill="auto"/>
          </w:tcPr>
          <w:p w14:paraId="73CA2BC5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amount invoiced</w:t>
            </w:r>
          </w:p>
        </w:tc>
        <w:tc>
          <w:tcPr>
            <w:tcW w:w="290" w:type="pct"/>
            <w:shd w:val="clear" w:color="auto" w:fill="auto"/>
          </w:tcPr>
          <w:p w14:paraId="2DFE1E1A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08D596E7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834" w:type="pct"/>
            <w:shd w:val="clear" w:color="auto" w:fill="auto"/>
          </w:tcPr>
          <w:p w14:paraId="050ACC07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449" w:type="pct"/>
          </w:tcPr>
          <w:p w14:paraId="0A41CD30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trader to declare</w:t>
            </w:r>
          </w:p>
        </w:tc>
        <w:tc>
          <w:tcPr>
            <w:tcW w:w="1449" w:type="pct"/>
          </w:tcPr>
          <w:p w14:paraId="749539F8" w14:textId="77777777" w:rsidR="001B0787" w:rsidRPr="00E64F19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0787" w:rsidRPr="005D56B1" w14:paraId="184BC92E" w14:textId="1BDDE298" w:rsidTr="00821962">
        <w:trPr>
          <w:cantSplit/>
          <w:trHeight w:val="1800"/>
        </w:trPr>
        <w:tc>
          <w:tcPr>
            <w:tcW w:w="253" w:type="pct"/>
            <w:shd w:val="clear" w:color="auto" w:fill="auto"/>
          </w:tcPr>
          <w:p w14:paraId="0473678E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4/13</w:t>
            </w:r>
          </w:p>
        </w:tc>
        <w:tc>
          <w:tcPr>
            <w:tcW w:w="398" w:type="pct"/>
            <w:shd w:val="clear" w:color="auto" w:fill="auto"/>
          </w:tcPr>
          <w:p w14:paraId="5A585EDE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indicators</w:t>
            </w:r>
          </w:p>
        </w:tc>
        <w:tc>
          <w:tcPr>
            <w:tcW w:w="290" w:type="pct"/>
            <w:shd w:val="clear" w:color="auto" w:fill="auto"/>
          </w:tcPr>
          <w:p w14:paraId="0B3C51E7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241EC9EF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Methods 2-6 optional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Method 1 mandatory </w:t>
            </w:r>
          </w:p>
        </w:tc>
        <w:tc>
          <w:tcPr>
            <w:tcW w:w="834" w:type="pct"/>
            <w:shd w:val="clear" w:color="auto" w:fill="auto"/>
          </w:tcPr>
          <w:p w14:paraId="413F4E56" w14:textId="0DB9D5BC" w:rsidR="001B0787" w:rsidRPr="001C6566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C6566">
              <w:rPr>
                <w:rFonts w:ascii="Calibri" w:eastAsia="Times New Roman" w:hAnsi="Calibri" w:cs="Times New Roman"/>
                <w:color w:val="000000"/>
                <w:lang w:eastAsia="en-GB"/>
              </w:rPr>
              <w:t>0000</w:t>
            </w:r>
          </w:p>
          <w:p w14:paraId="34AD1ACD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6FE9F0FA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First digit: 0 = there is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price influence as a result of a Party Relationship between the buyer and seller. </w:t>
            </w:r>
          </w:p>
          <w:p w14:paraId="7CCEA419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Second digit: 0 = there are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restrictions as to the disposal or use of the goods by the buyer in accordance with Article 70(3)(a) of the Code.</w:t>
            </w:r>
          </w:p>
          <w:p w14:paraId="1E7A47E6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Third digit: 0 = the sale or price is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subject to some condition or consideration in accordance with Article 70(3)(b) of the Code.</w:t>
            </w:r>
          </w:p>
          <w:p w14:paraId="5424FCEC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Fourth digit: 0 = the sale is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subject to an arrangement under which part of the proceeds of any subsequent resale, disposal or use accrues directly or indirectly to the seller.</w:t>
            </w:r>
          </w:p>
        </w:tc>
        <w:tc>
          <w:tcPr>
            <w:tcW w:w="1449" w:type="pct"/>
          </w:tcPr>
          <w:p w14:paraId="1E37C05E" w14:textId="77777777" w:rsidR="001B0787" w:rsidRPr="00E64F19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5BDB8DF8" w14:textId="77777777" w:rsidR="001B0787" w:rsidRPr="00E64F19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/GovernmentAgencyGoodsItem</w:t>
            </w:r>
          </w:p>
          <w:p w14:paraId="2A4AB2AB" w14:textId="10E2494D" w:rsidR="001B0787" w:rsidRPr="00E64F19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/ValuationAdjustment/AdditionCode</w:t>
            </w:r>
          </w:p>
        </w:tc>
      </w:tr>
      <w:tr w:rsidR="001B0787" w:rsidRPr="005D56B1" w14:paraId="4EF9899C" w14:textId="0EB50E9C" w:rsidTr="00821962">
        <w:trPr>
          <w:cantSplit/>
          <w:trHeight w:val="1927"/>
        </w:trPr>
        <w:tc>
          <w:tcPr>
            <w:tcW w:w="253" w:type="pct"/>
            <w:shd w:val="clear" w:color="auto" w:fill="auto"/>
          </w:tcPr>
          <w:p w14:paraId="2E71A5CE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4/14</w:t>
            </w:r>
          </w:p>
        </w:tc>
        <w:tc>
          <w:tcPr>
            <w:tcW w:w="398" w:type="pct"/>
            <w:shd w:val="clear" w:color="auto" w:fill="auto"/>
          </w:tcPr>
          <w:p w14:paraId="58F29D3C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Item price amount</w:t>
            </w:r>
          </w:p>
        </w:tc>
        <w:tc>
          <w:tcPr>
            <w:tcW w:w="290" w:type="pct"/>
            <w:shd w:val="clear" w:color="auto" w:fill="auto"/>
          </w:tcPr>
          <w:p w14:paraId="6E86F8FC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4B0AD4DB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2D93B23C" w14:textId="77777777" w:rsidR="001B0787" w:rsidRPr="001F05A9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t>GBP25000</w:t>
            </w:r>
          </w:p>
          <w:p w14:paraId="588CA88D" w14:textId="5EC3B981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3C20A072" w14:textId="10E9D8A3" w:rsidR="001B0787" w:rsidRPr="004E6EA4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452A5">
              <w:rPr>
                <w:rFonts w:eastAsia="Times New Roman" w:cs="Times New Roman"/>
                <w:color w:val="000000"/>
                <w:lang w:eastAsia="en-GB"/>
              </w:rPr>
              <w:t xml:space="preserve">The invoice was issued with of a value of </w:t>
            </w:r>
            <w:r>
              <w:rPr>
                <w:rFonts w:eastAsia="Times New Roman" w:cs="Times New Roman"/>
                <w:color w:val="000000"/>
                <w:lang w:eastAsia="en-GB"/>
              </w:rPr>
              <w:t>250</w:t>
            </w:r>
            <w:r w:rsidRPr="00B452A5">
              <w:rPr>
                <w:rFonts w:eastAsia="Times New Roman" w:cs="Times New Roman"/>
                <w:color w:val="000000"/>
                <w:lang w:eastAsia="en-GB"/>
              </w:rPr>
              <w:t xml:space="preserve">00 and the currency was in </w:t>
            </w:r>
            <w:r>
              <w:rPr>
                <w:rFonts w:eastAsia="Times New Roman" w:cs="Times New Roman"/>
                <w:color w:val="000000"/>
                <w:lang w:eastAsia="en-GB"/>
              </w:rPr>
              <w:t xml:space="preserve">GBP </w:t>
            </w:r>
            <w:r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t>(see note to D.E. 4/10)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.</w:t>
            </w:r>
          </w:p>
        </w:tc>
        <w:tc>
          <w:tcPr>
            <w:tcW w:w="1449" w:type="pct"/>
          </w:tcPr>
          <w:p w14:paraId="09E1183F" w14:textId="77777777" w:rsidR="001B0787" w:rsidRPr="00E64F19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GBP into</w:t>
            </w:r>
          </w:p>
          <w:p w14:paraId="1B6BE3A2" w14:textId="77777777" w:rsidR="001B0787" w:rsidRPr="00E64F19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 xml:space="preserve"> Declaration/GoodsShipment</w:t>
            </w:r>
          </w:p>
          <w:p w14:paraId="150880EA" w14:textId="77777777" w:rsidR="001B0787" w:rsidRPr="00E64F19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/GovernmentAgencyGoodsItem/Commodity</w:t>
            </w:r>
          </w:p>
          <w:p w14:paraId="02465A4B" w14:textId="77777777" w:rsidR="001B0787" w:rsidRPr="00E64F19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/InvoiceLine/ItemChargeAmount@currencyID</w:t>
            </w:r>
          </w:p>
          <w:p w14:paraId="60029515" w14:textId="77777777" w:rsidR="001B0787" w:rsidRPr="00E64F19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E1E3C6B" w14:textId="214FA6BE" w:rsidR="001B0787" w:rsidRPr="00E64F19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25000 into</w:t>
            </w:r>
          </w:p>
          <w:p w14:paraId="4900B408" w14:textId="77777777" w:rsidR="001B0787" w:rsidRPr="00E64F19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 xml:space="preserve"> Declaration/GoodsShipment</w:t>
            </w:r>
          </w:p>
          <w:p w14:paraId="3B07649C" w14:textId="77777777" w:rsidR="001B0787" w:rsidRPr="00E64F19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/GovernmentAgencyGoodsItem/Commodity</w:t>
            </w:r>
          </w:p>
          <w:p w14:paraId="52FE2AE5" w14:textId="25AB7603" w:rsidR="001B0787" w:rsidRPr="00E64F19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/InvoiceLine/ItemChargeAmount</w:t>
            </w:r>
          </w:p>
        </w:tc>
      </w:tr>
      <w:tr w:rsidR="001B0787" w:rsidRPr="005D56B1" w14:paraId="61CAFA3A" w14:textId="7BC0842E" w:rsidTr="00821962">
        <w:trPr>
          <w:cantSplit/>
          <w:trHeight w:val="760"/>
        </w:trPr>
        <w:tc>
          <w:tcPr>
            <w:tcW w:w="253" w:type="pct"/>
            <w:shd w:val="clear" w:color="auto" w:fill="auto"/>
          </w:tcPr>
          <w:p w14:paraId="56210CB2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4/15</w:t>
            </w:r>
          </w:p>
        </w:tc>
        <w:tc>
          <w:tcPr>
            <w:tcW w:w="398" w:type="pct"/>
            <w:shd w:val="clear" w:color="auto" w:fill="auto"/>
          </w:tcPr>
          <w:p w14:paraId="4CF0FF80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Exchange rate</w:t>
            </w:r>
          </w:p>
        </w:tc>
        <w:tc>
          <w:tcPr>
            <w:tcW w:w="290" w:type="pct"/>
            <w:shd w:val="clear" w:color="auto" w:fill="auto"/>
          </w:tcPr>
          <w:p w14:paraId="5486AE7C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4DE0B4D8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4086AE97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fixed exchange rate used</w:t>
            </w:r>
          </w:p>
        </w:tc>
        <w:tc>
          <w:tcPr>
            <w:tcW w:w="834" w:type="pct"/>
            <w:shd w:val="clear" w:color="auto" w:fill="auto"/>
          </w:tcPr>
          <w:p w14:paraId="09E4B4D2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449" w:type="pct"/>
          </w:tcPr>
          <w:p w14:paraId="76C455F6" w14:textId="77777777" w:rsidR="001B0787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fixed exchange rate used</w:t>
            </w:r>
          </w:p>
          <w:p w14:paraId="25F9873A" w14:textId="6CE7E459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239BD59E" w14:textId="77777777" w:rsidR="001B0787" w:rsidRPr="00E64F19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0787" w:rsidRPr="005D56B1" w14:paraId="22085874" w14:textId="2C5EE072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42EE7363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4/16</w:t>
            </w:r>
          </w:p>
        </w:tc>
        <w:tc>
          <w:tcPr>
            <w:tcW w:w="398" w:type="pct"/>
            <w:shd w:val="clear" w:color="auto" w:fill="auto"/>
          </w:tcPr>
          <w:p w14:paraId="50CD8185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method</w:t>
            </w:r>
          </w:p>
        </w:tc>
        <w:tc>
          <w:tcPr>
            <w:tcW w:w="290" w:type="pct"/>
            <w:shd w:val="clear" w:color="auto" w:fill="auto"/>
          </w:tcPr>
          <w:p w14:paraId="76EE9C03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3AE410FB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D.E. 1/11 used E01 or E02</w:t>
            </w:r>
          </w:p>
        </w:tc>
        <w:tc>
          <w:tcPr>
            <w:tcW w:w="834" w:type="pct"/>
            <w:shd w:val="clear" w:color="auto" w:fill="auto"/>
          </w:tcPr>
          <w:p w14:paraId="5A6C4A9E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449" w:type="pct"/>
          </w:tcPr>
          <w:p w14:paraId="4C443757" w14:textId="77777777" w:rsidR="001B0787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Method 1 used: Transaction value</w:t>
            </w:r>
          </w:p>
          <w:p w14:paraId="07777CA6" w14:textId="55128108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4ED54B48" w14:textId="50D19ABA" w:rsidR="001B0787" w:rsidRPr="00E64F19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Declaration/GoodsShipment/GovernmentAgencyGoodsItem/CustomsValuation/MethodCode</w:t>
            </w:r>
          </w:p>
        </w:tc>
      </w:tr>
      <w:tr w:rsidR="001B0787" w:rsidRPr="005D56B1" w14:paraId="531D05E8" w14:textId="67B5E923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3536164F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4/17</w:t>
            </w:r>
          </w:p>
        </w:tc>
        <w:tc>
          <w:tcPr>
            <w:tcW w:w="398" w:type="pct"/>
            <w:shd w:val="clear" w:color="auto" w:fill="auto"/>
          </w:tcPr>
          <w:p w14:paraId="7702A911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Preference</w:t>
            </w:r>
          </w:p>
        </w:tc>
        <w:tc>
          <w:tcPr>
            <w:tcW w:w="290" w:type="pct"/>
            <w:shd w:val="clear" w:color="auto" w:fill="auto"/>
          </w:tcPr>
          <w:p w14:paraId="3C1CDF3F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3AAD4748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2494755E" w14:textId="29DAFDE1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1449" w:type="pct"/>
          </w:tcPr>
          <w:p w14:paraId="6E675350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Represents no preference being claimed</w:t>
            </w:r>
          </w:p>
        </w:tc>
        <w:tc>
          <w:tcPr>
            <w:tcW w:w="1449" w:type="pct"/>
          </w:tcPr>
          <w:p w14:paraId="383EB3C2" w14:textId="77777777" w:rsidR="001B0787" w:rsidRPr="00E64F19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5882FDF4" w14:textId="77777777" w:rsidR="001B0787" w:rsidRPr="00E64F19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/GovernmentAgencyGoodsItem/Commodity</w:t>
            </w:r>
          </w:p>
          <w:p w14:paraId="48BDD7B4" w14:textId="345569BC" w:rsidR="001B0787" w:rsidRPr="00E64F19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/DutyTaxFee/DutyRegimeCode</w:t>
            </w:r>
          </w:p>
        </w:tc>
      </w:tr>
      <w:tr w:rsidR="001B0787" w:rsidRPr="005D56B1" w14:paraId="6AF2CDC4" w14:textId="3608F520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1B787CAF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5/8</w:t>
            </w:r>
          </w:p>
        </w:tc>
        <w:tc>
          <w:tcPr>
            <w:tcW w:w="398" w:type="pct"/>
            <w:shd w:val="clear" w:color="auto" w:fill="auto"/>
          </w:tcPr>
          <w:p w14:paraId="78541286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destination code</w:t>
            </w:r>
          </w:p>
        </w:tc>
        <w:tc>
          <w:tcPr>
            <w:tcW w:w="290" w:type="pct"/>
            <w:shd w:val="clear" w:color="auto" w:fill="auto"/>
          </w:tcPr>
          <w:p w14:paraId="4C578D6C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27" w:type="pct"/>
            <w:shd w:val="clear" w:color="auto" w:fill="auto"/>
          </w:tcPr>
          <w:p w14:paraId="55D9540E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0D7A858A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GB</w:t>
            </w:r>
          </w:p>
        </w:tc>
        <w:tc>
          <w:tcPr>
            <w:tcW w:w="1449" w:type="pct"/>
          </w:tcPr>
          <w:p w14:paraId="3061BA8D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Destination country is GB</w:t>
            </w:r>
          </w:p>
        </w:tc>
        <w:tc>
          <w:tcPr>
            <w:tcW w:w="1449" w:type="pct"/>
          </w:tcPr>
          <w:p w14:paraId="10B09336" w14:textId="035D7420" w:rsidR="001B0787" w:rsidRPr="00E64F19" w:rsidRDefault="00CC1459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Declaration/GoodsShipment/Destination/CountryCode</w:t>
            </w:r>
          </w:p>
        </w:tc>
      </w:tr>
      <w:tr w:rsidR="001B0787" w:rsidRPr="005D56B1" w14:paraId="0253160F" w14:textId="610C3623" w:rsidTr="00821962">
        <w:trPr>
          <w:cantSplit/>
          <w:trHeight w:val="600"/>
        </w:trPr>
        <w:tc>
          <w:tcPr>
            <w:tcW w:w="253" w:type="pct"/>
            <w:shd w:val="clear" w:color="auto" w:fill="auto"/>
          </w:tcPr>
          <w:p w14:paraId="7FCCCE23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5/14</w:t>
            </w:r>
          </w:p>
        </w:tc>
        <w:tc>
          <w:tcPr>
            <w:tcW w:w="398" w:type="pct"/>
            <w:shd w:val="clear" w:color="auto" w:fill="auto"/>
          </w:tcPr>
          <w:p w14:paraId="6F0D1151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dispatch/ export code</w:t>
            </w:r>
          </w:p>
        </w:tc>
        <w:tc>
          <w:tcPr>
            <w:tcW w:w="290" w:type="pct"/>
            <w:shd w:val="clear" w:color="auto" w:fill="auto"/>
          </w:tcPr>
          <w:p w14:paraId="635E5353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27" w:type="pct"/>
            <w:shd w:val="clear" w:color="auto" w:fill="auto"/>
          </w:tcPr>
          <w:p w14:paraId="34AF7D95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4B717C38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US</w:t>
            </w:r>
          </w:p>
        </w:tc>
        <w:tc>
          <w:tcPr>
            <w:tcW w:w="1449" w:type="pct"/>
          </w:tcPr>
          <w:p w14:paraId="5BB747EF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2C85CD69" w14:textId="7D22C86E" w:rsidR="001B0787" w:rsidRPr="00E64F19" w:rsidRDefault="00CC1459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Declaration/GoodsShipment/ExportCountry/ID</w:t>
            </w:r>
          </w:p>
        </w:tc>
      </w:tr>
      <w:tr w:rsidR="001B0787" w:rsidRPr="005D56B1" w14:paraId="35BA79E8" w14:textId="2425EFD1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4882006F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5/15</w:t>
            </w:r>
          </w:p>
        </w:tc>
        <w:tc>
          <w:tcPr>
            <w:tcW w:w="398" w:type="pct"/>
            <w:shd w:val="clear" w:color="auto" w:fill="auto"/>
          </w:tcPr>
          <w:p w14:paraId="3E578B00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origin code</w:t>
            </w:r>
          </w:p>
        </w:tc>
        <w:tc>
          <w:tcPr>
            <w:tcW w:w="290" w:type="pct"/>
            <w:shd w:val="clear" w:color="auto" w:fill="auto"/>
          </w:tcPr>
          <w:p w14:paraId="3F7C6654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226E6A80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4/17 begins with ‘1’</w:t>
            </w:r>
          </w:p>
        </w:tc>
        <w:tc>
          <w:tcPr>
            <w:tcW w:w="834" w:type="pct"/>
            <w:shd w:val="clear" w:color="auto" w:fill="auto"/>
          </w:tcPr>
          <w:p w14:paraId="2B73AB43" w14:textId="77777777" w:rsidR="001B0787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US</w:t>
            </w:r>
          </w:p>
          <w:p w14:paraId="6C6FF9DE" w14:textId="77777777" w:rsidR="00476651" w:rsidRDefault="00476651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0D21C01" w14:textId="77777777" w:rsidR="00476651" w:rsidRDefault="00476651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FBD3C64" w14:textId="77777777" w:rsidR="00476651" w:rsidRDefault="00476651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567BBC1" w14:textId="77777777" w:rsidR="00476651" w:rsidRDefault="00476651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A21ACA7" w14:textId="77777777" w:rsidR="00476651" w:rsidRDefault="00476651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F284D41" w14:textId="7C8EC14C" w:rsidR="00476651" w:rsidRPr="005D56B1" w:rsidRDefault="00476651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1 </w:t>
            </w:r>
          </w:p>
        </w:tc>
        <w:tc>
          <w:tcPr>
            <w:tcW w:w="1449" w:type="pct"/>
          </w:tcPr>
          <w:p w14:paraId="7828AF78" w14:textId="13A46733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Where preference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code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in D.E. 4/17 begins with ‘1’, this must be completed</w:t>
            </w:r>
          </w:p>
        </w:tc>
        <w:tc>
          <w:tcPr>
            <w:tcW w:w="1449" w:type="pct"/>
          </w:tcPr>
          <w:p w14:paraId="0BEE1FA1" w14:textId="40A0A61A" w:rsidR="00CC1459" w:rsidRPr="00E64F19" w:rsidRDefault="00CC1459" w:rsidP="00CC14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ascii="Calibri" w:eastAsia="Times New Roman" w:hAnsi="Calibri" w:cs="Times New Roman"/>
                <w:color w:val="000000"/>
                <w:lang w:eastAsia="en-GB"/>
              </w:rPr>
              <w:t>US into</w:t>
            </w:r>
          </w:p>
          <w:p w14:paraId="49400847" w14:textId="77777777" w:rsidR="00CC1459" w:rsidRPr="00E64F19" w:rsidRDefault="00CC1459" w:rsidP="00CC145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388A6CC0" w14:textId="77777777" w:rsidR="00CC1459" w:rsidRPr="00E64F19" w:rsidRDefault="00CC1459" w:rsidP="00CC145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/GovernmentAgencyGoodsItem/Origin/CountryCode</w:t>
            </w:r>
          </w:p>
          <w:p w14:paraId="317ADD3D" w14:textId="77777777" w:rsidR="00CC1459" w:rsidRPr="00E64F19" w:rsidRDefault="00CC1459" w:rsidP="00CC14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1863EAE" w14:textId="77777777" w:rsidR="00CC1459" w:rsidRPr="00E64F19" w:rsidRDefault="00CC1459" w:rsidP="00CC14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E6DE104" w14:textId="261F8B07" w:rsidR="001B0787" w:rsidRPr="00E64F19" w:rsidRDefault="00CC1459" w:rsidP="00CC14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ascii="Calibri" w:eastAsia="Times New Roman" w:hAnsi="Calibri" w:cs="Times New Roman"/>
                <w:color w:val="000000"/>
                <w:lang w:eastAsia="en-GB"/>
              </w:rPr>
              <w:t>1 in Declaration/GoodsShipment/GovernmentAgencyGoodsItem/Origin/TypeCode to indicate Non-Preferential</w:t>
            </w:r>
          </w:p>
        </w:tc>
      </w:tr>
      <w:tr w:rsidR="001B0787" w:rsidRPr="005D56B1" w14:paraId="7B6774DE" w14:textId="385E4A38" w:rsidTr="00821962">
        <w:trPr>
          <w:cantSplit/>
          <w:trHeight w:val="600"/>
        </w:trPr>
        <w:tc>
          <w:tcPr>
            <w:tcW w:w="253" w:type="pct"/>
            <w:shd w:val="clear" w:color="auto" w:fill="auto"/>
          </w:tcPr>
          <w:p w14:paraId="4DE38A6E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5/16</w:t>
            </w:r>
          </w:p>
        </w:tc>
        <w:tc>
          <w:tcPr>
            <w:tcW w:w="398" w:type="pct"/>
            <w:shd w:val="clear" w:color="auto" w:fill="auto"/>
          </w:tcPr>
          <w:p w14:paraId="2D426CF0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preferential origin code</w:t>
            </w:r>
          </w:p>
        </w:tc>
        <w:tc>
          <w:tcPr>
            <w:tcW w:w="290" w:type="pct"/>
            <w:shd w:val="clear" w:color="auto" w:fill="auto"/>
          </w:tcPr>
          <w:p w14:paraId="6859F7E5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5E87FBAF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4/17 does not begin with ‘1’</w:t>
            </w:r>
          </w:p>
        </w:tc>
        <w:tc>
          <w:tcPr>
            <w:tcW w:w="834" w:type="pct"/>
            <w:shd w:val="clear" w:color="auto" w:fill="auto"/>
          </w:tcPr>
          <w:p w14:paraId="21CF4D35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449" w:type="pct"/>
          </w:tcPr>
          <w:p w14:paraId="28D19B8F" w14:textId="0594066E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preference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code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 D.E. 4/17 begins with a number other than ‘1’, this must be completed</w:t>
            </w:r>
          </w:p>
        </w:tc>
        <w:tc>
          <w:tcPr>
            <w:tcW w:w="1449" w:type="pct"/>
          </w:tcPr>
          <w:p w14:paraId="1452122D" w14:textId="77777777" w:rsidR="001B0787" w:rsidRPr="00E64F19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0787" w:rsidRPr="005D56B1" w14:paraId="4E9C071A" w14:textId="2B8FF4EE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4AFB525F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5/21</w:t>
            </w:r>
          </w:p>
        </w:tc>
        <w:tc>
          <w:tcPr>
            <w:tcW w:w="398" w:type="pct"/>
            <w:shd w:val="clear" w:color="auto" w:fill="auto"/>
          </w:tcPr>
          <w:p w14:paraId="2693EBBE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Place of loading</w:t>
            </w:r>
          </w:p>
        </w:tc>
        <w:tc>
          <w:tcPr>
            <w:tcW w:w="290" w:type="pct"/>
            <w:shd w:val="clear" w:color="auto" w:fill="auto"/>
          </w:tcPr>
          <w:p w14:paraId="13C79AB6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6B8704EB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35D48C2E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air freight deductions claimed</w:t>
            </w:r>
          </w:p>
        </w:tc>
        <w:tc>
          <w:tcPr>
            <w:tcW w:w="834" w:type="pct"/>
            <w:shd w:val="clear" w:color="auto" w:fill="auto"/>
          </w:tcPr>
          <w:p w14:paraId="36128E43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449" w:type="pct"/>
          </w:tcPr>
          <w:p w14:paraId="00E87A1C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air freight adjustments in the scenario</w:t>
            </w:r>
          </w:p>
        </w:tc>
        <w:tc>
          <w:tcPr>
            <w:tcW w:w="1449" w:type="pct"/>
          </w:tcPr>
          <w:p w14:paraId="4CB42B39" w14:textId="77777777" w:rsidR="001B0787" w:rsidRPr="00E64F19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0787" w:rsidRPr="005D56B1" w14:paraId="0B53A97D" w14:textId="36EAFE9A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52C949D5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4135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5/23</w:t>
            </w:r>
          </w:p>
        </w:tc>
        <w:tc>
          <w:tcPr>
            <w:tcW w:w="398" w:type="pct"/>
            <w:shd w:val="clear" w:color="auto" w:fill="auto"/>
          </w:tcPr>
          <w:p w14:paraId="0F2264F8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Location of goods</w:t>
            </w:r>
          </w:p>
        </w:tc>
        <w:tc>
          <w:tcPr>
            <w:tcW w:w="290" w:type="pct"/>
            <w:shd w:val="clear" w:color="auto" w:fill="auto"/>
          </w:tcPr>
          <w:p w14:paraId="358849D9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4885D5CF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51684715" w14:textId="3B12DA58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493B">
              <w:t>GBBYCWU1234567GB</w:t>
            </w:r>
          </w:p>
        </w:tc>
        <w:tc>
          <w:tcPr>
            <w:tcW w:w="1449" w:type="pct"/>
          </w:tcPr>
          <w:p w14:paraId="2F471873" w14:textId="5D4F47F2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493B">
              <w:t>The location code for a warehouse: ‘GBBYCW’ then the Customs Warehouse ID: ‘U1234567GB’ in this example</w:t>
            </w:r>
          </w:p>
        </w:tc>
        <w:tc>
          <w:tcPr>
            <w:tcW w:w="1449" w:type="pct"/>
          </w:tcPr>
          <w:p w14:paraId="23123B91" w14:textId="33018FAA" w:rsidR="00D2375E" w:rsidRDefault="00D2375E" w:rsidP="001B0787">
            <w:pPr>
              <w:spacing w:after="0" w:line="240" w:lineRule="auto"/>
            </w:pPr>
            <w:r w:rsidRPr="002F493B">
              <w:t>GBBYCWU1234567GB</w:t>
            </w:r>
            <w:r>
              <w:t xml:space="preserve"> into</w:t>
            </w:r>
          </w:p>
          <w:p w14:paraId="173DCD8A" w14:textId="64B4F9C2" w:rsidR="00D2375E" w:rsidRDefault="00D2375E" w:rsidP="001B0787">
            <w:pPr>
              <w:spacing w:after="0" w:line="240" w:lineRule="auto"/>
            </w:pPr>
          </w:p>
          <w:p w14:paraId="0DDE7E9E" w14:textId="65681576" w:rsidR="00D2375E" w:rsidRDefault="00D2375E" w:rsidP="001B0787">
            <w:pPr>
              <w:spacing w:after="0" w:line="240" w:lineRule="auto"/>
            </w:pPr>
            <w:r w:rsidRPr="002F493B">
              <w:t>CWU1234567</w:t>
            </w:r>
            <w:r w:rsidR="00CF2353">
              <w:t xml:space="preserve">GB </w:t>
            </w:r>
            <w:r>
              <w:t>into</w:t>
            </w:r>
          </w:p>
          <w:p w14:paraId="1B06E677" w14:textId="0D83E03A" w:rsidR="001B0787" w:rsidRDefault="00D2375E" w:rsidP="001B0787">
            <w:pPr>
              <w:spacing w:after="0" w:line="240" w:lineRule="auto"/>
            </w:pPr>
            <w:r>
              <w:t>Declaration/GoodsShipment/Consignment/GoodsLocation/ID</w:t>
            </w:r>
          </w:p>
          <w:p w14:paraId="6B230755" w14:textId="4D62D59F" w:rsidR="00D2375E" w:rsidRDefault="00D2375E" w:rsidP="001B0787">
            <w:pPr>
              <w:spacing w:after="0" w:line="240" w:lineRule="auto"/>
            </w:pPr>
          </w:p>
          <w:p w14:paraId="63AA24DA" w14:textId="1AA6ED0D" w:rsidR="00D2375E" w:rsidRDefault="00D2375E" w:rsidP="001B0787">
            <w:pPr>
              <w:spacing w:after="0" w:line="240" w:lineRule="auto"/>
            </w:pPr>
            <w:r>
              <w:t>B into</w:t>
            </w:r>
          </w:p>
          <w:p w14:paraId="00AFC358" w14:textId="77777777" w:rsidR="00D2375E" w:rsidRDefault="00D2375E" w:rsidP="001B0787">
            <w:pPr>
              <w:spacing w:after="0" w:line="240" w:lineRule="auto"/>
            </w:pPr>
            <w:r>
              <w:t>Declaration/GoodsShipment/Consignment/ GoodsLocation/TypeCode</w:t>
            </w:r>
          </w:p>
          <w:p w14:paraId="12209C44" w14:textId="10E0D468" w:rsidR="00D2375E" w:rsidRDefault="00D2375E" w:rsidP="001B0787">
            <w:pPr>
              <w:spacing w:after="0" w:line="240" w:lineRule="auto"/>
            </w:pPr>
          </w:p>
          <w:p w14:paraId="1C41549A" w14:textId="5637A2C6" w:rsidR="00D2375E" w:rsidRDefault="00D2375E" w:rsidP="001B0787">
            <w:pPr>
              <w:spacing w:after="0" w:line="240" w:lineRule="auto"/>
            </w:pPr>
            <w:r>
              <w:t>Y into</w:t>
            </w:r>
          </w:p>
          <w:p w14:paraId="005ADB6C" w14:textId="49190AB3" w:rsidR="00D2375E" w:rsidRDefault="00D2375E" w:rsidP="00D2375E">
            <w:pPr>
              <w:spacing w:after="0" w:line="240" w:lineRule="auto"/>
            </w:pPr>
            <w:r>
              <w:t>Declaration/GoodsShipment/Consignment/ GoodsLocation/Address/TypeCode</w:t>
            </w:r>
          </w:p>
          <w:p w14:paraId="60BC5B14" w14:textId="2F6C5E1F" w:rsidR="00D2375E" w:rsidRDefault="00D2375E" w:rsidP="00D2375E">
            <w:pPr>
              <w:spacing w:after="0" w:line="240" w:lineRule="auto"/>
            </w:pPr>
          </w:p>
          <w:p w14:paraId="6B639D15" w14:textId="2B250DA3" w:rsidR="00D2375E" w:rsidRDefault="00D2375E" w:rsidP="00D2375E">
            <w:pPr>
              <w:spacing w:after="0" w:line="240" w:lineRule="auto"/>
            </w:pPr>
            <w:r>
              <w:t>GB into</w:t>
            </w:r>
          </w:p>
          <w:p w14:paraId="5A0946FC" w14:textId="76202EC6" w:rsidR="00D2375E" w:rsidRDefault="00D2375E" w:rsidP="00D2375E">
            <w:pPr>
              <w:spacing w:after="0" w:line="240" w:lineRule="auto"/>
            </w:pPr>
            <w:r>
              <w:t>Declaration/GoodsShipment/Consignment/ GoodsLocation/Address/CountryCodeCode</w:t>
            </w:r>
          </w:p>
          <w:p w14:paraId="345FCB5C" w14:textId="77777777" w:rsidR="00D2375E" w:rsidRDefault="00D2375E" w:rsidP="00D2375E">
            <w:pPr>
              <w:spacing w:after="0" w:line="240" w:lineRule="auto"/>
            </w:pPr>
          </w:p>
          <w:p w14:paraId="70362C10" w14:textId="3FB44E48" w:rsidR="00D2375E" w:rsidRPr="00E64F19" w:rsidRDefault="00D2375E" w:rsidP="001B0787">
            <w:pPr>
              <w:spacing w:after="0" w:line="240" w:lineRule="auto"/>
            </w:pPr>
          </w:p>
        </w:tc>
      </w:tr>
      <w:tr w:rsidR="001B0787" w:rsidRPr="005D56B1" w14:paraId="4A26E333" w14:textId="69456502" w:rsidTr="00821962">
        <w:trPr>
          <w:cantSplit/>
          <w:trHeight w:val="600"/>
        </w:trPr>
        <w:tc>
          <w:tcPr>
            <w:tcW w:w="253" w:type="pct"/>
            <w:shd w:val="clear" w:color="auto" w:fill="auto"/>
          </w:tcPr>
          <w:p w14:paraId="2399DF94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5/26</w:t>
            </w:r>
          </w:p>
        </w:tc>
        <w:tc>
          <w:tcPr>
            <w:tcW w:w="398" w:type="pct"/>
            <w:shd w:val="clear" w:color="auto" w:fill="auto"/>
          </w:tcPr>
          <w:p w14:paraId="6122E8F6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Customs office of presentation</w:t>
            </w:r>
          </w:p>
        </w:tc>
        <w:tc>
          <w:tcPr>
            <w:tcW w:w="290" w:type="pct"/>
            <w:shd w:val="clear" w:color="auto" w:fill="auto"/>
          </w:tcPr>
          <w:p w14:paraId="1350080D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005196AB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for SASP or centralised clearance</w:t>
            </w:r>
          </w:p>
        </w:tc>
        <w:tc>
          <w:tcPr>
            <w:tcW w:w="834" w:type="pct"/>
            <w:shd w:val="clear" w:color="auto" w:fill="auto"/>
          </w:tcPr>
          <w:p w14:paraId="550DDD96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449" w:type="pct"/>
          </w:tcPr>
          <w:p w14:paraId="0FFA9791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Only required for a SASP entry and centralised clearance</w:t>
            </w:r>
          </w:p>
        </w:tc>
        <w:tc>
          <w:tcPr>
            <w:tcW w:w="1449" w:type="pct"/>
          </w:tcPr>
          <w:p w14:paraId="26410007" w14:textId="77777777" w:rsidR="001B0787" w:rsidRPr="00E64F19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0787" w:rsidRPr="005D56B1" w14:paraId="15A51782" w14:textId="26AAE183" w:rsidTr="00821962">
        <w:trPr>
          <w:cantSplit/>
          <w:trHeight w:val="1353"/>
        </w:trPr>
        <w:tc>
          <w:tcPr>
            <w:tcW w:w="253" w:type="pct"/>
            <w:shd w:val="clear" w:color="auto" w:fill="auto"/>
          </w:tcPr>
          <w:p w14:paraId="50E701A7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5/27</w:t>
            </w:r>
          </w:p>
        </w:tc>
        <w:tc>
          <w:tcPr>
            <w:tcW w:w="398" w:type="pct"/>
            <w:shd w:val="clear" w:color="auto" w:fill="auto"/>
          </w:tcPr>
          <w:p w14:paraId="4937539C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Supervising customs office</w:t>
            </w:r>
          </w:p>
        </w:tc>
        <w:tc>
          <w:tcPr>
            <w:tcW w:w="290" w:type="pct"/>
            <w:shd w:val="clear" w:color="auto" w:fill="auto"/>
          </w:tcPr>
          <w:p w14:paraId="6A8F6FBF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1BBED7B1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1/10 requires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834" w:type="pct"/>
            <w:shd w:val="clear" w:color="auto" w:fill="auto"/>
          </w:tcPr>
          <w:p w14:paraId="03656AF6" w14:textId="00766BD0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t>GBNTG004</w:t>
            </w:r>
          </w:p>
        </w:tc>
        <w:tc>
          <w:tcPr>
            <w:tcW w:w="1449" w:type="pct"/>
          </w:tcPr>
          <w:p w14:paraId="64C501AF" w14:textId="2466B11F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05A9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The super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vising office for fully authoris</w:t>
            </w:r>
            <w:r w:rsidRPr="001F05A9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ed 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inward processing: Nottingham, </w:t>
            </w:r>
            <w:r w:rsidRPr="001F05A9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Fitz Roy House</w:t>
            </w:r>
          </w:p>
        </w:tc>
        <w:tc>
          <w:tcPr>
            <w:tcW w:w="1449" w:type="pct"/>
          </w:tcPr>
          <w:p w14:paraId="049A37AF" w14:textId="356E3085" w:rsidR="001B0787" w:rsidRPr="00E64F19" w:rsidRDefault="00FC2B52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Declaration/SupervisingOffice/ID</w:t>
            </w:r>
          </w:p>
        </w:tc>
      </w:tr>
      <w:tr w:rsidR="001B0787" w:rsidRPr="005D56B1" w14:paraId="70540637" w14:textId="2B56E6ED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79839B62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</w:t>
            </w:r>
          </w:p>
        </w:tc>
        <w:tc>
          <w:tcPr>
            <w:tcW w:w="398" w:type="pct"/>
            <w:shd w:val="clear" w:color="auto" w:fill="auto"/>
          </w:tcPr>
          <w:p w14:paraId="48ECF18B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Net Mass (KG)</w:t>
            </w:r>
          </w:p>
        </w:tc>
        <w:tc>
          <w:tcPr>
            <w:tcW w:w="290" w:type="pct"/>
            <w:shd w:val="clear" w:color="auto" w:fill="auto"/>
          </w:tcPr>
          <w:p w14:paraId="44FB2D8C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730F3BB5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68776DE2" w14:textId="041118E5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200</w:t>
            </w:r>
          </w:p>
        </w:tc>
        <w:tc>
          <w:tcPr>
            <w:tcW w:w="1449" w:type="pct"/>
          </w:tcPr>
          <w:p w14:paraId="48BF5EBA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15A8CC7C" w14:textId="77777777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07B9771C" w14:textId="77777777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/GovernmentAgencyGoodsItem/Commodity</w:t>
            </w:r>
          </w:p>
          <w:p w14:paraId="3FE5EE56" w14:textId="711B1A47" w:rsidR="001B0787" w:rsidRPr="00E64F19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/GoodsMeasure/NetNetWeightMeasure</w:t>
            </w:r>
          </w:p>
        </w:tc>
      </w:tr>
      <w:tr w:rsidR="001B0787" w:rsidRPr="005D56B1" w14:paraId="4977FCF6" w14:textId="72F523B8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627F60CB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6/2</w:t>
            </w:r>
          </w:p>
        </w:tc>
        <w:tc>
          <w:tcPr>
            <w:tcW w:w="398" w:type="pct"/>
            <w:shd w:val="clear" w:color="auto" w:fill="auto"/>
          </w:tcPr>
          <w:p w14:paraId="4BB12C7A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Supplementary units</w:t>
            </w:r>
          </w:p>
        </w:tc>
        <w:tc>
          <w:tcPr>
            <w:tcW w:w="290" w:type="pct"/>
            <w:shd w:val="clear" w:color="auto" w:fill="auto"/>
          </w:tcPr>
          <w:p w14:paraId="67043144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26E2DB97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680EFA2F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by CN code</w:t>
            </w:r>
          </w:p>
        </w:tc>
        <w:tc>
          <w:tcPr>
            <w:tcW w:w="834" w:type="pct"/>
            <w:shd w:val="clear" w:color="auto" w:fill="auto"/>
          </w:tcPr>
          <w:p w14:paraId="55F5D9F4" w14:textId="24713A61" w:rsidR="001B0787" w:rsidRPr="00F30D4D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30D4D">
              <w:rPr>
                <w:rFonts w:ascii="Calibri" w:eastAsia="Times New Roman" w:hAnsi="Calibri" w:cs="Times New Roman"/>
                <w:color w:val="000000"/>
                <w:lang w:eastAsia="en-GB"/>
              </w:rPr>
              <w:t>100</w:t>
            </w:r>
          </w:p>
          <w:p w14:paraId="21A0BE1C" w14:textId="3DD00282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2EA9F444" w14:textId="6F47ACB3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100sq metres of cloth – The required supplementary unit (m</w:t>
            </w:r>
            <w:r w:rsidRPr="00F30D4D">
              <w:rPr>
                <w:rFonts w:ascii="Calibri" w:eastAsia="Times New Roman" w:hAnsi="Calibri" w:cs="Times New Roman"/>
                <w:color w:val="000000"/>
                <w:vertAlign w:val="superscript"/>
                <w:lang w:eastAsia="en-GB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) for this commodity code.</w:t>
            </w:r>
          </w:p>
        </w:tc>
        <w:tc>
          <w:tcPr>
            <w:tcW w:w="1449" w:type="pct"/>
          </w:tcPr>
          <w:p w14:paraId="05ABA80E" w14:textId="1B651DC3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/>
                <w:lang w:eastAsia="en-GB"/>
              </w:rPr>
              <w:t>100 into</w:t>
            </w:r>
          </w:p>
          <w:p w14:paraId="255AD7B6" w14:textId="77777777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2912248E" w14:textId="77777777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38112158" w14:textId="77777777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/GovernmentAgencyGoodsItem/Commodity</w:t>
            </w:r>
          </w:p>
          <w:p w14:paraId="416838D0" w14:textId="04390AEF" w:rsidR="001B0787" w:rsidRPr="00E64F19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/GoodsMeasure/TariffQuantity</w:t>
            </w:r>
          </w:p>
        </w:tc>
      </w:tr>
      <w:tr w:rsidR="001B0787" w:rsidRPr="005D56B1" w14:paraId="72826CCD" w14:textId="56585DDA" w:rsidTr="00821962">
        <w:trPr>
          <w:cantSplit/>
          <w:trHeight w:val="1486"/>
        </w:trPr>
        <w:tc>
          <w:tcPr>
            <w:tcW w:w="253" w:type="pct"/>
            <w:shd w:val="clear" w:color="auto" w:fill="auto"/>
          </w:tcPr>
          <w:p w14:paraId="1B303DF7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6/5</w:t>
            </w:r>
          </w:p>
        </w:tc>
        <w:tc>
          <w:tcPr>
            <w:tcW w:w="398" w:type="pct"/>
            <w:shd w:val="clear" w:color="auto" w:fill="auto"/>
          </w:tcPr>
          <w:p w14:paraId="24C5E2FB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Gross Mass (KG)</w:t>
            </w:r>
          </w:p>
        </w:tc>
        <w:tc>
          <w:tcPr>
            <w:tcW w:w="290" w:type="pct"/>
            <w:shd w:val="clear" w:color="auto" w:fill="auto"/>
          </w:tcPr>
          <w:p w14:paraId="56A17E24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Item level for supplementary declarations</w:t>
            </w:r>
          </w:p>
        </w:tc>
        <w:tc>
          <w:tcPr>
            <w:tcW w:w="327" w:type="pct"/>
            <w:shd w:val="clear" w:color="auto" w:fill="auto"/>
          </w:tcPr>
          <w:p w14:paraId="0C710572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834" w:type="pct"/>
            <w:shd w:val="clear" w:color="auto" w:fill="auto"/>
          </w:tcPr>
          <w:p w14:paraId="09011D9D" w14:textId="4DF4CC38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250</w:t>
            </w:r>
          </w:p>
        </w:tc>
        <w:tc>
          <w:tcPr>
            <w:tcW w:w="1449" w:type="pct"/>
          </w:tcPr>
          <w:p w14:paraId="0AD9C324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59F2EAB2" w14:textId="77777777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572297F0" w14:textId="77777777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/GovernmentAgencyGoodsItem/Commodity</w:t>
            </w:r>
          </w:p>
          <w:p w14:paraId="17154951" w14:textId="652BB3E4" w:rsidR="001B0787" w:rsidRPr="00E64F19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/GoodsMeasure/GrossMassMeasure</w:t>
            </w:r>
          </w:p>
        </w:tc>
      </w:tr>
      <w:tr w:rsidR="001B0787" w:rsidRPr="005D56B1" w14:paraId="669A5993" w14:textId="26AA6917" w:rsidTr="00821962">
        <w:trPr>
          <w:cantSplit/>
          <w:trHeight w:val="900"/>
        </w:trPr>
        <w:tc>
          <w:tcPr>
            <w:tcW w:w="253" w:type="pct"/>
            <w:shd w:val="clear" w:color="auto" w:fill="auto"/>
          </w:tcPr>
          <w:p w14:paraId="1094DAC1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6/8</w:t>
            </w:r>
          </w:p>
        </w:tc>
        <w:tc>
          <w:tcPr>
            <w:tcW w:w="398" w:type="pct"/>
            <w:shd w:val="clear" w:color="auto" w:fill="auto"/>
          </w:tcPr>
          <w:p w14:paraId="3998CF58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goods</w:t>
            </w:r>
          </w:p>
        </w:tc>
        <w:tc>
          <w:tcPr>
            <w:tcW w:w="290" w:type="pct"/>
            <w:shd w:val="clear" w:color="auto" w:fill="auto"/>
          </w:tcPr>
          <w:p w14:paraId="36572368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47F62EB6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4A6AE577" w14:textId="79BCBF58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t>White woven cotton fabric sheet material on 10 reels. Material consisting of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86% cotton, with weight of 200</w:t>
            </w:r>
            <w:r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t>g/m2, STK12345</w:t>
            </w:r>
          </w:p>
        </w:tc>
        <w:tc>
          <w:tcPr>
            <w:tcW w:w="1449" w:type="pct"/>
          </w:tcPr>
          <w:p w14:paraId="01F1EEE9" w14:textId="72D054CD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goods must include CW stock number</w:t>
            </w:r>
          </w:p>
        </w:tc>
        <w:tc>
          <w:tcPr>
            <w:tcW w:w="1449" w:type="pct"/>
          </w:tcPr>
          <w:p w14:paraId="7ED2CCA8" w14:textId="77777777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78025525" w14:textId="77777777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/GovernmentAgencyGoodsItem/Commodity</w:t>
            </w:r>
          </w:p>
          <w:p w14:paraId="0C89600F" w14:textId="77777777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/Description</w:t>
            </w:r>
          </w:p>
          <w:p w14:paraId="728E67D3" w14:textId="77777777" w:rsidR="001B0787" w:rsidRPr="00E64F19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0787" w:rsidRPr="005D56B1" w14:paraId="57D2569F" w14:textId="5C320D00" w:rsidTr="00821962">
        <w:trPr>
          <w:cantSplit/>
          <w:trHeight w:val="600"/>
        </w:trPr>
        <w:tc>
          <w:tcPr>
            <w:tcW w:w="253" w:type="pct"/>
            <w:shd w:val="clear" w:color="auto" w:fill="auto"/>
          </w:tcPr>
          <w:p w14:paraId="4A6B56D6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6/9</w:t>
            </w:r>
          </w:p>
        </w:tc>
        <w:tc>
          <w:tcPr>
            <w:tcW w:w="398" w:type="pct"/>
            <w:shd w:val="clear" w:color="auto" w:fill="auto"/>
          </w:tcPr>
          <w:p w14:paraId="12EF21F1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Type of packages</w:t>
            </w:r>
          </w:p>
        </w:tc>
        <w:tc>
          <w:tcPr>
            <w:tcW w:w="290" w:type="pct"/>
            <w:shd w:val="clear" w:color="auto" w:fill="auto"/>
          </w:tcPr>
          <w:p w14:paraId="7AF5D7FD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446C0304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7EBC7EE6" w14:textId="059F84FB" w:rsidR="001B0787" w:rsidRPr="00253D26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53D26">
              <w:rPr>
                <w:rFonts w:ascii="Calibri" w:eastAsia="Times New Roman" w:hAnsi="Calibri" w:cs="Times New Roman"/>
                <w:color w:val="000000"/>
                <w:lang w:eastAsia="en-GB"/>
              </w:rPr>
              <w:t>RL</w:t>
            </w:r>
          </w:p>
        </w:tc>
        <w:tc>
          <w:tcPr>
            <w:tcW w:w="1449" w:type="pct"/>
          </w:tcPr>
          <w:p w14:paraId="205D4494" w14:textId="1EFE75E6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‘Reel’</w:t>
            </w:r>
          </w:p>
        </w:tc>
        <w:tc>
          <w:tcPr>
            <w:tcW w:w="1449" w:type="pct"/>
          </w:tcPr>
          <w:p w14:paraId="7DEE0AA5" w14:textId="77777777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0729A2E1" w14:textId="301B5E9E" w:rsidR="001B0787" w:rsidRPr="00E64F19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/GovernmentAgencyGoodsItem/Packaging/TypeCode</w:t>
            </w:r>
          </w:p>
        </w:tc>
      </w:tr>
      <w:tr w:rsidR="001B0787" w:rsidRPr="005D56B1" w14:paraId="3109D764" w14:textId="635A381A" w:rsidTr="00821962">
        <w:trPr>
          <w:cantSplit/>
          <w:trHeight w:val="600"/>
        </w:trPr>
        <w:tc>
          <w:tcPr>
            <w:tcW w:w="253" w:type="pct"/>
            <w:shd w:val="clear" w:color="auto" w:fill="auto"/>
          </w:tcPr>
          <w:p w14:paraId="3B51F711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6/10</w:t>
            </w:r>
          </w:p>
        </w:tc>
        <w:tc>
          <w:tcPr>
            <w:tcW w:w="398" w:type="pct"/>
            <w:shd w:val="clear" w:color="auto" w:fill="auto"/>
          </w:tcPr>
          <w:p w14:paraId="528010D4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of packages</w:t>
            </w:r>
          </w:p>
        </w:tc>
        <w:tc>
          <w:tcPr>
            <w:tcW w:w="290" w:type="pct"/>
            <w:shd w:val="clear" w:color="auto" w:fill="auto"/>
          </w:tcPr>
          <w:p w14:paraId="16128410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5F6114A1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2A6154E2" w14:textId="1C4D4F2F" w:rsidR="001B0787" w:rsidRPr="00253D26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53D26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1449" w:type="pct"/>
          </w:tcPr>
          <w:p w14:paraId="73022742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2042E96A" w14:textId="53AB1581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 xml:space="preserve">10 into </w:t>
            </w:r>
          </w:p>
          <w:p w14:paraId="59B2EF0A" w14:textId="73766663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408946D9" w14:textId="77777777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/GovernmentAgencyGoodsItem/Packaging</w:t>
            </w:r>
          </w:p>
          <w:p w14:paraId="1727174A" w14:textId="6D6FC21B" w:rsidR="001B0787" w:rsidRPr="00E64F19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/QuantityQuantity</w:t>
            </w:r>
          </w:p>
        </w:tc>
      </w:tr>
      <w:tr w:rsidR="001B0787" w:rsidRPr="005D56B1" w14:paraId="742E6EA4" w14:textId="51B51D31" w:rsidTr="00821962">
        <w:trPr>
          <w:cantSplit/>
          <w:trHeight w:val="600"/>
        </w:trPr>
        <w:tc>
          <w:tcPr>
            <w:tcW w:w="253" w:type="pct"/>
            <w:shd w:val="clear" w:color="auto" w:fill="auto"/>
          </w:tcPr>
          <w:p w14:paraId="6198ED6B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6/11</w:t>
            </w:r>
          </w:p>
        </w:tc>
        <w:tc>
          <w:tcPr>
            <w:tcW w:w="398" w:type="pct"/>
            <w:shd w:val="clear" w:color="auto" w:fill="auto"/>
          </w:tcPr>
          <w:p w14:paraId="42D916C2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Shipping marks</w:t>
            </w:r>
          </w:p>
        </w:tc>
        <w:tc>
          <w:tcPr>
            <w:tcW w:w="290" w:type="pct"/>
            <w:shd w:val="clear" w:color="auto" w:fill="auto"/>
          </w:tcPr>
          <w:p w14:paraId="1D4AF81B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601CDF4D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4EAF6F5A" w14:textId="33F51EEB" w:rsidR="001B0787" w:rsidRPr="00253D26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53D26">
              <w:rPr>
                <w:rFonts w:ascii="Calibri" w:eastAsia="Times New Roman" w:hAnsi="Calibri" w:cs="Times New Roman"/>
                <w:color w:val="000000"/>
                <w:lang w:eastAsia="en-GB"/>
              </w:rPr>
              <w:t>TTM6SCENARIO1</w:t>
            </w:r>
          </w:p>
        </w:tc>
        <w:tc>
          <w:tcPr>
            <w:tcW w:w="1449" w:type="pct"/>
          </w:tcPr>
          <w:p w14:paraId="3B4FBC7E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5059EFAB" w14:textId="77777777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254C513C" w14:textId="77777777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/GovernmentAgencyGoodsItem/Packaging</w:t>
            </w:r>
          </w:p>
          <w:p w14:paraId="2C2DBA31" w14:textId="7BD523AA" w:rsidR="001B0787" w:rsidRPr="00E64F19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/MarksNumbersID</w:t>
            </w:r>
          </w:p>
        </w:tc>
      </w:tr>
      <w:tr w:rsidR="001B0787" w:rsidRPr="005D56B1" w14:paraId="7893343E" w14:textId="714CB806" w:rsidTr="00821962">
        <w:trPr>
          <w:cantSplit/>
          <w:trHeight w:val="600"/>
        </w:trPr>
        <w:tc>
          <w:tcPr>
            <w:tcW w:w="253" w:type="pct"/>
            <w:shd w:val="clear" w:color="auto" w:fill="auto"/>
          </w:tcPr>
          <w:p w14:paraId="345777F3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6/13</w:t>
            </w:r>
          </w:p>
        </w:tc>
        <w:tc>
          <w:tcPr>
            <w:tcW w:w="398" w:type="pct"/>
            <w:shd w:val="clear" w:color="auto" w:fill="auto"/>
          </w:tcPr>
          <w:p w14:paraId="1AA16E2F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CUS code</w:t>
            </w:r>
          </w:p>
        </w:tc>
        <w:tc>
          <w:tcPr>
            <w:tcW w:w="290" w:type="pct"/>
            <w:shd w:val="clear" w:color="auto" w:fill="auto"/>
          </w:tcPr>
          <w:p w14:paraId="3E0CD0CC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0CB30624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4AFF595C" w14:textId="0B6D1598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Where TARIC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measure requires</w:t>
            </w:r>
          </w:p>
        </w:tc>
        <w:tc>
          <w:tcPr>
            <w:tcW w:w="834" w:type="pct"/>
            <w:shd w:val="clear" w:color="auto" w:fill="auto"/>
          </w:tcPr>
          <w:p w14:paraId="411406CC" w14:textId="4D90456C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</w:p>
        </w:tc>
        <w:tc>
          <w:tcPr>
            <w:tcW w:w="1449" w:type="pct"/>
          </w:tcPr>
          <w:p w14:paraId="38559AEC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273CB04C" w14:textId="77777777" w:rsidR="001B0787" w:rsidRPr="00E64F19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0787" w:rsidRPr="005D56B1" w14:paraId="27764C19" w14:textId="5E441FA9" w:rsidTr="00821962">
        <w:trPr>
          <w:cantSplit/>
          <w:trHeight w:val="600"/>
        </w:trPr>
        <w:tc>
          <w:tcPr>
            <w:tcW w:w="253" w:type="pct"/>
            <w:shd w:val="clear" w:color="auto" w:fill="auto"/>
          </w:tcPr>
          <w:p w14:paraId="424827FB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6/14</w:t>
            </w:r>
          </w:p>
        </w:tc>
        <w:tc>
          <w:tcPr>
            <w:tcW w:w="398" w:type="pct"/>
            <w:shd w:val="clear" w:color="auto" w:fill="auto"/>
          </w:tcPr>
          <w:p w14:paraId="6532B2F4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combined nomenclature code</w:t>
            </w:r>
          </w:p>
        </w:tc>
        <w:tc>
          <w:tcPr>
            <w:tcW w:w="290" w:type="pct"/>
            <w:shd w:val="clear" w:color="auto" w:fill="auto"/>
          </w:tcPr>
          <w:p w14:paraId="6508349F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06D7ACE1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4C936D6A" w14:textId="4D327F58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t>52093100</w:t>
            </w:r>
          </w:p>
        </w:tc>
        <w:tc>
          <w:tcPr>
            <w:tcW w:w="1449" w:type="pct"/>
          </w:tcPr>
          <w:p w14:paraId="4ED95DBD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4CF86B6D" w14:textId="77777777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713E0033" w14:textId="77777777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/GovernmentAgencyGoodsItem/Commodity/</w:t>
            </w:r>
          </w:p>
          <w:p w14:paraId="729A88EE" w14:textId="77777777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Classification/ID</w:t>
            </w:r>
          </w:p>
          <w:p w14:paraId="2D83FB96" w14:textId="77777777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767F7E3E" w14:textId="3B577D56" w:rsidR="001B0787" w:rsidRPr="00E64F19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ascii="Calibri" w:eastAsia="Times New Roman" w:hAnsi="Calibri" w:cs="Times New Roman"/>
                <w:color w:val="000000"/>
                <w:lang w:eastAsia="en-GB"/>
              </w:rPr>
              <w:t>(TSP in Declaration/GoodsShipment/GovernmentAgencyGoodsItem/Commodity/Classification/IdentificationTypeCode)</w:t>
            </w:r>
          </w:p>
        </w:tc>
      </w:tr>
      <w:tr w:rsidR="001B0787" w:rsidRPr="005D56B1" w14:paraId="607B6F16" w14:textId="141B074A" w:rsidTr="00821962">
        <w:trPr>
          <w:cantSplit/>
          <w:trHeight w:val="600"/>
        </w:trPr>
        <w:tc>
          <w:tcPr>
            <w:tcW w:w="253" w:type="pct"/>
            <w:shd w:val="clear" w:color="auto" w:fill="auto"/>
          </w:tcPr>
          <w:p w14:paraId="005212C2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6/15</w:t>
            </w:r>
          </w:p>
        </w:tc>
        <w:tc>
          <w:tcPr>
            <w:tcW w:w="398" w:type="pct"/>
            <w:shd w:val="clear" w:color="auto" w:fill="auto"/>
          </w:tcPr>
          <w:p w14:paraId="67A64E60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TARIC code</w:t>
            </w:r>
          </w:p>
        </w:tc>
        <w:tc>
          <w:tcPr>
            <w:tcW w:w="290" w:type="pct"/>
            <w:shd w:val="clear" w:color="auto" w:fill="auto"/>
          </w:tcPr>
          <w:p w14:paraId="7219B807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5FB5D622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49BBD3CA" w14:textId="41E46888" w:rsidR="001B0787" w:rsidRPr="004D0043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D0043"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</w:p>
        </w:tc>
        <w:tc>
          <w:tcPr>
            <w:tcW w:w="1449" w:type="pct"/>
          </w:tcPr>
          <w:p w14:paraId="45B8DAAD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0C3F2489" w14:textId="77777777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6D69450D" w14:textId="77777777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/GovernmentAgencyGoodsItem/Commodity/</w:t>
            </w:r>
          </w:p>
          <w:p w14:paraId="7A8B0725" w14:textId="77777777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Classification/ID</w:t>
            </w:r>
          </w:p>
          <w:p w14:paraId="429E075C" w14:textId="77777777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BF3519C" w14:textId="438D2412" w:rsidR="001B0787" w:rsidRPr="00E64F19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ascii="Calibri" w:eastAsia="Times New Roman" w:hAnsi="Calibri" w:cs="Times New Roman"/>
                <w:color w:val="000000"/>
                <w:lang w:eastAsia="en-GB"/>
              </w:rPr>
              <w:t>(TRC in Declaration/GoodsShipment/GovernmentAgencyGoodsItem/Commodity/Classification/IdentificationTypeCode</w:t>
            </w:r>
          </w:p>
        </w:tc>
      </w:tr>
      <w:tr w:rsidR="001B0787" w:rsidRPr="005D56B1" w14:paraId="4C3BA451" w14:textId="708EC28F" w:rsidTr="00821962">
        <w:trPr>
          <w:cantSplit/>
          <w:trHeight w:val="600"/>
        </w:trPr>
        <w:tc>
          <w:tcPr>
            <w:tcW w:w="253" w:type="pct"/>
            <w:shd w:val="clear" w:color="auto" w:fill="auto"/>
          </w:tcPr>
          <w:p w14:paraId="7A619513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6/16</w:t>
            </w:r>
          </w:p>
        </w:tc>
        <w:tc>
          <w:tcPr>
            <w:tcW w:w="398" w:type="pct"/>
            <w:shd w:val="clear" w:color="auto" w:fill="auto"/>
          </w:tcPr>
          <w:p w14:paraId="0CA1044C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TARIC additional codes</w:t>
            </w:r>
          </w:p>
        </w:tc>
        <w:tc>
          <w:tcPr>
            <w:tcW w:w="290" w:type="pct"/>
            <w:shd w:val="clear" w:color="auto" w:fill="auto"/>
          </w:tcPr>
          <w:p w14:paraId="182E9DF8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4F6EFC13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6FC93B97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by CN</w:t>
            </w:r>
          </w:p>
        </w:tc>
        <w:tc>
          <w:tcPr>
            <w:tcW w:w="834" w:type="pct"/>
            <w:shd w:val="clear" w:color="auto" w:fill="auto"/>
          </w:tcPr>
          <w:p w14:paraId="16001621" w14:textId="1A3844C4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449" w:type="pct"/>
          </w:tcPr>
          <w:p w14:paraId="1C5DB6A6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2FCACF94" w14:textId="77777777" w:rsidR="001B0787" w:rsidRPr="00E64F19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0787" w:rsidRPr="005D56B1" w14:paraId="484502AB" w14:textId="128A1C56" w:rsidTr="00821962">
        <w:trPr>
          <w:cantSplit/>
          <w:trHeight w:val="600"/>
        </w:trPr>
        <w:tc>
          <w:tcPr>
            <w:tcW w:w="253" w:type="pct"/>
            <w:shd w:val="clear" w:color="auto" w:fill="auto"/>
          </w:tcPr>
          <w:p w14:paraId="271B98D6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6/17</w:t>
            </w:r>
          </w:p>
        </w:tc>
        <w:tc>
          <w:tcPr>
            <w:tcW w:w="398" w:type="pct"/>
            <w:shd w:val="clear" w:color="auto" w:fill="auto"/>
          </w:tcPr>
          <w:p w14:paraId="68C30250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national additional codes</w:t>
            </w:r>
          </w:p>
        </w:tc>
        <w:tc>
          <w:tcPr>
            <w:tcW w:w="290" w:type="pct"/>
            <w:shd w:val="clear" w:color="auto" w:fill="auto"/>
          </w:tcPr>
          <w:p w14:paraId="1C3C9639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5B5BD668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6D3D3B7B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for tax purposes</w:t>
            </w:r>
          </w:p>
        </w:tc>
        <w:tc>
          <w:tcPr>
            <w:tcW w:w="834" w:type="pct"/>
            <w:shd w:val="clear" w:color="auto" w:fill="auto"/>
          </w:tcPr>
          <w:p w14:paraId="64BC0A98" w14:textId="07ABF04D" w:rsidR="001B0787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na</w:t>
            </w:r>
          </w:p>
          <w:p w14:paraId="34392D17" w14:textId="0A6E8253" w:rsidR="001B0787" w:rsidRPr="00B452A5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108393AA" w14:textId="728AFB26" w:rsidR="001B0787" w:rsidRPr="00B452A5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576DD23A" w14:textId="77777777" w:rsidR="001B0787" w:rsidRPr="00E64F19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1B0787" w:rsidRPr="005D56B1" w14:paraId="4EACCF82" w14:textId="2B26E3BF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1A843503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6/18</w:t>
            </w:r>
          </w:p>
        </w:tc>
        <w:tc>
          <w:tcPr>
            <w:tcW w:w="398" w:type="pct"/>
            <w:shd w:val="clear" w:color="auto" w:fill="auto"/>
          </w:tcPr>
          <w:p w14:paraId="5CF2743A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packages</w:t>
            </w:r>
          </w:p>
        </w:tc>
        <w:tc>
          <w:tcPr>
            <w:tcW w:w="290" w:type="pct"/>
            <w:shd w:val="clear" w:color="auto" w:fill="auto"/>
          </w:tcPr>
          <w:p w14:paraId="5C61C17D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2D48D23F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5DB67BB3" w14:textId="33148531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1449" w:type="pct"/>
          </w:tcPr>
          <w:p w14:paraId="3CB46070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 that t</w:t>
            </w:r>
            <w:r w:rsidRPr="005D56B1">
              <w:rPr>
                <w:rFonts w:ascii="Calibri" w:eastAsia="Times New Roman" w:hAnsi="Calibri" w:cs="Times New Roman"/>
                <w:i/>
                <w:iCs/>
                <w:lang w:eastAsia="en-GB"/>
              </w:rPr>
              <w:t>his</w:t>
            </w: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 xml:space="preserve"> matches</w:t>
            </w:r>
            <w:r w:rsidRPr="005D56B1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DE 6/10 because this is a single item declaration</w:t>
            </w:r>
          </w:p>
        </w:tc>
        <w:tc>
          <w:tcPr>
            <w:tcW w:w="1449" w:type="pct"/>
          </w:tcPr>
          <w:p w14:paraId="0DFBE6B7" w14:textId="78C1DF54" w:rsidR="001B0787" w:rsidRPr="00E64F19" w:rsidRDefault="00FC2B52" w:rsidP="001B078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</w:pPr>
            <w:r w:rsidRPr="00E64F19">
              <w:rPr>
                <w:rFonts w:eastAsia="Times New Roman" w:cs="Times New Roman"/>
                <w:iCs/>
                <w:lang w:val="en-US" w:eastAsia="en-GB"/>
              </w:rPr>
              <w:t>Declaration/TotalPackageQuantity</w:t>
            </w:r>
          </w:p>
        </w:tc>
      </w:tr>
      <w:tr w:rsidR="001B0787" w:rsidRPr="005D56B1" w14:paraId="73ED65F1" w14:textId="13CEA32B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56A19374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7/2</w:t>
            </w:r>
          </w:p>
        </w:tc>
        <w:tc>
          <w:tcPr>
            <w:tcW w:w="398" w:type="pct"/>
            <w:shd w:val="clear" w:color="auto" w:fill="auto"/>
          </w:tcPr>
          <w:p w14:paraId="0FA2B232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Container</w:t>
            </w:r>
          </w:p>
        </w:tc>
        <w:tc>
          <w:tcPr>
            <w:tcW w:w="290" w:type="pct"/>
            <w:shd w:val="clear" w:color="auto" w:fill="auto"/>
          </w:tcPr>
          <w:p w14:paraId="6F9ACE9A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20F4CAC1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6A131BA9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449" w:type="pct"/>
          </w:tcPr>
          <w:p w14:paraId="7A192285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lang w:eastAsia="en-GB"/>
              </w:rPr>
              <w:t>Indicator to show if goods are packed in a container or not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. </w:t>
            </w:r>
          </w:p>
          <w:p w14:paraId="314E3962" w14:textId="72E20DE8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603E3240" w14:textId="77777777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 w:rsidRPr="00E64F19">
              <w:rPr>
                <w:rFonts w:ascii="Calibri" w:eastAsia="Times New Roman" w:hAnsi="Calibri" w:cs="Times New Roman"/>
                <w:lang w:eastAsia="en-GB"/>
              </w:rPr>
              <w:t>D</w:t>
            </w:r>
            <w:r w:rsidRPr="00E64F19">
              <w:rPr>
                <w:rFonts w:eastAsia="Times New Roman" w:cs="Times New Roman"/>
                <w:color w:val="000000"/>
                <w:lang w:eastAsia="en-GB"/>
              </w:rPr>
              <w:t>eclaration/GoodsShipment</w:t>
            </w:r>
            <w:r w:rsidRPr="00E64F19">
              <w:rPr>
                <w:rFonts w:eastAsia="Times New Roman" w:cs="Times New Roman"/>
                <w:lang w:eastAsia="en-GB"/>
              </w:rPr>
              <w:t>/Consignment</w:t>
            </w:r>
          </w:p>
          <w:p w14:paraId="4D1AA042" w14:textId="77777777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lang w:eastAsia="en-GB"/>
              </w:rPr>
              <w:t>/ContainerCode</w:t>
            </w:r>
          </w:p>
          <w:p w14:paraId="7956744C" w14:textId="77777777" w:rsidR="001B0787" w:rsidRPr="00E64F19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FC2B52" w:rsidRPr="005D56B1" w14:paraId="0FFE919C" w14:textId="04B872FC" w:rsidTr="00821962">
        <w:trPr>
          <w:cantSplit/>
          <w:trHeight w:val="600"/>
        </w:trPr>
        <w:tc>
          <w:tcPr>
            <w:tcW w:w="253" w:type="pct"/>
            <w:shd w:val="clear" w:color="auto" w:fill="auto"/>
          </w:tcPr>
          <w:p w14:paraId="756CD066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7/4</w:t>
            </w:r>
          </w:p>
        </w:tc>
        <w:tc>
          <w:tcPr>
            <w:tcW w:w="398" w:type="pct"/>
            <w:shd w:val="clear" w:color="auto" w:fill="auto"/>
          </w:tcPr>
          <w:p w14:paraId="6A83D103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Mode of transport at the border</w:t>
            </w:r>
          </w:p>
        </w:tc>
        <w:tc>
          <w:tcPr>
            <w:tcW w:w="290" w:type="pct"/>
            <w:shd w:val="clear" w:color="auto" w:fill="auto"/>
          </w:tcPr>
          <w:p w14:paraId="5DF658F3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4EBF3B97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195DFD7A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449" w:type="pct"/>
          </w:tcPr>
          <w:p w14:paraId="45D20132" w14:textId="590099E6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Maritime/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Sea transport</w:t>
            </w:r>
          </w:p>
        </w:tc>
        <w:tc>
          <w:tcPr>
            <w:tcW w:w="1449" w:type="pct"/>
          </w:tcPr>
          <w:p w14:paraId="331FEC43" w14:textId="23AAA5F1" w:rsidR="00FC2B52" w:rsidRPr="00E64F19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Declaration/GoodsShipment/BorderTransportMeans/ModeCode</w:t>
            </w:r>
          </w:p>
        </w:tc>
      </w:tr>
      <w:tr w:rsidR="00FC2B52" w:rsidRPr="005D56B1" w14:paraId="2908254A" w14:textId="6AB7A173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3424D06F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7/5</w:t>
            </w:r>
          </w:p>
        </w:tc>
        <w:tc>
          <w:tcPr>
            <w:tcW w:w="398" w:type="pct"/>
            <w:shd w:val="clear" w:color="auto" w:fill="auto"/>
          </w:tcPr>
          <w:p w14:paraId="035D0619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Inland mode of transport</w:t>
            </w:r>
          </w:p>
        </w:tc>
        <w:tc>
          <w:tcPr>
            <w:tcW w:w="290" w:type="pct"/>
            <w:shd w:val="clear" w:color="auto" w:fill="auto"/>
          </w:tcPr>
          <w:p w14:paraId="22BFA368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2CEC9AB5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for customs formalities completed inland</w:t>
            </w:r>
          </w:p>
        </w:tc>
        <w:tc>
          <w:tcPr>
            <w:tcW w:w="834" w:type="pct"/>
            <w:shd w:val="clear" w:color="auto" w:fill="auto"/>
          </w:tcPr>
          <w:p w14:paraId="0BF7E800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449" w:type="pct"/>
            <w:shd w:val="clear" w:color="auto" w:fill="auto"/>
          </w:tcPr>
          <w:p w14:paraId="408BFE19" w14:textId="0E1C128F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Road transport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(required as the declaration is lodged for goods ‘inland’)</w:t>
            </w:r>
          </w:p>
        </w:tc>
        <w:tc>
          <w:tcPr>
            <w:tcW w:w="1449" w:type="pct"/>
          </w:tcPr>
          <w:p w14:paraId="7BDAAD90" w14:textId="77777777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  <w:r w:rsidRPr="00E64F19">
              <w:rPr>
                <w:rFonts w:eastAsia="Times New Roman" w:cs="Times New Roman"/>
                <w:lang w:eastAsia="en-GB"/>
              </w:rPr>
              <w:t>/Consignment/</w:t>
            </w:r>
          </w:p>
          <w:p w14:paraId="0F416D98" w14:textId="77777777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 w:rsidRPr="00E64F19">
              <w:rPr>
                <w:rFonts w:eastAsia="Times New Roman" w:cs="Times New Roman"/>
                <w:lang w:eastAsia="en-GB"/>
              </w:rPr>
              <w:t>ArrivalTransportMeans/ModeCode</w:t>
            </w:r>
          </w:p>
          <w:p w14:paraId="21B9B430" w14:textId="77777777" w:rsidR="00FC2B52" w:rsidRPr="00E64F19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FC2B52" w:rsidRPr="005D56B1" w14:paraId="1BF628A5" w14:textId="6C424F21" w:rsidTr="00821962">
        <w:trPr>
          <w:cantSplit/>
          <w:trHeight w:val="600"/>
        </w:trPr>
        <w:tc>
          <w:tcPr>
            <w:tcW w:w="253" w:type="pct"/>
            <w:shd w:val="clear" w:color="auto" w:fill="auto"/>
          </w:tcPr>
          <w:p w14:paraId="388B628C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7/9</w:t>
            </w:r>
          </w:p>
        </w:tc>
        <w:tc>
          <w:tcPr>
            <w:tcW w:w="398" w:type="pct"/>
            <w:shd w:val="clear" w:color="auto" w:fill="auto"/>
          </w:tcPr>
          <w:p w14:paraId="56506675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Identity of means of transport on arrival</w:t>
            </w:r>
          </w:p>
        </w:tc>
        <w:tc>
          <w:tcPr>
            <w:tcW w:w="290" w:type="pct"/>
            <w:shd w:val="clear" w:color="auto" w:fill="auto"/>
          </w:tcPr>
          <w:p w14:paraId="657768EC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31011E72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postal or fixed energy installations</w:t>
            </w:r>
          </w:p>
        </w:tc>
        <w:tc>
          <w:tcPr>
            <w:tcW w:w="834" w:type="pct"/>
            <w:shd w:val="clear" w:color="auto" w:fill="auto"/>
          </w:tcPr>
          <w:p w14:paraId="12F9C6CC" w14:textId="2F7C7B50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2345</w:t>
            </w:r>
          </w:p>
        </w:tc>
        <w:tc>
          <w:tcPr>
            <w:tcW w:w="1449" w:type="pct"/>
          </w:tcPr>
          <w:p w14:paraId="134C2940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Example number representing </w:t>
            </w:r>
            <w:r w:rsidRPr="005D56B1">
              <w:rPr>
                <w:rFonts w:cstheme="minorHAnsi"/>
              </w:rPr>
              <w:t>IMO ship identification number: ‘10’, and 5 digits for the identification number: ‘12345’.</w:t>
            </w:r>
          </w:p>
        </w:tc>
        <w:tc>
          <w:tcPr>
            <w:tcW w:w="1449" w:type="pct"/>
          </w:tcPr>
          <w:p w14:paraId="61D8EA3C" w14:textId="77777777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 w:rsidRPr="00E64F19">
              <w:rPr>
                <w:rFonts w:eastAsia="Times New Roman" w:cs="Times New Roman"/>
                <w:lang w:eastAsia="en-GB"/>
              </w:rPr>
              <w:t>10 into</w:t>
            </w:r>
          </w:p>
          <w:p w14:paraId="599EFA9A" w14:textId="77777777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Declaration/GoodsShipment/</w:t>
            </w:r>
            <w:r w:rsidRPr="00E64F19">
              <w:rPr>
                <w:rFonts w:eastAsia="Times New Roman" w:cs="Times New Roman"/>
                <w:lang w:eastAsia="en-GB"/>
              </w:rPr>
              <w:t>Consignment/</w:t>
            </w:r>
          </w:p>
          <w:p w14:paraId="4300DAFC" w14:textId="77777777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 w:rsidRPr="00E64F19">
              <w:rPr>
                <w:rFonts w:eastAsia="Times New Roman" w:cs="Times New Roman"/>
                <w:lang w:eastAsia="en-GB"/>
              </w:rPr>
              <w:t>ArrivalTransportMeans/IdentificationTypeCode</w:t>
            </w:r>
          </w:p>
          <w:p w14:paraId="12DDC4C0" w14:textId="77777777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0D1AD00" w14:textId="77777777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12345 into</w:t>
            </w:r>
          </w:p>
          <w:p w14:paraId="66E6BC21" w14:textId="77777777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Declaration/GoodsShipment/</w:t>
            </w:r>
            <w:r w:rsidRPr="00E64F19">
              <w:rPr>
                <w:rFonts w:eastAsia="Times New Roman" w:cs="Times New Roman"/>
                <w:lang w:eastAsia="en-GB"/>
              </w:rPr>
              <w:t>Consignment/</w:t>
            </w:r>
          </w:p>
          <w:p w14:paraId="46E29FF2" w14:textId="3CCC23BE" w:rsidR="00FC2B52" w:rsidRPr="00E64F19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lang w:eastAsia="en-GB"/>
              </w:rPr>
              <w:t>ArrivalTransportMeans/ID</w:t>
            </w:r>
          </w:p>
        </w:tc>
      </w:tr>
      <w:tr w:rsidR="00FC2B52" w:rsidRPr="005D56B1" w14:paraId="52ABB11C" w14:textId="7F1EE399" w:rsidTr="00821962">
        <w:trPr>
          <w:cantSplit/>
          <w:trHeight w:val="600"/>
        </w:trPr>
        <w:tc>
          <w:tcPr>
            <w:tcW w:w="253" w:type="pct"/>
            <w:shd w:val="clear" w:color="auto" w:fill="auto"/>
          </w:tcPr>
          <w:p w14:paraId="4D81FB56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7/10</w:t>
            </w:r>
          </w:p>
        </w:tc>
        <w:tc>
          <w:tcPr>
            <w:tcW w:w="398" w:type="pct"/>
            <w:shd w:val="clear" w:color="auto" w:fill="auto"/>
          </w:tcPr>
          <w:p w14:paraId="0E93F154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Container identification number</w:t>
            </w:r>
          </w:p>
        </w:tc>
        <w:tc>
          <w:tcPr>
            <w:tcW w:w="290" w:type="pct"/>
            <w:shd w:val="clear" w:color="auto" w:fill="auto"/>
          </w:tcPr>
          <w:p w14:paraId="5C9DEA3F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27" w:type="pct"/>
            <w:shd w:val="clear" w:color="auto" w:fill="auto"/>
          </w:tcPr>
          <w:p w14:paraId="31305EB6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27AE2E35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DM1234</w:t>
            </w:r>
          </w:p>
        </w:tc>
        <w:tc>
          <w:tcPr>
            <w:tcW w:w="1449" w:type="pct"/>
          </w:tcPr>
          <w:p w14:paraId="602F62AC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Example container identification number: alpha numeric to a total of 17 characters</w:t>
            </w:r>
          </w:p>
        </w:tc>
        <w:tc>
          <w:tcPr>
            <w:tcW w:w="1449" w:type="pct"/>
          </w:tcPr>
          <w:p w14:paraId="5F0E58DF" w14:textId="18E922FC" w:rsidR="00FC2B52" w:rsidRPr="00E64F19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Declaration/GoodsShipment/Consignment/TransportEquipment/ID</w:t>
            </w:r>
          </w:p>
        </w:tc>
      </w:tr>
      <w:tr w:rsidR="00FC2B52" w:rsidRPr="005D56B1" w14:paraId="00274D03" w14:textId="44743941" w:rsidTr="00821962">
        <w:trPr>
          <w:cantSplit/>
          <w:trHeight w:val="900"/>
        </w:trPr>
        <w:tc>
          <w:tcPr>
            <w:tcW w:w="253" w:type="pct"/>
            <w:shd w:val="clear" w:color="auto" w:fill="auto"/>
          </w:tcPr>
          <w:p w14:paraId="1FB64EBF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7/15</w:t>
            </w:r>
          </w:p>
        </w:tc>
        <w:tc>
          <w:tcPr>
            <w:tcW w:w="398" w:type="pct"/>
            <w:shd w:val="clear" w:color="auto" w:fill="auto"/>
          </w:tcPr>
          <w:p w14:paraId="2FF7CB7B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Nationality of active means of transport crossing the border</w:t>
            </w:r>
          </w:p>
        </w:tc>
        <w:tc>
          <w:tcPr>
            <w:tcW w:w="290" w:type="pct"/>
            <w:shd w:val="clear" w:color="auto" w:fill="auto"/>
          </w:tcPr>
          <w:p w14:paraId="5045FC35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27E964E2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postal, rail or fixed energy installations</w:t>
            </w:r>
          </w:p>
        </w:tc>
        <w:tc>
          <w:tcPr>
            <w:tcW w:w="834" w:type="pct"/>
            <w:shd w:val="clear" w:color="auto" w:fill="auto"/>
          </w:tcPr>
          <w:p w14:paraId="3FCFED98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US</w:t>
            </w:r>
          </w:p>
        </w:tc>
        <w:tc>
          <w:tcPr>
            <w:tcW w:w="1449" w:type="pct"/>
          </w:tcPr>
          <w:p w14:paraId="26DAC29A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3E84A4A8" w14:textId="6E024752" w:rsidR="00F76D78" w:rsidRDefault="00F76D78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US into </w:t>
            </w:r>
          </w:p>
          <w:p w14:paraId="4EC4F492" w14:textId="53C4C349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Declaration/GoodsShipment/BorderTransportMeans</w:t>
            </w:r>
          </w:p>
          <w:p w14:paraId="39C54F13" w14:textId="74E75A9B" w:rsidR="00FC2B52" w:rsidRPr="00E64F19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/RegistrationNationalityCode</w:t>
            </w:r>
          </w:p>
        </w:tc>
      </w:tr>
      <w:tr w:rsidR="00FC2B52" w:rsidRPr="005D56B1" w14:paraId="2E9DF3AF" w14:textId="61776B49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7EC22602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8/1</w:t>
            </w:r>
          </w:p>
        </w:tc>
        <w:tc>
          <w:tcPr>
            <w:tcW w:w="398" w:type="pct"/>
            <w:shd w:val="clear" w:color="auto" w:fill="auto"/>
          </w:tcPr>
          <w:p w14:paraId="79390439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Quota order number</w:t>
            </w:r>
          </w:p>
        </w:tc>
        <w:tc>
          <w:tcPr>
            <w:tcW w:w="290" w:type="pct"/>
            <w:shd w:val="clear" w:color="auto" w:fill="auto"/>
          </w:tcPr>
          <w:p w14:paraId="1B6403B5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66EEFA1D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8FE0FAF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Quota claimed</w:t>
            </w:r>
          </w:p>
        </w:tc>
        <w:tc>
          <w:tcPr>
            <w:tcW w:w="834" w:type="pct"/>
            <w:shd w:val="clear" w:color="auto" w:fill="auto"/>
          </w:tcPr>
          <w:p w14:paraId="45ACB505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449" w:type="pct"/>
          </w:tcPr>
          <w:p w14:paraId="0DA951D1" w14:textId="2AF1FC81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Not used on H4 declaration</w:t>
            </w:r>
          </w:p>
        </w:tc>
        <w:tc>
          <w:tcPr>
            <w:tcW w:w="1449" w:type="pct"/>
          </w:tcPr>
          <w:p w14:paraId="3D5BB220" w14:textId="77777777" w:rsidR="00FC2B52" w:rsidRPr="00E64F19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FC2B52" w:rsidRPr="005D56B1" w14:paraId="5AA22DEC" w14:textId="01CD50F7" w:rsidTr="00821962">
        <w:trPr>
          <w:cantSplit/>
          <w:trHeight w:val="1005"/>
        </w:trPr>
        <w:tc>
          <w:tcPr>
            <w:tcW w:w="253" w:type="pct"/>
            <w:shd w:val="clear" w:color="auto" w:fill="auto"/>
          </w:tcPr>
          <w:p w14:paraId="7C9A48F4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8/2</w:t>
            </w:r>
          </w:p>
        </w:tc>
        <w:tc>
          <w:tcPr>
            <w:tcW w:w="398" w:type="pct"/>
            <w:shd w:val="clear" w:color="auto" w:fill="auto"/>
          </w:tcPr>
          <w:p w14:paraId="45EDA450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type</w:t>
            </w:r>
          </w:p>
        </w:tc>
        <w:tc>
          <w:tcPr>
            <w:tcW w:w="290" w:type="pct"/>
            <w:shd w:val="clear" w:color="auto" w:fill="auto"/>
          </w:tcPr>
          <w:p w14:paraId="48C56BA7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58BFB04C" w14:textId="7C4390E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MOP</w:t>
            </w:r>
          </w:p>
        </w:tc>
        <w:tc>
          <w:tcPr>
            <w:tcW w:w="834" w:type="pct"/>
            <w:shd w:val="clear" w:color="auto" w:fill="auto"/>
          </w:tcPr>
          <w:p w14:paraId="4CDB2A27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449" w:type="pct"/>
          </w:tcPr>
          <w:p w14:paraId="0EECEC25" w14:textId="1B40C369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05A9">
              <w:rPr>
                <w:rFonts w:cstheme="minorHAnsi"/>
              </w:rPr>
              <w:t>To represent that a Customs Comprehensive Guarantee waiver is held, owing to UCC transitional arrangements</w:t>
            </w:r>
          </w:p>
        </w:tc>
        <w:tc>
          <w:tcPr>
            <w:tcW w:w="1449" w:type="pct"/>
          </w:tcPr>
          <w:p w14:paraId="3CA7D751" w14:textId="6449E24E" w:rsidR="00FC2B52" w:rsidRPr="00E64F19" w:rsidRDefault="00FC2B52" w:rsidP="00FC2B52">
            <w:pPr>
              <w:spacing w:after="0" w:line="240" w:lineRule="auto"/>
              <w:rPr>
                <w:rFonts w:cstheme="minorHAnsi"/>
              </w:rPr>
            </w:pPr>
            <w:r w:rsidRPr="00E64F19">
              <w:rPr>
                <w:rFonts w:cstheme="minorHAnsi"/>
              </w:rPr>
              <w:t>Declaration/ObligationGuarantee/SecurityDetailsCode</w:t>
            </w:r>
          </w:p>
        </w:tc>
      </w:tr>
      <w:tr w:rsidR="00FC2B52" w:rsidRPr="005D56B1" w14:paraId="5369BA3E" w14:textId="0DFC1220" w:rsidTr="00821962">
        <w:trPr>
          <w:cantSplit/>
          <w:trHeight w:val="834"/>
        </w:trPr>
        <w:tc>
          <w:tcPr>
            <w:tcW w:w="253" w:type="pct"/>
            <w:shd w:val="clear" w:color="auto" w:fill="auto"/>
          </w:tcPr>
          <w:p w14:paraId="1AC8AA5A" w14:textId="77777777" w:rsidR="00FC2B52" w:rsidRPr="00BF3216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8/3</w:t>
            </w:r>
          </w:p>
        </w:tc>
        <w:tc>
          <w:tcPr>
            <w:tcW w:w="398" w:type="pct"/>
            <w:shd w:val="clear" w:color="auto" w:fill="auto"/>
          </w:tcPr>
          <w:p w14:paraId="1F3BFC97" w14:textId="77777777" w:rsidR="00FC2B52" w:rsidRPr="00BF3216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reference number</w:t>
            </w:r>
          </w:p>
        </w:tc>
        <w:tc>
          <w:tcPr>
            <w:tcW w:w="290" w:type="pct"/>
            <w:shd w:val="clear" w:color="auto" w:fill="auto"/>
          </w:tcPr>
          <w:p w14:paraId="5B55E1AE" w14:textId="77777777" w:rsidR="00FC2B52" w:rsidRPr="00BF3216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08BFAC3A" w14:textId="6C39EEF2" w:rsidR="00FC2B52" w:rsidRPr="00BF3216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</w:t>
            </w: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MOP</w:t>
            </w:r>
          </w:p>
        </w:tc>
        <w:tc>
          <w:tcPr>
            <w:tcW w:w="834" w:type="pct"/>
            <w:shd w:val="clear" w:color="auto" w:fill="auto"/>
          </w:tcPr>
          <w:p w14:paraId="3C3EE2A5" w14:textId="77777777" w:rsidR="00FC2B52" w:rsidRPr="00BF3216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3C4C">
              <w:rPr>
                <w:rFonts w:ascii="Calibri" w:eastAsia="Times New Roman" w:hAnsi="Calibri" w:cs="Times New Roman"/>
                <w:color w:val="000000"/>
                <w:lang w:eastAsia="en-GB"/>
              </w:rPr>
              <w:t>Guaranteenotrequired</w:t>
            </w:r>
          </w:p>
        </w:tc>
        <w:tc>
          <w:tcPr>
            <w:tcW w:w="1449" w:type="pct"/>
            <w:shd w:val="clear" w:color="auto" w:fill="auto"/>
          </w:tcPr>
          <w:p w14:paraId="5389A8E9" w14:textId="7BECF183" w:rsidR="00FC2B52" w:rsidRPr="00BF3216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t>This must be completed with the statement ‘Guaranteenotrequired’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 this scenario</w:t>
            </w:r>
          </w:p>
        </w:tc>
        <w:tc>
          <w:tcPr>
            <w:tcW w:w="1449" w:type="pct"/>
          </w:tcPr>
          <w:p w14:paraId="6F68DF4C" w14:textId="77777777" w:rsidR="00FC2B52" w:rsidRPr="00E64F19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ascii="Calibri" w:eastAsia="Times New Roman" w:hAnsi="Calibri" w:cs="Times New Roman"/>
                <w:color w:val="000000"/>
                <w:lang w:eastAsia="en-GB"/>
              </w:rPr>
              <w:t>Guaranteenotrequired into</w:t>
            </w:r>
          </w:p>
          <w:p w14:paraId="254B513C" w14:textId="77777777" w:rsidR="00FC2B52" w:rsidRPr="00E64F19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cstheme="minorHAnsi"/>
              </w:rPr>
              <w:t>Declaration/ObligationGuarantee/ID</w:t>
            </w:r>
          </w:p>
          <w:p w14:paraId="1A501BFC" w14:textId="77777777" w:rsidR="00FC2B52" w:rsidRPr="00E64F19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FC2B52" w:rsidRPr="005D56B1" w14:paraId="094DE234" w14:textId="0E4E5B88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1A1AB6BD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8/5</w:t>
            </w:r>
          </w:p>
        </w:tc>
        <w:tc>
          <w:tcPr>
            <w:tcW w:w="398" w:type="pct"/>
            <w:shd w:val="clear" w:color="auto" w:fill="auto"/>
          </w:tcPr>
          <w:p w14:paraId="0DE13ED0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Nature of transaction</w:t>
            </w:r>
          </w:p>
        </w:tc>
        <w:tc>
          <w:tcPr>
            <w:tcW w:w="290" w:type="pct"/>
            <w:shd w:val="clear" w:color="auto" w:fill="auto"/>
          </w:tcPr>
          <w:p w14:paraId="1533765A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27" w:type="pct"/>
            <w:shd w:val="clear" w:color="auto" w:fill="auto"/>
          </w:tcPr>
          <w:p w14:paraId="7250046D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02C6D079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449" w:type="pct"/>
          </w:tcPr>
          <w:p w14:paraId="203863A3" w14:textId="77777777" w:rsidR="00FC2B52" w:rsidRPr="005D56B1" w:rsidRDefault="00FC2B52" w:rsidP="00FC2B52">
            <w:pPr>
              <w:spacing w:after="0" w:line="240" w:lineRule="auto"/>
              <w:rPr>
                <w:rFonts w:cstheme="minorHAnsi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Representing: ‘</w:t>
            </w:r>
            <w:r w:rsidRPr="005D56B1">
              <w:rPr>
                <w:rFonts w:cstheme="minorHAnsi"/>
              </w:rPr>
              <w:t>1’ Transactions involving actual or intended transfer of ownership from residents to non-residents against financial or other compensation (except the transactions listed under 2, 7, 8)</w:t>
            </w:r>
          </w:p>
          <w:p w14:paraId="2E53281B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5D56B1">
              <w:rPr>
                <w:rFonts w:cstheme="minorHAnsi"/>
                <w:i/>
              </w:rPr>
              <w:t>Note: Second digit is not mandatory</w:t>
            </w:r>
          </w:p>
        </w:tc>
        <w:tc>
          <w:tcPr>
            <w:tcW w:w="1449" w:type="pct"/>
          </w:tcPr>
          <w:p w14:paraId="6F1A20BC" w14:textId="5578308E" w:rsidR="00FC2B52" w:rsidRPr="00E64F19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Declaration/GoodsShipment/TransactionNatureCode</w:t>
            </w:r>
          </w:p>
        </w:tc>
      </w:tr>
      <w:tr w:rsidR="00FC2B52" w:rsidRPr="005D56B1" w14:paraId="5DD05FBB" w14:textId="5866AC34" w:rsidTr="00821962">
        <w:trPr>
          <w:cantSplit/>
          <w:trHeight w:val="880"/>
        </w:trPr>
        <w:tc>
          <w:tcPr>
            <w:tcW w:w="253" w:type="pct"/>
            <w:shd w:val="clear" w:color="auto" w:fill="auto"/>
          </w:tcPr>
          <w:p w14:paraId="0BEB92E6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8/6</w:t>
            </w:r>
          </w:p>
        </w:tc>
        <w:tc>
          <w:tcPr>
            <w:tcW w:w="398" w:type="pct"/>
            <w:shd w:val="clear" w:color="auto" w:fill="auto"/>
          </w:tcPr>
          <w:p w14:paraId="676F4942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Statistical value</w:t>
            </w:r>
          </w:p>
        </w:tc>
        <w:tc>
          <w:tcPr>
            <w:tcW w:w="290" w:type="pct"/>
            <w:shd w:val="clear" w:color="auto" w:fill="auto"/>
          </w:tcPr>
          <w:p w14:paraId="335A62A9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2D87C6A3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system calculates</w:t>
            </w:r>
          </w:p>
        </w:tc>
        <w:tc>
          <w:tcPr>
            <w:tcW w:w="834" w:type="pct"/>
            <w:shd w:val="clear" w:color="auto" w:fill="auto"/>
          </w:tcPr>
          <w:p w14:paraId="57838A8B" w14:textId="77777777" w:rsidR="00FC2B52" w:rsidRPr="001F05A9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t>GBP25000</w:t>
            </w:r>
          </w:p>
          <w:p w14:paraId="4CDC1B81" w14:textId="4702F526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435B367C" w14:textId="77777777" w:rsidR="00FC2B52" w:rsidRPr="001F05A9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</w:pPr>
            <w:r w:rsidRPr="001F05A9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Note: The stat value must be the GBP value of the un-processed products</w:t>
            </w:r>
          </w:p>
          <w:p w14:paraId="3317F7DC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41B9B457" w14:textId="06438619" w:rsidR="007267E9" w:rsidRPr="007267E9" w:rsidRDefault="007267E9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GBP25000</w:t>
            </w:r>
          </w:p>
          <w:p w14:paraId="4B207B23" w14:textId="77777777" w:rsidR="007267E9" w:rsidRDefault="007267E9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355ECB22" w14:textId="0C484234" w:rsidR="007267E9" w:rsidRDefault="007267E9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GBP into</w:t>
            </w:r>
          </w:p>
          <w:p w14:paraId="70E492CA" w14:textId="0C946E79" w:rsidR="007F478E" w:rsidRPr="007F478E" w:rsidRDefault="007F478E" w:rsidP="00FC2B52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Declaration/GoodsShipment/</w:t>
            </w:r>
          </w:p>
          <w:p w14:paraId="4204E5A5" w14:textId="4FF6A85E" w:rsidR="007F478E" w:rsidRDefault="007F478E" w:rsidP="007F478E">
            <w:pPr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GovernmentAgencyGoodsItem/StatisticalValueAmount</w:t>
            </w:r>
            <w:r w:rsidR="007267E9">
              <w:rPr>
                <w:rFonts w:ascii="Calibri" w:hAnsi="Calibri" w:cs="Calibri"/>
                <w:color w:val="000000"/>
              </w:rPr>
              <w:t>/StatisticalValueAmount/</w:t>
            </w:r>
            <w:r w:rsidR="007267E9" w:rsidRPr="00E64F19">
              <w:rPr>
                <w:rFonts w:eastAsia="Times New Roman" w:cs="Times New Roman"/>
                <w:color w:val="000000"/>
                <w:lang w:eastAsia="en-GB"/>
              </w:rPr>
              <w:t xml:space="preserve"> @currencyID</w:t>
            </w:r>
          </w:p>
          <w:p w14:paraId="64C18DD1" w14:textId="72C50D19" w:rsidR="007267E9" w:rsidRDefault="007267E9" w:rsidP="007267E9">
            <w:pPr>
              <w:pStyle w:val="normal1"/>
              <w:rPr>
                <w:lang w:eastAsia="en-GB"/>
              </w:rPr>
            </w:pPr>
            <w:r>
              <w:rPr>
                <w:lang w:eastAsia="en-GB"/>
              </w:rPr>
              <w:t>25000 into</w:t>
            </w:r>
          </w:p>
          <w:p w14:paraId="3452ACFB" w14:textId="77777777" w:rsidR="007267E9" w:rsidRPr="007F478E" w:rsidRDefault="007267E9" w:rsidP="007267E9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Declaration/GoodsShipment/</w:t>
            </w:r>
          </w:p>
          <w:p w14:paraId="318C9D98" w14:textId="1EA0EF24" w:rsidR="007F478E" w:rsidRDefault="007267E9" w:rsidP="007F478E">
            <w:pPr>
              <w:rPr>
                <w:rFonts w:ascii="Calibri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GovernmentAgencyGoodsItem/StatisticalValueAmount</w:t>
            </w:r>
          </w:p>
          <w:p w14:paraId="75E933E9" w14:textId="1BF06878" w:rsidR="00FC2B52" w:rsidRPr="007F478E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 w:eastAsia="en-GB"/>
              </w:rPr>
            </w:pPr>
          </w:p>
        </w:tc>
      </w:tr>
      <w:tr w:rsidR="00FC2B52" w:rsidRPr="005D56B1" w14:paraId="0930BD52" w14:textId="0E795680" w:rsidTr="00821962">
        <w:trPr>
          <w:cantSplit/>
          <w:trHeight w:val="880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0F81B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AD6D5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Write off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09DF7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8FED9" w14:textId="43DC20CA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 where required.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596CE" w14:textId="34B2203D" w:rsidR="00FC2B52" w:rsidRPr="00573F28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na</w:t>
            </w: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6416" w14:textId="1D461D39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832DB" w14:textId="77777777" w:rsidR="00FC2B52" w:rsidRPr="00E64F19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14:paraId="1DF5604D" w14:textId="77777777" w:rsidR="00496E8A" w:rsidRPr="005D56B1" w:rsidRDefault="00496E8A"/>
    <w:sectPr w:rsidR="00496E8A" w:rsidRPr="005D56B1" w:rsidSect="00D43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E4F8EA" w14:textId="77777777" w:rsidR="008264F1" w:rsidRDefault="008264F1">
      <w:pPr>
        <w:spacing w:after="0" w:line="240" w:lineRule="auto"/>
      </w:pPr>
      <w:r>
        <w:separator/>
      </w:r>
    </w:p>
  </w:endnote>
  <w:endnote w:type="continuationSeparator" w:id="0">
    <w:p w14:paraId="7AA41063" w14:textId="77777777" w:rsidR="008264F1" w:rsidRDefault="008264F1">
      <w:pPr>
        <w:spacing w:after="0" w:line="240" w:lineRule="auto"/>
      </w:pPr>
      <w:r>
        <w:continuationSeparator/>
      </w:r>
    </w:p>
  </w:endnote>
  <w:endnote w:type="continuationNotice" w:id="1">
    <w:p w14:paraId="70E51C21" w14:textId="77777777" w:rsidR="008264F1" w:rsidRDefault="008264F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79B674" w14:textId="77777777" w:rsidR="005A1A72" w:rsidRDefault="005A1A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8C7354" w14:textId="449938AA" w:rsidR="00764B70" w:rsidRDefault="00764B70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>Version 0.1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A1A72">
      <w:rPr>
        <w:noProof/>
      </w:rPr>
      <w:t>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5A1A72">
      <w:rPr>
        <w:noProof/>
      </w:rPr>
      <w:t>25</w:t>
    </w:r>
    <w:r>
      <w:rPr>
        <w:noProof/>
      </w:rPr>
      <w:fldChar w:fldCharType="end"/>
    </w:r>
    <w:r>
      <w:tab/>
    </w:r>
    <w:r>
      <w:rPr>
        <w:noProof/>
      </w:rPr>
      <w:t>071216LD TTM6 Scenario 1a</w:t>
    </w:r>
  </w:p>
  <w:p w14:paraId="10316151" w14:textId="77777777" w:rsidR="00764B70" w:rsidRDefault="00764B70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ab/>
      <w:t>OFFICIAL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DDB392" w14:textId="77777777" w:rsidR="005A1A72" w:rsidRDefault="005A1A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49CB51" w14:textId="77777777" w:rsidR="008264F1" w:rsidRDefault="008264F1">
      <w:pPr>
        <w:spacing w:after="0" w:line="240" w:lineRule="auto"/>
      </w:pPr>
      <w:r>
        <w:separator/>
      </w:r>
    </w:p>
  </w:footnote>
  <w:footnote w:type="continuationSeparator" w:id="0">
    <w:p w14:paraId="5C93F95E" w14:textId="77777777" w:rsidR="008264F1" w:rsidRDefault="008264F1">
      <w:pPr>
        <w:spacing w:after="0" w:line="240" w:lineRule="auto"/>
      </w:pPr>
      <w:r>
        <w:continuationSeparator/>
      </w:r>
    </w:p>
  </w:footnote>
  <w:footnote w:type="continuationNotice" w:id="1">
    <w:p w14:paraId="2A2867B2" w14:textId="77777777" w:rsidR="008264F1" w:rsidRDefault="008264F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418B6C" w14:textId="77777777" w:rsidR="005A1A72" w:rsidRDefault="005A1A7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6BDB22" w14:textId="47A994D2" w:rsidR="00764B70" w:rsidRDefault="008264F1" w:rsidP="00754050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</w:pPr>
    <w:sdt>
      <w:sdtPr>
        <w:id w:val="809063009"/>
        <w:showingPlcHdr/>
      </w:sdtPr>
      <w:sdtEndPr/>
      <w:sdtContent>
        <w:r w:rsidR="00764B70">
          <w:t xml:space="preserve">     </w:t>
        </w:r>
      </w:sdtContent>
    </w:sdt>
    <w:r w:rsidR="00764B70">
      <w:t>Customs (CDS) UCC Policy Interface &amp; Design</w:t>
    </w:r>
    <w:r w:rsidR="00764B70">
      <w:tab/>
      <w:t>Scenario 1a</w:t>
    </w:r>
    <w:r w:rsidR="00764B70">
      <w:tab/>
      <w:t>Tariff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307212" w14:textId="77777777" w:rsidR="005A1A72" w:rsidRDefault="005A1A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93E"/>
    <w:rsid w:val="00006719"/>
    <w:rsid w:val="00016B4B"/>
    <w:rsid w:val="00016FCC"/>
    <w:rsid w:val="00020393"/>
    <w:rsid w:val="00020600"/>
    <w:rsid w:val="00021730"/>
    <w:rsid w:val="00022BF9"/>
    <w:rsid w:val="000249DA"/>
    <w:rsid w:val="0002510C"/>
    <w:rsid w:val="0003080C"/>
    <w:rsid w:val="000320DF"/>
    <w:rsid w:val="00034FE6"/>
    <w:rsid w:val="00035CB6"/>
    <w:rsid w:val="00035ECF"/>
    <w:rsid w:val="000456CB"/>
    <w:rsid w:val="0004610F"/>
    <w:rsid w:val="00046F19"/>
    <w:rsid w:val="000517BD"/>
    <w:rsid w:val="00052A6E"/>
    <w:rsid w:val="00052CA8"/>
    <w:rsid w:val="00052E73"/>
    <w:rsid w:val="00054DA2"/>
    <w:rsid w:val="00056F5A"/>
    <w:rsid w:val="00057165"/>
    <w:rsid w:val="00057400"/>
    <w:rsid w:val="000627B6"/>
    <w:rsid w:val="00063CAA"/>
    <w:rsid w:val="00063FAF"/>
    <w:rsid w:val="000673FC"/>
    <w:rsid w:val="00083B3A"/>
    <w:rsid w:val="00084C79"/>
    <w:rsid w:val="0009154A"/>
    <w:rsid w:val="00091BB8"/>
    <w:rsid w:val="00094DF1"/>
    <w:rsid w:val="000A06F9"/>
    <w:rsid w:val="000A215A"/>
    <w:rsid w:val="000A5B10"/>
    <w:rsid w:val="000A6742"/>
    <w:rsid w:val="000B0B84"/>
    <w:rsid w:val="000B1160"/>
    <w:rsid w:val="000B1A42"/>
    <w:rsid w:val="000B1AA2"/>
    <w:rsid w:val="000B254A"/>
    <w:rsid w:val="000B3FE0"/>
    <w:rsid w:val="000B69F1"/>
    <w:rsid w:val="000C2017"/>
    <w:rsid w:val="000C65FE"/>
    <w:rsid w:val="000C7F3C"/>
    <w:rsid w:val="000D1187"/>
    <w:rsid w:val="000D1CEA"/>
    <w:rsid w:val="000D205B"/>
    <w:rsid w:val="000D729A"/>
    <w:rsid w:val="000E0A76"/>
    <w:rsid w:val="000E10BB"/>
    <w:rsid w:val="000E3B1D"/>
    <w:rsid w:val="000E5204"/>
    <w:rsid w:val="000F14FB"/>
    <w:rsid w:val="000F59A6"/>
    <w:rsid w:val="000F5E8C"/>
    <w:rsid w:val="00104E01"/>
    <w:rsid w:val="0011041E"/>
    <w:rsid w:val="00111700"/>
    <w:rsid w:val="00112DEB"/>
    <w:rsid w:val="0011606E"/>
    <w:rsid w:val="00117BE6"/>
    <w:rsid w:val="00120332"/>
    <w:rsid w:val="00125827"/>
    <w:rsid w:val="0012586F"/>
    <w:rsid w:val="0012744D"/>
    <w:rsid w:val="00127FED"/>
    <w:rsid w:val="0013379F"/>
    <w:rsid w:val="0013413E"/>
    <w:rsid w:val="0013513F"/>
    <w:rsid w:val="00152626"/>
    <w:rsid w:val="00152748"/>
    <w:rsid w:val="00157937"/>
    <w:rsid w:val="00160742"/>
    <w:rsid w:val="00160F60"/>
    <w:rsid w:val="001619F5"/>
    <w:rsid w:val="0016224E"/>
    <w:rsid w:val="001629DB"/>
    <w:rsid w:val="00165151"/>
    <w:rsid w:val="001749DD"/>
    <w:rsid w:val="00191933"/>
    <w:rsid w:val="00195717"/>
    <w:rsid w:val="001A1707"/>
    <w:rsid w:val="001A1FA0"/>
    <w:rsid w:val="001B0787"/>
    <w:rsid w:val="001B0F3F"/>
    <w:rsid w:val="001B14D6"/>
    <w:rsid w:val="001B27ED"/>
    <w:rsid w:val="001B7105"/>
    <w:rsid w:val="001C34DA"/>
    <w:rsid w:val="001C3573"/>
    <w:rsid w:val="001C46E6"/>
    <w:rsid w:val="001C5231"/>
    <w:rsid w:val="001C55EA"/>
    <w:rsid w:val="001C5B16"/>
    <w:rsid w:val="001C6566"/>
    <w:rsid w:val="001D0690"/>
    <w:rsid w:val="001D63AC"/>
    <w:rsid w:val="001D6DF1"/>
    <w:rsid w:val="001E001F"/>
    <w:rsid w:val="001E03B4"/>
    <w:rsid w:val="001E3C6E"/>
    <w:rsid w:val="001E7AAB"/>
    <w:rsid w:val="001F02C7"/>
    <w:rsid w:val="001F0BD8"/>
    <w:rsid w:val="001F2651"/>
    <w:rsid w:val="001F6C58"/>
    <w:rsid w:val="001F7CC3"/>
    <w:rsid w:val="002075B4"/>
    <w:rsid w:val="0021161C"/>
    <w:rsid w:val="002153C6"/>
    <w:rsid w:val="0021563B"/>
    <w:rsid w:val="00216C44"/>
    <w:rsid w:val="0022289B"/>
    <w:rsid w:val="002231AB"/>
    <w:rsid w:val="00224D48"/>
    <w:rsid w:val="0022658B"/>
    <w:rsid w:val="002308EA"/>
    <w:rsid w:val="00237AD0"/>
    <w:rsid w:val="002441CA"/>
    <w:rsid w:val="00251831"/>
    <w:rsid w:val="00253D26"/>
    <w:rsid w:val="002570D5"/>
    <w:rsid w:val="0026086F"/>
    <w:rsid w:val="00260ED0"/>
    <w:rsid w:val="002638E8"/>
    <w:rsid w:val="002650B4"/>
    <w:rsid w:val="00266D7E"/>
    <w:rsid w:val="0026718E"/>
    <w:rsid w:val="00267BAF"/>
    <w:rsid w:val="0027008A"/>
    <w:rsid w:val="0027145C"/>
    <w:rsid w:val="00272A93"/>
    <w:rsid w:val="00284ADC"/>
    <w:rsid w:val="002902F3"/>
    <w:rsid w:val="00292898"/>
    <w:rsid w:val="0029547A"/>
    <w:rsid w:val="00295871"/>
    <w:rsid w:val="00297FCF"/>
    <w:rsid w:val="002A16F4"/>
    <w:rsid w:val="002B126B"/>
    <w:rsid w:val="002B1C6A"/>
    <w:rsid w:val="002B2A63"/>
    <w:rsid w:val="002B32F6"/>
    <w:rsid w:val="002B47A0"/>
    <w:rsid w:val="002B6283"/>
    <w:rsid w:val="002C003D"/>
    <w:rsid w:val="002C1AF5"/>
    <w:rsid w:val="002C21A5"/>
    <w:rsid w:val="002D6A39"/>
    <w:rsid w:val="002D70A9"/>
    <w:rsid w:val="002F113A"/>
    <w:rsid w:val="002F29DF"/>
    <w:rsid w:val="002F4FEB"/>
    <w:rsid w:val="002F7BDC"/>
    <w:rsid w:val="00306B2E"/>
    <w:rsid w:val="0031281C"/>
    <w:rsid w:val="00312DB6"/>
    <w:rsid w:val="0031537C"/>
    <w:rsid w:val="003160E6"/>
    <w:rsid w:val="003167DF"/>
    <w:rsid w:val="003170B9"/>
    <w:rsid w:val="003213E9"/>
    <w:rsid w:val="00325D41"/>
    <w:rsid w:val="003268F4"/>
    <w:rsid w:val="00341FC6"/>
    <w:rsid w:val="003439E1"/>
    <w:rsid w:val="00345DB7"/>
    <w:rsid w:val="0034736C"/>
    <w:rsid w:val="00350FB6"/>
    <w:rsid w:val="00355E41"/>
    <w:rsid w:val="00357326"/>
    <w:rsid w:val="003578CE"/>
    <w:rsid w:val="00357C3F"/>
    <w:rsid w:val="00361600"/>
    <w:rsid w:val="00362ADC"/>
    <w:rsid w:val="00362DC0"/>
    <w:rsid w:val="00366732"/>
    <w:rsid w:val="003670FB"/>
    <w:rsid w:val="00370EF3"/>
    <w:rsid w:val="00375FAC"/>
    <w:rsid w:val="00383AF5"/>
    <w:rsid w:val="00384A75"/>
    <w:rsid w:val="003916D3"/>
    <w:rsid w:val="00392728"/>
    <w:rsid w:val="00393A02"/>
    <w:rsid w:val="00395D71"/>
    <w:rsid w:val="00396C72"/>
    <w:rsid w:val="0039792F"/>
    <w:rsid w:val="00397B2A"/>
    <w:rsid w:val="003A0831"/>
    <w:rsid w:val="003B00D6"/>
    <w:rsid w:val="003B050D"/>
    <w:rsid w:val="003B31E3"/>
    <w:rsid w:val="003B68EA"/>
    <w:rsid w:val="003C0BD6"/>
    <w:rsid w:val="003C44FD"/>
    <w:rsid w:val="003C6B2C"/>
    <w:rsid w:val="003C7FB0"/>
    <w:rsid w:val="003D0500"/>
    <w:rsid w:val="003D0E93"/>
    <w:rsid w:val="003D3ED0"/>
    <w:rsid w:val="003D501F"/>
    <w:rsid w:val="003E2160"/>
    <w:rsid w:val="003F44BB"/>
    <w:rsid w:val="003F5292"/>
    <w:rsid w:val="003F6103"/>
    <w:rsid w:val="004028A8"/>
    <w:rsid w:val="00402CC0"/>
    <w:rsid w:val="00406F68"/>
    <w:rsid w:val="00407631"/>
    <w:rsid w:val="004144CC"/>
    <w:rsid w:val="00417051"/>
    <w:rsid w:val="004170D3"/>
    <w:rsid w:val="00421AF2"/>
    <w:rsid w:val="00422309"/>
    <w:rsid w:val="004229A0"/>
    <w:rsid w:val="00427CF4"/>
    <w:rsid w:val="00433E0F"/>
    <w:rsid w:val="004374F1"/>
    <w:rsid w:val="0043781D"/>
    <w:rsid w:val="00441320"/>
    <w:rsid w:val="00441663"/>
    <w:rsid w:val="00441DCB"/>
    <w:rsid w:val="00445129"/>
    <w:rsid w:val="00450705"/>
    <w:rsid w:val="00452984"/>
    <w:rsid w:val="004546D2"/>
    <w:rsid w:val="00457EB7"/>
    <w:rsid w:val="004605E9"/>
    <w:rsid w:val="00460BF1"/>
    <w:rsid w:val="00465E66"/>
    <w:rsid w:val="00470C9B"/>
    <w:rsid w:val="00476651"/>
    <w:rsid w:val="0047772D"/>
    <w:rsid w:val="00481C19"/>
    <w:rsid w:val="0048553A"/>
    <w:rsid w:val="00495E66"/>
    <w:rsid w:val="00496E8A"/>
    <w:rsid w:val="004A43CD"/>
    <w:rsid w:val="004A6ABC"/>
    <w:rsid w:val="004A6D36"/>
    <w:rsid w:val="004A7184"/>
    <w:rsid w:val="004B208B"/>
    <w:rsid w:val="004B2B81"/>
    <w:rsid w:val="004B73F5"/>
    <w:rsid w:val="004C45AE"/>
    <w:rsid w:val="004D0043"/>
    <w:rsid w:val="004D33CF"/>
    <w:rsid w:val="004D4BA7"/>
    <w:rsid w:val="004E355A"/>
    <w:rsid w:val="004E539A"/>
    <w:rsid w:val="004E6EA4"/>
    <w:rsid w:val="004E7AB0"/>
    <w:rsid w:val="004F0BCC"/>
    <w:rsid w:val="004F236F"/>
    <w:rsid w:val="004F46B5"/>
    <w:rsid w:val="004F4CA4"/>
    <w:rsid w:val="004F7076"/>
    <w:rsid w:val="00504373"/>
    <w:rsid w:val="0050542B"/>
    <w:rsid w:val="00506BB5"/>
    <w:rsid w:val="005141C6"/>
    <w:rsid w:val="00524908"/>
    <w:rsid w:val="00526082"/>
    <w:rsid w:val="00531CB1"/>
    <w:rsid w:val="0053741B"/>
    <w:rsid w:val="00542352"/>
    <w:rsid w:val="005426DD"/>
    <w:rsid w:val="00543B99"/>
    <w:rsid w:val="005454B0"/>
    <w:rsid w:val="005534CE"/>
    <w:rsid w:val="0055386A"/>
    <w:rsid w:val="005544F5"/>
    <w:rsid w:val="0055595D"/>
    <w:rsid w:val="005602B7"/>
    <w:rsid w:val="005634A2"/>
    <w:rsid w:val="0056695F"/>
    <w:rsid w:val="005670BF"/>
    <w:rsid w:val="0056712B"/>
    <w:rsid w:val="00567389"/>
    <w:rsid w:val="00572055"/>
    <w:rsid w:val="00572169"/>
    <w:rsid w:val="00573F28"/>
    <w:rsid w:val="00574C8E"/>
    <w:rsid w:val="00582980"/>
    <w:rsid w:val="0058371F"/>
    <w:rsid w:val="005852DB"/>
    <w:rsid w:val="00587A10"/>
    <w:rsid w:val="00594B33"/>
    <w:rsid w:val="00596080"/>
    <w:rsid w:val="00596249"/>
    <w:rsid w:val="00596B29"/>
    <w:rsid w:val="00597C0E"/>
    <w:rsid w:val="00597EB4"/>
    <w:rsid w:val="005A1A72"/>
    <w:rsid w:val="005A34FC"/>
    <w:rsid w:val="005A5DB5"/>
    <w:rsid w:val="005A6D20"/>
    <w:rsid w:val="005A715C"/>
    <w:rsid w:val="005B187C"/>
    <w:rsid w:val="005B5588"/>
    <w:rsid w:val="005B5C52"/>
    <w:rsid w:val="005B68C1"/>
    <w:rsid w:val="005C31C0"/>
    <w:rsid w:val="005C6201"/>
    <w:rsid w:val="005C76EF"/>
    <w:rsid w:val="005D0515"/>
    <w:rsid w:val="005D1D87"/>
    <w:rsid w:val="005D1DF1"/>
    <w:rsid w:val="005D56B1"/>
    <w:rsid w:val="005E1ECB"/>
    <w:rsid w:val="005E25BD"/>
    <w:rsid w:val="005E5CB5"/>
    <w:rsid w:val="005E67BC"/>
    <w:rsid w:val="005F5C7D"/>
    <w:rsid w:val="005F7AA6"/>
    <w:rsid w:val="006019D2"/>
    <w:rsid w:val="00601D0F"/>
    <w:rsid w:val="00602D3B"/>
    <w:rsid w:val="00603562"/>
    <w:rsid w:val="00603BFC"/>
    <w:rsid w:val="00607714"/>
    <w:rsid w:val="00613297"/>
    <w:rsid w:val="006134CA"/>
    <w:rsid w:val="0061783E"/>
    <w:rsid w:val="00617920"/>
    <w:rsid w:val="00620C68"/>
    <w:rsid w:val="006226C2"/>
    <w:rsid w:val="00624971"/>
    <w:rsid w:val="006300A4"/>
    <w:rsid w:val="0063197D"/>
    <w:rsid w:val="00635666"/>
    <w:rsid w:val="006373A4"/>
    <w:rsid w:val="00650378"/>
    <w:rsid w:val="00651280"/>
    <w:rsid w:val="00654CCB"/>
    <w:rsid w:val="00654FFD"/>
    <w:rsid w:val="006563C7"/>
    <w:rsid w:val="006730F7"/>
    <w:rsid w:val="00680650"/>
    <w:rsid w:val="0068107E"/>
    <w:rsid w:val="006818CB"/>
    <w:rsid w:val="00681A57"/>
    <w:rsid w:val="00685760"/>
    <w:rsid w:val="00686963"/>
    <w:rsid w:val="006901DC"/>
    <w:rsid w:val="00692D64"/>
    <w:rsid w:val="00696EC7"/>
    <w:rsid w:val="006A24AC"/>
    <w:rsid w:val="006A533E"/>
    <w:rsid w:val="006A640F"/>
    <w:rsid w:val="006A693E"/>
    <w:rsid w:val="006A709F"/>
    <w:rsid w:val="006A7D63"/>
    <w:rsid w:val="006B0203"/>
    <w:rsid w:val="006B0B2E"/>
    <w:rsid w:val="006B112D"/>
    <w:rsid w:val="006B3C09"/>
    <w:rsid w:val="006B4F65"/>
    <w:rsid w:val="006C32E3"/>
    <w:rsid w:val="006C4A94"/>
    <w:rsid w:val="006E4266"/>
    <w:rsid w:val="006E4489"/>
    <w:rsid w:val="006E4DAB"/>
    <w:rsid w:val="006E56D7"/>
    <w:rsid w:val="006F029E"/>
    <w:rsid w:val="006F109D"/>
    <w:rsid w:val="006F202B"/>
    <w:rsid w:val="006F294E"/>
    <w:rsid w:val="00701706"/>
    <w:rsid w:val="0070322B"/>
    <w:rsid w:val="00703E45"/>
    <w:rsid w:val="00705407"/>
    <w:rsid w:val="00705E39"/>
    <w:rsid w:val="00706558"/>
    <w:rsid w:val="00706BBE"/>
    <w:rsid w:val="00706D37"/>
    <w:rsid w:val="007075F3"/>
    <w:rsid w:val="00710217"/>
    <w:rsid w:val="0071053F"/>
    <w:rsid w:val="007139AF"/>
    <w:rsid w:val="00713C4C"/>
    <w:rsid w:val="00716803"/>
    <w:rsid w:val="00717DB2"/>
    <w:rsid w:val="00720AEF"/>
    <w:rsid w:val="007226EA"/>
    <w:rsid w:val="00722711"/>
    <w:rsid w:val="007267E9"/>
    <w:rsid w:val="0072771E"/>
    <w:rsid w:val="00727766"/>
    <w:rsid w:val="00733D71"/>
    <w:rsid w:val="0073442F"/>
    <w:rsid w:val="00735130"/>
    <w:rsid w:val="00740050"/>
    <w:rsid w:val="00742940"/>
    <w:rsid w:val="00743CF3"/>
    <w:rsid w:val="007444D4"/>
    <w:rsid w:val="00746F8E"/>
    <w:rsid w:val="0075046E"/>
    <w:rsid w:val="0075166F"/>
    <w:rsid w:val="00753942"/>
    <w:rsid w:val="00754050"/>
    <w:rsid w:val="00761AE6"/>
    <w:rsid w:val="00764B70"/>
    <w:rsid w:val="00772C7E"/>
    <w:rsid w:val="00772D06"/>
    <w:rsid w:val="0077396A"/>
    <w:rsid w:val="00774FB5"/>
    <w:rsid w:val="00782715"/>
    <w:rsid w:val="00783529"/>
    <w:rsid w:val="00784378"/>
    <w:rsid w:val="00795819"/>
    <w:rsid w:val="0079717E"/>
    <w:rsid w:val="00797666"/>
    <w:rsid w:val="007B108C"/>
    <w:rsid w:val="007B57DA"/>
    <w:rsid w:val="007B7128"/>
    <w:rsid w:val="007C6FA0"/>
    <w:rsid w:val="007D1307"/>
    <w:rsid w:val="007D2A60"/>
    <w:rsid w:val="007D7EF3"/>
    <w:rsid w:val="007E0CA4"/>
    <w:rsid w:val="007E1A10"/>
    <w:rsid w:val="007E3917"/>
    <w:rsid w:val="007E547D"/>
    <w:rsid w:val="007E7A61"/>
    <w:rsid w:val="007E7FFE"/>
    <w:rsid w:val="007F1915"/>
    <w:rsid w:val="007F478E"/>
    <w:rsid w:val="007F76D7"/>
    <w:rsid w:val="007F7B8C"/>
    <w:rsid w:val="0080553F"/>
    <w:rsid w:val="00805C58"/>
    <w:rsid w:val="0081100B"/>
    <w:rsid w:val="00813A52"/>
    <w:rsid w:val="00821962"/>
    <w:rsid w:val="008222EA"/>
    <w:rsid w:val="00822CDD"/>
    <w:rsid w:val="008239B9"/>
    <w:rsid w:val="008243ED"/>
    <w:rsid w:val="008264F1"/>
    <w:rsid w:val="00830427"/>
    <w:rsid w:val="008319D4"/>
    <w:rsid w:val="0083470C"/>
    <w:rsid w:val="00841C7D"/>
    <w:rsid w:val="00851688"/>
    <w:rsid w:val="008610E1"/>
    <w:rsid w:val="0086420D"/>
    <w:rsid w:val="0086739A"/>
    <w:rsid w:val="008677AE"/>
    <w:rsid w:val="008721C1"/>
    <w:rsid w:val="008915F0"/>
    <w:rsid w:val="008A3275"/>
    <w:rsid w:val="008A39CE"/>
    <w:rsid w:val="008A43E7"/>
    <w:rsid w:val="008A59B6"/>
    <w:rsid w:val="008A66B8"/>
    <w:rsid w:val="008C6577"/>
    <w:rsid w:val="008C7D51"/>
    <w:rsid w:val="008D01B2"/>
    <w:rsid w:val="008D15BC"/>
    <w:rsid w:val="008D3A04"/>
    <w:rsid w:val="008D3E42"/>
    <w:rsid w:val="008D3F53"/>
    <w:rsid w:val="008D6DD9"/>
    <w:rsid w:val="008E07D1"/>
    <w:rsid w:val="008E3D30"/>
    <w:rsid w:val="008F09F9"/>
    <w:rsid w:val="008F32AA"/>
    <w:rsid w:val="008F3B62"/>
    <w:rsid w:val="00901891"/>
    <w:rsid w:val="00904A58"/>
    <w:rsid w:val="00904C61"/>
    <w:rsid w:val="009127BA"/>
    <w:rsid w:val="00917E20"/>
    <w:rsid w:val="00923BA5"/>
    <w:rsid w:val="00924314"/>
    <w:rsid w:val="00930A9B"/>
    <w:rsid w:val="00932454"/>
    <w:rsid w:val="0093345C"/>
    <w:rsid w:val="00934C39"/>
    <w:rsid w:val="00935F8F"/>
    <w:rsid w:val="00937C64"/>
    <w:rsid w:val="00944B9A"/>
    <w:rsid w:val="0094589C"/>
    <w:rsid w:val="00955B28"/>
    <w:rsid w:val="00956281"/>
    <w:rsid w:val="00961128"/>
    <w:rsid w:val="00962786"/>
    <w:rsid w:val="00962E64"/>
    <w:rsid w:val="00964DBB"/>
    <w:rsid w:val="00967E32"/>
    <w:rsid w:val="00970526"/>
    <w:rsid w:val="00973396"/>
    <w:rsid w:val="009734DD"/>
    <w:rsid w:val="00974F20"/>
    <w:rsid w:val="00977275"/>
    <w:rsid w:val="009803E4"/>
    <w:rsid w:val="009823BB"/>
    <w:rsid w:val="0098447C"/>
    <w:rsid w:val="00987429"/>
    <w:rsid w:val="00997C05"/>
    <w:rsid w:val="009A0335"/>
    <w:rsid w:val="009A0F08"/>
    <w:rsid w:val="009A6085"/>
    <w:rsid w:val="009A760D"/>
    <w:rsid w:val="009B169E"/>
    <w:rsid w:val="009B1D9D"/>
    <w:rsid w:val="009B281B"/>
    <w:rsid w:val="009B468C"/>
    <w:rsid w:val="009B4D4C"/>
    <w:rsid w:val="009B6F0A"/>
    <w:rsid w:val="009B7EDD"/>
    <w:rsid w:val="009C3ED9"/>
    <w:rsid w:val="009C5AE8"/>
    <w:rsid w:val="009C6810"/>
    <w:rsid w:val="009D0AEA"/>
    <w:rsid w:val="009D46D8"/>
    <w:rsid w:val="009E4F65"/>
    <w:rsid w:val="009F01CF"/>
    <w:rsid w:val="009F147F"/>
    <w:rsid w:val="009F1EDD"/>
    <w:rsid w:val="009F2465"/>
    <w:rsid w:val="009F2964"/>
    <w:rsid w:val="00A0056F"/>
    <w:rsid w:val="00A00C9D"/>
    <w:rsid w:val="00A03431"/>
    <w:rsid w:val="00A122A8"/>
    <w:rsid w:val="00A14BEE"/>
    <w:rsid w:val="00A157E9"/>
    <w:rsid w:val="00A16517"/>
    <w:rsid w:val="00A30B79"/>
    <w:rsid w:val="00A31715"/>
    <w:rsid w:val="00A46B32"/>
    <w:rsid w:val="00A476B8"/>
    <w:rsid w:val="00A50AB0"/>
    <w:rsid w:val="00A52B4A"/>
    <w:rsid w:val="00A56819"/>
    <w:rsid w:val="00A626D9"/>
    <w:rsid w:val="00A647D1"/>
    <w:rsid w:val="00A70D21"/>
    <w:rsid w:val="00A7551B"/>
    <w:rsid w:val="00A8428B"/>
    <w:rsid w:val="00A86E96"/>
    <w:rsid w:val="00A870E2"/>
    <w:rsid w:val="00A91AE5"/>
    <w:rsid w:val="00A91E5E"/>
    <w:rsid w:val="00AA1159"/>
    <w:rsid w:val="00AA5AB3"/>
    <w:rsid w:val="00AA60F0"/>
    <w:rsid w:val="00AA757C"/>
    <w:rsid w:val="00AB1BD0"/>
    <w:rsid w:val="00AB30BD"/>
    <w:rsid w:val="00AB550C"/>
    <w:rsid w:val="00AB784B"/>
    <w:rsid w:val="00AC05FA"/>
    <w:rsid w:val="00AC32B0"/>
    <w:rsid w:val="00AC7594"/>
    <w:rsid w:val="00AD6A1E"/>
    <w:rsid w:val="00AD6CA8"/>
    <w:rsid w:val="00AE3693"/>
    <w:rsid w:val="00AE7272"/>
    <w:rsid w:val="00AF6C7A"/>
    <w:rsid w:val="00AF6D8F"/>
    <w:rsid w:val="00B0004E"/>
    <w:rsid w:val="00B00860"/>
    <w:rsid w:val="00B0527E"/>
    <w:rsid w:val="00B06AEC"/>
    <w:rsid w:val="00B119C1"/>
    <w:rsid w:val="00B153ED"/>
    <w:rsid w:val="00B16206"/>
    <w:rsid w:val="00B20C34"/>
    <w:rsid w:val="00B268C0"/>
    <w:rsid w:val="00B269EF"/>
    <w:rsid w:val="00B33A00"/>
    <w:rsid w:val="00B351E6"/>
    <w:rsid w:val="00B36AEA"/>
    <w:rsid w:val="00B41436"/>
    <w:rsid w:val="00B41F80"/>
    <w:rsid w:val="00B439A7"/>
    <w:rsid w:val="00B43C32"/>
    <w:rsid w:val="00B55709"/>
    <w:rsid w:val="00B65244"/>
    <w:rsid w:val="00B6690C"/>
    <w:rsid w:val="00B66D03"/>
    <w:rsid w:val="00B67C7C"/>
    <w:rsid w:val="00B70028"/>
    <w:rsid w:val="00B71E68"/>
    <w:rsid w:val="00B7219E"/>
    <w:rsid w:val="00B72839"/>
    <w:rsid w:val="00B72FC5"/>
    <w:rsid w:val="00B743B9"/>
    <w:rsid w:val="00B8379A"/>
    <w:rsid w:val="00B838BF"/>
    <w:rsid w:val="00B8443A"/>
    <w:rsid w:val="00B84D38"/>
    <w:rsid w:val="00B857EB"/>
    <w:rsid w:val="00B85BC3"/>
    <w:rsid w:val="00BA18A7"/>
    <w:rsid w:val="00BA6547"/>
    <w:rsid w:val="00BA6646"/>
    <w:rsid w:val="00BA7EC3"/>
    <w:rsid w:val="00BB4055"/>
    <w:rsid w:val="00BB7AFB"/>
    <w:rsid w:val="00BD23BC"/>
    <w:rsid w:val="00BD2963"/>
    <w:rsid w:val="00BD4989"/>
    <w:rsid w:val="00BD4EBC"/>
    <w:rsid w:val="00BD7B6C"/>
    <w:rsid w:val="00BE407D"/>
    <w:rsid w:val="00BE4EA3"/>
    <w:rsid w:val="00BE58CA"/>
    <w:rsid w:val="00BE65F9"/>
    <w:rsid w:val="00BF2382"/>
    <w:rsid w:val="00BF3216"/>
    <w:rsid w:val="00BF705E"/>
    <w:rsid w:val="00C00F63"/>
    <w:rsid w:val="00C0526F"/>
    <w:rsid w:val="00C12C23"/>
    <w:rsid w:val="00C13096"/>
    <w:rsid w:val="00C131B0"/>
    <w:rsid w:val="00C20B07"/>
    <w:rsid w:val="00C216C5"/>
    <w:rsid w:val="00C22E5E"/>
    <w:rsid w:val="00C22FBC"/>
    <w:rsid w:val="00C2322B"/>
    <w:rsid w:val="00C25C5A"/>
    <w:rsid w:val="00C30849"/>
    <w:rsid w:val="00C317EC"/>
    <w:rsid w:val="00C323B5"/>
    <w:rsid w:val="00C33324"/>
    <w:rsid w:val="00C37FC4"/>
    <w:rsid w:val="00C42837"/>
    <w:rsid w:val="00C42967"/>
    <w:rsid w:val="00C43DB5"/>
    <w:rsid w:val="00C4450C"/>
    <w:rsid w:val="00C4470A"/>
    <w:rsid w:val="00C44E72"/>
    <w:rsid w:val="00C46F45"/>
    <w:rsid w:val="00C50F51"/>
    <w:rsid w:val="00C54036"/>
    <w:rsid w:val="00C60494"/>
    <w:rsid w:val="00C6312D"/>
    <w:rsid w:val="00C66B5E"/>
    <w:rsid w:val="00C73FCB"/>
    <w:rsid w:val="00C76848"/>
    <w:rsid w:val="00C8432F"/>
    <w:rsid w:val="00C87270"/>
    <w:rsid w:val="00C8746D"/>
    <w:rsid w:val="00C91DC7"/>
    <w:rsid w:val="00C932E9"/>
    <w:rsid w:val="00C93F82"/>
    <w:rsid w:val="00CA04FE"/>
    <w:rsid w:val="00CA0F17"/>
    <w:rsid w:val="00CA1F20"/>
    <w:rsid w:val="00CA5033"/>
    <w:rsid w:val="00CB39E6"/>
    <w:rsid w:val="00CB3B68"/>
    <w:rsid w:val="00CB4978"/>
    <w:rsid w:val="00CC021F"/>
    <w:rsid w:val="00CC0A27"/>
    <w:rsid w:val="00CC1459"/>
    <w:rsid w:val="00CC18C9"/>
    <w:rsid w:val="00CC19F0"/>
    <w:rsid w:val="00CC2C3B"/>
    <w:rsid w:val="00CC6EC0"/>
    <w:rsid w:val="00CD2952"/>
    <w:rsid w:val="00CD4B07"/>
    <w:rsid w:val="00CD5EBB"/>
    <w:rsid w:val="00CD7B22"/>
    <w:rsid w:val="00CE4935"/>
    <w:rsid w:val="00CF1F93"/>
    <w:rsid w:val="00CF2353"/>
    <w:rsid w:val="00CF749E"/>
    <w:rsid w:val="00D00BF6"/>
    <w:rsid w:val="00D0480F"/>
    <w:rsid w:val="00D05018"/>
    <w:rsid w:val="00D1142A"/>
    <w:rsid w:val="00D11CC8"/>
    <w:rsid w:val="00D13FC8"/>
    <w:rsid w:val="00D16EE2"/>
    <w:rsid w:val="00D20576"/>
    <w:rsid w:val="00D20595"/>
    <w:rsid w:val="00D21DD6"/>
    <w:rsid w:val="00D2375E"/>
    <w:rsid w:val="00D32ADA"/>
    <w:rsid w:val="00D32FD0"/>
    <w:rsid w:val="00D33172"/>
    <w:rsid w:val="00D34BB1"/>
    <w:rsid w:val="00D352DA"/>
    <w:rsid w:val="00D35E64"/>
    <w:rsid w:val="00D37650"/>
    <w:rsid w:val="00D4135C"/>
    <w:rsid w:val="00D4186B"/>
    <w:rsid w:val="00D43616"/>
    <w:rsid w:val="00D4415E"/>
    <w:rsid w:val="00D45918"/>
    <w:rsid w:val="00D46436"/>
    <w:rsid w:val="00D51CD8"/>
    <w:rsid w:val="00D575AD"/>
    <w:rsid w:val="00D6394D"/>
    <w:rsid w:val="00D65645"/>
    <w:rsid w:val="00D724A9"/>
    <w:rsid w:val="00D73768"/>
    <w:rsid w:val="00D750F5"/>
    <w:rsid w:val="00D80A4F"/>
    <w:rsid w:val="00D816C4"/>
    <w:rsid w:val="00D912FE"/>
    <w:rsid w:val="00D9283A"/>
    <w:rsid w:val="00D948C3"/>
    <w:rsid w:val="00D964E0"/>
    <w:rsid w:val="00D97B53"/>
    <w:rsid w:val="00DA085B"/>
    <w:rsid w:val="00DA0AA8"/>
    <w:rsid w:val="00DA4D45"/>
    <w:rsid w:val="00DB5599"/>
    <w:rsid w:val="00DB60A4"/>
    <w:rsid w:val="00DB738C"/>
    <w:rsid w:val="00DC0386"/>
    <w:rsid w:val="00DC6601"/>
    <w:rsid w:val="00DC7208"/>
    <w:rsid w:val="00DD0C1F"/>
    <w:rsid w:val="00DD2968"/>
    <w:rsid w:val="00DD7FF9"/>
    <w:rsid w:val="00DE0348"/>
    <w:rsid w:val="00DE2FD2"/>
    <w:rsid w:val="00DF18E3"/>
    <w:rsid w:val="00DF487A"/>
    <w:rsid w:val="00DF7D69"/>
    <w:rsid w:val="00E037AD"/>
    <w:rsid w:val="00E03F21"/>
    <w:rsid w:val="00E10270"/>
    <w:rsid w:val="00E10492"/>
    <w:rsid w:val="00E12590"/>
    <w:rsid w:val="00E16FF2"/>
    <w:rsid w:val="00E23742"/>
    <w:rsid w:val="00E24CC2"/>
    <w:rsid w:val="00E24CFA"/>
    <w:rsid w:val="00E24E7D"/>
    <w:rsid w:val="00E2640F"/>
    <w:rsid w:val="00E31A4C"/>
    <w:rsid w:val="00E33309"/>
    <w:rsid w:val="00E44784"/>
    <w:rsid w:val="00E5025B"/>
    <w:rsid w:val="00E542D3"/>
    <w:rsid w:val="00E54E9A"/>
    <w:rsid w:val="00E606D1"/>
    <w:rsid w:val="00E62A22"/>
    <w:rsid w:val="00E64F19"/>
    <w:rsid w:val="00E66605"/>
    <w:rsid w:val="00E70E6E"/>
    <w:rsid w:val="00E720A3"/>
    <w:rsid w:val="00E722A7"/>
    <w:rsid w:val="00E727D6"/>
    <w:rsid w:val="00E72E2B"/>
    <w:rsid w:val="00E80628"/>
    <w:rsid w:val="00E810C1"/>
    <w:rsid w:val="00E84EBC"/>
    <w:rsid w:val="00E84FA9"/>
    <w:rsid w:val="00E8570D"/>
    <w:rsid w:val="00E85C38"/>
    <w:rsid w:val="00E876A9"/>
    <w:rsid w:val="00E9166C"/>
    <w:rsid w:val="00E938F8"/>
    <w:rsid w:val="00E94F1C"/>
    <w:rsid w:val="00E95D5C"/>
    <w:rsid w:val="00EA7115"/>
    <w:rsid w:val="00EA7AFC"/>
    <w:rsid w:val="00EB251A"/>
    <w:rsid w:val="00EB2530"/>
    <w:rsid w:val="00EB42CA"/>
    <w:rsid w:val="00EC4C5B"/>
    <w:rsid w:val="00EC6416"/>
    <w:rsid w:val="00ED02F7"/>
    <w:rsid w:val="00ED3174"/>
    <w:rsid w:val="00ED3C54"/>
    <w:rsid w:val="00ED79D6"/>
    <w:rsid w:val="00ED7D9B"/>
    <w:rsid w:val="00EE18BC"/>
    <w:rsid w:val="00EE2D32"/>
    <w:rsid w:val="00EE57EF"/>
    <w:rsid w:val="00EF1818"/>
    <w:rsid w:val="00EF1C38"/>
    <w:rsid w:val="00EF5679"/>
    <w:rsid w:val="00EF7C5F"/>
    <w:rsid w:val="00F06258"/>
    <w:rsid w:val="00F12A60"/>
    <w:rsid w:val="00F14271"/>
    <w:rsid w:val="00F20805"/>
    <w:rsid w:val="00F20F98"/>
    <w:rsid w:val="00F243D7"/>
    <w:rsid w:val="00F24464"/>
    <w:rsid w:val="00F30D4D"/>
    <w:rsid w:val="00F332C8"/>
    <w:rsid w:val="00F37B27"/>
    <w:rsid w:val="00F45597"/>
    <w:rsid w:val="00F54D23"/>
    <w:rsid w:val="00F56A63"/>
    <w:rsid w:val="00F5774B"/>
    <w:rsid w:val="00F60520"/>
    <w:rsid w:val="00F6095A"/>
    <w:rsid w:val="00F62451"/>
    <w:rsid w:val="00F63865"/>
    <w:rsid w:val="00F75D9E"/>
    <w:rsid w:val="00F76D78"/>
    <w:rsid w:val="00F77C22"/>
    <w:rsid w:val="00F850E4"/>
    <w:rsid w:val="00F85700"/>
    <w:rsid w:val="00F875E7"/>
    <w:rsid w:val="00F91BA3"/>
    <w:rsid w:val="00F93AF7"/>
    <w:rsid w:val="00F94062"/>
    <w:rsid w:val="00FA1D42"/>
    <w:rsid w:val="00FA6B32"/>
    <w:rsid w:val="00FA7696"/>
    <w:rsid w:val="00FB3F30"/>
    <w:rsid w:val="00FC1A53"/>
    <w:rsid w:val="00FC1EFE"/>
    <w:rsid w:val="00FC2B52"/>
    <w:rsid w:val="00FD1ACD"/>
    <w:rsid w:val="00FD6742"/>
    <w:rsid w:val="00FD7227"/>
    <w:rsid w:val="00FE151A"/>
    <w:rsid w:val="00FE277F"/>
    <w:rsid w:val="00FE2CB5"/>
    <w:rsid w:val="00FE4626"/>
    <w:rsid w:val="00FE7E05"/>
    <w:rsid w:val="00FF0315"/>
    <w:rsid w:val="00FF30D5"/>
    <w:rsid w:val="00FF5088"/>
    <w:rsid w:val="00FF7135"/>
    <w:rsid w:val="02E131AE"/>
    <w:rsid w:val="0A4732C0"/>
    <w:rsid w:val="0D2D5FB1"/>
    <w:rsid w:val="11FF155F"/>
    <w:rsid w:val="120A32EB"/>
    <w:rsid w:val="18B9710C"/>
    <w:rsid w:val="1EED624A"/>
    <w:rsid w:val="24806693"/>
    <w:rsid w:val="25EE194E"/>
    <w:rsid w:val="2A3E4204"/>
    <w:rsid w:val="2F1C4010"/>
    <w:rsid w:val="347E47E2"/>
    <w:rsid w:val="34BC3184"/>
    <w:rsid w:val="372C2FB7"/>
    <w:rsid w:val="37D55D93"/>
    <w:rsid w:val="3931176C"/>
    <w:rsid w:val="3B5C700E"/>
    <w:rsid w:val="3FED4A23"/>
    <w:rsid w:val="41DB0007"/>
    <w:rsid w:val="48F130CC"/>
    <w:rsid w:val="495F3D7B"/>
    <w:rsid w:val="53AE4255"/>
    <w:rsid w:val="55F023E6"/>
    <w:rsid w:val="5F0873C3"/>
    <w:rsid w:val="61D068B1"/>
    <w:rsid w:val="64715ABC"/>
    <w:rsid w:val="6671778E"/>
    <w:rsid w:val="7B78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B8B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258"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unhideWhenUsed/>
    <w:qFormat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paragraph" w:customStyle="1" w:styleId="xl63">
    <w:name w:val="xl63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normal1">
    <w:name w:val="normal1"/>
    <w:basedOn w:val="Normal"/>
    <w:qFormat/>
    <w:pPr>
      <w:spacing w:before="60" w:after="60" w:line="240" w:lineRule="auto"/>
    </w:pPr>
    <w:rPr>
      <w:rFonts w:cs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1622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22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224E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22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224E"/>
    <w:rPr>
      <w:b/>
      <w:bCs/>
      <w:lang w:eastAsia="en-US"/>
    </w:rPr>
  </w:style>
  <w:style w:type="paragraph" w:styleId="Revision">
    <w:name w:val="Revision"/>
    <w:hidden/>
    <w:uiPriority w:val="99"/>
    <w:semiHidden/>
    <w:rsid w:val="00E66605"/>
    <w:pPr>
      <w:spacing w:after="0" w:line="240" w:lineRule="auto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BF051A-66B8-439B-BC5D-197A0B2CA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2148</Words>
  <Characters>14548</Characters>
  <Application>Microsoft Office Word</Application>
  <DocSecurity>0</DocSecurity>
  <Lines>1616</Lines>
  <Paragraphs>795</Paragraphs>
  <ScaleCrop>false</ScaleCrop>
  <Company/>
  <LinksUpToDate>false</LinksUpToDate>
  <CharactersWithSpaces>15901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2019-02-11T14:38:00Z</dcterms:created>
  <dcterms:modified xsi:type="dcterms:W3CDTF">2019-02-11T14:38:00Z</dcterms:modified>
</cp:coreProperties>
</file>