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8784"/>
      </w:tblGrid>
      <w:tr>
        <w:tc>
          <w:tcPr>
            <w:tcW w:type="dxa" w:w="8784"/>
            <w:shd w:val="clear" w:color="auto" w:fill="0F172A"/>
          </w:tcPr>
          <w:p>
            <w:pPr>
              <w:jc w:val="center"/>
            </w:pPr>
            <w:r>
              <w:rPr>
                <w:b/>
                <w:color w:val="93C5FD"/>
                <w:sz w:val="22"/>
              </w:rPr>
              <w:t>VIETNAM INFRASTRUCTURE INTELLIGENCE HUB</w:t>
            </w:r>
          </w:p>
        </w:tc>
      </w:tr>
    </w:tbl>
    <w:p/>
    <w:p>
      <w:pPr>
        <w:jc w:val="center"/>
      </w:pPr>
      <w:r>
        <w:rPr>
          <w:b/>
          <w:color w:val="2DD4BF"/>
          <w:sz w:val="40"/>
        </w:rPr>
        <w:t>메콩델타 폐수처리 네트워크 2030</w:t>
      </w:r>
    </w:p>
    <w:p>
      <w:pPr>
        <w:jc w:val="center"/>
      </w:pPr>
      <w:r>
        <w:rPr>
          <w:sz w:val="20"/>
        </w:rPr>
        <w:t>Plan ID: VN-SW-MEKONG-2030</w:t>
      </w:r>
    </w:p>
    <w:p/>
    <w:tbl>
      <w:tblPr>
        <w:tblStyle w:val="TableGrid"/>
        <w:tblW w:type="auto" w:w="0"/>
        <w:tblLook w:firstColumn="1" w:firstRow="1" w:lastColumn="0" w:lastRow="0" w:noHBand="0" w:noVBand="1" w:val="04A0"/>
      </w:tblPr>
      <w:tblGrid>
        <w:gridCol w:w="4392"/>
        <w:gridCol w:w="4392"/>
      </w:tblGrid>
      <w:tr>
        <w:tc>
          <w:tcPr>
            <w:tcW w:type="dxa" w:w="4392"/>
            <w:shd w:val="clear" w:color="auto" w:fill="2DD4BF"/>
          </w:tcPr>
          <w:p>
            <w:r>
              <w:rPr>
                <w:b/>
                <w:color w:val="FFFFFF"/>
                <w:sz w:val="20"/>
              </w:rPr>
              <w:t>보고 기간</w:t>
            </w:r>
          </w:p>
        </w:tc>
        <w:tc>
          <w:tcPr>
            <w:tcW w:type="dxa" w:w="4392"/>
          </w:tcPr>
          <w:p>
            <w:r>
              <w:rPr>
                <w:sz w:val="20"/>
              </w:rPr>
              <w:t>2026-04-08 ~ 2026-04-14  (W16/2026)</w:t>
            </w:r>
          </w:p>
        </w:tc>
      </w:tr>
      <w:tr>
        <w:tc>
          <w:tcPr>
            <w:tcW w:type="dxa" w:w="4392"/>
            <w:shd w:val="clear" w:color="auto" w:fill="2DD4BF"/>
          </w:tcPr>
          <w:p>
            <w:r>
              <w:rPr>
                <w:b/>
                <w:color w:val="FFFFFF"/>
                <w:sz w:val="20"/>
              </w:rPr>
              <w:t>근거 법령</w:t>
            </w:r>
          </w:p>
        </w:tc>
        <w:tc>
          <w:tcPr>
            <w:tcW w:type="dxa" w:w="4392"/>
          </w:tcPr>
          <w:p>
            <w:r>
              <w:rPr>
                <w:sz w:val="20"/>
              </w:rPr>
              <w:t>-</w:t>
            </w:r>
          </w:p>
        </w:tc>
      </w:tr>
      <w:tr>
        <w:tc>
          <w:tcPr>
            <w:tcW w:type="dxa" w:w="4392"/>
            <w:shd w:val="clear" w:color="auto" w:fill="2DD4BF"/>
          </w:tcPr>
          <w:p>
            <w:r>
              <w:rPr>
                <w:b/>
                <w:color w:val="FFFFFF"/>
                <w:sz w:val="20"/>
              </w:rPr>
              <w:t>총 투자 규모</w:t>
            </w:r>
          </w:p>
        </w:tc>
        <w:tc>
          <w:tcPr>
            <w:tcW w:type="dxa" w:w="4392"/>
          </w:tcPr>
          <w:p>
            <w:r>
              <w:rPr>
                <w:sz w:val="20"/>
              </w:rPr>
              <w:t>-</w:t>
            </w:r>
          </w:p>
        </w:tc>
      </w:tr>
      <w:tr>
        <w:tc>
          <w:tcPr>
            <w:tcW w:type="dxa" w:w="4392"/>
            <w:shd w:val="clear" w:color="auto" w:fill="2DD4BF"/>
          </w:tcPr>
          <w:p>
            <w:r>
              <w:rPr>
                <w:b/>
                <w:color w:val="FFFFFF"/>
                <w:sz w:val="20"/>
              </w:rPr>
              <w:t>2030 핵심 KPI</w:t>
            </w:r>
          </w:p>
        </w:tc>
        <w:tc>
          <w:tcPr>
            <w:tcW w:type="dxa" w:w="4392"/>
          </w:tcPr>
          <w:p>
            <w:r>
              <w:rPr>
                <w:sz w:val="20"/>
              </w:rPr>
              <w:t>-</w:t>
            </w:r>
          </w:p>
        </w:tc>
      </w:tr>
      <w:tr>
        <w:tc>
          <w:tcPr>
            <w:tcW w:type="dxa" w:w="4392"/>
            <w:shd w:val="clear" w:color="auto" w:fill="2DD4BF"/>
          </w:tcPr>
          <w:p>
            <w:r>
              <w:rPr>
                <w:b/>
                <w:color w:val="FFFFFF"/>
                <w:sz w:val="20"/>
              </w:rPr>
              <w:t>기사 현황</w:t>
            </w:r>
          </w:p>
        </w:tc>
        <w:tc>
          <w:tcPr>
            <w:tcW w:type="dxa" w:w="4392"/>
          </w:tcPr>
          <w:p>
            <w:r>
              <w:rPr>
                <w:sz w:val="20"/>
              </w:rPr>
              <w:t>역사 전체 52건 | 보고(2026년) 6건</w:t>
            </w:r>
          </w:p>
        </w:tc>
      </w:tr>
    </w:tbl>
    <w:p/>
    <w:p>
      <w:pPr>
        <w:jc w:val="center"/>
      </w:pPr>
      <w:r>
        <w:rPr>
          <w:sz w:val="18"/>
        </w:rPr>
        <w:t>생성: 2026-04-14 10:42  |  Pipeline v3.0  |  CONFIDENTIAL</w:t>
      </w:r>
    </w:p>
    <w:p>
      <w:r>
        <w:br w:type="page"/>
      </w:r>
    </w:p>
    <w:p>
      <w:pPr>
        <w:pStyle w:val="Heading1"/>
      </w:pPr>
      <w:r>
        <w:rPr>
          <w:color w:val="2DD4BF"/>
          <w:sz w:val="28"/>
        </w:rPr>
        <w:t>1. Executive Briefing</w:t>
      </w:r>
    </w:p>
    <w:p>
      <w:pPr>
        <w:pBdr>
          <w:bottom w:val="single" w:sz="6" w:space="1" w:color="2DD4BF"/>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DD4BF"/>
          </w:tcPr>
          <w:p>
            <w:pPr>
              <w:jc w:val="center"/>
            </w:pPr>
            <w:r>
              <w:rPr>
                <w:b/>
                <w:color w:val="FFFFFF"/>
                <w:sz w:val="18"/>
              </w:rPr>
              <w:t>역사 전체 기사</w:t>
            </w:r>
          </w:p>
        </w:tc>
        <w:tc>
          <w:tcPr>
            <w:tcW w:type="dxa" w:w="2196"/>
            <w:shd w:val="clear" w:color="auto" w:fill="2DD4BF"/>
          </w:tcPr>
          <w:p>
            <w:pPr>
              <w:jc w:val="center"/>
            </w:pPr>
            <w:r>
              <w:rPr>
                <w:b/>
                <w:color w:val="FFFFFF"/>
                <w:sz w:val="18"/>
              </w:rPr>
              <w:t>보고 기사 (2026년)</w:t>
            </w:r>
          </w:p>
        </w:tc>
        <w:tc>
          <w:tcPr>
            <w:tcW w:type="dxa" w:w="2196"/>
            <w:shd w:val="clear" w:color="auto" w:fill="2DD4BF"/>
          </w:tcPr>
          <w:p>
            <w:pPr>
              <w:jc w:val="center"/>
            </w:pPr>
            <w:r>
              <w:rPr>
                <w:b/>
                <w:color w:val="FFFFFF"/>
                <w:sz w:val="18"/>
              </w:rPr>
              <w:t>관련성 통과율</w:t>
            </w:r>
          </w:p>
        </w:tc>
        <w:tc>
          <w:tcPr>
            <w:tcW w:type="dxa" w:w="2196"/>
            <w:shd w:val="clear" w:color="auto" w:fill="2DD4BF"/>
          </w:tcPr>
          <w:p>
            <w:pPr>
              <w:jc w:val="center"/>
            </w:pPr>
            <w:r>
              <w:rPr>
                <w:b/>
                <w:color w:val="FFFFFF"/>
                <w:sz w:val="18"/>
              </w:rPr>
              <w:t>최다 활동 지역</w:t>
            </w:r>
          </w:p>
        </w:tc>
      </w:tr>
      <w:tr>
        <w:tc>
          <w:tcPr>
            <w:tcW w:type="dxa" w:w="2196"/>
          </w:tcPr>
          <w:p>
            <w:pPr>
              <w:jc w:val="center"/>
            </w:pPr>
            <w:r>
              <w:rPr>
                <w:b/>
                <w:sz w:val="28"/>
              </w:rPr>
              <w:t>52</w:t>
            </w:r>
          </w:p>
        </w:tc>
        <w:tc>
          <w:tcPr>
            <w:tcW w:type="dxa" w:w="2196"/>
          </w:tcPr>
          <w:p>
            <w:pPr>
              <w:jc w:val="center"/>
            </w:pPr>
            <w:r>
              <w:rPr>
                <w:b/>
                <w:sz w:val="28"/>
              </w:rPr>
              <w:t>6</w:t>
            </w:r>
          </w:p>
        </w:tc>
        <w:tc>
          <w:tcPr>
            <w:tcW w:type="dxa" w:w="2196"/>
          </w:tcPr>
          <w:p>
            <w:pPr>
              <w:jc w:val="center"/>
            </w:pPr>
            <w:r>
              <w:rPr>
                <w:b/>
                <w:sz w:val="28"/>
              </w:rPr>
              <w:t>12%</w:t>
            </w:r>
          </w:p>
        </w:tc>
        <w:tc>
          <w:tcPr>
            <w:tcW w:type="dxa" w:w="2196"/>
          </w:tcPr>
          <w:p>
            <w:pPr>
              <w:jc w:val="center"/>
            </w:pPr>
            <w:r>
              <w:rPr>
                <w:b/>
                <w:sz w:val="28"/>
              </w:rPr>
              <w:t>Mekong Delta</w:t>
            </w:r>
          </w:p>
        </w:tc>
      </w:tr>
    </w:tbl>
    <w:p/>
    <w:p>
      <w:pPr>
        <w:pStyle w:val="Heading1"/>
      </w:pPr>
      <w:r>
        <w:rPr>
          <w:color w:val="2DD4BF"/>
        </w:rPr>
        <w:t>2. 국가 KPI 목표 및 플랜 개요</w:t>
      </w:r>
    </w:p>
    <w:p>
      <w:pPr>
        <w:pBdr>
          <w:bottom w:val="single" w:sz="6" w:space="1" w:color="2DD4BF"/>
        </w:pBdr>
      </w:pPr>
    </w:p>
    <w:p>
      <w:pPr>
        <w:pStyle w:val="Heading1"/>
      </w:pPr>
      <w:r>
        <w:rPr>
          <w:color w:val="2DD4BF"/>
        </w:rPr>
        <w:t>3. 전국 단위 주요 뉴스 (2026년, 2건)</w:t>
      </w:r>
    </w:p>
    <w:p>
      <w:pPr>
        <w:pBdr>
          <w:bottom w:val="single" w:sz="6" w:space="1" w:color="2DD4BF"/>
        </w:pBdr>
      </w:pPr>
    </w:p>
    <w:p>
      <w:r>
        <w:rPr>
          <w:b/>
          <w:color w:val="2DD4BF"/>
          <w:sz w:val="20"/>
        </w:rPr>
        <w:t xml:space="preserve">[01] </w:t>
      </w:r>
      <w:r>
        <w:rPr>
          <w:b/>
          <w:sz w:val="22"/>
        </w:rPr>
        <w:t>[VI→EN] Waste Water project in Vietnam. Phó Chủ tịch Ủy ban nhân dân thành phố Cần Th</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2026-01-20</w:t>
            </w:r>
          </w:p>
        </w:tc>
        <w:tc>
          <w:tcPr>
            <w:tcW w:type="dxa" w:w="2928"/>
            <w:shd w:val="clear" w:color="auto" w:fill="F1F5F9"/>
          </w:tcPr>
          <w:p>
            <w:r>
              <w:rPr>
                <w:sz w:val="17"/>
              </w:rPr>
              <w:t>📰 VietnamPlus</w:t>
            </w:r>
          </w:p>
        </w:tc>
        <w:tc>
          <w:tcPr>
            <w:tcW w:type="dxa" w:w="2928"/>
            <w:shd w:val="clear" w:color="auto" w:fill="F1F5F9"/>
          </w:tcPr>
          <w:p>
            <w:r>
              <w:rPr>
                <w:sz w:val="17"/>
              </w:rPr>
              <w:t>🏙️ Vietnam</w:t>
            </w:r>
          </w:p>
        </w:tc>
      </w:tr>
    </w:tbl>
    <w:p/>
    <w:p>
      <w:pPr>
        <w:ind w:left="432"/>
      </w:pPr>
      <w:r>
        <w:rPr>
          <w:sz w:val="19"/>
        </w:rPr>
        <w:t xml:space="preserve">🇺🇸 </w:t>
      </w:r>
      <w:r>
        <w:rPr>
          <w:sz w:val="19"/>
        </w:rPr>
        <w:t xml:space="preserve">Waste Water project in Vietnam. Phó Chủ tịch Ủy ban nhân dân thành phố Cần Thơ thông tin năm 2025, kim ngạch xuất khẩu hàng hóa sang Hà Lan đạt 11,64 triệu USD, các mặt hàng xuất khẩu chủ yếu là thủy sản, may mặc...Thúc đẩy hợp tác </w:t>
      </w:r>
    </w:p>
    <w:p>
      <w:pPr>
        <w:ind w:left="432"/>
      </w:pPr>
      <w:r>
        <w:rPr>
          <w:color w:val="1D4ED8"/>
          <w:sz w:val="16"/>
        </w:rPr>
        <w:t>https://www.vietnamplus.vn/thuc-day-hop-tac-kinh-te-giua-can-tho-va-cac-doi-tac-</w:t>
      </w:r>
    </w:p>
    <w:p/>
    <w:p>
      <w:pPr>
        <w:pBdr>
          <w:bottom w:val="single" w:sz="6" w:space="1" w:color="E2E8F0"/>
        </w:pBdr>
      </w:pPr>
    </w:p>
    <w:p/>
    <w:p>
      <w:r>
        <w:rPr>
          <w:b/>
          <w:color w:val="2DD4BF"/>
          <w:sz w:val="20"/>
        </w:rPr>
        <w:t xml:space="preserve">[02] </w:t>
      </w:r>
      <w:r>
        <w:rPr>
          <w:b/>
          <w:sz w:val="22"/>
        </w:rPr>
        <w:t>[VI→EN] Waste Water project in Vietnam. The city hopes the Dutch Consulate General an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2026-01-20</w:t>
            </w:r>
          </w:p>
        </w:tc>
        <w:tc>
          <w:tcPr>
            <w:tcW w:type="dxa" w:w="2928"/>
            <w:shd w:val="clear" w:color="auto" w:fill="F1F5F9"/>
          </w:tcPr>
          <w:p>
            <w:r>
              <w:rPr>
                <w:sz w:val="17"/>
              </w:rPr>
              <w:t>📰 VietnamNews</w:t>
            </w:r>
          </w:p>
        </w:tc>
        <w:tc>
          <w:tcPr>
            <w:tcW w:type="dxa" w:w="2928"/>
            <w:shd w:val="clear" w:color="auto" w:fill="F1F5F9"/>
          </w:tcPr>
          <w:p>
            <w:r>
              <w:rPr>
                <w:sz w:val="17"/>
              </w:rPr>
              <w:t>🏙️ Vietnam</w:t>
            </w:r>
          </w:p>
        </w:tc>
      </w:tr>
    </w:tbl>
    <w:p/>
    <w:p>
      <w:pPr>
        <w:ind w:left="432"/>
      </w:pPr>
      <w:r>
        <w:rPr>
          <w:sz w:val="19"/>
        </w:rPr>
        <w:t xml:space="preserve">🇺🇸 </w:t>
      </w:r>
      <w:r>
        <w:rPr>
          <w:sz w:val="19"/>
        </w:rPr>
        <w:t>Waste Water project in Vietnam. The city hopes the Dutch Consulate General and enterprises will help promote bilateral import-export activities and strengthen connections to encourage Dutch investors to explore priority sectors in C</w:t>
      </w:r>
    </w:p>
    <w:p>
      <w:pPr>
        <w:ind w:left="432"/>
      </w:pPr>
      <w:r>
        <w:rPr>
          <w:color w:val="1D4ED8"/>
          <w:sz w:val="16"/>
        </w:rPr>
        <w:t>https://vietnamnews.vn/economy/1764163/can-tho-seeks-to-boost-economic-cooperati</w:t>
      </w:r>
    </w:p>
    <w:p/>
    <w:p>
      <w:pPr>
        <w:pBdr>
          <w:bottom w:val="single" w:sz="6" w:space="1" w:color="E2E8F0"/>
        </w:pBdr>
      </w:pPr>
    </w:p>
    <w:p/>
    <w:p>
      <w:r>
        <w:br w:type="page"/>
      </w:r>
    </w:p>
    <w:p>
      <w:pPr>
        <w:pStyle w:val="Heading1"/>
      </w:pPr>
      <w:r>
        <w:rPr>
          <w:color w:val="2DD4BF"/>
          <w:sz w:val="26"/>
        </w:rPr>
        <w:t>4. Province × Project 진행현황 추적</w:t>
      </w:r>
    </w:p>
    <w:p>
      <w:pPr>
        <w:pBdr>
          <w:bottom w:val="single" w:sz="6" w:space="1" w:color="2DD4BF"/>
        </w:pBdr>
      </w:pPr>
    </w:p>
    <w:p>
      <w:r>
        <w:t>※ 본 플랜은 특정 Province KPI 데이터가 없습니다.</w:t>
      </w:r>
    </w:p>
    <w:p>
      <w:r>
        <w:br w:type="page"/>
      </w:r>
    </w:p>
    <w:p>
      <w:pPr>
        <w:pStyle w:val="Heading1"/>
      </w:pPr>
      <w:r>
        <w:rPr>
          <w:color w:val="2DD4BF"/>
        </w:rPr>
        <w:t>5. Province 활동도 종합</w:t>
      </w:r>
    </w:p>
    <w:p>
      <w:pPr>
        <w:pBdr>
          <w:bottom w:val="single" w:sz="6" w:space="1" w:color="2DD4BF"/>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DD4BF"/>
          </w:tcPr>
          <w:p>
            <w:r>
              <w:rPr>
                <w:b/>
                <w:color w:val="FFFFFF"/>
              </w:rPr>
              <w:t>지방성</w:t>
            </w:r>
          </w:p>
        </w:tc>
        <w:tc>
          <w:tcPr>
            <w:tcW w:type="dxa" w:w="2196"/>
            <w:shd w:val="clear" w:color="auto" w:fill="2DD4BF"/>
          </w:tcPr>
          <w:p>
            <w:r>
              <w:rPr>
                <w:b/>
                <w:color w:val="FFFFFF"/>
              </w:rPr>
              <w:t>건수</w:t>
            </w:r>
          </w:p>
        </w:tc>
        <w:tc>
          <w:tcPr>
            <w:tcW w:type="dxa" w:w="2196"/>
            <w:shd w:val="clear" w:color="auto" w:fill="2DD4BF"/>
          </w:tcPr>
          <w:p>
            <w:r>
              <w:rPr>
                <w:b/>
                <w:color w:val="FFFFFF"/>
              </w:rPr>
              <w:t>비중</w:t>
            </w:r>
          </w:p>
        </w:tc>
        <w:tc>
          <w:tcPr>
            <w:tcW w:type="dxa" w:w="2196"/>
            <w:shd w:val="clear" w:color="auto" w:fill="2DD4BF"/>
          </w:tcPr>
          <w:p>
            <w:r>
              <w:rPr>
                <w:b/>
                <w:color w:val="FFFFFF"/>
              </w:rPr>
              <w:t>활동도</w:t>
            </w:r>
          </w:p>
        </w:tc>
      </w:tr>
      <w:tr>
        <w:tc>
          <w:tcPr>
            <w:tcW w:type="dxa" w:w="2196"/>
          </w:tcPr>
          <w:p>
            <w:r>
              <w:rPr>
                <w:sz w:val="18"/>
              </w:rPr>
              <w:t>Mekong Delta</w:t>
            </w:r>
          </w:p>
        </w:tc>
        <w:tc>
          <w:tcPr>
            <w:tcW w:type="dxa" w:w="2196"/>
          </w:tcPr>
          <w:p>
            <w:r>
              <w:rPr>
                <w:sz w:val="18"/>
              </w:rPr>
              <w:t>25건</w:t>
            </w:r>
          </w:p>
        </w:tc>
        <w:tc>
          <w:tcPr>
            <w:tcW w:type="dxa" w:w="2196"/>
          </w:tcPr>
          <w:p>
            <w:r>
              <w:rPr>
                <w:sz w:val="18"/>
              </w:rPr>
              <w:t>49.0%</w:t>
            </w:r>
          </w:p>
        </w:tc>
        <w:tc>
          <w:tcPr>
            <w:tcW w:type="dxa" w:w="2196"/>
          </w:tcPr>
          <w:p>
            <w:r>
              <w:rPr>
                <w:sz w:val="18"/>
              </w:rPr>
              <w:t>🔴 매우 활발</w:t>
            </w:r>
          </w:p>
        </w:tc>
      </w:tr>
      <w:tr>
        <w:tc>
          <w:tcPr>
            <w:tcW w:type="dxa" w:w="2196"/>
          </w:tcPr>
          <w:p>
            <w:r>
              <w:rPr>
                <w:sz w:val="18"/>
              </w:rPr>
              <w:t>🇻🇳 전국</w:t>
            </w:r>
          </w:p>
        </w:tc>
        <w:tc>
          <w:tcPr>
            <w:tcW w:type="dxa" w:w="2196"/>
          </w:tcPr>
          <w:p>
            <w:r>
              <w:rPr>
                <w:sz w:val="18"/>
              </w:rPr>
              <w:t>12건</w:t>
            </w:r>
          </w:p>
        </w:tc>
        <w:tc>
          <w:tcPr>
            <w:tcW w:type="dxa" w:w="2196"/>
          </w:tcPr>
          <w:p>
            <w:r>
              <w:rPr>
                <w:sz w:val="18"/>
              </w:rPr>
              <w:t>23.5%</w:t>
            </w:r>
          </w:p>
        </w:tc>
        <w:tc>
          <w:tcPr>
            <w:tcW w:type="dxa" w:w="2196"/>
          </w:tcPr>
          <w:p>
            <w:r>
              <w:rPr>
                <w:sz w:val="18"/>
              </w:rPr>
              <w:t>🟠 활발</w:t>
            </w:r>
          </w:p>
        </w:tc>
      </w:tr>
      <w:tr>
        <w:tc>
          <w:tcPr>
            <w:tcW w:type="dxa" w:w="2196"/>
          </w:tcPr>
          <w:p>
            <w:r>
              <w:rPr>
                <w:sz w:val="18"/>
              </w:rPr>
              <w:t>Can Tho</w:t>
            </w:r>
          </w:p>
        </w:tc>
        <w:tc>
          <w:tcPr>
            <w:tcW w:type="dxa" w:w="2196"/>
          </w:tcPr>
          <w:p>
            <w:r>
              <w:rPr>
                <w:sz w:val="18"/>
              </w:rPr>
              <w:t>5건</w:t>
            </w:r>
          </w:p>
        </w:tc>
        <w:tc>
          <w:tcPr>
            <w:tcW w:type="dxa" w:w="2196"/>
          </w:tcPr>
          <w:p>
            <w:r>
              <w:rPr>
                <w:sz w:val="18"/>
              </w:rPr>
              <w:t>9.8%</w:t>
            </w:r>
          </w:p>
        </w:tc>
        <w:tc>
          <w:tcPr>
            <w:tcW w:type="dxa" w:w="2196"/>
          </w:tcPr>
          <w:p>
            <w:r>
              <w:rPr>
                <w:sz w:val="18"/>
              </w:rPr>
              <w:t>🟡 보통</w:t>
            </w:r>
          </w:p>
        </w:tc>
      </w:tr>
      <w:tr>
        <w:tc>
          <w:tcPr>
            <w:tcW w:type="dxa" w:w="2196"/>
          </w:tcPr>
          <w:p>
            <w:r>
              <w:rPr>
                <w:sz w:val="18"/>
              </w:rPr>
              <w:t>Ho Chi Minh City</w:t>
            </w:r>
          </w:p>
        </w:tc>
        <w:tc>
          <w:tcPr>
            <w:tcW w:type="dxa" w:w="2196"/>
          </w:tcPr>
          <w:p>
            <w:r>
              <w:rPr>
                <w:sz w:val="18"/>
              </w:rPr>
              <w:t>3건</w:t>
            </w:r>
          </w:p>
        </w:tc>
        <w:tc>
          <w:tcPr>
            <w:tcW w:type="dxa" w:w="2196"/>
          </w:tcPr>
          <w:p>
            <w:r>
              <w:rPr>
                <w:sz w:val="18"/>
              </w:rPr>
              <w:t>5.9%</w:t>
            </w:r>
          </w:p>
        </w:tc>
        <w:tc>
          <w:tcPr>
            <w:tcW w:type="dxa" w:w="2196"/>
          </w:tcPr>
          <w:p>
            <w:r>
              <w:rPr>
                <w:sz w:val="18"/>
              </w:rPr>
              <w:t>🟢 적음</w:t>
            </w:r>
          </w:p>
        </w:tc>
      </w:tr>
      <w:tr>
        <w:tc>
          <w:tcPr>
            <w:tcW w:type="dxa" w:w="2196"/>
          </w:tcPr>
          <w:p>
            <w:r>
              <w:rPr>
                <w:sz w:val="18"/>
              </w:rPr>
              <w:t>Dong Thap</w:t>
            </w:r>
          </w:p>
        </w:tc>
        <w:tc>
          <w:tcPr>
            <w:tcW w:type="dxa" w:w="2196"/>
          </w:tcPr>
          <w:p>
            <w:r>
              <w:rPr>
                <w:sz w:val="18"/>
              </w:rPr>
              <w:t>3건</w:t>
            </w:r>
          </w:p>
        </w:tc>
        <w:tc>
          <w:tcPr>
            <w:tcW w:type="dxa" w:w="2196"/>
          </w:tcPr>
          <w:p>
            <w:r>
              <w:rPr>
                <w:sz w:val="18"/>
              </w:rPr>
              <w:t>5.9%</w:t>
            </w:r>
          </w:p>
        </w:tc>
        <w:tc>
          <w:tcPr>
            <w:tcW w:type="dxa" w:w="2196"/>
          </w:tcPr>
          <w:p>
            <w:r>
              <w:rPr>
                <w:sz w:val="18"/>
              </w:rPr>
              <w:t>🟢 적음</w:t>
            </w:r>
          </w:p>
        </w:tc>
      </w:tr>
      <w:tr>
        <w:tc>
          <w:tcPr>
            <w:tcW w:type="dxa" w:w="2196"/>
          </w:tcPr>
          <w:p>
            <w:r>
              <w:rPr>
                <w:sz w:val="18"/>
              </w:rPr>
              <w:t>Can Gio</w:t>
            </w:r>
          </w:p>
        </w:tc>
        <w:tc>
          <w:tcPr>
            <w:tcW w:type="dxa" w:w="2196"/>
          </w:tcPr>
          <w:p>
            <w:r>
              <w:rPr>
                <w:sz w:val="18"/>
              </w:rPr>
              <w:t>1건</w:t>
            </w:r>
          </w:p>
        </w:tc>
        <w:tc>
          <w:tcPr>
            <w:tcW w:type="dxa" w:w="2196"/>
          </w:tcPr>
          <w:p>
            <w:r>
              <w:rPr>
                <w:sz w:val="18"/>
              </w:rPr>
              <w:t>2.0%</w:t>
            </w:r>
          </w:p>
        </w:tc>
        <w:tc>
          <w:tcPr>
            <w:tcW w:type="dxa" w:w="2196"/>
          </w:tcPr>
          <w:p>
            <w:r>
              <w:rPr>
                <w:sz w:val="18"/>
              </w:rPr>
              <w:t>🟢 적음</w:t>
            </w:r>
          </w:p>
        </w:tc>
      </w:tr>
      <w:tr>
        <w:tc>
          <w:tcPr>
            <w:tcW w:type="dxa" w:w="2196"/>
          </w:tcPr>
          <w:p>
            <w:r>
              <w:rPr>
                <w:sz w:val="18"/>
              </w:rPr>
              <w:t>Tra Vinh</w:t>
            </w:r>
          </w:p>
        </w:tc>
        <w:tc>
          <w:tcPr>
            <w:tcW w:type="dxa" w:w="2196"/>
          </w:tcPr>
          <w:p>
            <w:r>
              <w:rPr>
                <w:sz w:val="18"/>
              </w:rPr>
              <w:t>1건</w:t>
            </w:r>
          </w:p>
        </w:tc>
        <w:tc>
          <w:tcPr>
            <w:tcW w:type="dxa" w:w="2196"/>
          </w:tcPr>
          <w:p>
            <w:r>
              <w:rPr>
                <w:sz w:val="18"/>
              </w:rPr>
              <w:t>2.0%</w:t>
            </w:r>
          </w:p>
        </w:tc>
        <w:tc>
          <w:tcPr>
            <w:tcW w:type="dxa" w:w="2196"/>
          </w:tcPr>
          <w:p>
            <w:r>
              <w:rPr>
                <w:sz w:val="18"/>
              </w:rPr>
              <w:t>🟢 적음</w:t>
            </w:r>
          </w:p>
        </w:tc>
      </w:tr>
      <w:tr>
        <w:tc>
          <w:tcPr>
            <w:tcW w:type="dxa" w:w="2196"/>
          </w:tcPr>
          <w:p>
            <w:r>
              <w:rPr>
                <w:sz w:val="18"/>
              </w:rPr>
              <w:t>Ben Tre</w:t>
            </w:r>
          </w:p>
        </w:tc>
        <w:tc>
          <w:tcPr>
            <w:tcW w:type="dxa" w:w="2196"/>
          </w:tcPr>
          <w:p>
            <w:r>
              <w:rPr>
                <w:sz w:val="18"/>
              </w:rPr>
              <w:t>1건</w:t>
            </w:r>
          </w:p>
        </w:tc>
        <w:tc>
          <w:tcPr>
            <w:tcW w:type="dxa" w:w="2196"/>
          </w:tcPr>
          <w:p>
            <w:r>
              <w:rPr>
                <w:sz w:val="18"/>
              </w:rPr>
              <w:t>2.0%</w:t>
            </w:r>
          </w:p>
        </w:tc>
        <w:tc>
          <w:tcPr>
            <w:tcW w:type="dxa" w:w="2196"/>
          </w:tcPr>
          <w:p>
            <w:r>
              <w:rPr>
                <w:sz w:val="18"/>
              </w:rPr>
              <w:t>🟢 적음</w:t>
            </w:r>
          </w:p>
        </w:tc>
      </w:tr>
    </w:tbl>
    <w:p/>
    <w:p>
      <w:pPr>
        <w:pStyle w:val="Heading1"/>
      </w:pPr>
      <w:r>
        <w:rPr>
          <w:color w:val="2DD4BF"/>
        </w:rPr>
        <w:t>6. 리스크 및 비즈니스 기회</w:t>
      </w:r>
    </w:p>
    <w:p>
      <w:pPr>
        <w:pBdr>
          <w:bottom w:val="single" w:sz="6" w:space="1" w:color="2DD4BF"/>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2DD4BF"/>
          </w:tcPr>
          <w:p>
            <w:r>
              <w:rPr>
                <w:b/>
                <w:color w:val="FFFFFF"/>
                <w:sz w:val="20"/>
              </w:rPr>
              <w:t>구분</w:t>
            </w:r>
          </w:p>
        </w:tc>
        <w:tc>
          <w:tcPr>
            <w:tcW w:type="dxa" w:w="4392"/>
            <w:shd w:val="clear" w:color="auto" w:fill="2DD4BF"/>
          </w:tcPr>
          <w:p>
            <w:r>
              <w:rPr>
                <w:b/>
                <w:color w:val="FFFFFF"/>
                <w:sz w:val="20"/>
              </w:rPr>
              <w:t>내용</w:t>
            </w:r>
          </w:p>
        </w:tc>
      </w:tr>
      <w:tr>
        <w:tc>
          <w:tcPr>
            <w:tcW w:type="dxa" w:w="4392"/>
            <w:shd w:val="clear" w:color="auto" w:fill="F1F5F9"/>
          </w:tcPr>
          <w:p>
            <w:r>
              <w:rPr>
                <w:b/>
                <w:sz w:val="20"/>
              </w:rPr>
              <w:t>🚨 주요 리스크</w:t>
            </w:r>
          </w:p>
        </w:tc>
        <w:tc>
          <w:tcPr>
            <w:tcW w:type="dxa" w:w="4392"/>
          </w:tcPr>
          <w:p>
            <w:r>
              <w:rPr>
                <w:sz w:val="20"/>
              </w:rPr>
              <w:t>-</w:t>
            </w:r>
          </w:p>
        </w:tc>
      </w:tr>
      <w:tr>
        <w:tc>
          <w:tcPr>
            <w:tcW w:type="dxa" w:w="4392"/>
            <w:shd w:val="clear" w:color="auto" w:fill="F1F5F9"/>
          </w:tcPr>
          <w:p>
            <w:r>
              <w:rPr>
                <w:b/>
                <w:sz w:val="20"/>
              </w:rPr>
              <w:t>💡 한국 기업 기회</w:t>
            </w:r>
          </w:p>
        </w:tc>
        <w:tc>
          <w:tcPr>
            <w:tcW w:type="dxa" w:w="4392"/>
          </w:tcPr>
          <w:p>
            <w:r>
              <w:rPr>
                <w:sz w:val="20"/>
              </w:rPr>
              <w:t>-</w:t>
            </w:r>
          </w:p>
        </w:tc>
      </w:tr>
      <w:tr>
        <w:tc>
          <w:tcPr>
            <w:tcW w:type="dxa" w:w="4392"/>
            <w:shd w:val="clear" w:color="auto" w:fill="F1F5F9"/>
          </w:tcPr>
          <w:p>
            <w:r>
              <w:rPr>
                <w:b/>
                <w:sz w:val="20"/>
              </w:rPr>
              <w:t>📈 시장 전망</w:t>
            </w:r>
          </w:p>
        </w:tc>
        <w:tc>
          <w:tcPr>
            <w:tcW w:type="dxa" w:w="4392"/>
          </w:tcPr>
          <w:p>
            <w:r>
              <w:rPr>
                <w:sz w:val="20"/>
              </w:rPr>
              <w:t>-</w:t>
            </w:r>
          </w:p>
        </w:tc>
      </w:tr>
    </w:tbl>
    <w:p/>
    <w:p>
      <w:pPr>
        <w:pStyle w:val="Heading1"/>
      </w:pPr>
      <w:r>
        <w:rPr>
          <w:color w:val="2DD4BF"/>
        </w:rPr>
        <w:t>7. Appendix — 전체 관련 기사 (51건, 관련성 통과)</w:t>
      </w:r>
    </w:p>
    <w:p>
      <w:pPr>
        <w:pBdr>
          <w:bottom w:val="single" w:sz="6" w:space="1" w:color="2DD4BF"/>
        </w:pBdr>
      </w:pPr>
    </w:p>
    <w:p>
      <w:r>
        <w:rPr>
          <w:color w:val="64748B"/>
          <w:sz w:val="18"/>
        </w:rPr>
        <w:t>※ 관련성 필터 통과 기사 (총 역사 52건 중 51건)</w:t>
        <w:br/>
        <w:t xml:space="preserve">   전체 이력은 Database Excel 파일의 플랜별 시트에서 확인하세요.</w:t>
      </w:r>
    </w:p>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E40AF"/>
          </w:tcPr>
          <w:p>
            <w:r>
              <w:rPr>
                <w:b/>
                <w:color w:val="FFFFFF"/>
                <w:sz w:val="18"/>
              </w:rPr>
              <w:t>No</w:t>
            </w:r>
          </w:p>
        </w:tc>
        <w:tc>
          <w:tcPr>
            <w:tcW w:type="dxa" w:w="1757"/>
            <w:shd w:val="clear" w:color="auto" w:fill="1E40AF"/>
          </w:tcPr>
          <w:p>
            <w:r>
              <w:rPr>
                <w:b/>
                <w:color w:val="FFFFFF"/>
                <w:sz w:val="18"/>
              </w:rPr>
              <w:t>날짜</w:t>
            </w:r>
          </w:p>
        </w:tc>
        <w:tc>
          <w:tcPr>
            <w:tcW w:type="dxa" w:w="1757"/>
            <w:shd w:val="clear" w:color="auto" w:fill="1E40AF"/>
          </w:tcPr>
          <w:p>
            <w:r>
              <w:rPr>
                <w:b/>
                <w:color w:val="FFFFFF"/>
                <w:sz w:val="18"/>
              </w:rPr>
              <w:t>제목 (EN/KO)</w:t>
            </w:r>
          </w:p>
        </w:tc>
        <w:tc>
          <w:tcPr>
            <w:tcW w:type="dxa" w:w="1757"/>
            <w:shd w:val="clear" w:color="auto" w:fill="1E40AF"/>
          </w:tcPr>
          <w:p>
            <w:r>
              <w:rPr>
                <w:b/>
                <w:color w:val="FFFFFF"/>
                <w:sz w:val="18"/>
              </w:rPr>
              <w:t>출처</w:t>
            </w:r>
          </w:p>
        </w:tc>
        <w:tc>
          <w:tcPr>
            <w:tcW w:type="dxa" w:w="1757"/>
            <w:shd w:val="clear" w:color="auto" w:fill="1E40AF"/>
          </w:tcPr>
          <w:p>
            <w:r>
              <w:rPr>
                <w:b/>
                <w:color w:val="FFFFFF"/>
                <w:sz w:val="18"/>
              </w:rPr>
              <w:t>지역</w:t>
            </w:r>
          </w:p>
        </w:tc>
      </w:tr>
      <w:tr>
        <w:tc>
          <w:tcPr>
            <w:tcW w:type="dxa" w:w="1757"/>
          </w:tcPr>
          <w:p>
            <w:r>
              <w:rPr>
                <w:sz w:val="17"/>
              </w:rPr>
              <w:t>1</w:t>
            </w:r>
          </w:p>
        </w:tc>
        <w:tc>
          <w:tcPr>
            <w:tcW w:type="dxa" w:w="1757"/>
          </w:tcPr>
          <w:p>
            <w:r>
              <w:rPr>
                <w:sz w:val="17"/>
              </w:rPr>
              <w:t>2026-02-25</w:t>
            </w:r>
          </w:p>
        </w:tc>
        <w:tc>
          <w:tcPr>
            <w:tcW w:type="dxa" w:w="1757"/>
          </w:tcPr>
          <w:p>
            <w:r>
              <w:rPr>
                <w:sz w:val="17"/>
              </w:rPr>
              <w:t xml:space="preserve">HCMC Party Secretary urges seizing of "diamond opportunity" </w:t>
            </w:r>
          </w:p>
        </w:tc>
        <w:tc>
          <w:tcPr>
            <w:tcW w:type="dxa" w:w="1757"/>
          </w:tcPr>
          <w:p>
            <w:r>
              <w:rPr>
                <w:sz w:val="17"/>
              </w:rPr>
              <w:t>SGGP News English</w:t>
            </w:r>
          </w:p>
        </w:tc>
        <w:tc>
          <w:tcPr>
            <w:tcW w:type="dxa" w:w="1757"/>
          </w:tcPr>
          <w:p>
            <w:r>
              <w:rPr>
                <w:sz w:val="17"/>
              </w:rPr>
              <w:t>Ho Chi Minh City</w:t>
            </w:r>
          </w:p>
        </w:tc>
      </w:tr>
      <w:tr>
        <w:tc>
          <w:tcPr>
            <w:tcW w:type="dxa" w:w="1757"/>
          </w:tcPr>
          <w:p>
            <w:r>
              <w:rPr>
                <w:sz w:val="17"/>
              </w:rPr>
              <w:t>2</w:t>
            </w:r>
          </w:p>
        </w:tc>
        <w:tc>
          <w:tcPr>
            <w:tcW w:type="dxa" w:w="1757"/>
          </w:tcPr>
          <w:p>
            <w:r>
              <w:rPr>
                <w:sz w:val="17"/>
              </w:rPr>
              <w:t>2026-02-15</w:t>
            </w:r>
          </w:p>
        </w:tc>
        <w:tc>
          <w:tcPr>
            <w:tcW w:type="dxa" w:w="1757"/>
          </w:tcPr>
          <w:p>
            <w:r>
              <w:rPr>
                <w:sz w:val="17"/>
              </w:rPr>
              <w:t>Mekong Delta gains new momentum with Can Tho–Ca Mau Expressw</w:t>
            </w:r>
          </w:p>
        </w:tc>
        <w:tc>
          <w:tcPr>
            <w:tcW w:type="dxa" w:w="1757"/>
          </w:tcPr>
          <w:p>
            <w:r>
              <w:rPr>
                <w:sz w:val="17"/>
              </w:rPr>
              <w:t>SGGP News English</w:t>
            </w:r>
          </w:p>
        </w:tc>
        <w:tc>
          <w:tcPr>
            <w:tcW w:type="dxa" w:w="1757"/>
          </w:tcPr>
          <w:p>
            <w:r>
              <w:rPr>
                <w:sz w:val="17"/>
              </w:rPr>
              <w:t>Can Tho</w:t>
            </w:r>
          </w:p>
        </w:tc>
      </w:tr>
      <w:tr>
        <w:tc>
          <w:tcPr>
            <w:tcW w:type="dxa" w:w="1757"/>
          </w:tcPr>
          <w:p>
            <w:r>
              <w:rPr>
                <w:sz w:val="17"/>
              </w:rPr>
              <w:t>3</w:t>
            </w:r>
          </w:p>
        </w:tc>
        <w:tc>
          <w:tcPr>
            <w:tcW w:type="dxa" w:w="1757"/>
          </w:tcPr>
          <w:p>
            <w:r>
              <w:rPr>
                <w:sz w:val="17"/>
              </w:rPr>
              <w:t>2026-02-12</w:t>
            </w:r>
          </w:p>
        </w:tc>
        <w:tc>
          <w:tcPr>
            <w:tcW w:type="dxa" w:w="1757"/>
          </w:tcPr>
          <w:p>
            <w:r>
              <w:rPr>
                <w:sz w:val="17"/>
              </w:rPr>
              <w:t>Ho Chi Minh City farmers prosper with ST25 rice</w:t>
            </w:r>
          </w:p>
        </w:tc>
        <w:tc>
          <w:tcPr>
            <w:tcW w:type="dxa" w:w="1757"/>
          </w:tcPr>
          <w:p>
            <w:r>
              <w:rPr>
                <w:sz w:val="17"/>
              </w:rPr>
              <w:t>SGGP News English</w:t>
            </w:r>
          </w:p>
        </w:tc>
        <w:tc>
          <w:tcPr>
            <w:tcW w:type="dxa" w:w="1757"/>
          </w:tcPr>
          <w:p>
            <w:r>
              <w:rPr>
                <w:sz w:val="17"/>
              </w:rPr>
              <w:t>Ho Chi Minh City</w:t>
            </w:r>
          </w:p>
        </w:tc>
      </w:tr>
      <w:tr>
        <w:tc>
          <w:tcPr>
            <w:tcW w:type="dxa" w:w="1757"/>
          </w:tcPr>
          <w:p>
            <w:r>
              <w:rPr>
                <w:sz w:val="17"/>
              </w:rPr>
              <w:t>4</w:t>
            </w:r>
          </w:p>
        </w:tc>
        <w:tc>
          <w:tcPr>
            <w:tcW w:type="dxa" w:w="1757"/>
          </w:tcPr>
          <w:p>
            <w:r>
              <w:rPr>
                <w:sz w:val="17"/>
              </w:rPr>
              <w:t>2026-01-20</w:t>
            </w:r>
          </w:p>
        </w:tc>
        <w:tc>
          <w:tcPr>
            <w:tcW w:type="dxa" w:w="1757"/>
          </w:tcPr>
          <w:p>
            <w:r>
              <w:rPr>
                <w:sz w:val="17"/>
              </w:rPr>
              <w:t xml:space="preserve">[VI→EN] Waste Water project in Vietnam. Phó Chủ tịch Ủy ban </w:t>
            </w:r>
          </w:p>
        </w:tc>
        <w:tc>
          <w:tcPr>
            <w:tcW w:type="dxa" w:w="1757"/>
          </w:tcPr>
          <w:p>
            <w:r>
              <w:rPr>
                <w:sz w:val="17"/>
              </w:rPr>
              <w:t>VietnamPlus</w:t>
            </w:r>
          </w:p>
        </w:tc>
        <w:tc>
          <w:tcPr>
            <w:tcW w:type="dxa" w:w="1757"/>
          </w:tcPr>
          <w:p>
            <w:r>
              <w:rPr>
                <w:sz w:val="17"/>
              </w:rPr>
              <w:t>Vietnam</w:t>
            </w:r>
          </w:p>
        </w:tc>
      </w:tr>
      <w:tr>
        <w:tc>
          <w:tcPr>
            <w:tcW w:type="dxa" w:w="1757"/>
          </w:tcPr>
          <w:p>
            <w:r>
              <w:rPr>
                <w:sz w:val="17"/>
              </w:rPr>
              <w:t>5</w:t>
            </w:r>
          </w:p>
        </w:tc>
        <w:tc>
          <w:tcPr>
            <w:tcW w:type="dxa" w:w="1757"/>
          </w:tcPr>
          <w:p>
            <w:r>
              <w:rPr>
                <w:sz w:val="17"/>
              </w:rPr>
              <w:t>2026-01-20</w:t>
            </w:r>
          </w:p>
        </w:tc>
        <w:tc>
          <w:tcPr>
            <w:tcW w:type="dxa" w:w="1757"/>
          </w:tcPr>
          <w:p>
            <w:r>
              <w:rPr>
                <w:sz w:val="17"/>
              </w:rPr>
              <w:t>[VI→EN] Waste Water project in Vietnam. The city hopes the D</w:t>
            </w:r>
          </w:p>
        </w:tc>
        <w:tc>
          <w:tcPr>
            <w:tcW w:type="dxa" w:w="1757"/>
          </w:tcPr>
          <w:p>
            <w:r>
              <w:rPr>
                <w:sz w:val="17"/>
              </w:rPr>
              <w:t>VietnamNews</w:t>
            </w:r>
          </w:p>
        </w:tc>
        <w:tc>
          <w:tcPr>
            <w:tcW w:type="dxa" w:w="1757"/>
          </w:tcPr>
          <w:p>
            <w:r>
              <w:rPr>
                <w:sz w:val="17"/>
              </w:rPr>
              <w:t>Vietnam</w:t>
            </w:r>
          </w:p>
        </w:tc>
      </w:tr>
      <w:tr>
        <w:tc>
          <w:tcPr>
            <w:tcW w:type="dxa" w:w="1757"/>
          </w:tcPr>
          <w:p>
            <w:r>
              <w:rPr>
                <w:sz w:val="17"/>
              </w:rPr>
              <w:t>6</w:t>
            </w:r>
          </w:p>
        </w:tc>
        <w:tc>
          <w:tcPr>
            <w:tcW w:type="dxa" w:w="1757"/>
          </w:tcPr>
          <w:p>
            <w:r>
              <w:rPr>
                <w:sz w:val="17"/>
              </w:rPr>
              <w:t>2026-01-01</w:t>
            </w:r>
          </w:p>
        </w:tc>
        <w:tc>
          <w:tcPr>
            <w:tcW w:type="dxa" w:w="1757"/>
          </w:tcPr>
          <w:p>
            <w:r>
              <w:rPr>
                <w:sz w:val="17"/>
              </w:rPr>
              <w:t>Vietnam to build $1.1B bridge to connect key Mekong Delta ex</w:t>
            </w:r>
          </w:p>
        </w:tc>
        <w:tc>
          <w:tcPr>
            <w:tcW w:type="dxa" w:w="1757"/>
          </w:tcPr>
          <w:p>
            <w:r>
              <w:rPr>
                <w:sz w:val="17"/>
              </w:rPr>
              <w:t>VnExpress English</w:t>
            </w:r>
          </w:p>
        </w:tc>
        <w:tc>
          <w:tcPr>
            <w:tcW w:type="dxa" w:w="1757"/>
          </w:tcPr>
          <w:p>
            <w:r>
              <w:rPr>
                <w:sz w:val="17"/>
              </w:rPr>
              <w:t>Can Tho</w:t>
            </w:r>
          </w:p>
        </w:tc>
      </w:tr>
      <w:tr>
        <w:tc>
          <w:tcPr>
            <w:tcW w:type="dxa" w:w="1757"/>
          </w:tcPr>
          <w:p>
            <w:r>
              <w:rPr>
                <w:sz w:val="17"/>
              </w:rPr>
              <w:t>7</w:t>
            </w:r>
          </w:p>
        </w:tc>
        <w:tc>
          <w:tcPr>
            <w:tcW w:type="dxa" w:w="1757"/>
          </w:tcPr>
          <w:p>
            <w:r>
              <w:rPr>
                <w:sz w:val="17"/>
              </w:rPr>
              <w:t>2025-12-10</w:t>
            </w:r>
          </w:p>
        </w:tc>
        <w:tc>
          <w:tcPr>
            <w:tcW w:type="dxa" w:w="1757"/>
          </w:tcPr>
          <w:p>
            <w:r>
              <w:rPr>
                <w:sz w:val="17"/>
              </w:rPr>
              <w:t>Apple expands clean water project for Vietnam schools throug</w:t>
            </w:r>
          </w:p>
        </w:tc>
        <w:tc>
          <w:tcPr>
            <w:tcW w:type="dxa" w:w="1757"/>
          </w:tcPr>
          <w:p>
            <w:r>
              <w:rPr>
                <w:sz w:val="17"/>
              </w:rPr>
              <w:t>tuoitre.vn</w:t>
            </w:r>
          </w:p>
        </w:tc>
        <w:tc>
          <w:tcPr>
            <w:tcW w:type="dxa" w:w="1757"/>
          </w:tcPr>
          <w:p>
            <w:r>
              <w:rPr>
                <w:sz w:val="17"/>
              </w:rPr>
              <w:t>Can Gio</w:t>
            </w:r>
          </w:p>
        </w:tc>
      </w:tr>
      <w:tr>
        <w:tc>
          <w:tcPr>
            <w:tcW w:type="dxa" w:w="1757"/>
          </w:tcPr>
          <w:p>
            <w:r>
              <w:rPr>
                <w:sz w:val="17"/>
              </w:rPr>
              <w:t>8</w:t>
            </w:r>
          </w:p>
        </w:tc>
        <w:tc>
          <w:tcPr>
            <w:tcW w:type="dxa" w:w="1757"/>
          </w:tcPr>
          <w:p>
            <w:r>
              <w:rPr>
                <w:sz w:val="17"/>
              </w:rPr>
              <w:t>2025-10-07</w:t>
            </w:r>
          </w:p>
        </w:tc>
        <w:tc>
          <w:tcPr>
            <w:tcW w:type="dxa" w:w="1757"/>
          </w:tcPr>
          <w:p>
            <w:r>
              <w:rPr>
                <w:sz w:val="17"/>
              </w:rPr>
              <w:t>Mekong Delta races to respond to peak flood levels</w:t>
            </w:r>
          </w:p>
        </w:tc>
        <w:tc>
          <w:tcPr>
            <w:tcW w:type="dxa" w:w="1757"/>
          </w:tcPr>
          <w:p>
            <w:r>
              <w:rPr>
                <w:sz w:val="17"/>
              </w:rPr>
            </w:r>
          </w:p>
        </w:tc>
        <w:tc>
          <w:tcPr>
            <w:tcW w:type="dxa" w:w="1757"/>
          </w:tcPr>
          <w:p>
            <w:r>
              <w:rPr>
                <w:sz w:val="17"/>
              </w:rPr>
              <w:t>National / Unspecifi</w:t>
            </w:r>
          </w:p>
        </w:tc>
      </w:tr>
      <w:tr>
        <w:tc>
          <w:tcPr>
            <w:tcW w:type="dxa" w:w="1757"/>
          </w:tcPr>
          <w:p>
            <w:r>
              <w:rPr>
                <w:sz w:val="17"/>
              </w:rPr>
              <w:t>9</w:t>
            </w:r>
          </w:p>
        </w:tc>
        <w:tc>
          <w:tcPr>
            <w:tcW w:type="dxa" w:w="1757"/>
          </w:tcPr>
          <w:p>
            <w:r>
              <w:rPr>
                <w:sz w:val="17"/>
              </w:rPr>
              <w:t>2024-12-17</w:t>
            </w:r>
          </w:p>
        </w:tc>
        <w:tc>
          <w:tcPr>
            <w:tcW w:type="dxa" w:w="1757"/>
          </w:tcPr>
          <w:p>
            <w:r>
              <w:rPr>
                <w:sz w:val="17"/>
              </w:rPr>
              <w:t>Saigon - Can Tho Water Company: Strengthening personnel, sta</w:t>
            </w:r>
          </w:p>
        </w:tc>
        <w:tc>
          <w:tcPr>
            <w:tcW w:type="dxa" w:w="1757"/>
          </w:tcPr>
          <w:p>
            <w:r>
              <w:rPr>
                <w:sz w:val="17"/>
              </w:rPr>
              <w:t>Investment News</w:t>
            </w:r>
          </w:p>
        </w:tc>
        <w:tc>
          <w:tcPr>
            <w:tcW w:type="dxa" w:w="1757"/>
          </w:tcPr>
          <w:p>
            <w:r>
              <w:rPr>
                <w:sz w:val="17"/>
              </w:rPr>
              <w:t>Ho Chi Minh City</w:t>
            </w:r>
          </w:p>
        </w:tc>
      </w:tr>
      <w:tr>
        <w:tc>
          <w:tcPr>
            <w:tcW w:type="dxa" w:w="1757"/>
          </w:tcPr>
          <w:p>
            <w:r>
              <w:rPr>
                <w:sz w:val="17"/>
              </w:rPr>
              <w:t>10</w:t>
            </w:r>
          </w:p>
        </w:tc>
        <w:tc>
          <w:tcPr>
            <w:tcW w:type="dxa" w:w="1757"/>
          </w:tcPr>
          <w:p>
            <w:r>
              <w:rPr>
                <w:sz w:val="17"/>
              </w:rPr>
              <w:t>2024-12-05</w:t>
            </w:r>
          </w:p>
        </w:tc>
        <w:tc>
          <w:tcPr>
            <w:tcW w:type="dxa" w:w="1757"/>
          </w:tcPr>
          <w:p>
            <w:r>
              <w:rPr>
                <w:sz w:val="17"/>
              </w:rPr>
              <w:t xml:space="preserve">Mekong Delta to proactively prepare for reduced fresh water </w:t>
            </w:r>
          </w:p>
        </w:tc>
        <w:tc>
          <w:tcPr>
            <w:tcW w:type="dxa" w:w="1757"/>
          </w:tcPr>
          <w:p>
            <w:r>
              <w:rPr>
                <w:sz w:val="17"/>
              </w:rPr>
              <w:t>Vietnam News</w:t>
            </w:r>
          </w:p>
        </w:tc>
        <w:tc>
          <w:tcPr>
            <w:tcW w:type="dxa" w:w="1757"/>
          </w:tcPr>
          <w:p>
            <w:r>
              <w:rPr>
                <w:sz w:val="17"/>
              </w:rPr>
              <w:t>Vietnam</w:t>
            </w:r>
          </w:p>
        </w:tc>
      </w:tr>
      <w:tr>
        <w:tc>
          <w:tcPr>
            <w:tcW w:type="dxa" w:w="1757"/>
          </w:tcPr>
          <w:p>
            <w:r>
              <w:rPr>
                <w:sz w:val="17"/>
              </w:rPr>
              <w:t>11</w:t>
            </w:r>
          </w:p>
        </w:tc>
        <w:tc>
          <w:tcPr>
            <w:tcW w:type="dxa" w:w="1757"/>
          </w:tcPr>
          <w:p>
            <w:r>
              <w:rPr>
                <w:sz w:val="17"/>
              </w:rPr>
              <w:t>2024-11-13</w:t>
            </w:r>
          </w:p>
        </w:tc>
        <w:tc>
          <w:tcPr>
            <w:tcW w:type="dxa" w:w="1757"/>
          </w:tcPr>
          <w:p>
            <w:r>
              <w:rPr>
                <w:sz w:val="17"/>
              </w:rPr>
              <w:t>Dong Thap: Proposing the Ministry of Construction to support</w:t>
            </w:r>
          </w:p>
        </w:tc>
        <w:tc>
          <w:tcPr>
            <w:tcW w:type="dxa" w:w="1757"/>
          </w:tcPr>
          <w:p>
            <w:r>
              <w:rPr>
                <w:sz w:val="17"/>
              </w:rPr>
              <w:t>Construction News</w:t>
            </w:r>
          </w:p>
        </w:tc>
        <w:tc>
          <w:tcPr>
            <w:tcW w:type="dxa" w:w="1757"/>
          </w:tcPr>
          <w:p>
            <w:r>
              <w:rPr>
                <w:sz w:val="17"/>
              </w:rPr>
              <w:t>Dong Thap</w:t>
            </w:r>
          </w:p>
        </w:tc>
      </w:tr>
      <w:tr>
        <w:tc>
          <w:tcPr>
            <w:tcW w:type="dxa" w:w="1757"/>
          </w:tcPr>
          <w:p>
            <w:r>
              <w:rPr>
                <w:sz w:val="17"/>
              </w:rPr>
              <w:t>12</w:t>
            </w:r>
          </w:p>
        </w:tc>
        <w:tc>
          <w:tcPr>
            <w:tcW w:type="dxa" w:w="1757"/>
          </w:tcPr>
          <w:p>
            <w:r>
              <w:rPr>
                <w:sz w:val="17"/>
              </w:rPr>
              <w:t>2024-10-24</w:t>
            </w:r>
          </w:p>
        </w:tc>
        <w:tc>
          <w:tcPr>
            <w:tcW w:type="dxa" w:w="1757"/>
          </w:tcPr>
          <w:p>
            <w:r>
              <w:rPr>
                <w:sz w:val="17"/>
              </w:rPr>
              <w:t>Dong Thap invested 168 billion VND for the Project to ensure</w:t>
            </w:r>
          </w:p>
        </w:tc>
        <w:tc>
          <w:tcPr>
            <w:tcW w:type="dxa" w:w="1757"/>
          </w:tcPr>
          <w:p>
            <w:r>
              <w:rPr>
                <w:sz w:val="17"/>
              </w:rPr>
              <w:t>Investment News</w:t>
            </w:r>
          </w:p>
        </w:tc>
        <w:tc>
          <w:tcPr>
            <w:tcW w:type="dxa" w:w="1757"/>
          </w:tcPr>
          <w:p>
            <w:r>
              <w:rPr>
                <w:sz w:val="17"/>
              </w:rPr>
              <w:t>Dong Thap</w:t>
            </w:r>
          </w:p>
        </w:tc>
      </w:tr>
      <w:tr>
        <w:tc>
          <w:tcPr>
            <w:tcW w:type="dxa" w:w="1757"/>
          </w:tcPr>
          <w:p>
            <w:r>
              <w:rPr>
                <w:sz w:val="17"/>
              </w:rPr>
              <w:t>13</w:t>
            </w:r>
          </w:p>
        </w:tc>
        <w:tc>
          <w:tcPr>
            <w:tcW w:type="dxa" w:w="1757"/>
          </w:tcPr>
          <w:p>
            <w:r>
              <w:rPr>
                <w:sz w:val="17"/>
              </w:rPr>
              <w:t>2024-10-07</w:t>
            </w:r>
          </w:p>
        </w:tc>
        <w:tc>
          <w:tcPr>
            <w:tcW w:type="dxa" w:w="1757"/>
          </w:tcPr>
          <w:p>
            <w:r>
              <w:rPr>
                <w:sz w:val="17"/>
              </w:rPr>
              <w:t>Mekong Delta is about to have a 2.3 million m3 freshwater la</w:t>
            </w:r>
          </w:p>
        </w:tc>
        <w:tc>
          <w:tcPr>
            <w:tcW w:type="dxa" w:w="1757"/>
          </w:tcPr>
          <w:p>
            <w:r>
              <w:rPr>
                <w:sz w:val="17"/>
              </w:rPr>
              <w:t>Vinh Long News</w:t>
            </w:r>
          </w:p>
        </w:tc>
        <w:tc>
          <w:tcPr>
            <w:tcW w:type="dxa" w:w="1757"/>
          </w:tcPr>
          <w:p>
            <w:r>
              <w:rPr>
                <w:sz w:val="17"/>
              </w:rPr>
              <w:t>Mekong Delta</w:t>
            </w:r>
          </w:p>
        </w:tc>
      </w:tr>
      <w:tr>
        <w:tc>
          <w:tcPr>
            <w:tcW w:type="dxa" w:w="1757"/>
          </w:tcPr>
          <w:p>
            <w:r>
              <w:rPr>
                <w:sz w:val="17"/>
              </w:rPr>
              <w:t>14</w:t>
            </w:r>
          </w:p>
        </w:tc>
        <w:tc>
          <w:tcPr>
            <w:tcW w:type="dxa" w:w="1757"/>
          </w:tcPr>
          <w:p>
            <w:r>
              <w:rPr>
                <w:sz w:val="17"/>
              </w:rPr>
              <w:t>2024-09-12</w:t>
            </w:r>
          </w:p>
        </w:tc>
        <w:tc>
          <w:tcPr>
            <w:tcW w:type="dxa" w:w="1757"/>
          </w:tcPr>
          <w:p>
            <w:r>
              <w:rPr>
                <w:sz w:val="17"/>
              </w:rPr>
              <w:t xml:space="preserve">Can Tho: Proposed investment in Solid waste treatment plant </w:t>
            </w:r>
          </w:p>
        </w:tc>
        <w:tc>
          <w:tcPr>
            <w:tcW w:type="dxa" w:w="1757"/>
          </w:tcPr>
          <w:p>
            <w:r>
              <w:rPr>
                <w:sz w:val="17"/>
              </w:rPr>
              <w:t>Resources and Enviro</w:t>
            </w:r>
          </w:p>
        </w:tc>
        <w:tc>
          <w:tcPr>
            <w:tcW w:type="dxa" w:w="1757"/>
          </w:tcPr>
          <w:p>
            <w:r>
              <w:rPr>
                <w:sz w:val="17"/>
              </w:rPr>
              <w:t>Can Tho</w:t>
            </w:r>
          </w:p>
        </w:tc>
      </w:tr>
      <w:tr>
        <w:tc>
          <w:tcPr>
            <w:tcW w:type="dxa" w:w="1757"/>
          </w:tcPr>
          <w:p>
            <w:r>
              <w:rPr>
                <w:sz w:val="17"/>
              </w:rPr>
              <w:t>15</w:t>
            </w:r>
          </w:p>
        </w:tc>
        <w:tc>
          <w:tcPr>
            <w:tcW w:type="dxa" w:w="1757"/>
          </w:tcPr>
          <w:p>
            <w:r>
              <w:rPr>
                <w:sz w:val="17"/>
              </w:rPr>
              <w:t>2024-08-30</w:t>
            </w:r>
          </w:p>
        </w:tc>
        <w:tc>
          <w:tcPr>
            <w:tcW w:type="dxa" w:w="1757"/>
          </w:tcPr>
          <w:p>
            <w:r>
              <w:rPr>
                <w:sz w:val="17"/>
              </w:rPr>
              <w:t>Workshop seeks solutions to preserve water resourcs for Meko</w:t>
            </w:r>
          </w:p>
        </w:tc>
        <w:tc>
          <w:tcPr>
            <w:tcW w:type="dxa" w:w="1757"/>
          </w:tcPr>
          <w:p>
            <w:r>
              <w:rPr>
                <w:sz w:val="17"/>
              </w:rPr>
              <w:t>VN Economy</w:t>
            </w:r>
          </w:p>
        </w:tc>
        <w:tc>
          <w:tcPr>
            <w:tcW w:type="dxa" w:w="1757"/>
          </w:tcPr>
          <w:p>
            <w:r>
              <w:rPr>
                <w:sz w:val="17"/>
              </w:rPr>
              <w:t>Mekong Delta</w:t>
            </w:r>
          </w:p>
        </w:tc>
      </w:tr>
      <w:tr>
        <w:tc>
          <w:tcPr>
            <w:tcW w:type="dxa" w:w="1757"/>
          </w:tcPr>
          <w:p>
            <w:r>
              <w:rPr>
                <w:sz w:val="17"/>
              </w:rPr>
              <w:t>16</w:t>
            </w:r>
          </w:p>
        </w:tc>
        <w:tc>
          <w:tcPr>
            <w:tcW w:type="dxa" w:w="1757"/>
          </w:tcPr>
          <w:p>
            <w:r>
              <w:rPr>
                <w:sz w:val="17"/>
              </w:rPr>
              <w:t>2024-08-20</w:t>
            </w:r>
          </w:p>
        </w:tc>
        <w:tc>
          <w:tcPr>
            <w:tcW w:type="dxa" w:w="1757"/>
          </w:tcPr>
          <w:p>
            <w:r>
              <w:rPr>
                <w:sz w:val="17"/>
              </w:rPr>
              <w:t xml:space="preserve">French firm explores investment opportunities in wastewater </w:t>
            </w:r>
          </w:p>
        </w:tc>
        <w:tc>
          <w:tcPr>
            <w:tcW w:type="dxa" w:w="1757"/>
          </w:tcPr>
          <w:p>
            <w:r>
              <w:rPr>
                <w:sz w:val="17"/>
              </w:rPr>
              <w:t>Vietnam Plus</w:t>
            </w:r>
          </w:p>
        </w:tc>
        <w:tc>
          <w:tcPr>
            <w:tcW w:type="dxa" w:w="1757"/>
          </w:tcPr>
          <w:p>
            <w:r>
              <w:rPr>
                <w:sz w:val="17"/>
              </w:rPr>
              <w:t>Can Tho</w:t>
            </w:r>
          </w:p>
        </w:tc>
      </w:tr>
      <w:tr>
        <w:tc>
          <w:tcPr>
            <w:tcW w:type="dxa" w:w="1757"/>
          </w:tcPr>
          <w:p>
            <w:r>
              <w:rPr>
                <w:sz w:val="17"/>
              </w:rPr>
              <w:t>17</w:t>
            </w:r>
          </w:p>
        </w:tc>
        <w:tc>
          <w:tcPr>
            <w:tcW w:type="dxa" w:w="1757"/>
          </w:tcPr>
          <w:p>
            <w:r>
              <w:rPr>
                <w:sz w:val="17"/>
              </w:rPr>
              <w:t>2024-08-13</w:t>
            </w:r>
          </w:p>
        </w:tc>
        <w:tc>
          <w:tcPr>
            <w:tcW w:type="dxa" w:w="1757"/>
          </w:tcPr>
          <w:p>
            <w:r>
              <w:rPr>
                <w:sz w:val="17"/>
              </w:rPr>
              <w:t>Nearly VNĐ18 trillion to aid Mekong Delta’s climate change r</w:t>
            </w:r>
          </w:p>
        </w:tc>
        <w:tc>
          <w:tcPr>
            <w:tcW w:type="dxa" w:w="1757"/>
          </w:tcPr>
          <w:p>
            <w:r>
              <w:rPr>
                <w:sz w:val="17"/>
              </w:rPr>
              <w:t>Vietnam News</w:t>
            </w:r>
          </w:p>
        </w:tc>
        <w:tc>
          <w:tcPr>
            <w:tcW w:type="dxa" w:w="1757"/>
          </w:tcPr>
          <w:p>
            <w:r>
              <w:rPr>
                <w:sz w:val="17"/>
              </w:rPr>
              <w:t>Mekong Delta</w:t>
            </w:r>
          </w:p>
        </w:tc>
      </w:tr>
      <w:tr>
        <w:tc>
          <w:tcPr>
            <w:tcW w:type="dxa" w:w="1757"/>
          </w:tcPr>
          <w:p>
            <w:r>
              <w:rPr>
                <w:sz w:val="17"/>
              </w:rPr>
              <w:t>18</w:t>
            </w:r>
          </w:p>
        </w:tc>
        <w:tc>
          <w:tcPr>
            <w:tcW w:type="dxa" w:w="1757"/>
          </w:tcPr>
          <w:p>
            <w:r>
              <w:rPr>
                <w:sz w:val="17"/>
              </w:rPr>
              <w:t>2024-07-15</w:t>
            </w:r>
          </w:p>
        </w:tc>
        <w:tc>
          <w:tcPr>
            <w:tcW w:type="dxa" w:w="1757"/>
          </w:tcPr>
          <w:p>
            <w:r>
              <w:rPr>
                <w:sz w:val="17"/>
              </w:rPr>
              <w:t>Vietnamese seafood-solar firm plans Mekong Delta wind energy</w:t>
            </w:r>
          </w:p>
        </w:tc>
        <w:tc>
          <w:tcPr>
            <w:tcW w:type="dxa" w:w="1757"/>
          </w:tcPr>
          <w:p>
            <w:r>
              <w:rPr>
                <w:sz w:val="17"/>
              </w:rPr>
              <w:t>The Investor</w:t>
            </w:r>
          </w:p>
        </w:tc>
        <w:tc>
          <w:tcPr>
            <w:tcW w:type="dxa" w:w="1757"/>
          </w:tcPr>
          <w:p>
            <w:r>
              <w:rPr>
                <w:sz w:val="17"/>
              </w:rPr>
              <w:t>Tra Vinh</w:t>
            </w:r>
          </w:p>
        </w:tc>
      </w:tr>
      <w:tr>
        <w:tc>
          <w:tcPr>
            <w:tcW w:type="dxa" w:w="1757"/>
          </w:tcPr>
          <w:p>
            <w:r>
              <w:rPr>
                <w:sz w:val="17"/>
              </w:rPr>
              <w:t>19</w:t>
            </w:r>
          </w:p>
        </w:tc>
        <w:tc>
          <w:tcPr>
            <w:tcW w:type="dxa" w:w="1757"/>
          </w:tcPr>
          <w:p>
            <w:r>
              <w:rPr>
                <w:sz w:val="17"/>
              </w:rPr>
              <w:t>2024-05-16</w:t>
            </w:r>
          </w:p>
        </w:tc>
        <w:tc>
          <w:tcPr>
            <w:tcW w:type="dxa" w:w="1757"/>
          </w:tcPr>
          <w:p>
            <w:r>
              <w:rPr>
                <w:sz w:val="17"/>
              </w:rPr>
              <w:t>Standard Chartered backs green hydrogen project in Mekong De</w:t>
            </w:r>
          </w:p>
        </w:tc>
        <w:tc>
          <w:tcPr>
            <w:tcW w:type="dxa" w:w="1757"/>
          </w:tcPr>
          <w:p>
            <w:r>
              <w:rPr>
                <w:sz w:val="17"/>
              </w:rPr>
              <w:t>The Saigon Times</w:t>
            </w:r>
          </w:p>
        </w:tc>
        <w:tc>
          <w:tcPr>
            <w:tcW w:type="dxa" w:w="1757"/>
          </w:tcPr>
          <w:p>
            <w:r>
              <w:rPr>
                <w:sz w:val="17"/>
              </w:rPr>
              <w:t>Vietnam</w:t>
            </w:r>
          </w:p>
        </w:tc>
      </w:tr>
      <w:tr>
        <w:tc>
          <w:tcPr>
            <w:tcW w:type="dxa" w:w="1757"/>
          </w:tcPr>
          <w:p>
            <w:r>
              <w:rPr>
                <w:sz w:val="17"/>
              </w:rPr>
              <w:t>20</w:t>
            </w:r>
          </w:p>
        </w:tc>
        <w:tc>
          <w:tcPr>
            <w:tcW w:type="dxa" w:w="1757"/>
          </w:tcPr>
          <w:p>
            <w:r>
              <w:rPr>
                <w:sz w:val="17"/>
              </w:rPr>
              <w:t>2024-04-24</w:t>
            </w:r>
          </w:p>
        </w:tc>
        <w:tc>
          <w:tcPr>
            <w:tcW w:type="dxa" w:w="1757"/>
          </w:tcPr>
          <w:p>
            <w:r>
              <w:rPr>
                <w:sz w:val="17"/>
              </w:rPr>
              <w:t>Reservoir discharge to ease Mekong Delta drought</w:t>
            </w:r>
          </w:p>
        </w:tc>
        <w:tc>
          <w:tcPr>
            <w:tcW w:type="dxa" w:w="1757"/>
          </w:tcPr>
          <w:p>
            <w:r>
              <w:rPr>
                <w:sz w:val="17"/>
              </w:rPr>
              <w:t>Vnexpress</w:t>
            </w:r>
          </w:p>
        </w:tc>
        <w:tc>
          <w:tcPr>
            <w:tcW w:type="dxa" w:w="1757"/>
          </w:tcPr>
          <w:p>
            <w:r>
              <w:rPr>
                <w:sz w:val="17"/>
              </w:rPr>
              <w:t>Vietnam</w:t>
            </w:r>
          </w:p>
        </w:tc>
      </w:tr>
      <w:tr>
        <w:tc>
          <w:tcPr>
            <w:tcW w:type="dxa" w:w="1757"/>
          </w:tcPr>
          <w:p>
            <w:r>
              <w:rPr>
                <w:sz w:val="17"/>
              </w:rPr>
              <w:t>21</w:t>
            </w:r>
          </w:p>
        </w:tc>
        <w:tc>
          <w:tcPr>
            <w:tcW w:type="dxa" w:w="1757"/>
          </w:tcPr>
          <w:p>
            <w:r>
              <w:rPr>
                <w:sz w:val="17"/>
              </w:rPr>
              <w:t>2024-02-22</w:t>
            </w:r>
          </w:p>
        </w:tc>
        <w:tc>
          <w:tcPr>
            <w:tcW w:type="dxa" w:w="1757"/>
          </w:tcPr>
          <w:p>
            <w:r>
              <w:rPr>
                <w:sz w:val="17"/>
              </w:rPr>
              <w:t>Salt intrusion ruins tap water sources in Mekong Delta</w:t>
            </w:r>
          </w:p>
        </w:tc>
        <w:tc>
          <w:tcPr>
            <w:tcW w:type="dxa" w:w="1757"/>
          </w:tcPr>
          <w:p>
            <w:r>
              <w:rPr>
                <w:sz w:val="17"/>
              </w:rPr>
              <w:t>Vnexpress</w:t>
            </w:r>
          </w:p>
        </w:tc>
        <w:tc>
          <w:tcPr>
            <w:tcW w:type="dxa" w:w="1757"/>
          </w:tcPr>
          <w:p>
            <w:r>
              <w:rPr>
                <w:sz w:val="17"/>
              </w:rPr>
              <w:t>Mekong Delta</w:t>
            </w:r>
          </w:p>
        </w:tc>
      </w:tr>
      <w:tr>
        <w:tc>
          <w:tcPr>
            <w:tcW w:type="dxa" w:w="1757"/>
          </w:tcPr>
          <w:p>
            <w:r>
              <w:rPr>
                <w:sz w:val="17"/>
              </w:rPr>
              <w:t>22</w:t>
            </w:r>
          </w:p>
        </w:tc>
        <w:tc>
          <w:tcPr>
            <w:tcW w:type="dxa" w:w="1757"/>
          </w:tcPr>
          <w:p>
            <w:r>
              <w:rPr>
                <w:sz w:val="17"/>
              </w:rPr>
              <w:t>2024-01-27</w:t>
            </w:r>
          </w:p>
        </w:tc>
        <w:tc>
          <w:tcPr>
            <w:tcW w:type="dxa" w:w="1757"/>
          </w:tcPr>
          <w:p>
            <w:r>
              <w:rPr>
                <w:sz w:val="17"/>
              </w:rPr>
              <w:t>Comprehensive strategy needed to ensure water security in Me</w:t>
            </w:r>
          </w:p>
        </w:tc>
        <w:tc>
          <w:tcPr>
            <w:tcW w:type="dxa" w:w="1757"/>
          </w:tcPr>
          <w:p>
            <w:r>
              <w:rPr>
                <w:sz w:val="17"/>
              </w:rPr>
              <w:t>Vietnam News</w:t>
            </w:r>
          </w:p>
        </w:tc>
        <w:tc>
          <w:tcPr>
            <w:tcW w:type="dxa" w:w="1757"/>
          </w:tcPr>
          <w:p>
            <w:r>
              <w:rPr>
                <w:sz w:val="17"/>
              </w:rPr>
              <w:t>Vietnam</w:t>
            </w:r>
          </w:p>
        </w:tc>
      </w:tr>
      <w:tr>
        <w:tc>
          <w:tcPr>
            <w:tcW w:type="dxa" w:w="1757"/>
          </w:tcPr>
          <w:p>
            <w:r>
              <w:rPr>
                <w:sz w:val="17"/>
              </w:rPr>
              <w:t>23</w:t>
            </w:r>
          </w:p>
        </w:tc>
        <w:tc>
          <w:tcPr>
            <w:tcW w:type="dxa" w:w="1757"/>
          </w:tcPr>
          <w:p>
            <w:r>
              <w:rPr>
                <w:sz w:val="17"/>
              </w:rPr>
              <w:t>2024-01-10</w:t>
            </w:r>
          </w:p>
        </w:tc>
        <w:tc>
          <w:tcPr>
            <w:tcW w:type="dxa" w:w="1757"/>
          </w:tcPr>
          <w:p>
            <w:r>
              <w:rPr>
                <w:sz w:val="17"/>
              </w:rPr>
              <w:t>Mekong Delta province calls for investment in $26.3 mln wast</w:t>
            </w:r>
          </w:p>
        </w:tc>
        <w:tc>
          <w:tcPr>
            <w:tcW w:type="dxa" w:w="1757"/>
          </w:tcPr>
          <w:p>
            <w:r>
              <w:rPr>
                <w:sz w:val="17"/>
              </w:rPr>
              <w:t>The investor</w:t>
            </w:r>
          </w:p>
        </w:tc>
        <w:tc>
          <w:tcPr>
            <w:tcW w:type="dxa" w:w="1757"/>
          </w:tcPr>
          <w:p>
            <w:r>
              <w:rPr>
                <w:sz w:val="17"/>
              </w:rPr>
              <w:t>Mekong Delta</w:t>
            </w:r>
          </w:p>
        </w:tc>
      </w:tr>
      <w:tr>
        <w:tc>
          <w:tcPr>
            <w:tcW w:type="dxa" w:w="1757"/>
          </w:tcPr>
          <w:p>
            <w:r>
              <w:rPr>
                <w:sz w:val="17"/>
              </w:rPr>
              <w:t>24</w:t>
            </w:r>
          </w:p>
        </w:tc>
        <w:tc>
          <w:tcPr>
            <w:tcW w:type="dxa" w:w="1757"/>
          </w:tcPr>
          <w:p>
            <w:r>
              <w:rPr>
                <w:sz w:val="17"/>
              </w:rPr>
              <w:t>2023-12-11</w:t>
            </w:r>
          </w:p>
        </w:tc>
        <w:tc>
          <w:tcPr>
            <w:tcW w:type="dxa" w:w="1757"/>
          </w:tcPr>
          <w:p>
            <w:r>
              <w:rPr>
                <w:sz w:val="17"/>
              </w:rPr>
              <w:t>Mekong Delta takes proactive measures to cope with saltwater</w:t>
            </w:r>
          </w:p>
        </w:tc>
        <w:tc>
          <w:tcPr>
            <w:tcW w:type="dxa" w:w="1757"/>
          </w:tcPr>
          <w:p>
            <w:r>
              <w:rPr>
                <w:sz w:val="17"/>
              </w:rPr>
              <w:t xml:space="preserve">Vietnam News </w:t>
            </w:r>
          </w:p>
        </w:tc>
        <w:tc>
          <w:tcPr>
            <w:tcW w:type="dxa" w:w="1757"/>
          </w:tcPr>
          <w:p>
            <w:r>
              <w:rPr>
                <w:sz w:val="17"/>
              </w:rPr>
              <w:t>Vietnam</w:t>
            </w:r>
          </w:p>
        </w:tc>
      </w:tr>
      <w:tr>
        <w:tc>
          <w:tcPr>
            <w:tcW w:type="dxa" w:w="1757"/>
          </w:tcPr>
          <w:p>
            <w:r>
              <w:rPr>
                <w:sz w:val="17"/>
              </w:rPr>
              <w:t>25</w:t>
            </w:r>
          </w:p>
        </w:tc>
        <w:tc>
          <w:tcPr>
            <w:tcW w:type="dxa" w:w="1757"/>
          </w:tcPr>
          <w:p>
            <w:r>
              <w:rPr>
                <w:sz w:val="17"/>
              </w:rPr>
              <w:t>2023-09-25</w:t>
            </w:r>
          </w:p>
        </w:tc>
        <w:tc>
          <w:tcPr>
            <w:tcW w:type="dxa" w:w="1757"/>
          </w:tcPr>
          <w:p>
            <w:r>
              <w:rPr>
                <w:sz w:val="17"/>
              </w:rPr>
              <w:t>Mekong Delta focusing on water supply projects in salinity i</w:t>
            </w:r>
          </w:p>
        </w:tc>
        <w:tc>
          <w:tcPr>
            <w:tcW w:type="dxa" w:w="1757"/>
          </w:tcPr>
          <w:p>
            <w:r>
              <w:rPr>
                <w:sz w:val="17"/>
              </w:rPr>
              <w:t>Sai Gon News</w:t>
            </w:r>
          </w:p>
        </w:tc>
        <w:tc>
          <w:tcPr>
            <w:tcW w:type="dxa" w:w="1757"/>
          </w:tcPr>
          <w:p>
            <w:r>
              <w:rPr>
                <w:sz w:val="17"/>
              </w:rPr>
              <w:t>Mekong Delta</w:t>
            </w:r>
          </w:p>
        </w:tc>
      </w:tr>
      <w:tr>
        <w:tc>
          <w:tcPr>
            <w:tcW w:type="dxa" w:w="1757"/>
          </w:tcPr>
          <w:p>
            <w:r>
              <w:rPr>
                <w:sz w:val="17"/>
              </w:rPr>
              <w:t>26</w:t>
            </w:r>
          </w:p>
        </w:tc>
        <w:tc>
          <w:tcPr>
            <w:tcW w:type="dxa" w:w="1757"/>
          </w:tcPr>
          <w:p>
            <w:r>
              <w:rPr>
                <w:sz w:val="17"/>
              </w:rPr>
              <w:t>2023-09-14</w:t>
            </w:r>
          </w:p>
        </w:tc>
        <w:tc>
          <w:tcPr>
            <w:tcW w:type="dxa" w:w="1757"/>
          </w:tcPr>
          <w:p>
            <w:r>
              <w:rPr>
                <w:sz w:val="17"/>
              </w:rPr>
              <w:t>Vietnam’s Mekong Delta struggles with huge waste problem</w:t>
            </w:r>
          </w:p>
        </w:tc>
        <w:tc>
          <w:tcPr>
            <w:tcW w:type="dxa" w:w="1757"/>
          </w:tcPr>
          <w:p>
            <w:r>
              <w:rPr>
                <w:sz w:val="17"/>
              </w:rPr>
              <w:t>The Investor</w:t>
            </w:r>
          </w:p>
        </w:tc>
        <w:tc>
          <w:tcPr>
            <w:tcW w:type="dxa" w:w="1757"/>
          </w:tcPr>
          <w:p>
            <w:r>
              <w:rPr>
                <w:sz w:val="17"/>
              </w:rPr>
              <w:t>Mekong Delta</w:t>
            </w:r>
          </w:p>
        </w:tc>
      </w:tr>
      <w:tr>
        <w:tc>
          <w:tcPr>
            <w:tcW w:type="dxa" w:w="1757"/>
          </w:tcPr>
          <w:p>
            <w:r>
              <w:rPr>
                <w:sz w:val="17"/>
              </w:rPr>
              <w:t>27</w:t>
            </w:r>
          </w:p>
        </w:tc>
        <w:tc>
          <w:tcPr>
            <w:tcW w:type="dxa" w:w="1757"/>
          </w:tcPr>
          <w:p>
            <w:r>
              <w:rPr>
                <w:sz w:val="17"/>
              </w:rPr>
              <w:t>2023-09-05</w:t>
            </w:r>
          </w:p>
        </w:tc>
        <w:tc>
          <w:tcPr>
            <w:tcW w:type="dxa" w:w="1757"/>
          </w:tcPr>
          <w:p>
            <w:r>
              <w:rPr>
                <w:sz w:val="17"/>
              </w:rPr>
              <w:t>Water management crucial to urban growth in Mekong Delta: ex</w:t>
            </w:r>
          </w:p>
        </w:tc>
        <w:tc>
          <w:tcPr>
            <w:tcW w:type="dxa" w:w="1757"/>
          </w:tcPr>
          <w:p>
            <w:r>
              <w:rPr>
                <w:sz w:val="17"/>
              </w:rPr>
              <w:t>Vietnam News</w:t>
            </w:r>
          </w:p>
        </w:tc>
        <w:tc>
          <w:tcPr>
            <w:tcW w:type="dxa" w:w="1757"/>
          </w:tcPr>
          <w:p>
            <w:r>
              <w:rPr>
                <w:sz w:val="17"/>
              </w:rPr>
              <w:t>Mekong Delta</w:t>
            </w:r>
          </w:p>
        </w:tc>
      </w:tr>
      <w:tr>
        <w:tc>
          <w:tcPr>
            <w:tcW w:type="dxa" w:w="1757"/>
          </w:tcPr>
          <w:p>
            <w:r>
              <w:rPr>
                <w:sz w:val="17"/>
              </w:rPr>
              <w:t>28</w:t>
            </w:r>
          </w:p>
        </w:tc>
        <w:tc>
          <w:tcPr>
            <w:tcW w:type="dxa" w:w="1757"/>
          </w:tcPr>
          <w:p>
            <w:r>
              <w:rPr>
                <w:sz w:val="17"/>
              </w:rPr>
              <w:t>2023-08-07</w:t>
            </w:r>
          </w:p>
        </w:tc>
        <w:tc>
          <w:tcPr>
            <w:tcW w:type="dxa" w:w="1757"/>
          </w:tcPr>
          <w:p>
            <w:r>
              <w:rPr>
                <w:sz w:val="17"/>
              </w:rPr>
              <w:t>Mekong Delta families block entry to waste treatment plant</w:t>
            </w:r>
          </w:p>
        </w:tc>
        <w:tc>
          <w:tcPr>
            <w:tcW w:type="dxa" w:w="1757"/>
          </w:tcPr>
          <w:p>
            <w:r>
              <w:rPr>
                <w:sz w:val="17"/>
              </w:rPr>
              <w:t>Vnexpress</w:t>
            </w:r>
          </w:p>
        </w:tc>
        <w:tc>
          <w:tcPr>
            <w:tcW w:type="dxa" w:w="1757"/>
          </w:tcPr>
          <w:p>
            <w:r>
              <w:rPr>
                <w:sz w:val="17"/>
              </w:rPr>
              <w:t>Ben Tre</w:t>
            </w:r>
          </w:p>
        </w:tc>
      </w:tr>
      <w:tr>
        <w:tc>
          <w:tcPr>
            <w:tcW w:type="dxa" w:w="1757"/>
          </w:tcPr>
          <w:p>
            <w:r>
              <w:rPr>
                <w:sz w:val="17"/>
              </w:rPr>
              <w:t>29</w:t>
            </w:r>
          </w:p>
        </w:tc>
        <w:tc>
          <w:tcPr>
            <w:tcW w:type="dxa" w:w="1757"/>
          </w:tcPr>
          <w:p>
            <w:r>
              <w:rPr>
                <w:sz w:val="17"/>
              </w:rPr>
              <w:t>2023-08-01</w:t>
            </w:r>
          </w:p>
        </w:tc>
        <w:tc>
          <w:tcPr>
            <w:tcW w:type="dxa" w:w="1757"/>
          </w:tcPr>
          <w:p>
            <w:r>
              <w:rPr>
                <w:sz w:val="17"/>
              </w:rPr>
              <w:t>Rural households using clean water in Mekong Delta double af</w:t>
            </w:r>
          </w:p>
        </w:tc>
        <w:tc>
          <w:tcPr>
            <w:tcW w:type="dxa" w:w="1757"/>
          </w:tcPr>
          <w:p>
            <w:r>
              <w:rPr>
                <w:sz w:val="17"/>
              </w:rPr>
              <w:t>Ministry of construc</w:t>
            </w:r>
          </w:p>
        </w:tc>
        <w:tc>
          <w:tcPr>
            <w:tcW w:type="dxa" w:w="1757"/>
          </w:tcPr>
          <w:p>
            <w:r>
              <w:rPr>
                <w:sz w:val="17"/>
              </w:rPr>
              <w:t>Mekong Delta</w:t>
            </w:r>
          </w:p>
        </w:tc>
      </w:tr>
      <w:tr>
        <w:tc>
          <w:tcPr>
            <w:tcW w:type="dxa" w:w="1757"/>
          </w:tcPr>
          <w:p>
            <w:r>
              <w:rPr>
                <w:sz w:val="17"/>
              </w:rPr>
              <w:t>30</w:t>
            </w:r>
          </w:p>
        </w:tc>
        <w:tc>
          <w:tcPr>
            <w:tcW w:type="dxa" w:w="1757"/>
          </w:tcPr>
          <w:p>
            <w:r>
              <w:rPr>
                <w:sz w:val="17"/>
              </w:rPr>
              <w:t>2023-08-01</w:t>
            </w:r>
          </w:p>
        </w:tc>
        <w:tc>
          <w:tcPr>
            <w:tcW w:type="dxa" w:w="1757"/>
          </w:tcPr>
          <w:p>
            <w:r>
              <w:rPr>
                <w:sz w:val="17"/>
              </w:rPr>
              <w:t>Rural households using clean water in Mekong Delta double af</w:t>
            </w:r>
          </w:p>
        </w:tc>
        <w:tc>
          <w:tcPr>
            <w:tcW w:type="dxa" w:w="1757"/>
          </w:tcPr>
          <w:p>
            <w:r>
              <w:rPr>
                <w:sz w:val="17"/>
              </w:rPr>
              <w:t>Vietnam plus</w:t>
            </w:r>
          </w:p>
        </w:tc>
        <w:tc>
          <w:tcPr>
            <w:tcW w:type="dxa" w:w="1757"/>
          </w:tcPr>
          <w:p>
            <w:r>
              <w:rPr>
                <w:sz w:val="17"/>
              </w:rPr>
              <w:t>Mekong Delta</w:t>
            </w:r>
          </w:p>
        </w:tc>
      </w:tr>
      <w:tr>
        <w:tc>
          <w:tcPr>
            <w:tcW w:type="dxa" w:w="1757"/>
          </w:tcPr>
          <w:p>
            <w:r>
              <w:rPr>
                <w:sz w:val="17"/>
              </w:rPr>
              <w:t>31</w:t>
            </w:r>
          </w:p>
        </w:tc>
        <w:tc>
          <w:tcPr>
            <w:tcW w:type="dxa" w:w="1757"/>
          </w:tcPr>
          <w:p>
            <w:r>
              <w:rPr>
                <w:sz w:val="17"/>
              </w:rPr>
              <w:t>2023-07-28</w:t>
            </w:r>
          </w:p>
        </w:tc>
        <w:tc>
          <w:tcPr>
            <w:tcW w:type="dxa" w:w="1757"/>
          </w:tcPr>
          <w:p>
            <w:r>
              <w:rPr>
                <w:sz w:val="17"/>
              </w:rPr>
              <w:t xml:space="preserve">Garbage mountains seriously affect people's lives in Mekong </w:t>
            </w:r>
          </w:p>
        </w:tc>
        <w:tc>
          <w:tcPr>
            <w:tcW w:type="dxa" w:w="1757"/>
          </w:tcPr>
          <w:p>
            <w:r>
              <w:rPr>
                <w:sz w:val="17"/>
              </w:rPr>
              <w:t>Vietnam News</w:t>
            </w:r>
          </w:p>
        </w:tc>
        <w:tc>
          <w:tcPr>
            <w:tcW w:type="dxa" w:w="1757"/>
          </w:tcPr>
          <w:p>
            <w:r>
              <w:rPr>
                <w:sz w:val="17"/>
              </w:rPr>
              <w:t>Mekong Delta</w:t>
            </w:r>
          </w:p>
        </w:tc>
      </w:tr>
      <w:tr>
        <w:tc>
          <w:tcPr>
            <w:tcW w:type="dxa" w:w="1757"/>
          </w:tcPr>
          <w:p>
            <w:r>
              <w:rPr>
                <w:sz w:val="17"/>
              </w:rPr>
              <w:t>32</w:t>
            </w:r>
          </w:p>
        </w:tc>
        <w:tc>
          <w:tcPr>
            <w:tcW w:type="dxa" w:w="1757"/>
          </w:tcPr>
          <w:p>
            <w:r>
              <w:rPr>
                <w:sz w:val="17"/>
              </w:rPr>
              <w:t>2023-07-24</w:t>
            </w:r>
          </w:p>
        </w:tc>
        <w:tc>
          <w:tcPr>
            <w:tcW w:type="dxa" w:w="1757"/>
          </w:tcPr>
          <w:p>
            <w:r>
              <w:rPr>
                <w:sz w:val="17"/>
              </w:rPr>
              <w:t>Residents block garbage trucks from overloaded landfill in M</w:t>
            </w:r>
          </w:p>
        </w:tc>
        <w:tc>
          <w:tcPr>
            <w:tcW w:type="dxa" w:w="1757"/>
          </w:tcPr>
          <w:p>
            <w:r>
              <w:rPr>
                <w:sz w:val="17"/>
              </w:rPr>
              <w:t>Vnexpress</w:t>
            </w:r>
          </w:p>
        </w:tc>
        <w:tc>
          <w:tcPr>
            <w:tcW w:type="dxa" w:w="1757"/>
          </w:tcPr>
          <w:p>
            <w:r>
              <w:rPr>
                <w:sz w:val="17"/>
              </w:rPr>
              <w:t>Mekong Delta</w:t>
            </w:r>
          </w:p>
        </w:tc>
      </w:tr>
      <w:tr>
        <w:tc>
          <w:tcPr>
            <w:tcW w:type="dxa" w:w="1757"/>
          </w:tcPr>
          <w:p>
            <w:r>
              <w:rPr>
                <w:sz w:val="17"/>
              </w:rPr>
              <w:t>33</w:t>
            </w:r>
          </w:p>
        </w:tc>
        <w:tc>
          <w:tcPr>
            <w:tcW w:type="dxa" w:w="1757"/>
          </w:tcPr>
          <w:p>
            <w:r>
              <w:rPr>
                <w:sz w:val="17"/>
              </w:rPr>
              <w:t>2023-07-17</w:t>
            </w:r>
          </w:p>
        </w:tc>
        <w:tc>
          <w:tcPr>
            <w:tcW w:type="dxa" w:w="1757"/>
          </w:tcPr>
          <w:p>
            <w:r>
              <w:rPr>
                <w:sz w:val="17"/>
              </w:rPr>
              <w:t>Can Tho works with Japanese experts for wastewater treatment</w:t>
            </w:r>
          </w:p>
        </w:tc>
        <w:tc>
          <w:tcPr>
            <w:tcW w:type="dxa" w:w="1757"/>
          </w:tcPr>
          <w:p>
            <w:r>
              <w:rPr>
                <w:sz w:val="17"/>
              </w:rPr>
              <w:t>Vietnam Plus</w:t>
            </w:r>
          </w:p>
        </w:tc>
        <w:tc>
          <w:tcPr>
            <w:tcW w:type="dxa" w:w="1757"/>
          </w:tcPr>
          <w:p>
            <w:r>
              <w:rPr>
                <w:sz w:val="17"/>
              </w:rPr>
              <w:t>Can Tho</w:t>
            </w:r>
          </w:p>
        </w:tc>
      </w:tr>
      <w:tr>
        <w:tc>
          <w:tcPr>
            <w:tcW w:type="dxa" w:w="1757"/>
          </w:tcPr>
          <w:p>
            <w:r>
              <w:rPr>
                <w:sz w:val="17"/>
              </w:rPr>
              <w:t>34</w:t>
            </w:r>
          </w:p>
        </w:tc>
        <w:tc>
          <w:tcPr>
            <w:tcW w:type="dxa" w:w="1757"/>
          </w:tcPr>
          <w:p>
            <w:r>
              <w:rPr>
                <w:sz w:val="17"/>
              </w:rPr>
              <w:t>2023-05-29</w:t>
            </w:r>
          </w:p>
        </w:tc>
        <w:tc>
          <w:tcPr>
            <w:tcW w:type="dxa" w:w="1757"/>
          </w:tcPr>
          <w:p>
            <w:r>
              <w:rPr>
                <w:sz w:val="17"/>
              </w:rPr>
              <w:t>Rural residents in Mekong Delta need access to clean water</w:t>
            </w:r>
          </w:p>
        </w:tc>
        <w:tc>
          <w:tcPr>
            <w:tcW w:type="dxa" w:w="1757"/>
          </w:tcPr>
          <w:p>
            <w:r>
              <w:rPr>
                <w:sz w:val="17"/>
              </w:rPr>
              <w:t>Vietnamnet</w:t>
            </w:r>
          </w:p>
        </w:tc>
        <w:tc>
          <w:tcPr>
            <w:tcW w:type="dxa" w:w="1757"/>
          </w:tcPr>
          <w:p>
            <w:r>
              <w:rPr>
                <w:sz w:val="17"/>
              </w:rPr>
              <w:t>Mekong Delta</w:t>
            </w:r>
          </w:p>
        </w:tc>
      </w:tr>
      <w:tr>
        <w:tc>
          <w:tcPr>
            <w:tcW w:type="dxa" w:w="1757"/>
          </w:tcPr>
          <w:p>
            <w:r>
              <w:rPr>
                <w:sz w:val="17"/>
              </w:rPr>
              <w:t>35</w:t>
            </w:r>
          </w:p>
        </w:tc>
        <w:tc>
          <w:tcPr>
            <w:tcW w:type="dxa" w:w="1757"/>
          </w:tcPr>
          <w:p>
            <w:r>
              <w:rPr>
                <w:sz w:val="17"/>
              </w:rPr>
              <w:t>2023-05-17</w:t>
            </w:r>
          </w:p>
        </w:tc>
        <w:tc>
          <w:tcPr>
            <w:tcW w:type="dxa" w:w="1757"/>
          </w:tcPr>
          <w:p>
            <w:r>
              <w:rPr>
                <w:sz w:val="17"/>
              </w:rPr>
              <w:t>E&amp;P Capital proposes to build 2 clean water plants in Dong T</w:t>
            </w:r>
          </w:p>
        </w:tc>
        <w:tc>
          <w:tcPr>
            <w:tcW w:type="dxa" w:w="1757"/>
          </w:tcPr>
          <w:p>
            <w:r>
              <w:rPr>
                <w:sz w:val="17"/>
              </w:rPr>
              <w:t>Dong Thap Television</w:t>
            </w:r>
          </w:p>
        </w:tc>
        <w:tc>
          <w:tcPr>
            <w:tcW w:type="dxa" w:w="1757"/>
          </w:tcPr>
          <w:p>
            <w:r>
              <w:rPr>
                <w:sz w:val="17"/>
              </w:rPr>
              <w:t>Dong Thap</w:t>
            </w:r>
          </w:p>
        </w:tc>
      </w:tr>
      <w:tr>
        <w:tc>
          <w:tcPr>
            <w:tcW w:type="dxa" w:w="1757"/>
          </w:tcPr>
          <w:p>
            <w:r>
              <w:rPr>
                <w:sz w:val="17"/>
              </w:rPr>
              <w:t>36</w:t>
            </w:r>
          </w:p>
        </w:tc>
        <w:tc>
          <w:tcPr>
            <w:tcW w:type="dxa" w:w="1757"/>
          </w:tcPr>
          <w:p>
            <w:r>
              <w:rPr>
                <w:sz w:val="17"/>
              </w:rPr>
              <w:t>2023-05-11</w:t>
            </w:r>
          </w:p>
        </w:tc>
        <w:tc>
          <w:tcPr>
            <w:tcW w:type="dxa" w:w="1757"/>
          </w:tcPr>
          <w:p>
            <w:r>
              <w:rPr>
                <w:sz w:val="17"/>
              </w:rPr>
              <w:t>Provinces in Vietnam's Mekong Delta struggle with waste mana</w:t>
            </w:r>
          </w:p>
        </w:tc>
        <w:tc>
          <w:tcPr>
            <w:tcW w:type="dxa" w:w="1757"/>
          </w:tcPr>
          <w:p>
            <w:r>
              <w:rPr>
                <w:sz w:val="17"/>
              </w:rPr>
              <w:t>Tuoi tre news</w:t>
            </w:r>
          </w:p>
        </w:tc>
        <w:tc>
          <w:tcPr>
            <w:tcW w:type="dxa" w:w="1757"/>
          </w:tcPr>
          <w:p>
            <w:r>
              <w:rPr>
                <w:sz w:val="17"/>
              </w:rPr>
              <w:t>Mekong Delta</w:t>
            </w:r>
          </w:p>
        </w:tc>
      </w:tr>
      <w:tr>
        <w:tc>
          <w:tcPr>
            <w:tcW w:type="dxa" w:w="1757"/>
          </w:tcPr>
          <w:p>
            <w:r>
              <w:rPr>
                <w:sz w:val="17"/>
              </w:rPr>
              <w:t>37</w:t>
            </w:r>
          </w:p>
        </w:tc>
        <w:tc>
          <w:tcPr>
            <w:tcW w:type="dxa" w:w="1757"/>
          </w:tcPr>
          <w:p>
            <w:r>
              <w:rPr>
                <w:sz w:val="17"/>
              </w:rPr>
              <w:t>2023-04-06</w:t>
            </w:r>
          </w:p>
        </w:tc>
        <w:tc>
          <w:tcPr>
            <w:tcW w:type="dxa" w:w="1757"/>
          </w:tcPr>
          <w:p>
            <w:r>
              <w:rPr>
                <w:sz w:val="17"/>
              </w:rPr>
              <w:t>Why are businesses not interested in investing in waste trea</w:t>
            </w:r>
          </w:p>
        </w:tc>
        <w:tc>
          <w:tcPr>
            <w:tcW w:type="dxa" w:w="1757"/>
          </w:tcPr>
          <w:p>
            <w:r>
              <w:rPr>
                <w:sz w:val="17"/>
              </w:rPr>
              <w:t>Investment news</w:t>
            </w:r>
          </w:p>
        </w:tc>
        <w:tc>
          <w:tcPr>
            <w:tcW w:type="dxa" w:w="1757"/>
          </w:tcPr>
          <w:p>
            <w:r>
              <w:rPr>
                <w:sz w:val="17"/>
              </w:rPr>
              <w:t>Mekong Delta</w:t>
            </w:r>
          </w:p>
        </w:tc>
      </w:tr>
      <w:tr>
        <w:tc>
          <w:tcPr>
            <w:tcW w:type="dxa" w:w="1757"/>
          </w:tcPr>
          <w:p>
            <w:r>
              <w:rPr>
                <w:sz w:val="17"/>
              </w:rPr>
              <w:t>38</w:t>
            </w:r>
          </w:p>
        </w:tc>
        <w:tc>
          <w:tcPr>
            <w:tcW w:type="dxa" w:w="1757"/>
          </w:tcPr>
          <w:p>
            <w:r>
              <w:rPr>
                <w:sz w:val="17"/>
              </w:rPr>
              <w:t>2023-04-03</w:t>
            </w:r>
          </w:p>
        </w:tc>
        <w:tc>
          <w:tcPr>
            <w:tcW w:type="dxa" w:w="1757"/>
          </w:tcPr>
          <w:p>
            <w:r>
              <w:rPr>
                <w:sz w:val="17"/>
              </w:rPr>
              <w:t>An Giang plans to build major freshwater storage system</w:t>
            </w:r>
          </w:p>
        </w:tc>
        <w:tc>
          <w:tcPr>
            <w:tcW w:type="dxa" w:w="1757"/>
          </w:tcPr>
          <w:p>
            <w:r>
              <w:rPr>
                <w:sz w:val="17"/>
              </w:rPr>
              <w:t>Vietnam News</w:t>
            </w:r>
          </w:p>
        </w:tc>
        <w:tc>
          <w:tcPr>
            <w:tcW w:type="dxa" w:w="1757"/>
          </w:tcPr>
          <w:p>
            <w:r>
              <w:rPr>
                <w:sz w:val="17"/>
              </w:rPr>
              <w:t>Vietnam</w:t>
            </w:r>
          </w:p>
        </w:tc>
      </w:tr>
      <w:tr>
        <w:tc>
          <w:tcPr>
            <w:tcW w:type="dxa" w:w="1757"/>
          </w:tcPr>
          <w:p>
            <w:r>
              <w:rPr>
                <w:sz w:val="17"/>
              </w:rPr>
              <w:t>39</w:t>
            </w:r>
          </w:p>
        </w:tc>
        <w:tc>
          <w:tcPr>
            <w:tcW w:type="dxa" w:w="1757"/>
          </w:tcPr>
          <w:p>
            <w:r>
              <w:rPr>
                <w:sz w:val="17"/>
              </w:rPr>
              <w:t>2023-01-17</w:t>
            </w:r>
          </w:p>
        </w:tc>
        <w:tc>
          <w:tcPr>
            <w:tcW w:type="dxa" w:w="1757"/>
          </w:tcPr>
          <w:p>
            <w:r>
              <w:rPr>
                <w:sz w:val="17"/>
              </w:rPr>
              <w:t>Mekong Delta province terminates $56 mln waste-to-energy pro</w:t>
            </w:r>
          </w:p>
        </w:tc>
        <w:tc>
          <w:tcPr>
            <w:tcW w:type="dxa" w:w="1757"/>
          </w:tcPr>
          <w:p>
            <w:r>
              <w:rPr>
                <w:sz w:val="17"/>
              </w:rPr>
              <w:t>The Investor</w:t>
            </w:r>
          </w:p>
        </w:tc>
        <w:tc>
          <w:tcPr>
            <w:tcW w:type="dxa" w:w="1757"/>
          </w:tcPr>
          <w:p>
            <w:r>
              <w:rPr>
                <w:sz w:val="17"/>
              </w:rPr>
              <w:t>Mekong Delta</w:t>
            </w:r>
          </w:p>
        </w:tc>
      </w:tr>
      <w:tr>
        <w:tc>
          <w:tcPr>
            <w:tcW w:type="dxa" w:w="1757"/>
          </w:tcPr>
          <w:p>
            <w:r>
              <w:rPr>
                <w:sz w:val="17"/>
              </w:rPr>
              <w:t>40</w:t>
            </w:r>
          </w:p>
        </w:tc>
        <w:tc>
          <w:tcPr>
            <w:tcW w:type="dxa" w:w="1757"/>
          </w:tcPr>
          <w:p>
            <w:r>
              <w:rPr>
                <w:sz w:val="17"/>
              </w:rPr>
              <w:t>2022-10-04</w:t>
            </w:r>
          </w:p>
        </w:tc>
        <w:tc>
          <w:tcPr>
            <w:tcW w:type="dxa" w:w="1757"/>
          </w:tcPr>
          <w:p>
            <w:r>
              <w:rPr>
                <w:sz w:val="17"/>
              </w:rPr>
              <w:t xml:space="preserve">Mekong Delta province shuts down waste treatment plant over </w:t>
            </w:r>
          </w:p>
        </w:tc>
        <w:tc>
          <w:tcPr>
            <w:tcW w:type="dxa" w:w="1757"/>
          </w:tcPr>
          <w:p>
            <w:r>
              <w:rPr>
                <w:sz w:val="17"/>
              </w:rPr>
              <w:t>Vnexpress</w:t>
            </w:r>
          </w:p>
        </w:tc>
        <w:tc>
          <w:tcPr>
            <w:tcW w:type="dxa" w:w="1757"/>
          </w:tcPr>
          <w:p>
            <w:r>
              <w:rPr>
                <w:sz w:val="17"/>
              </w:rPr>
              <w:t>Mekong Delta</w:t>
            </w:r>
          </w:p>
        </w:tc>
      </w:tr>
      <w:tr>
        <w:tc>
          <w:tcPr>
            <w:tcW w:type="dxa" w:w="1757"/>
          </w:tcPr>
          <w:p>
            <w:r>
              <w:rPr>
                <w:sz w:val="17"/>
              </w:rPr>
              <w:t>41</w:t>
            </w:r>
          </w:p>
        </w:tc>
        <w:tc>
          <w:tcPr>
            <w:tcW w:type="dxa" w:w="1757"/>
          </w:tcPr>
          <w:p>
            <w:r>
              <w:rPr>
                <w:sz w:val="17"/>
              </w:rPr>
              <w:t>2022-01-08</w:t>
            </w:r>
          </w:p>
        </w:tc>
        <w:tc>
          <w:tcPr>
            <w:tcW w:type="dxa" w:w="1757"/>
          </w:tcPr>
          <w:p>
            <w:r>
              <w:rPr>
                <w:sz w:val="17"/>
              </w:rPr>
              <w:t xml:space="preserve">Mekong Delta authorities take measures to secure freshwater </w:t>
            </w:r>
          </w:p>
        </w:tc>
        <w:tc>
          <w:tcPr>
            <w:tcW w:type="dxa" w:w="1757"/>
          </w:tcPr>
          <w:p>
            <w:r>
              <w:rPr>
                <w:sz w:val="17"/>
              </w:rPr>
              <w:t>Viet Nam News</w:t>
            </w:r>
          </w:p>
        </w:tc>
        <w:tc>
          <w:tcPr>
            <w:tcW w:type="dxa" w:w="1757"/>
          </w:tcPr>
          <w:p>
            <w:r>
              <w:rPr>
                <w:sz w:val="17"/>
              </w:rPr>
              <w:t>Mekong Delta</w:t>
            </w:r>
          </w:p>
        </w:tc>
      </w:tr>
      <w:tr>
        <w:tc>
          <w:tcPr>
            <w:tcW w:type="dxa" w:w="1757"/>
          </w:tcPr>
          <w:p>
            <w:r>
              <w:rPr>
                <w:sz w:val="17"/>
              </w:rPr>
              <w:t>42</w:t>
            </w:r>
          </w:p>
        </w:tc>
        <w:tc>
          <w:tcPr>
            <w:tcW w:type="dxa" w:w="1757"/>
          </w:tcPr>
          <w:p>
            <w:r>
              <w:rPr>
                <w:sz w:val="17"/>
              </w:rPr>
              <w:t>2022-01-01</w:t>
            </w:r>
          </w:p>
        </w:tc>
        <w:tc>
          <w:tcPr>
            <w:tcW w:type="dxa" w:w="1757"/>
          </w:tcPr>
          <w:p>
            <w:r>
              <w:rPr>
                <w:sz w:val="17"/>
              </w:rPr>
              <w:t>Buy water from China, American experts advise downstream Mek</w:t>
            </w:r>
          </w:p>
        </w:tc>
        <w:tc>
          <w:tcPr>
            <w:tcW w:type="dxa" w:w="1757"/>
          </w:tcPr>
          <w:p>
            <w:r>
              <w:rPr>
                <w:sz w:val="17"/>
              </w:rPr>
              <w:t>Viet Nam Express</w:t>
            </w:r>
          </w:p>
        </w:tc>
        <w:tc>
          <w:tcPr>
            <w:tcW w:type="dxa" w:w="1757"/>
          </w:tcPr>
          <w:p>
            <w:r>
              <w:rPr>
                <w:sz w:val="17"/>
              </w:rPr>
              <w:t>Vietnam</w:t>
            </w:r>
          </w:p>
        </w:tc>
      </w:tr>
      <w:tr>
        <w:tc>
          <w:tcPr>
            <w:tcW w:type="dxa" w:w="1757"/>
          </w:tcPr>
          <w:p>
            <w:r>
              <w:rPr>
                <w:sz w:val="17"/>
              </w:rPr>
              <w:t>43</w:t>
            </w:r>
          </w:p>
        </w:tc>
        <w:tc>
          <w:tcPr>
            <w:tcW w:type="dxa" w:w="1757"/>
          </w:tcPr>
          <w:p>
            <w:r>
              <w:rPr>
                <w:sz w:val="17"/>
              </w:rPr>
              <w:t>2022-01-01</w:t>
            </w:r>
          </w:p>
        </w:tc>
        <w:tc>
          <w:tcPr>
            <w:tcW w:type="dxa" w:w="1757"/>
          </w:tcPr>
          <w:p>
            <w:r>
              <w:rPr>
                <w:sz w:val="17"/>
              </w:rPr>
              <w:t>Mekong Delta urged to take measures to cope with drought and</w:t>
            </w:r>
          </w:p>
        </w:tc>
        <w:tc>
          <w:tcPr>
            <w:tcW w:type="dxa" w:w="1757"/>
          </w:tcPr>
          <w:p>
            <w:r>
              <w:rPr>
                <w:sz w:val="17"/>
              </w:rPr>
              <w:t>Vietnam News</w:t>
            </w:r>
          </w:p>
        </w:tc>
        <w:tc>
          <w:tcPr>
            <w:tcW w:type="dxa" w:w="1757"/>
          </w:tcPr>
          <w:p>
            <w:r>
              <w:rPr>
                <w:sz w:val="17"/>
              </w:rPr>
              <w:t>Mekong Delta</w:t>
            </w:r>
          </w:p>
        </w:tc>
      </w:tr>
      <w:tr>
        <w:tc>
          <w:tcPr>
            <w:tcW w:type="dxa" w:w="1757"/>
          </w:tcPr>
          <w:p>
            <w:r>
              <w:rPr>
                <w:sz w:val="17"/>
              </w:rPr>
              <w:t>44</w:t>
            </w:r>
          </w:p>
        </w:tc>
        <w:tc>
          <w:tcPr>
            <w:tcW w:type="dxa" w:w="1757"/>
          </w:tcPr>
          <w:p>
            <w:r>
              <w:rPr>
                <w:sz w:val="17"/>
              </w:rPr>
              <w:t>2021-11-30</w:t>
            </w:r>
          </w:p>
        </w:tc>
        <w:tc>
          <w:tcPr>
            <w:tcW w:type="dxa" w:w="1757"/>
          </w:tcPr>
          <w:p>
            <w:r>
              <w:rPr>
                <w:sz w:val="17"/>
              </w:rPr>
              <w:t>Mekong Delta provinces to spend $39 mln on water supply syst</w:t>
            </w:r>
          </w:p>
        </w:tc>
        <w:tc>
          <w:tcPr>
            <w:tcW w:type="dxa" w:w="1757"/>
          </w:tcPr>
          <w:p>
            <w:r>
              <w:rPr>
                <w:sz w:val="17"/>
              </w:rPr>
              <w:t>Vnexpress</w:t>
            </w:r>
          </w:p>
        </w:tc>
        <w:tc>
          <w:tcPr>
            <w:tcW w:type="dxa" w:w="1757"/>
          </w:tcPr>
          <w:p>
            <w:r>
              <w:rPr>
                <w:sz w:val="17"/>
              </w:rPr>
              <w:t>Mekong Delta</w:t>
            </w:r>
          </w:p>
        </w:tc>
      </w:tr>
      <w:tr>
        <w:tc>
          <w:tcPr>
            <w:tcW w:type="dxa" w:w="1757"/>
          </w:tcPr>
          <w:p>
            <w:r>
              <w:rPr>
                <w:sz w:val="17"/>
              </w:rPr>
              <w:t>45</w:t>
            </w:r>
          </w:p>
        </w:tc>
        <w:tc>
          <w:tcPr>
            <w:tcW w:type="dxa" w:w="1757"/>
          </w:tcPr>
          <w:p>
            <w:r>
              <w:rPr>
                <w:sz w:val="17"/>
              </w:rPr>
              <w:t>2021-11-12</w:t>
            </w:r>
          </w:p>
        </w:tc>
        <w:tc>
          <w:tcPr>
            <w:tcW w:type="dxa" w:w="1757"/>
          </w:tcPr>
          <w:p>
            <w:r>
              <w:rPr>
                <w:sz w:val="17"/>
              </w:rPr>
              <w:t>Results of flood-based livelihood project in Mekong Delta re</w:t>
            </w:r>
          </w:p>
        </w:tc>
        <w:tc>
          <w:tcPr>
            <w:tcW w:type="dxa" w:w="1757"/>
          </w:tcPr>
          <w:p>
            <w:r>
              <w:rPr>
                <w:sz w:val="17"/>
              </w:rPr>
              <w:t>Vietnam Plus</w:t>
            </w:r>
          </w:p>
        </w:tc>
        <w:tc>
          <w:tcPr>
            <w:tcW w:type="dxa" w:w="1757"/>
          </w:tcPr>
          <w:p>
            <w:r>
              <w:rPr>
                <w:sz w:val="17"/>
              </w:rPr>
              <w:t>Vietnam</w:t>
            </w:r>
          </w:p>
        </w:tc>
      </w:tr>
      <w:tr>
        <w:tc>
          <w:tcPr>
            <w:tcW w:type="dxa" w:w="1757"/>
          </w:tcPr>
          <w:p>
            <w:r>
              <w:rPr>
                <w:sz w:val="17"/>
              </w:rPr>
              <w:t>46</w:t>
            </w:r>
          </w:p>
        </w:tc>
        <w:tc>
          <w:tcPr>
            <w:tcW w:type="dxa" w:w="1757"/>
          </w:tcPr>
          <w:p>
            <w:r>
              <w:rPr>
                <w:sz w:val="17"/>
              </w:rPr>
              <w:t>2021-03-19</w:t>
            </w:r>
          </w:p>
        </w:tc>
        <w:tc>
          <w:tcPr>
            <w:tcW w:type="dxa" w:w="1757"/>
          </w:tcPr>
          <w:p>
            <w:r>
              <w:rPr>
                <w:sz w:val="17"/>
              </w:rPr>
              <w:t>Three Mekong Delta provinces to benefit from $86-mln water s</w:t>
            </w:r>
          </w:p>
        </w:tc>
        <w:tc>
          <w:tcPr>
            <w:tcW w:type="dxa" w:w="1757"/>
          </w:tcPr>
          <w:p>
            <w:r>
              <w:rPr>
                <w:sz w:val="17"/>
              </w:rPr>
              <w:t>Vnexpress</w:t>
            </w:r>
          </w:p>
        </w:tc>
        <w:tc>
          <w:tcPr>
            <w:tcW w:type="dxa" w:w="1757"/>
          </w:tcPr>
          <w:p>
            <w:r>
              <w:rPr>
                <w:sz w:val="17"/>
              </w:rPr>
              <w:t>Mekong Delta</w:t>
            </w:r>
          </w:p>
        </w:tc>
      </w:tr>
      <w:tr>
        <w:tc>
          <w:tcPr>
            <w:tcW w:type="dxa" w:w="1757"/>
          </w:tcPr>
          <w:p>
            <w:r>
              <w:rPr>
                <w:sz w:val="17"/>
              </w:rPr>
              <w:t>47</w:t>
            </w:r>
          </w:p>
        </w:tc>
        <w:tc>
          <w:tcPr>
            <w:tcW w:type="dxa" w:w="1757"/>
          </w:tcPr>
          <w:p>
            <w:r>
              <w:rPr>
                <w:sz w:val="17"/>
              </w:rPr>
              <w:t>2021-03-19</w:t>
            </w:r>
          </w:p>
        </w:tc>
        <w:tc>
          <w:tcPr>
            <w:tcW w:type="dxa" w:w="1757"/>
          </w:tcPr>
          <w:p>
            <w:r>
              <w:rPr>
                <w:sz w:val="17"/>
              </w:rPr>
              <w:t>Three Mekong Delta provinces to benefit from $86-mln water s</w:t>
            </w:r>
          </w:p>
        </w:tc>
        <w:tc>
          <w:tcPr>
            <w:tcW w:type="dxa" w:w="1757"/>
          </w:tcPr>
          <w:p>
            <w:r>
              <w:rPr>
                <w:sz w:val="17"/>
              </w:rPr>
              <w:t>VN Express</w:t>
            </w:r>
          </w:p>
        </w:tc>
        <w:tc>
          <w:tcPr>
            <w:tcW w:type="dxa" w:w="1757"/>
          </w:tcPr>
          <w:p>
            <w:r>
              <w:rPr>
                <w:sz w:val="17"/>
              </w:rPr>
              <w:t>Mekong Delta</w:t>
            </w:r>
          </w:p>
        </w:tc>
      </w:tr>
      <w:tr>
        <w:tc>
          <w:tcPr>
            <w:tcW w:type="dxa" w:w="1757"/>
          </w:tcPr>
          <w:p>
            <w:r>
              <w:rPr>
                <w:sz w:val="17"/>
              </w:rPr>
              <w:t>48</w:t>
            </w:r>
          </w:p>
        </w:tc>
        <w:tc>
          <w:tcPr>
            <w:tcW w:type="dxa" w:w="1757"/>
          </w:tcPr>
          <w:p>
            <w:r>
              <w:rPr>
                <w:sz w:val="17"/>
              </w:rPr>
              <w:t>2021-02-27</w:t>
            </w:r>
          </w:p>
        </w:tc>
        <w:tc>
          <w:tcPr>
            <w:tcW w:type="dxa" w:w="1757"/>
          </w:tcPr>
          <w:p>
            <w:r>
              <w:rPr>
                <w:sz w:val="17"/>
              </w:rPr>
              <w:t>Establishment of a river basin management agency for the Mek</w:t>
            </w:r>
          </w:p>
        </w:tc>
        <w:tc>
          <w:tcPr>
            <w:tcW w:type="dxa" w:w="1757"/>
          </w:tcPr>
          <w:p>
            <w:r>
              <w:rPr>
                <w:sz w:val="17"/>
              </w:rPr>
              <w:t>MONRE</w:t>
            </w:r>
          </w:p>
        </w:tc>
        <w:tc>
          <w:tcPr>
            <w:tcW w:type="dxa" w:w="1757"/>
          </w:tcPr>
          <w:p>
            <w:r>
              <w:rPr>
                <w:sz w:val="17"/>
              </w:rPr>
              <w:t>Vietnam</w:t>
            </w:r>
          </w:p>
        </w:tc>
      </w:tr>
      <w:tr>
        <w:tc>
          <w:tcPr>
            <w:tcW w:type="dxa" w:w="1757"/>
          </w:tcPr>
          <w:p>
            <w:r>
              <w:rPr>
                <w:sz w:val="17"/>
              </w:rPr>
              <w:t>49</w:t>
            </w:r>
          </w:p>
        </w:tc>
        <w:tc>
          <w:tcPr>
            <w:tcW w:type="dxa" w:w="1757"/>
          </w:tcPr>
          <w:p>
            <w:r>
              <w:rPr>
                <w:sz w:val="17"/>
              </w:rPr>
              <w:t>2020-08-24</w:t>
            </w:r>
          </w:p>
        </w:tc>
        <w:tc>
          <w:tcPr>
            <w:tcW w:type="dxa" w:w="1757"/>
          </w:tcPr>
          <w:p>
            <w:r>
              <w:rPr>
                <w:sz w:val="17"/>
              </w:rPr>
              <w:t>Mekong Delta district lacks clean water for household use</w:t>
            </w:r>
          </w:p>
        </w:tc>
        <w:tc>
          <w:tcPr>
            <w:tcW w:type="dxa" w:w="1757"/>
          </w:tcPr>
          <w:p>
            <w:r>
              <w:rPr>
                <w:sz w:val="17"/>
              </w:rPr>
              <w:t>Viet Nam News</w:t>
            </w:r>
          </w:p>
        </w:tc>
        <w:tc>
          <w:tcPr>
            <w:tcW w:type="dxa" w:w="1757"/>
          </w:tcPr>
          <w:p>
            <w:r>
              <w:rPr>
                <w:sz w:val="17"/>
              </w:rPr>
              <w:t>Mekong Delta</w:t>
            </w:r>
          </w:p>
        </w:tc>
      </w:tr>
      <w:tr>
        <w:tc>
          <w:tcPr>
            <w:tcW w:type="dxa" w:w="1757"/>
          </w:tcPr>
          <w:p>
            <w:r>
              <w:rPr>
                <w:sz w:val="17"/>
              </w:rPr>
              <w:t>50</w:t>
            </w:r>
          </w:p>
        </w:tc>
        <w:tc>
          <w:tcPr>
            <w:tcW w:type="dxa" w:w="1757"/>
          </w:tcPr>
          <w:p>
            <w:r>
              <w:rPr>
                <w:sz w:val="17"/>
              </w:rPr>
              <w:t>2020-06-16</w:t>
            </w:r>
          </w:p>
        </w:tc>
        <w:tc>
          <w:tcPr>
            <w:tcW w:type="dxa" w:w="1757"/>
          </w:tcPr>
          <w:p>
            <w:r>
              <w:rPr>
                <w:sz w:val="17"/>
              </w:rPr>
              <w:t>Sustainable drainage model - effective solution for urban ar</w:t>
            </w:r>
          </w:p>
        </w:tc>
        <w:tc>
          <w:tcPr>
            <w:tcW w:type="dxa" w:w="1757"/>
          </w:tcPr>
          <w:p>
            <w:r>
              <w:rPr>
                <w:sz w:val="17"/>
              </w:rPr>
              <w:t>Vwsa</w:t>
            </w:r>
          </w:p>
        </w:tc>
        <w:tc>
          <w:tcPr>
            <w:tcW w:type="dxa" w:w="1757"/>
          </w:tcPr>
          <w:p>
            <w:r>
              <w:rPr>
                <w:sz w:val="17"/>
              </w:rPr>
              <w:t>Mekong Delta</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