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262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DC2626"/>
          <w:sz w:val="40"/>
        </w:rPr>
        <w:t>도시철도·메트로 개발계획 2030</w:t>
      </w:r>
    </w:p>
    <w:p>
      <w:pPr>
        <w:jc w:val="center"/>
      </w:pPr>
      <w:r>
        <w:rPr>
          <w:sz w:val="22"/>
        </w:rPr>
        <w:t>Urban Rail Transit Master Plan 2030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VN-URB-METRO-2030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1210/QD-TTg (2023) + Hanoi Decision 519/QD-TTg (2016) + HCMC Resolution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Construction (MOC) + 하노이/호치민 인민위원회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$60B+ (하노이 $30B + 호치민 $25B + 기타 도시)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2023 – 2035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16건 (역사 DB 기준)</w:t>
            </w:r>
          </w:p>
        </w:tc>
      </w:tr>
      <w:tr>
        <w:tc>
          <w:tcPr>
            <w:tcW w:type="dxa" w:w="4536"/>
            <w:shd w:val="clear" w:color="auto" w:fill="DC2626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2026-04-15 11:46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1. 마스터플랜 개요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r>
              <w:rPr>
                <w:sz w:val="20"/>
              </w:rPr>
              <w:t>하노이 15개 노선/616km, 호치민 8개 노선/220km 목표. 2025 현재: 하노이 2A선(13km) + 3호선(부분) 운영. 호치민 1호선 건설중. 전국 6개 도시 메트로 계획 (하노이·호치민·다낭·하이퐁·껀터·낀호아).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DC2626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2021.11: 하노이 Line 2A (Cat Linh – Ha Dong) 정식 개통</w:t>
      </w:r>
    </w:p>
    <w:p>
      <w:pPr>
        <w:pStyle w:val="ListBullet"/>
        <w:ind w:left="288"/>
      </w:pPr>
      <w:r>
        <w:rPr>
          <w:sz w:val="20"/>
        </w:rPr>
        <w:t>2024: 하노이 Line 3 Nhon – Hanoi Station 부분 개통</w:t>
      </w:r>
    </w:p>
    <w:p>
      <w:pPr>
        <w:pStyle w:val="ListBullet"/>
        <w:ind w:left="288"/>
      </w:pPr>
      <w:r>
        <w:rPr>
          <w:sz w:val="20"/>
        </w:rPr>
        <w:t>2024: 호치민 Line 1 준공 목표 (지연 → 2025~2026)</w:t>
      </w:r>
    </w:p>
    <w:p>
      <w:pPr>
        <w:pStyle w:val="ListBullet"/>
        <w:ind w:left="288"/>
      </w:pPr>
      <w:r>
        <w:rPr>
          <w:sz w:val="20"/>
        </w:rPr>
        <w:t>2035: 하노이 주요 노선 완공 목표</w:t>
      </w:r>
    </w:p>
    <w:p/>
    <w:p>
      <w:pPr>
        <w:pStyle w:val="Heading2"/>
        <w:spacing w:before="120" w:after="40"/>
      </w:pPr>
      <w:r>
        <w:rPr>
          <w:b/>
          <w:color w:val="DC2626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VN-URB-METRO-2030</w:t>
              <w:br/>
              <w:t>map_generator.py 실행 후 assets/maps/map_VN-URB-METRO-2030.png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DC2626"/>
          <w:sz w:val="26"/>
        </w:rPr>
        <w:t>2. 핵심 사업 목록 (전체 조감)</w:t>
      </w:r>
    </w:p>
    <w:p>
      <w:pPr>
        <w:pBdr>
          <w:bottom w:val="single" w:sz="6" w:space="1" w:color="DC2626"/>
        </w:pBdr>
      </w:pPr>
    </w:p>
    <w:p>
      <w:pPr>
        <w:ind w:left="216"/>
      </w:pPr>
      <w:r>
        <w:rPr>
          <w:color w:val="4B5563"/>
          <w:sz w:val="18"/>
        </w:rPr>
        <w:t>ℹ️ KPI DB에 등록된 세부 프로젝트가 없습니다. province_project_kpi.json 확장 후 재생성 필요.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3. 하부 프로젝트별 상세 추적</w:t>
      </w:r>
    </w:p>
    <w:p>
      <w:pPr>
        <w:pBdr>
          <w:bottom w:val="single" w:sz="6" w:space="1" w:color="DC2626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pPr>
        <w:ind w:left="216"/>
      </w:pPr>
      <w:r>
        <w:rPr>
          <w:color w:val="4B5563"/>
          <w:sz w:val="18"/>
        </w:rPr>
        <w:t>ℹ️ VN-URB-METRO-2030 KPI DB가 아직 없습니다. 기사 기반 섹션만 표시합니다.</w:t>
      </w:r>
    </w:p>
    <w:p>
      <w:pPr>
        <w:pStyle w:val="Heading2"/>
        <w:spacing w:before="120" w:after="40"/>
      </w:pPr>
      <w:r>
        <w:rPr>
          <w:b/>
          <w:color w:val="DC2626"/>
        </w:rPr>
        <w:t>최신 뉴스</w:t>
      </w:r>
    </w:p>
    <w:p>
      <w:pPr>
        <w:spacing w:before="40"/>
        <w:ind w:left="216"/>
        <w:shd w:fill="FFFF99" w:val="clear"/>
      </w:pPr>
      <w:r>
        <w:rPr>
          <w:b/>
          <w:color w:val="B45309"/>
          <w:sz w:val="16"/>
        </w:rPr>
        <w:t xml:space="preserve">★NEW </w:t>
      </w:r>
      <w:r>
        <w:rPr>
          <w:b/>
          <w:color w:val="DC2626"/>
          <w:sz w:val="20"/>
        </w:rPr>
        <w:t xml:space="preserve">[01] </w:t>
      </w:r>
      <w:r>
        <w:rPr>
          <w:b/>
          <w:sz w:val="20"/>
        </w:rPr>
        <w:t>HCMC Metro Line 2 - Wikipedia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2026-04-15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호치민 메트로 2호선은 1군과 12군을 연결하는 베트남의 주요 스마트 시티 교통 인프라 프로젝트입니다. 1단계 공사는 2024년 2월에 시작되었으며, 약 20.4억 달러의 예산으로 2030년 완공을 목표로 하고 있습니다.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HCMC Metro Line 2 is a key smart city infrastructure project connecting District 1 and District 12 in Vietnam. Phase 1 construction began in February 2024, with a total budget of $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[02] </w:t>
      </w:r>
      <w:r>
        <w:rPr>
          <w:b/>
          <w:sz w:val="20"/>
        </w:rPr>
        <w:t>How Ho Chi Minh City's $20B metro network is planned until 2030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VnExpress English - News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Apart from the Ben Thanh - Suoi Tien, Ho Chi Minh City aims to build five additional metro lines by 2030, spending nearly US$20 billion to expand the network to 187 km.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[03] </w:t>
      </w:r>
      <w:r>
        <w:rPr>
          <w:b/>
          <w:sz w:val="20"/>
        </w:rPr>
        <w:t>HCMC accelerates Ben Thanh – Can Gio metro line, Can Gio Bridge projects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On March 26, a working delegation of the Standing Committee of the Ho Chi Minh City Party Committee held a meeting with local authorities in several communes in the city to review key areas of development.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[04] </w:t>
      </w:r>
      <w:r>
        <w:rPr>
          <w:b/>
          <w:sz w:val="20"/>
        </w:rPr>
        <w:t>Gỡ vướng thủ tục, mặt bằng cho tuyến Metro Suối Tiên-Sân bay Long Thành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2026-03-25   📰 VietnamPlus - Giao thong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[05] </w:t>
      </w:r>
      <w:r>
        <w:rPr>
          <w:b/>
          <w:sz w:val="20"/>
        </w:rPr>
        <w:t>TP Hồ Chí Minh: Giao thông công cộng tăng sức hút trước biến động giá nhiên liệu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2026-03-24   📰 VietnamPlus - Giao thong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[06] </w:t>
      </w:r>
      <w:r>
        <w:rPr>
          <w:b/>
          <w:sz w:val="20"/>
        </w:rPr>
        <w:t>Free metro, bus services proposed for passengers on election day, March 15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2026-02-27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Ho Chi Minh City Department of Construction has proposed to support the fare for passengers using Metro Line 1 (Ben Thanh - Suoi Tien) and buses on election day.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[07] </w:t>
      </w:r>
      <w:r>
        <w:rPr>
          <w:b/>
          <w:sz w:val="20"/>
        </w:rPr>
        <w:t>Hanoi metro ridership up over 32% during Tet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2026-02-24   📰 VnExpress English - Business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Hanoi’s two urban railway lines handled over 243,000 passenger trips over the nine days of Tet starting Feb. 14, marking a year-on-year increase of more than 32% compared to Tet 2025.</w:t>
      </w:r>
    </w:p>
    <w:p>
      <w:pPr>
        <w:spacing w:before="40"/>
        <w:ind w:left="216"/>
      </w:pPr>
      <w:r>
        <w:rPr>
          <w:b/>
          <w:color w:val="DC2626"/>
          <w:sz w:val="20"/>
        </w:rPr>
        <w:t xml:space="preserve">[08] </w:t>
      </w:r>
      <w:r>
        <w:rPr>
          <w:b/>
          <w:sz w:val="20"/>
        </w:rPr>
        <w:t>HCMC accelerates digital transformation, building service-oriented government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2026-02-18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Ho Chi Minh City is entering a new era of governance, where public services and sweeping digital transformation are reshaping how citizens and businesses interact with the State, laying the foundation for a smarter and m</w:t>
      </w:r>
    </w:p>
    <w:p>
      <w:pPr>
        <w:ind w:left="216"/>
      </w:pPr>
      <w:r>
        <w:rPr>
          <w:color w:val="4B5563"/>
          <w:sz w:val="18"/>
        </w:rPr>
        <w:t xml:space="preserve">  ※ 추가 7건 → Appendix 참조</w:t>
      </w:r>
    </w:p>
    <w:p>
      <w:pPr>
        <w:pStyle w:val="Heading2"/>
        <w:spacing w:before="120" w:after="40"/>
      </w:pPr>
      <w:r>
        <w:rPr>
          <w:b/>
          <w:color w:val="DC2626"/>
        </w:rPr>
        <w:t>역사 기사 타임라인</w:t>
      </w:r>
    </w:p>
    <w:p>
      <w:pPr>
        <w:ind w:left="144"/>
      </w:pPr>
      <w:r>
        <w:rPr>
          <w:b/>
          <w:color w:val="DC2626"/>
          <w:sz w:val="20"/>
        </w:rPr>
        <w:t>📆 2026년 (15건)</w:t>
      </w:r>
    </w:p>
    <w:p>
      <w:pPr>
        <w:spacing w:before="20"/>
        <w:ind w:left="504"/>
      </w:pPr>
      <w:r>
        <w:rPr>
          <w:sz w:val="19"/>
        </w:rPr>
        <w:t>▸ HCMC Metro Line 2 - Wikipedia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2026-04-15</w:t>
      </w:r>
    </w:p>
    <w:p>
      <w:pPr>
        <w:spacing w:before="0" w:after="40"/>
        <w:ind w:left="720"/>
      </w:pPr>
      <w:r>
        <w:rPr>
          <w:sz w:val="18"/>
        </w:rPr>
        <w:t xml:space="preserve">  🇰🇷 호치민 메트로 2호선은 1군과 12군을 연결하는 베트남의 주요 스마트 시티 교통 인프라 프로젝트입니다. 1단계 공사는 2024년 2월에 시작되었으며, 약 20.4억 달러의 예산으로 2030년 완공을 목표로 하고 있습니다.</w:t>
      </w:r>
    </w:p>
    <w:p>
      <w:pPr>
        <w:spacing w:before="20"/>
        <w:ind w:left="504"/>
      </w:pPr>
      <w:r>
        <w:rPr>
          <w:sz w:val="19"/>
        </w:rPr>
        <w:t>▸ How Ho Chi Minh City's $20B metro network is planned until 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2026-03-28</w:t>
      </w:r>
    </w:p>
    <w:p>
      <w:pPr>
        <w:spacing w:before="0" w:after="40"/>
        <w:ind w:left="720"/>
      </w:pPr>
      <w:r>
        <w:rPr>
          <w:sz w:val="18"/>
        </w:rPr>
        <w:t xml:space="preserve">  🇺🇸 Apart from the Ben Thanh - Suoi Tien, Ho Chi Minh City aims to build five additional metro lines by 2030, spending nearly US$20 billion to expand the </w:t>
      </w:r>
    </w:p>
    <w:p>
      <w:pPr>
        <w:ind w:left="144"/>
      </w:pPr>
      <w:r>
        <w:rPr>
          <w:b/>
          <w:color w:val="DC2626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HCMC's Ben Thanh–Suoi Tien metro to offer free rides on New Year Day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2025-12-29</w:t>
      </w:r>
    </w:p>
    <w:p>
      <w:pPr>
        <w:spacing w:before="0" w:after="40"/>
        <w:ind w:left="720"/>
      </w:pPr>
      <w:r>
        <w:rPr>
          <w:sz w:val="18"/>
        </w:rPr>
        <w:t xml:space="preserve">  🇺🇸 All passengers on Ho Chi Minh City's Ben Thanh–Suoi Tien metro line will ride for free on January 1, 2026, as part of New Year celebrations. The annou</w:t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4. 지역(Province)별 활동 현황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DC2626"/>
          <w:sz w:val="26"/>
        </w:rPr>
        <w:t>5. 한국 기업 기회 분석</w:t>
      </w:r>
    </w:p>
    <w:p>
      <w:pPr>
        <w:pBdr>
          <w:bottom w:val="single" w:sz="6" w:space="1" w:color="DC262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차량 제작·납품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현대로템 — 하노이 Line 1·3·5·6, 호치민 Line 2·3·4 입찰 기회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신호·전장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LS Electric·현대엘리베이터 — 변전소·전기시스템 일괄 공급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건설 EPC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현대건설·DL이앤씨·SK에코플랜트 — 지하구간 EPC 패키지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운영·유지관리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SR(수서고속철도) 운영 노하우 + 한국 유지관리 솔루션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역사 디자인·상업화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롯데건설 역사 개발 + 한국 리테일 브랜드 입점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ODA·EDCF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EDCF 철도 패키지 — 하노이 Line 5 ODA 협의 진행 중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DC2626"/>
        </w:pBdr>
      </w:pPr>
    </w:p>
    <w:p>
      <w:r>
        <w:rPr>
          <w:sz w:val="18"/>
        </w:rPr>
        <w:t>총 16건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2026-04-15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Metro Line 2 - Wikipedia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How Ho Chi Minh City's $20B metro network is planned un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accelerates Ben Thanh – Can Gio metro line, Can Gi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Gỡ vướng thủ tục, mặt bằng cho tuyến Metro Suối Tiên-Sâ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TP Hồ Chí Minh: Giao thông công cộng tăng sức hút trước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HN-URBAN-INFRA; VN-TRAN-2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Free metro, bus services proposed for passengers on ele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metro ridership up over 32% during Tet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HN-URBAN-INFRA; VN-TRAN-2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accelerates digital transformation, building servi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VN-SC-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2026-02-15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Labor Federation Chairman extends Tet greetings to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Hà Nội: Kéo dài giờ cao điểm Metro để giảm tải giờ tan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Bao Xay Dung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HN-URBAN-INFRA; VN-TRAN-2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Metro lãi năm thứ 4 liên tiếp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breaks ground on second metro line aft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VN-URB-METRO-2030; VN-WW-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 Chi Minh City to add 5 metro lines in next 5 years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VN-URB-METRO-2030; VN-WW-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[VI→EN] The southern Vietnam housing market is clearly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VN-TRAN-2055; VN-URB-METR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Which is the most congested city in Southeast Asia in 2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2025-12-29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HCMC's Ben Thanh–Suoi Tien metro to offer free rides 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VN-URB-METRO-2030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