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C55E"/>
          <w:sz w:val="36"/>
        </w:rPr>
        <w:t>🇻🇳 베트남 전기차·친환경 모빌리티 2030</w:t>
      </w:r>
    </w:p>
    <w:p>
      <w:pPr>
        <w:jc w:val="center"/>
      </w:pPr>
      <w:r>
        <w:rPr>
          <w:sz w:val="24"/>
        </w:rPr>
        <w:t>주간 추적 보고서  |  2026-W16  |  2026-04-08 ~ 2026-04-14</w:t>
      </w:r>
    </w:p>
    <w:p/>
    <w:p>
      <w:pPr>
        <w:jc w:val="center"/>
      </w:pPr>
      <w:r>
        <w:rPr>
          <w:sz w:val="20"/>
        </w:rPr>
        <w:t>Plan ID: VN-EV-2030  |  총 매칭 기사: 51건</w:t>
      </w:r>
    </w:p>
    <w:p/>
    <w:p>
      <w:r>
        <w:rPr>
          <w:sz w:val="18"/>
        </w:rPr>
        <w:t>────────────────────────────────────────────────────────────────────────────────</w:t>
      </w:r>
    </w:p>
    <w:p/>
    <w:p>
      <w:pPr>
        <w:pStyle w:val="Heading1"/>
      </w:pPr>
      <w:r>
        <w:rPr>
          <w:color w:val="22C55E"/>
        </w:rPr>
        <w:t>1. 마스터플랜 개요</w:t>
      </w:r>
    </w:p>
    <w:tbl>
      <w:tblPr>
        <w:tblStyle w:val="TableGrid"/>
        <w:tblW w:type="auto" w:w="0"/>
        <w:tblLook w:firstColumn="1" w:firstRow="1" w:lastColumn="0" w:lastRow="0" w:noHBand="0" w:noVBand="1" w:val="04A0"/>
      </w:tblPr>
      <w:tblGrid>
        <w:gridCol w:w="4392"/>
        <w:gridCol w:w="4392"/>
      </w:tblGrid>
      <w:tr>
        <w:tc>
          <w:tcPr>
            <w:tcW w:type="dxa" w:w="4392"/>
          </w:tcPr>
          <w:p>
            <w:r>
              <w:rPr>
                <w:b/>
              </w:rPr>
              <w:t>마스터플랜명</w:t>
            </w:r>
          </w:p>
        </w:tc>
        <w:tc>
          <w:tcPr>
            <w:tcW w:type="dxa" w:w="4392"/>
          </w:tcPr>
          <w:p>
            <w:r>
              <w:t>베트남 전기차·친환경 모빌리티 2030</w:t>
            </w:r>
          </w:p>
        </w:tc>
      </w:tr>
      <w:tr>
        <w:tc>
          <w:tcPr>
            <w:tcW w:type="dxa" w:w="4392"/>
          </w:tcPr>
          <w:p>
            <w:r>
              <w:rPr>
                <w:b/>
              </w:rPr>
              <w:t>Plan ID</w:t>
            </w:r>
          </w:p>
        </w:tc>
        <w:tc>
          <w:tcPr>
            <w:tcW w:type="dxa" w:w="4392"/>
          </w:tcPr>
          <w:p>
            <w:r>
              <w:t>VN-EV-2030</w:t>
            </w:r>
          </w:p>
        </w:tc>
      </w:tr>
      <w:tr>
        <w:tc>
          <w:tcPr>
            <w:tcW w:type="dxa" w:w="4392"/>
          </w:tcPr>
          <w:p>
            <w:r>
              <w:rPr>
                <w:b/>
              </w:rPr>
              <w:t>보고 기간</w:t>
            </w:r>
          </w:p>
        </w:tc>
        <w:tc>
          <w:tcPr>
            <w:tcW w:type="dxa" w:w="4392"/>
          </w:tcPr>
          <w:p>
            <w:r>
              <w:t>2026-04-08 ~ 2026-04-14</w:t>
            </w:r>
          </w:p>
        </w:tc>
      </w:tr>
      <w:tr>
        <w:tc>
          <w:tcPr>
            <w:tcW w:type="dxa" w:w="4392"/>
          </w:tcPr>
          <w:p>
            <w:r>
              <w:rPr>
                <w:b/>
              </w:rPr>
              <w:t>매칭 기사 수</w:t>
            </w:r>
          </w:p>
        </w:tc>
        <w:tc>
          <w:tcPr>
            <w:tcW w:type="dxa" w:w="4392"/>
          </w:tcPr>
          <w:p>
            <w:r>
              <w:t>51건</w:t>
            </w:r>
          </w:p>
        </w:tc>
      </w:tr>
    </w:tbl>
    <w:p/>
    <w:p>
      <w:pPr>
        <w:pStyle w:val="Heading1"/>
      </w:pPr>
      <w:r>
        <w:rPr>
          <w:color w:val="22C55E"/>
        </w:rPr>
        <w:t>2. 이번 주 관련 뉴스 (51건)</w:t>
      </w:r>
    </w:p>
    <w:p>
      <w:r>
        <w:rPr>
          <w:b/>
          <w:sz w:val="22"/>
        </w:rPr>
        <w:t>[1] National Power Development Plan VIII (PDP-8) - Vntpa</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정부는 2030년까지의 국가 전력 개발 계획(PDP8)을 승인하며 에너지 안보 강화와 탄소 중립 실현을 위한 로드맵을 확립했습니다. 이 계획은 석탄 화력 발전의 단계적 폐지와 재생 에너지 비중 확대를 골자로 하며, 총 1,347억 달러 규모의 투자가 투입될 예정입니다.</w:t>
      </w:r>
    </w:p>
    <w:p>
      <w:pPr>
        <w:ind w:left="432"/>
      </w:pPr>
      <w:r>
        <w:rPr>
          <w:b/>
          <w:sz w:val="20"/>
        </w:rPr>
        <w:t xml:space="preserve">🇺🇸 English Summary: </w:t>
      </w:r>
      <w:r>
        <w:rPr>
          <w:sz w:val="20"/>
        </w:rPr>
        <w:t>Vietnam has officially approved the National Power Development Plan 8 (PDP8), focusing on ensuring national energy security and achieving a transition to green energy by 2050. The plan prioritizes the expansion of wind and solar power while phasing out coal-fired plants and requires an estimated investment of $134.7 billion through 2030.</w:t>
      </w:r>
    </w:p>
    <w:p>
      <w:pPr>
        <w:ind w:left="432"/>
      </w:pPr>
      <w:r>
        <w:rPr>
          <w:b/>
          <w:sz w:val="20"/>
        </w:rPr>
        <w:t xml:space="preserve">🇻🇳 Tóm tắt tiếng Việt: </w:t>
      </w:r>
      <w:r>
        <w:rPr>
          <w:sz w:val="20"/>
        </w:rPr>
        <w:t>Chính phủ Việt Nam đã phê duyệt Quy hoạch phát triển điện lực quốc gia giai đoạn 2021 - 2030, tầm nhìn đến năm 2050 (PDP8) nhằm đảm bảo an ninh năng lượng và thực hiện chuyển đổi năng lượng công bằng. Quy hoạch tập trung vào việc đẩy mạnh năng lượng tái tạo, dừng các dự án điện than chậm tiến độ và dự kiến cần khoảng 134,7 tỷ USD vốn đầu tư cho đến năm 2030.</w:t>
      </w:r>
    </w:p>
    <w:p>
      <w:pPr>
        <w:ind w:left="432"/>
      </w:pPr>
      <w:r>
        <w:rPr>
          <w:b/>
          <w:sz w:val="18"/>
        </w:rPr>
        <w:t xml:space="preserve">🔗 URL: </w:t>
      </w:r>
      <w:r>
        <w:rPr>
          <w:color w:val="1D4ED8"/>
          <w:sz w:val="18"/>
        </w:rPr>
        <w:t>https://www.vntpa.org/pdp8-en</w:t>
      </w:r>
    </w:p>
    <w:p/>
    <w:p>
      <w:r>
        <w:rPr>
          <w:color w:val="CCCCCC"/>
          <w:sz w:val="14"/>
        </w:rPr>
        <w:t>────────────────────────────────────────────────────────────────────────────────</w:t>
      </w:r>
    </w:p>
    <w:p/>
    <w:p>
      <w:r>
        <w:rPr>
          <w:b/>
          <w:sz w:val="22"/>
        </w:rPr>
        <w:t>[2] Vietnam's Eighth National Power Development Plan (PDP VIII) - PwC</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정부는 2030년까지 발전 용량을 150GW로 확대하고 2050년 탄소 중립을 달성하기 위한 제8차 국가 전력개발계획(PDP8)을 승인했습니다. 이 계획은 석탄 화력 발전을 줄이고 재생 에너지와 수소 및 배터리 저장 시스템과 같은 신기술에 집중하며, 향후 30년 동안 약 7,000억 달러의 투자가 필요할 것으로 예상됩니다.</w:t>
      </w:r>
    </w:p>
    <w:p>
      <w:pPr>
        <w:ind w:left="432"/>
      </w:pPr>
      <w:r>
        <w:rPr>
          <w:b/>
          <w:sz w:val="20"/>
        </w:rPr>
        <w:t xml:space="preserve">🇺🇸 English Summary: </w:t>
      </w:r>
      <w:r>
        <w:rPr>
          <w:sz w:val="20"/>
        </w:rPr>
        <w:t>Vietnam has approved the Power Development Plan VIII (PDP8), aiming to double installed capacity to 150 GW by 2030 and reach NetZero by 2050. The plan shifts focus from coal to renewables and emerging technologies like hydrogen, requiring nearly $700 billion in investment for generation and grid infrastructure over the next three decades.</w:t>
      </w:r>
    </w:p>
    <w:p>
      <w:pPr>
        <w:ind w:left="432"/>
      </w:pPr>
      <w:r>
        <w:rPr>
          <w:b/>
          <w:sz w:val="20"/>
        </w:rPr>
        <w:t xml:space="preserve">🇻🇳 Tóm tắt tiếng Việt: </w:t>
      </w:r>
      <w:r>
        <w:rPr>
          <w:sz w:val="20"/>
        </w:rPr>
        <w:t>Việt Nam đã phê duyệt Quy hoạch điện VIII (PDP8) với mục tiêu nâng công suất lắp đặt lên 150 GW vào năm 2030 và hướng tới phát thải ròng bằng không vào năm 2050. Kế hoạch tập trung chuyển đổi từ điện than sang năng lượng tái tạo và công nghệ mới, dự kiến cần khoảng 700 tỷ USD vốn đầu tư cho hạ tầng nguồn điện và lưới điện trong ba thập kỷ tới.</w:t>
      </w:r>
    </w:p>
    <w:p>
      <w:pPr>
        <w:ind w:left="432"/>
      </w:pPr>
      <w:r>
        <w:rPr>
          <w:b/>
          <w:sz w:val="18"/>
        </w:rPr>
        <w:t xml:space="preserve">🔗 URL: </w:t>
      </w:r>
      <w:r>
        <w:rPr>
          <w:color w:val="1D4ED8"/>
          <w:sz w:val="18"/>
        </w:rPr>
        <w:t>https://www.pwc.com/vn/en/publications/vietnam-publications/pdp8-insights.html</w:t>
      </w:r>
    </w:p>
    <w:p/>
    <w:p>
      <w:r>
        <w:rPr>
          <w:color w:val="CCCCCC"/>
          <w:sz w:val="14"/>
        </w:rPr>
        <w:t>────────────────────────────────────────────────────────────────────────────────</w:t>
      </w:r>
    </w:p>
    <w:p/>
    <w:p>
      <w:r>
        <w:rPr>
          <w:b/>
          <w:sz w:val="22"/>
        </w:rPr>
        <w:t>[3] Vietnam's Eight National Power Development Plan (PDP8)</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Jun 5,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5</w:t>
            </w:r>
          </w:p>
        </w:tc>
      </w:tr>
    </w:tbl>
    <w:p/>
    <w:p>
      <w:pPr>
        <w:ind w:left="432"/>
      </w:pPr>
      <w:r>
        <w:rPr>
          <w:b/>
          <w:sz w:val="20"/>
        </w:rPr>
        <w:t xml:space="preserve">🇰🇷 한국어 요약: </w:t>
      </w:r>
      <w:r>
        <w:rPr>
          <w:sz w:val="20"/>
        </w:rPr>
        <w:t>베트남 정부는 2030년까지의 에너지 믹스와 국가 송전망 확충을 골자로 하는 제8차 국가전력개발계획(PDP8)을 승인했습니다. 이 계획은 석탄 발전을 단계적으로 감축하고 재생 에너지 비중을 2050년까지 최대 63%로 확대하는 에너지 전환을 목표로 합니다.</w:t>
      </w:r>
    </w:p>
    <w:p>
      <w:pPr>
        <w:ind w:left="432"/>
      </w:pPr>
      <w:r>
        <w:rPr>
          <w:b/>
          <w:sz w:val="20"/>
        </w:rPr>
        <w:t xml:space="preserve">🇺🇸 English Summary: </w:t>
      </w:r>
      <w:r>
        <w:rPr>
          <w:sz w:val="20"/>
        </w:rPr>
        <w:t>The Vietnamese government has released the Eighth National Power Development Plan (PDP8), targeting a significant transition toward renewable energy and a smart grid infrastructure by 2030. The plan cancels 13GW of planned coal capacity and aims for solar to become the dominant energy source by 2050 to achieve decarbonization.</w:t>
      </w:r>
    </w:p>
    <w:p>
      <w:pPr>
        <w:ind w:left="432"/>
      </w:pPr>
      <w:r>
        <w:rPr>
          <w:b/>
          <w:sz w:val="20"/>
        </w:rPr>
        <w:t xml:space="preserve">🇻🇳 Tóm tắt tiếng Việt: </w:t>
      </w:r>
      <w:r>
        <w:rPr>
          <w:sz w:val="20"/>
        </w:rPr>
        <w:t>Chính phủ Việt Nam đã ban hành Quy hoạch điện VIII (PDP8) cho giai đoạn 2021-2030 với mục tiêu chuyển dịch năng lượng mạnh mẽ và phát triển hệ thống lưới điện thông minh. Kế hoạch tập trung vào việc giảm dần nhiệt điện than và tăng tỷ trọng năng lượng tái tạo lên khoảng 63% vào năm 2050.</w:t>
      </w:r>
    </w:p>
    <w:p>
      <w:pPr>
        <w:ind w:left="432"/>
      </w:pPr>
      <w:r>
        <w:rPr>
          <w:b/>
          <w:sz w:val="18"/>
        </w:rPr>
        <w:t xml:space="preserve">🔗 URL: </w:t>
      </w:r>
      <w:r>
        <w:rPr>
          <w:color w:val="1D4ED8"/>
          <w:sz w:val="18"/>
        </w:rPr>
        <w:t>https://greenfdc.org/vietnams-eight-national-power-development-plan-pdp8/</w:t>
      </w:r>
    </w:p>
    <w:p/>
    <w:p>
      <w:r>
        <w:rPr>
          <w:color w:val="CCCCCC"/>
          <w:sz w:val="14"/>
        </w:rPr>
        <w:t>────────────────────────────────────────────────────────────────────────────────</w:t>
      </w:r>
    </w:p>
    <w:p/>
    <w:p>
      <w:r>
        <w:rPr>
          <w:b/>
          <w:sz w:val="22"/>
        </w:rPr>
        <w:t>[4] Vietnam Revised Power Development Plan VIII</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Aug 22,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Vietnam Revised Power Development Plan VIII</w:t>
      </w:r>
    </w:p>
    <w:p>
      <w:pPr>
        <w:ind w:left="432"/>
      </w:pPr>
      <w:r>
        <w:rPr>
          <w:b/>
          <w:sz w:val="20"/>
        </w:rPr>
        <w:t xml:space="preserve">🇺🇸 English Summary: </w:t>
      </w:r>
      <w:r>
        <w:rPr>
          <w:sz w:val="20"/>
        </w:rPr>
        <w:t>Vietnam Revised Power Development Plan VIII</w:t>
      </w:r>
    </w:p>
    <w:p>
      <w:pPr>
        <w:ind w:left="432"/>
      </w:pPr>
      <w:r>
        <w:rPr>
          <w:b/>
          <w:sz w:val="20"/>
        </w:rPr>
        <w:t xml:space="preserve">🇻🇳 Tóm tắt tiếng Việt: </w:t>
      </w:r>
      <w:r>
        <w:rPr>
          <w:sz w:val="20"/>
        </w:rPr>
        <w:t>Vietnam Revised Power Development Plan VIII</w:t>
      </w:r>
    </w:p>
    <w:p>
      <w:pPr>
        <w:ind w:left="432"/>
      </w:pPr>
      <w:r>
        <w:rPr>
          <w:b/>
          <w:sz w:val="18"/>
        </w:rPr>
        <w:t xml:space="preserve">🔗 URL: </w:t>
      </w:r>
      <w:r>
        <w:rPr>
          <w:color w:val="1D4ED8"/>
          <w:sz w:val="18"/>
        </w:rPr>
        <w:t>https://www.trade.gov/market-intelligence/vietnam-revised-power-development-plan-viii</w:t>
      </w:r>
    </w:p>
    <w:p/>
    <w:p>
      <w:r>
        <w:rPr>
          <w:color w:val="CCCCCC"/>
          <w:sz w:val="14"/>
        </w:rPr>
        <w:t>────────────────────────────────────────────────────────────────────────────────</w:t>
      </w:r>
    </w:p>
    <w:p/>
    <w:p>
      <w:r>
        <w:rPr>
          <w:b/>
          <w:sz w:val="22"/>
        </w:rPr>
        <w:t>[5] Vietnam's Power Development Plan 8 (PDP8) - Speeda ASEAN</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4</w:t>
            </w:r>
          </w:p>
        </w:tc>
      </w:tr>
    </w:tbl>
    <w:p/>
    <w:p>
      <w:pPr>
        <w:ind w:left="432"/>
      </w:pPr>
      <w:r>
        <w:rPr>
          <w:b/>
          <w:sz w:val="20"/>
        </w:rPr>
        <w:t xml:space="preserve">🇰🇷 한국어 요약: </w:t>
      </w:r>
      <w:r>
        <w:rPr>
          <w:sz w:val="20"/>
        </w:rPr>
        <w:t>베트남의 제8차 국가전력개발계획(PDP8)은 2050년 탄소 중립 달성을 목표로 화석 연료에서 재생 에너지 중심으로의 전환을 가속화하고 있습니다. 태양광 및 풍력 발전의 잠재력이 크지만, 현재는 그리드 용량 부족과 가격 책정 체계의 불확실성이 주요 투자 장벽으로 작용하고 있습니다.</w:t>
      </w:r>
    </w:p>
    <w:p>
      <w:pPr>
        <w:ind w:left="432"/>
      </w:pPr>
      <w:r>
        <w:rPr>
          <w:b/>
          <w:sz w:val="20"/>
        </w:rPr>
        <w:t xml:space="preserve">🇺🇸 English Summary: </w:t>
      </w:r>
      <w:r>
        <w:rPr>
          <w:sz w:val="20"/>
        </w:rPr>
        <w:t>Vietnam's Power Development Plan 8 (PDP8) outlines a strategic transition toward renewable energy to achieve net-zero emissions by 2050. While the plan opens significant investment opportunities in solar and wind, challenges such as inadequate transmission grid infrastructure and evolving pricing frameworks remain critical hurdles.</w:t>
      </w:r>
    </w:p>
    <w:p>
      <w:pPr>
        <w:ind w:left="432"/>
      </w:pPr>
      <w:r>
        <w:rPr>
          <w:b/>
          <w:sz w:val="20"/>
        </w:rPr>
        <w:t xml:space="preserve">🇻🇳 Tóm tắt tiếng Việt: </w:t>
      </w:r>
      <w:r>
        <w:rPr>
          <w:sz w:val="20"/>
        </w:rPr>
        <w:t>Quy hoạch phát triển điện lực quốc gia 8 (PDP8) của Việt Nam thúc đẩy quá trình chuyển đổi năng lượng từ hóa thạch sang năng lượng tái tạo nhằm đạt mục tiêu phát thải ròng bằng 0 vào năm 2050. Mặc dù mở ra cơ hội đầu tư lớn trong lĩnh vực điện mặt trời và điện gió, các rào cản về hạ tầng lưới điện truyền tải và khung giá vẫn là những thách thức cần giải quyết.</w:t>
      </w:r>
    </w:p>
    <w:p>
      <w:pPr>
        <w:ind w:left="432"/>
      </w:pPr>
      <w:r>
        <w:rPr>
          <w:b/>
          <w:sz w:val="18"/>
        </w:rPr>
        <w:t xml:space="preserve">🔗 URL: </w:t>
      </w:r>
      <w:r>
        <w:rPr>
          <w:color w:val="1D4ED8"/>
          <w:sz w:val="18"/>
        </w:rPr>
        <w:t>https://sea.ub-speeda.com/asean-insights/trend-reports/vietnams-pdp8/</w:t>
      </w:r>
    </w:p>
    <w:p/>
    <w:p>
      <w:r>
        <w:rPr>
          <w:color w:val="CCCCCC"/>
          <w:sz w:val="14"/>
        </w:rPr>
        <w:t>────────────────────────────────────────────────────────────────────────────────</w:t>
      </w:r>
    </w:p>
    <w:p/>
    <w:p>
      <w:r>
        <w:rPr>
          <w:b/>
          <w:sz w:val="22"/>
        </w:rPr>
        <w:t>[6] Vietnam Approves Power Development Plan for Cleaner Fuels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May 29,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4</w:t>
            </w:r>
          </w:p>
        </w:tc>
      </w:tr>
    </w:tbl>
    <w:p/>
    <w:p>
      <w:pPr>
        <w:ind w:left="432"/>
      </w:pPr>
      <w:r>
        <w:rPr>
          <w:b/>
          <w:sz w:val="20"/>
        </w:rPr>
        <w:t xml:space="preserve">🇰🇷 한국어 요약: </w:t>
      </w:r>
      <w:r>
        <w:rPr>
          <w:sz w:val="20"/>
        </w:rPr>
        <w:t>베트남은 2030년까지 총 1,347억 달러의 투자를 목표로 하는 제8차 국가전력개발계획(PDP8)을 승인하며, 탄소 중립을 향한 에너지 전환을 본격화했습니다. 이번 계획은 LNG와 천연가스 발전 용량을 37.33GW까지 확대하고 해상 풍력을 포함한 재생 에너지 비중을 높여 석탄 발전을 단계적으로 감축하는 데 중점을 두고 있습니다.</w:t>
      </w:r>
    </w:p>
    <w:p>
      <w:pPr>
        <w:ind w:left="432"/>
      </w:pPr>
      <w:r>
        <w:rPr>
          <w:b/>
          <w:sz w:val="20"/>
        </w:rPr>
        <w:t xml:space="preserve">🇺🇸 English Summary: </w:t>
      </w:r>
      <w:r>
        <w:rPr>
          <w:sz w:val="20"/>
        </w:rPr>
        <w:t>Vietnam has approved its Power Development Plan VIII (PDP8), targeting US$134.7 billion in investment by 2030 to transition toward carbon neutrality by 2050. The plan prioritizes expanding LNG and natural gas capacity to 37.33 GW and scaling up offshore wind energy while gradually phasing out reliance on coal-fired power plants.</w:t>
      </w:r>
    </w:p>
    <w:p>
      <w:pPr>
        <w:ind w:left="432"/>
      </w:pPr>
      <w:r>
        <w:rPr>
          <w:b/>
          <w:sz w:val="20"/>
        </w:rPr>
        <w:t xml:space="preserve">🇻🇳 Tóm tắt tiếng Việt: </w:t>
      </w:r>
      <w:r>
        <w:rPr>
          <w:sz w:val="20"/>
        </w:rPr>
        <w:t>Việt Nam đã phê duyệt Quy hoạch phát triển điện lực quốc gia VIII (PDP8), dự kiến cần 134,7 tỷ USD đầu tư để hướng tới mục tiêu trung hòa carbon vào năm 2050. Kế hoạch tập trung mở rộng công suất khí LNG và khí tự nhiên lên 37,33 GW, đồng thời thúc đẩy năng lượng tái tạo nhằm thay thế dần các nhà máy nhiệt điện than.</w:t>
      </w:r>
    </w:p>
    <w:p>
      <w:pPr>
        <w:ind w:left="432"/>
      </w:pPr>
      <w:r>
        <w:rPr>
          <w:b/>
          <w:sz w:val="18"/>
        </w:rPr>
        <w:t xml:space="preserve">🔗 URL: </w:t>
      </w:r>
      <w:r>
        <w:rPr>
          <w:color w:val="1D4ED8"/>
          <w:sz w:val="18"/>
        </w:rPr>
        <w:t>https://www.whitecase.com/insight-alert/vietnam-approves-power-development-plan-cleaner-fuels</w:t>
      </w:r>
    </w:p>
    <w:p/>
    <w:p>
      <w:r>
        <w:rPr>
          <w:color w:val="CCCCCC"/>
          <w:sz w:val="14"/>
        </w:rPr>
        <w:t>────────────────────────────────────────────────────────────────────────────────</w:t>
      </w:r>
    </w:p>
    <w:p/>
    <w:p>
      <w:r>
        <w:rPr>
          <w:b/>
          <w:sz w:val="22"/>
        </w:rPr>
        <w:t>[7] Vietnam's National Power Development Plan For LNG Power Plants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May 8, 202</w:t>
            </w:r>
          </w:p>
        </w:tc>
        <w:tc>
          <w:tcPr>
            <w:tcW w:type="dxa" w:w="2196"/>
          </w:tcPr>
          <w:p>
            <w:r>
              <w:rPr>
                <w:sz w:val="18"/>
              </w:rPr>
              <w:t xml:space="preserve">📰 </w:t>
            </w:r>
          </w:p>
        </w:tc>
        <w:tc>
          <w:tcPr>
            <w:tcW w:type="dxa" w:w="2196"/>
          </w:tcPr>
          <w:p>
            <w:r>
              <w:rPr>
                <w:sz w:val="18"/>
              </w:rPr>
              <w:t>🏙️ Nam Dinh</w:t>
            </w:r>
          </w:p>
        </w:tc>
        <w:tc>
          <w:tcPr>
            <w:tcW w:type="dxa" w:w="2196"/>
          </w:tcPr>
          <w:p>
            <w:r>
              <w:rPr>
                <w:sz w:val="18"/>
              </w:rPr>
              <w:t>🎯 매칭점수: 4</w:t>
            </w:r>
          </w:p>
        </w:tc>
      </w:tr>
    </w:tbl>
    <w:p/>
    <w:p>
      <w:pPr>
        <w:ind w:left="432"/>
      </w:pPr>
      <w:r>
        <w:rPr>
          <w:b/>
          <w:sz w:val="20"/>
        </w:rPr>
        <w:t xml:space="preserve">🇰🇷 한국어 요약: </w:t>
      </w:r>
      <w:r>
        <w:rPr>
          <w:sz w:val="20"/>
        </w:rPr>
        <w:t>베트남 정부는 제8차 국가전력개발계획(PDP8)의 수정안인 결정 제768호를 승인하여 2030년까지 LNG 발전 용량을 22,525MW로 확대할 계획입니다. 이를 지원하기 위해 연료비 연동제와 최소 65%의 전력 구매 보장을 포함한 시행령 제56호를 도입하여 투자자들의 수익성을 개선하고 프로젝트 지연 문제를 해결하고자 합니다.</w:t>
      </w:r>
    </w:p>
    <w:p>
      <w:pPr>
        <w:ind w:left="432"/>
      </w:pPr>
      <w:r>
        <w:rPr>
          <w:b/>
          <w:sz w:val="20"/>
        </w:rPr>
        <w:t xml:space="preserve">🇺🇸 English Summary: </w:t>
      </w:r>
      <w:r>
        <w:rPr>
          <w:sz w:val="20"/>
        </w:rPr>
        <w:t>Vietnam has approved an amended PDP8 (Decision 768) to expand LNG power capacity to 22,525 MW by 2030, representing up to 12.3% of the energy mix. To overcome infrastructure and negotiation delays, the government issued Decree 56, introducing a fuel cost pass-through mechanism and a 65% offtake guarantee to enhance project bankability.</w:t>
      </w:r>
    </w:p>
    <w:p>
      <w:pPr>
        <w:ind w:left="432"/>
      </w:pPr>
      <w:r>
        <w:rPr>
          <w:b/>
          <w:sz w:val="20"/>
        </w:rPr>
        <w:t xml:space="preserve">🇻🇳 Tóm tắt tiếng Việt: </w:t>
      </w:r>
      <w:r>
        <w:rPr>
          <w:sz w:val="20"/>
        </w:rPr>
        <w:t>Chính phủ Việt Nam đã phê duyệt Quy hoạch điện VIII sửa đổi (Quyết định 768), đặt mục tiêu công suất điện khí LNG đạt 22.525 MW vào năm 2030. Để thúc đẩy tiến độ, Nghị định 56 đã được ban hành với các cơ chế quan trọng như chuyển tiếp chi phí nhiên liệu và cam kết bao tiêu sản lượng điện ít nhất 65% nhằm đảm bảo khả năng huy động vốn cho các dự án.</w:t>
      </w:r>
    </w:p>
    <w:p>
      <w:pPr>
        <w:ind w:left="432"/>
      </w:pPr>
      <w:r>
        <w:rPr>
          <w:b/>
          <w:sz w:val="18"/>
        </w:rPr>
        <w:t xml:space="preserve">🔗 URL: </w:t>
      </w:r>
      <w:r>
        <w:rPr>
          <w:color w:val="1D4ED8"/>
          <w:sz w:val="18"/>
        </w:rPr>
        <w:t>https://www.lexology.com/library/detail.aspx?g=442af86b-e1a3-4c54-a16c-5649aefaaa5d</w:t>
      </w:r>
    </w:p>
    <w:p/>
    <w:p>
      <w:r>
        <w:rPr>
          <w:color w:val="CCCCCC"/>
          <w:sz w:val="14"/>
        </w:rPr>
        <w:t>────────────────────────────────────────────────────────────────────────────────</w:t>
      </w:r>
    </w:p>
    <w:p/>
    <w:p>
      <w:r>
        <w:rPr>
          <w:b/>
          <w:sz w:val="22"/>
        </w:rPr>
        <w:t>[8] Vietnam's latest power development plan focuses on expanding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Jun 1,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6</w:t>
            </w:r>
          </w:p>
        </w:tc>
      </w:tr>
    </w:tbl>
    <w:p/>
    <w:p>
      <w:pPr>
        <w:ind w:left="432"/>
      </w:pPr>
      <w:r>
        <w:rPr>
          <w:b/>
          <w:sz w:val="20"/>
        </w:rPr>
        <w:t xml:space="preserve">🇰🇷 한국어 요약: </w:t>
      </w:r>
      <w:r>
        <w:rPr>
          <w:sz w:val="20"/>
        </w:rPr>
        <w:t>베트남 정부는 2030년까지 풍력 및 태양광 발전 용량을 대폭 확대하고 전력망 인프라를 개선하는 내용을 담은 제8차 국가 전력개발계획(PDP 8) 초안을 발표했습니다. 이번 계획은 화석 연료 의존도를 낮추기 위해 재생 에너지 비중을 높이는 데 중점을 두고 있으며, 특히 과부하된 송전망 확충을 최우선 과제로 삼고 있습니다.</w:t>
      </w:r>
    </w:p>
    <w:p>
      <w:pPr>
        <w:ind w:left="432"/>
      </w:pPr>
      <w:r>
        <w:rPr>
          <w:b/>
          <w:sz w:val="20"/>
        </w:rPr>
        <w:t xml:space="preserve">🇺🇸 English Summary: </w:t>
      </w:r>
      <w:r>
        <w:rPr>
          <w:sz w:val="20"/>
        </w:rPr>
        <w:t>Vietnam has introduced its draft Power Development Plan 8 (PDP 8), which focuses on increasing solar and wind capacity to 18.6 GW and 18.0 GW respectively by 2030. The plan prioritizes the modernization of the country's underdeveloped grid infrastructure to integrate renewable energy and reduce reliance on coal-fired power.</w:t>
      </w:r>
    </w:p>
    <w:p>
      <w:pPr>
        <w:ind w:left="432"/>
      </w:pPr>
      <w:r>
        <w:rPr>
          <w:b/>
          <w:sz w:val="20"/>
        </w:rPr>
        <w:t xml:space="preserve">🇻🇳 Tóm tắt tiếng Việt: </w:t>
      </w:r>
      <w:r>
        <w:rPr>
          <w:sz w:val="20"/>
        </w:rPr>
        <w:t>Chính phủ Việt Nam đã công bố dự thảo Quy hoạch phát triển điện lực quốc gia 8 (PDP 8), tập trung vào việc mở rộng công suất điện gió và điện mặt trời lên lần lượt 18,6 GW và 18,0 GW vào năm 2030. Kế hoạch này ưu tiên nâng cấp hạ tầng lưới điện đang quá tải để đảm bảo vận hành ổn định và giảm bớt sự phụ thuộc vào nhiệt điện than.</w:t>
      </w:r>
    </w:p>
    <w:p>
      <w:pPr>
        <w:ind w:left="432"/>
      </w:pPr>
      <w:r>
        <w:rPr>
          <w:b/>
          <w:sz w:val="18"/>
        </w:rPr>
        <w:t xml:space="preserve">🔗 URL: </w:t>
      </w:r>
      <w:r>
        <w:rPr>
          <w:color w:val="1D4ED8"/>
          <w:sz w:val="18"/>
        </w:rPr>
        <w:t>https://www.eia.gov/todayinenergy/detail.php?id=48176</w:t>
      </w:r>
    </w:p>
    <w:p/>
    <w:p>
      <w:r>
        <w:rPr>
          <w:color w:val="CCCCCC"/>
          <w:sz w:val="14"/>
        </w:rPr>
        <w:t>────────────────────────────────────────────────────────────────────────────────</w:t>
      </w:r>
    </w:p>
    <w:p/>
    <w:p>
      <w:r>
        <w:rPr>
          <w:b/>
          <w:sz w:val="22"/>
        </w:rPr>
        <w:t>[9] vietnam energy week 2026</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에너지 위크 2026은 에너지 및 기술 인프라 투자 가속화 기간 동안 투자자, 시공사 및 기술 파트너를 연결하는 전략적 플랫폼 역할을 합니다. 이 행사는 2026년 11월 4일부터 6일까지 호치민시 SECC에서 개최되며 스마트 시티 및 지속 가능한 에너지 성장을 위한 핵심 기회를 제공합니다.</w:t>
      </w:r>
    </w:p>
    <w:p>
      <w:pPr>
        <w:ind w:left="432"/>
      </w:pPr>
      <w:r>
        <w:rPr>
          <w:b/>
          <w:sz w:val="20"/>
        </w:rPr>
        <w:t xml:space="preserve">🇺🇸 English Summary: </w:t>
      </w:r>
      <w:r>
        <w:rPr>
          <w:sz w:val="20"/>
        </w:rPr>
        <w:t>Vietnam Energy Week 2026 serves as a strategic B2B platform to connect investors, contractors, and technology partners during a period of accelerated energy and technical infrastructure investment. Taking place on November 4–6, 2026, in Ho Chi Minh City, it supports sustainable growth and smart infrastructure development in line with energy transition goals.</w:t>
      </w:r>
    </w:p>
    <w:p>
      <w:pPr>
        <w:ind w:left="432"/>
      </w:pPr>
      <w:r>
        <w:rPr>
          <w:b/>
          <w:sz w:val="20"/>
        </w:rPr>
        <w:t xml:space="preserve">🇻🇳 Tóm tắt tiếng Việt: </w:t>
      </w:r>
      <w:r>
        <w:rPr>
          <w:sz w:val="20"/>
        </w:rPr>
        <w:t>Vietnam Energy Week 2026 là nền tảng B2B chiến lược kết nối các nhà đầu tư, nhà thầu và đối tác công nghệ trong giai đoạn đẩy mạnh đầu tư hạ tầng năng lượng và kỹ thuật. Diễn ra từ ngày 4 đến 6 tháng 11 năm 2026 tại TP.HCM, sự kiện này thúc đẩy tăng trưởng bền vững và phát triển hạ tầng thông minh cho ngành năng lượng Việt Nam.</w:t>
      </w:r>
    </w:p>
    <w:p>
      <w:pPr>
        <w:ind w:left="432"/>
      </w:pPr>
      <w:r>
        <w:rPr>
          <w:b/>
          <w:sz w:val="18"/>
        </w:rPr>
        <w:t xml:space="preserve">🔗 URL: </w:t>
      </w:r>
      <w:r>
        <w:rPr>
          <w:color w:val="1D4ED8"/>
          <w:sz w:val="18"/>
        </w:rPr>
        <w:t>https://www.vietnamenergyweek.com/en/</w:t>
      </w:r>
    </w:p>
    <w:p/>
    <w:p>
      <w:r>
        <w:rPr>
          <w:color w:val="CCCCCC"/>
          <w:sz w:val="14"/>
        </w:rPr>
        <w:t>────────────────────────────────────────────────────────────────────────────────</w:t>
      </w:r>
    </w:p>
    <w:p/>
    <w:p>
      <w:r>
        <w:rPr>
          <w:b/>
          <w:sz w:val="22"/>
        </w:rPr>
        <w:t>[10] Vietnam Pushes Rooftop Solar and Energy Saving to Secure Power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31,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팜 민 찐 총리는 국가 에너지 안보를 강화하기 위해 전기 절약과 옥상 태양광 발전 확대를 골자로 하는 주요 지침을 발표했습니다. 정부는 규제 완화와 정책 지원을 통해 자가 소비형 태양광 설치를 장려하고, 500kV 회로-3 송전선로와 같은 전력 인프라 확충을 가속화할 방침입니다.</w:t>
      </w:r>
    </w:p>
    <w:p>
      <w:pPr>
        <w:ind w:left="432"/>
      </w:pPr>
      <w:r>
        <w:rPr>
          <w:b/>
          <w:sz w:val="20"/>
        </w:rPr>
        <w:t xml:space="preserve">🇺🇸 English Summary: </w:t>
      </w:r>
      <w:r>
        <w:rPr>
          <w:sz w:val="20"/>
        </w:rPr>
        <w:t>Prime Minister Pham Minh Chinh has issued a directive to strengthen Vietnam's energy security through electricity conservation and the rapid expansion of rooftop solar systems. The plan focuses on streamlining procedures for self-consumption solar projects and accelerating key infrastructure like the 500kV Circuit-3 transmission line to balance regional power supply.</w:t>
      </w:r>
    </w:p>
    <w:p>
      <w:pPr>
        <w:ind w:left="432"/>
      </w:pPr>
      <w:r>
        <w:rPr>
          <w:b/>
          <w:sz w:val="20"/>
        </w:rPr>
        <w:t xml:space="preserve">🇻🇳 Tóm tắt tiếng Việt: </w:t>
      </w:r>
      <w:r>
        <w:rPr>
          <w:sz w:val="20"/>
        </w:rPr>
        <w:t>Thủ tướng Phạm Minh Chính đã ban hành chỉ thị quan trọng nhằm tăng cường an ninh năng lượng thông qua tiết kiệm điện và đẩy mạnh phát triển điện mặt trời áp mái. Chính phủ đặt mục tiêu đơn giản hóa thủ tục lắp đặt cho hộ gia đình, doanh nghiệp và đẩy nhanh tiến độ đường dây truyền tải 500kV mạch 3 để đảm bảo cung ứng điện ổn định.</w:t>
      </w:r>
    </w:p>
    <w:p>
      <w:pPr>
        <w:ind w:left="432"/>
      </w:pPr>
      <w:r>
        <w:rPr>
          <w:b/>
          <w:sz w:val="18"/>
        </w:rPr>
        <w:t xml:space="preserve">🔗 URL: </w:t>
      </w:r>
      <w:r>
        <w:rPr>
          <w:color w:val="1D4ED8"/>
          <w:sz w:val="18"/>
        </w:rPr>
        <w:t>https://solarquarter.com/2026/03/31/vietnam-pushes-rooftop-solar-and-energy-saving-to-secure-power-future/</w:t>
      </w:r>
    </w:p>
    <w:p/>
    <w:p>
      <w:r>
        <w:rPr>
          <w:color w:val="CCCCCC"/>
          <w:sz w:val="14"/>
        </w:rPr>
        <w:t>────────────────────────────────────────────────────────────────────────────────</w:t>
      </w:r>
    </w:p>
    <w:p/>
    <w:p>
      <w:r>
        <w:rPr>
          <w:b/>
          <w:sz w:val="22"/>
        </w:rPr>
        <w:t>[11] Bloomberg Businessweek Vietnam 02.2026 Featured Issue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27,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과거의 급격한 보조금 기반 성장에서 벗어나 직접전력구매계약(DPPA)과 같은 시장 중심적 체제로 재생 에너지 정책을 전환하고 있습니다. 제8차 국가전력개발계획(PDP8)에 따라 속도보다는 규제 준수와 계통 안정을 우선시하며 투명한 시장 환경 조성을 목표로 합니다.</w:t>
      </w:r>
    </w:p>
    <w:p>
      <w:pPr>
        <w:ind w:left="432"/>
      </w:pPr>
      <w:r>
        <w:rPr>
          <w:b/>
          <w:sz w:val="20"/>
        </w:rPr>
        <w:t xml:space="preserve">🇺🇸 English Summary: </w:t>
      </w:r>
      <w:r>
        <w:rPr>
          <w:sz w:val="20"/>
        </w:rPr>
        <w:t>Vietnam is transitioning its renewable energy sector from rapid, subsidy-driven growth under Feed-in Tariffs (FiTs) to a more disciplined, market-based approach through Direct Power Purchase Agreements (DPPA). Guided by the revised PDP8, the government is prioritizing grid stability and regulatory compliance over development speed to ensure long-term energy sustainability.</w:t>
      </w:r>
    </w:p>
    <w:p>
      <w:pPr>
        <w:ind w:left="432"/>
      </w:pPr>
      <w:r>
        <w:rPr>
          <w:b/>
          <w:sz w:val="20"/>
        </w:rPr>
        <w:t xml:space="preserve">🇻🇳 Tóm tắt tiếng Việt: </w:t>
      </w:r>
      <w:r>
        <w:rPr>
          <w:sz w:val="20"/>
        </w:rPr>
        <w:t>Việt Nam đang chuyển dịch năng lượng tái tạo từ giai đoạn tăng trưởng nóng dựa trên giá ưu đãi (FiT) sang cơ cấu thị trường bền vững thông qua cơ chế mua bán điện trực tiếp (DPPA). Dưới định hướng của Quy hoạch điện VIII (PDP8), sự kỷ luật trong thực thi quy định và ổn định hệ thống được ưu tiên cao hơn tốc độ phát triển đơn thuần.</w:t>
      </w:r>
    </w:p>
    <w:p>
      <w:pPr>
        <w:ind w:left="432"/>
      </w:pPr>
      <w:r>
        <w:rPr>
          <w:b/>
          <w:sz w:val="18"/>
        </w:rPr>
        <w:t xml:space="preserve">🔗 URL: </w:t>
      </w:r>
      <w:r>
        <w:rPr>
          <w:color w:val="1D4ED8"/>
          <w:sz w:val="18"/>
        </w:rPr>
        <w:t>https://indochina-ep.com/bloomberg-businessweek-vietnam-02-2026-featured-issue-developing-renewable-energy-in-vietnam-discipline-is-more-important-than-speed-of-development/</w:t>
      </w:r>
    </w:p>
    <w:p/>
    <w:p>
      <w:r>
        <w:rPr>
          <w:color w:val="CCCCCC"/>
          <w:sz w:val="14"/>
        </w:rPr>
        <w:t>────────────────────────────────────────────────────────────────────────────────</w:t>
      </w:r>
    </w:p>
    <w:p/>
    <w:p>
      <w:r>
        <w:rPr>
          <w:b/>
          <w:sz w:val="22"/>
        </w:rPr>
        <w:t>[12] From boom to balance in Vietnam's clean energy transition - IEEFA</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Jun 17,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제8차 국가전력개발계획(PDP8) 수정을 통해 2030년까지 태양광 및 풍력 발전 용량 목표를 대폭 상향 조정하며 재생 에너지 중심의 인프라 구축을 가속화하고 있습니다. 고정가격매수제(FiT)에서 경쟁 입찰 방식으로의 전환과 직접전력구매계약(DPPA) 도입을 통해 EVN의 재정 부담을 줄이고 투자의 효율성을 높이려는 전략적 변화를 꾀하고 있습니다.</w:t>
      </w:r>
    </w:p>
    <w:p>
      <w:pPr>
        <w:ind w:left="432"/>
      </w:pPr>
      <w:r>
        <w:rPr>
          <w:b/>
          <w:sz w:val="20"/>
        </w:rPr>
        <w:t xml:space="preserve">🇺🇸 English Summary: </w:t>
      </w:r>
      <w:r>
        <w:rPr>
          <w:sz w:val="20"/>
        </w:rPr>
        <w:t>Vietnam is significantly increasing its solar and wind capacity targets under the revised Power Development Plan 8 (PDP8) to reach up to 73GW and 38GW respectively by 2030. The sector is transitioning from fixed feed-in tariffs to competitive auctions and direct power purchase agreements (DPPAs) to ensure financial sustainability and modernize the power grid.</w:t>
      </w:r>
    </w:p>
    <w:p>
      <w:pPr>
        <w:ind w:left="432"/>
      </w:pPr>
      <w:r>
        <w:rPr>
          <w:b/>
          <w:sz w:val="20"/>
        </w:rPr>
        <w:t xml:space="preserve">🇻🇳 Tóm tắt tiếng Việt: </w:t>
      </w:r>
      <w:r>
        <w:rPr>
          <w:sz w:val="20"/>
        </w:rPr>
        <w:t>Việt Nam đang đẩy mạnh mục tiêu năng lượng tái tạo trong Quy hoạch điện VIII (PDP8) sửa đổi, hướng tới 73GW điện mặt trời và 38GW điện gió vào năm 2030. Ngành điện đang chuyển dịch từ cơ chế giá FiT sang đấu thầu cạnh tranh và hợp đồng mua bán điện trực tiếp (DPPA) nhằm giảm áp lực tài chính cho EVN và thu hút đầu tư bền vững.</w:t>
      </w:r>
    </w:p>
    <w:p>
      <w:pPr>
        <w:ind w:left="432"/>
      </w:pPr>
      <w:r>
        <w:rPr>
          <w:b/>
          <w:sz w:val="18"/>
        </w:rPr>
        <w:t xml:space="preserve">🔗 URL: </w:t>
      </w:r>
      <w:r>
        <w:rPr>
          <w:color w:val="1D4ED8"/>
          <w:sz w:val="18"/>
        </w:rPr>
        <w:t>https://ieefa.org/resources/boom-balance-vietnams-clean-energy-transition</w:t>
      </w:r>
    </w:p>
    <w:p/>
    <w:p>
      <w:r>
        <w:rPr>
          <w:color w:val="CCCCCC"/>
          <w:sz w:val="14"/>
        </w:rPr>
        <w:t>────────────────────────────────────────────────────────────────────────────────</w:t>
      </w:r>
    </w:p>
    <w:p/>
    <w:p>
      <w:r>
        <w:rPr>
          <w:b/>
          <w:sz w:val="22"/>
        </w:rPr>
        <w:t>[13] Vietnam awards $974 million LNG power plant construction contract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9,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국영 전력공사(EVN)는 PowerChina와 Lilama 컨소시엄에 9억 7,400만 달러 규모의 꽝짝 II LNG 발전소 건설 계약을 체결했습니다. 1,612메가와트 용량의 이 발전소는 GE Vernova의 터빈을 사용하며 2030년까지 완전 가동되어 국가 에너지 안보와 탄소 감축 목표에 기여할 예정입니다.</w:t>
      </w:r>
    </w:p>
    <w:p>
      <w:pPr>
        <w:ind w:left="432"/>
      </w:pPr>
      <w:r>
        <w:rPr>
          <w:b/>
          <w:sz w:val="20"/>
        </w:rPr>
        <w:t xml:space="preserve">🇺🇸 English Summary: </w:t>
      </w:r>
      <w:r>
        <w:rPr>
          <w:sz w:val="20"/>
        </w:rPr>
        <w:t>Vietnam's state utility EVN has awarded a $974 million contract to a PowerChina and Lilama consortium to build the 1,612 MW Quang Trach II LNG-fired power plant. Utilizing General Electric Vernova turbines, the facility is slated to be fully operational by 2030 to bolster energy security and meet net-zero emission commitments.</w:t>
      </w:r>
    </w:p>
    <w:p>
      <w:pPr>
        <w:ind w:left="432"/>
      </w:pPr>
      <w:r>
        <w:rPr>
          <w:b/>
          <w:sz w:val="20"/>
        </w:rPr>
        <w:t xml:space="preserve">🇻🇳 Tóm tắt tiếng Việt: </w:t>
      </w:r>
      <w:r>
        <w:rPr>
          <w:sz w:val="20"/>
        </w:rPr>
        <w:t>Tập đoàn Điện lực Việt Nam (EVN) đã trao hợp đồng trị giá 974 triệu USD cho liên danh PowerChina và Lilama để xây dựng nhà máy điện khí LNG Quảng Trạch II. Nhà máy có công suất 1.612 MW này sẽ sử dụng tuabin của General Electric Vernova và dự kiến đi vào hoạt động đầy đủ vào năm 2030 nhằm đảm bảo an ninh năng lượng.</w:t>
      </w:r>
    </w:p>
    <w:p>
      <w:pPr>
        <w:ind w:left="432"/>
      </w:pPr>
      <w:r>
        <w:rPr>
          <w:b/>
          <w:sz w:val="18"/>
        </w:rPr>
        <w:t xml:space="preserve">🔗 URL: </w:t>
      </w:r>
      <w:r>
        <w:rPr>
          <w:color w:val="1D4ED8"/>
          <w:sz w:val="18"/>
        </w:rPr>
        <w:t>https://www.reuters.com/sustainability/climate-energy/vietnam-awards-974-million-lng-power-plant-construction-contract-powerchina-2026-02-09/</w:t>
      </w:r>
    </w:p>
    <w:p/>
    <w:p>
      <w:r>
        <w:rPr>
          <w:color w:val="CCCCCC"/>
          <w:sz w:val="14"/>
        </w:rPr>
        <w:t>────────────────────────────────────────────────────────────────────────────────</w:t>
      </w:r>
    </w:p>
    <w:p/>
    <w:p>
      <w:r>
        <w:rPr>
          <w:b/>
          <w:sz w:val="22"/>
        </w:rPr>
        <w:t>[14] Vietnam moves to cement LNG supply chain as power demand surges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Apr 4,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국영기업 PV Gas는 국내 가스 생산 감소와 전력 수요 급증에 대응하기 위해 EVN 및 PV Power와 대규모 LNG 공급 협약을 체결했습니다. 이번 협약은 붕앙 터미널에서 꽝짝 발전단지로의 연료 공급과 년짝 3, 4호기 발전소에 대한 25년간의 장기 공급을 골자로 하며, 베트남의 통합 LNG 가치 사슬을 구축하는 중요한 단계입니다.</w:t>
      </w:r>
    </w:p>
    <w:p>
      <w:pPr>
        <w:ind w:left="432"/>
      </w:pPr>
      <w:r>
        <w:rPr>
          <w:b/>
          <w:sz w:val="20"/>
        </w:rPr>
        <w:t xml:space="preserve">🇺🇸 English Summary: </w:t>
      </w:r>
      <w:r>
        <w:rPr>
          <w:sz w:val="20"/>
        </w:rPr>
        <w:t>Vietnam's PV Gas has signed strategic agreements with EVN and PV Power to supply fuel for major LNG-to-power projects, including the Quang Trach complex and Nhon Trach 3 &amp; 4 plants. These deals aim to secure a stable national energy supply chain as domestic gas output declines, featuring a $1.01 billion LNG terminal project in Ha Tinh province expected to operate by 2029.</w:t>
      </w:r>
    </w:p>
    <w:p>
      <w:pPr>
        <w:ind w:left="432"/>
      </w:pPr>
      <w:r>
        <w:rPr>
          <w:b/>
          <w:sz w:val="20"/>
        </w:rPr>
        <w:t xml:space="preserve">🇻🇳 Tóm tắt tiếng Việt: </w:t>
      </w:r>
      <w:r>
        <w:rPr>
          <w:sz w:val="20"/>
        </w:rPr>
        <w:t>PV Gas đã ký kết các thỏa thuận hợp tác với EVN và PV Power nhằm cung cấp nhiên liệu LNG cho các dự án điện quy mô lớn như tổ hợp điện Quảng Trạch và nhà máy Nhơn Trạch 3 &amp; 4. Đây là bước đi chiến lược để hình thành chuỗi cung ứng LNG tích hợp tại Việt Nam, bao gồm việc phát triển kho cảng Vũng Áng với vốn đầu tư khoảng 1,01 tỷ USD dự kiến vận hành vào giai đoạn 2029-2030.</w:t>
      </w:r>
    </w:p>
    <w:p>
      <w:pPr>
        <w:ind w:left="432"/>
      </w:pPr>
      <w:r>
        <w:rPr>
          <w:b/>
          <w:sz w:val="18"/>
        </w:rPr>
        <w:t xml:space="preserve">🔗 URL: </w:t>
      </w:r>
      <w:r>
        <w:rPr>
          <w:color w:val="1D4ED8"/>
          <w:sz w:val="18"/>
        </w:rPr>
        <w:t>https://theinvestor.vn/vietnam-moves-to-cement-lng-supply-chain-as-power-demand-surges-d18773.html</w:t>
      </w:r>
    </w:p>
    <w:p/>
    <w:p>
      <w:r>
        <w:rPr>
          <w:color w:val="CCCCCC"/>
          <w:sz w:val="14"/>
        </w:rPr>
        <w:t>────────────────────────────────────────────────────────────────────────────────</w:t>
      </w:r>
    </w:p>
    <w:p/>
    <w:p>
      <w:r>
        <w:rPr>
          <w:b/>
          <w:sz w:val="22"/>
        </w:rPr>
        <w:t>[15] Vietnam targets January 2026 agreement with Russia to revive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13,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정부는 일본의 투자 철회 이후 닌투언(Ninh Thuan) 원자력 발전소 건설을 위해 러시아와의 협상을 서두르고 있습니다. 팜 민 찐 총리는 2026년 1월 내로 합의를 마무리하기 위해 관계 부처에 휴일 없는 근무를 지시하며 원전 계획 재개에 박차를 가하고 있습니다.</w:t>
      </w:r>
    </w:p>
    <w:p>
      <w:pPr>
        <w:ind w:left="432"/>
      </w:pPr>
      <w:r>
        <w:rPr>
          <w:b/>
          <w:sz w:val="20"/>
        </w:rPr>
        <w:t xml:space="preserve">🇺🇸 English Summary: </w:t>
      </w:r>
      <w:r>
        <w:rPr>
          <w:sz w:val="20"/>
        </w:rPr>
        <w:t>Vietnam is fast-tracking negotiations with Russia to finalize a financing deal for the Ninh Thuan 1 nuclear power plant by January 2026 following Japan's withdrawal from the project. Prime Minister Pham Minh Chinh has urged ministries to work around the clock to revive these national energy plans and meet the growing demand for clean power.</w:t>
      </w:r>
    </w:p>
    <w:p>
      <w:pPr>
        <w:ind w:left="432"/>
      </w:pPr>
      <w:r>
        <w:rPr>
          <w:b/>
          <w:sz w:val="20"/>
        </w:rPr>
        <w:t xml:space="preserve">🇻🇳 Tóm tắt tiếng Việt: </w:t>
      </w:r>
      <w:r>
        <w:rPr>
          <w:sz w:val="20"/>
        </w:rPr>
        <w:t>Chính phủ Việt Nam đang nỗ lực thúc đẩy đàm phán với Nga để ký kết thỏa thuận xây dựng nhà máy điện hạt nhân Ninh Thuận 1 ngay trong tháng 1 năm 2026 sau khi Nhật Bản rút lui. Thủ tướng Phạm Minh Chính đã chỉ đạo các bộ ngành làm việc xuyên lễ, xuyên đêm để sớm hoàn tất kế hoạch hạ tầng năng lượng quan trọng này.</w:t>
      </w:r>
    </w:p>
    <w:p>
      <w:pPr>
        <w:ind w:left="432"/>
      </w:pPr>
      <w:r>
        <w:rPr>
          <w:b/>
          <w:sz w:val="18"/>
        </w:rPr>
        <w:t xml:space="preserve">🔗 URL: </w:t>
      </w:r>
      <w:r>
        <w:rPr>
          <w:color w:val="1D4ED8"/>
          <w:sz w:val="18"/>
        </w:rPr>
        <w:t>https://energiesmedia.com/vietnam-targets-january-agreement-with-russia/</w:t>
      </w:r>
    </w:p>
    <w:p/>
    <w:p>
      <w:r>
        <w:rPr>
          <w:color w:val="CCCCCC"/>
          <w:sz w:val="14"/>
        </w:rPr>
        <w:t>────────────────────────────────────────────────────────────────────────────────</w:t>
      </w:r>
    </w:p>
    <w:p/>
    <w:p>
      <w:r>
        <w:rPr>
          <w:b/>
          <w:sz w:val="22"/>
        </w:rPr>
        <w:t>[16] [PDF] Development of Vietnam Smart Grid Roadmap for period up to year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[PDF] Development of Vietnam Smart Grid Roadmap for period up to year ...</w:t>
      </w:r>
    </w:p>
    <w:p>
      <w:pPr>
        <w:ind w:left="432"/>
      </w:pPr>
      <w:r>
        <w:rPr>
          <w:b/>
          <w:sz w:val="20"/>
        </w:rPr>
        <w:t xml:space="preserve">🇺🇸 English Summary: </w:t>
      </w:r>
      <w:r>
        <w:rPr>
          <w:sz w:val="20"/>
        </w:rPr>
        <w:t>[PDF] Development of Vietnam Smart Grid Roadmap for period up to year ...</w:t>
      </w:r>
    </w:p>
    <w:p>
      <w:pPr>
        <w:ind w:left="432"/>
      </w:pPr>
      <w:r>
        <w:rPr>
          <w:b/>
          <w:sz w:val="20"/>
        </w:rPr>
        <w:t xml:space="preserve">🇻🇳 Tóm tắt tiếng Việt: </w:t>
      </w:r>
      <w:r>
        <w:rPr>
          <w:sz w:val="20"/>
        </w:rPr>
        <w:t>[PDF] Development of Vietnam Smart Grid Roadmap for period up to year ...</w:t>
      </w:r>
    </w:p>
    <w:p>
      <w:pPr>
        <w:ind w:left="432"/>
      </w:pPr>
      <w:r>
        <w:rPr>
          <w:b/>
          <w:sz w:val="18"/>
        </w:rPr>
        <w:t xml:space="preserve">🔗 URL: </w:t>
      </w:r>
      <w:r>
        <w:rPr>
          <w:color w:val="1D4ED8"/>
          <w:sz w:val="18"/>
        </w:rPr>
        <w:t>https://www.energytransitionpartnership.org/wp-content/uploads/2025/07/SC-Development-of-Vietnam-Smart-Grid-Roadmap-for-period-up-to-year-2030-with-a-vision-to-2050.pdf</w:t>
      </w:r>
    </w:p>
    <w:p/>
    <w:p>
      <w:r>
        <w:rPr>
          <w:color w:val="CCCCCC"/>
          <w:sz w:val="14"/>
        </w:rPr>
        <w:t>────────────────────────────────────────────────────────────────────────────────</w:t>
      </w:r>
    </w:p>
    <w:p/>
    <w:p>
      <w:r>
        <w:rPr>
          <w:b/>
          <w:sz w:val="22"/>
        </w:rPr>
        <w:t>[17] VIETNAM-RESOLUTION 70-NQ/TW-2025 FACILITATES CAPITAL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Sep 9,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정치국은 2030년까지 국가 에너지 안보를 강화하고 2045년까지의 비전을 담은 결의안 제70-NQ/TW를 승인했습니다. 이 결의안은 민간 및 해외 투자자의 자본 접근성을 확대하고 닌투언 원자력 발전소 건설 재개와 재생 에너지 비중 확대를 주요 골자로 합니다.</w:t>
      </w:r>
    </w:p>
    <w:p>
      <w:pPr>
        <w:ind w:left="432"/>
      </w:pPr>
      <w:r>
        <w:rPr>
          <w:b/>
          <w:sz w:val="20"/>
        </w:rPr>
        <w:t xml:space="preserve">🇺🇸 English Summary: </w:t>
      </w:r>
      <w:r>
        <w:rPr>
          <w:sz w:val="20"/>
        </w:rPr>
        <w:t>Vietnam's Politburo has issued Resolution 70-NQ/TW to eliminate institutional barriers and facilitate capital access for the energy sector through 2030. The directive prioritizes renewable energy, mandates the expedited development of the Ninh Thuan 1 and 2 nuclear power plants, and introduces green bond mechanisms to support sustainable infrastructure.</w:t>
      </w:r>
    </w:p>
    <w:p>
      <w:pPr>
        <w:ind w:left="432"/>
      </w:pPr>
      <w:r>
        <w:rPr>
          <w:b/>
          <w:sz w:val="20"/>
        </w:rPr>
        <w:t xml:space="preserve">🇻🇳 Tóm tắt tiếng Việt: </w:t>
      </w:r>
      <w:r>
        <w:rPr>
          <w:sz w:val="20"/>
        </w:rPr>
        <w:t>Bộ Chính trị đã ban hành Nghị quyết 70-NQ/TW nhằm tháo gỡ các rào cản thể chế và thúc đẩy huy động vốn cho ngành năng lượng Việt Nam đến năm 2030. Nghị quyết nhấn mạnh việc ưu tiên năng lượng tái tạo, đẩy nhanh tiến độ các nhà máy điện hạt nhân Ninh Thuận 1 và 2, đồng thời thu hút đầu tư tư nhân vào hạ tầng lưới điện và lưu trữ năng lượng.</w:t>
      </w:r>
    </w:p>
    <w:p>
      <w:pPr>
        <w:ind w:left="432"/>
      </w:pPr>
      <w:r>
        <w:rPr>
          <w:b/>
          <w:sz w:val="18"/>
        </w:rPr>
        <w:t xml:space="preserve">🔗 URL: </w:t>
      </w:r>
      <w:r>
        <w:rPr>
          <w:color w:val="1D4ED8"/>
          <w:sz w:val="18"/>
        </w:rPr>
        <w:t>http://blogs.duanemorris.com/vietnam/2025/09/09/vietnam-resolution-70-nq-tw-2025-facilitates-capital-access-by-eliminating-institutional-barriers-in-vietnams-energy-sector/</w:t>
      </w:r>
    </w:p>
    <w:p/>
    <w:p>
      <w:r>
        <w:rPr>
          <w:color w:val="CCCCCC"/>
          <w:sz w:val="14"/>
        </w:rPr>
        <w:t>────────────────────────────────────────────────────────────────────────────────</w:t>
      </w:r>
    </w:p>
    <w:p/>
    <w:p>
      <w:r>
        <w:rPr>
          <w:b/>
          <w:sz w:val="22"/>
        </w:rPr>
        <w:t>[18] Vietnam highway developments continue | Global Highways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베트남은 2030년까지 중부 고원 지대에 약 830km 길이의 8개 신규 고속도로를 건설할 계획이며, 총 사업비는 약 65억 달러에 달합니다. 탄푸-바오록 구간은 2023년 착공 예정이며 호치민 제4순환도로 프로젝트도 2026년 완공을 목표로 추진 중입니다.</w:t>
      </w:r>
    </w:p>
    <w:p>
      <w:pPr>
        <w:ind w:left="432"/>
      </w:pPr>
      <w:r>
        <w:rPr>
          <w:b/>
          <w:sz w:val="20"/>
        </w:rPr>
        <w:t xml:space="preserve">🇺🇸 English Summary: </w:t>
      </w:r>
      <w:r>
        <w:rPr>
          <w:sz w:val="20"/>
        </w:rPr>
        <w:t>Vietnam plans to expand its expressway network by adding 830km through eight new routes in the Central Highlands by 2030, costing approximately $6.5 billion. Key projects include the Tan Phu-Bao Loc expressway starting in 2023 and the Ho Chi Minh City Beltway No4 scheduled for completion by 2026.</w:t>
      </w:r>
    </w:p>
    <w:p>
      <w:pPr>
        <w:ind w:left="432"/>
      </w:pPr>
      <w:r>
        <w:rPr>
          <w:b/>
          <w:sz w:val="20"/>
        </w:rPr>
        <w:t xml:space="preserve">🇻🇳 Tóm tắt tiếng Việt: </w:t>
      </w:r>
      <w:r>
        <w:rPr>
          <w:sz w:val="20"/>
        </w:rPr>
        <w:t>Việt Nam có kế hoạch xây dựng 8 tuyến đường cao tốc mới tại Tây Nguyên vào năm 2030, bổ sung khoảng 830km vào mạng lưới với chi phí gần 6,5 tỷ USD. Các dự án trọng điểm bao gồm cao tốc Tân Phú - Bảo Lộc khởi công năm 2023 và đường Vành đai 4 TP.HCM dự kiến hoàn thành vào năm 2026.</w:t>
      </w:r>
    </w:p>
    <w:p>
      <w:pPr>
        <w:ind w:left="432"/>
      </w:pPr>
      <w:r>
        <w:rPr>
          <w:b/>
          <w:sz w:val="18"/>
        </w:rPr>
        <w:t xml:space="preserve">🔗 URL: </w:t>
      </w:r>
      <w:r>
        <w:rPr>
          <w:color w:val="1D4ED8"/>
          <w:sz w:val="18"/>
        </w:rPr>
        <w:t>https://www.globalhighways.com/wh10/news/vietnam-highway-developments-continue</w:t>
      </w:r>
    </w:p>
    <w:p/>
    <w:p>
      <w:r>
        <w:rPr>
          <w:color w:val="CCCCCC"/>
          <w:sz w:val="14"/>
        </w:rPr>
        <w:t>────────────────────────────────────────────────────────────────────────────────</w:t>
      </w:r>
    </w:p>
    <w:p/>
    <w:p>
      <w:r>
        <w:rPr>
          <w:b/>
          <w:sz w:val="22"/>
        </w:rPr>
        <w:t>[19] Vietnam eyes to begin high-speed rail construction in 2026</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Apr 6,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정부는 2026년 말까지 남북 고속철도 건설에 착수하기 위해 관련 절차를 가속화하고 있습니다. 하노이와 호치민을 잇는 이 철도는 시속 350km로 설계되었으며, 라오카이-하노이-랑선 노선 등 주요 연결 노선도 연내 착공될 예정입니다.</w:t>
      </w:r>
    </w:p>
    <w:p>
      <w:pPr>
        <w:ind w:left="432"/>
      </w:pPr>
      <w:r>
        <w:rPr>
          <w:b/>
          <w:sz w:val="20"/>
        </w:rPr>
        <w:t xml:space="preserve">🇺🇸 English Summary: </w:t>
      </w:r>
      <w:r>
        <w:rPr>
          <w:sz w:val="20"/>
        </w:rPr>
        <w:t>Vietnam is fast-tracking the North-South high-speed railway project with construction now aimed to begin by the end of 2026. This 1,541-km network, designed for speeds of 350 km/h, will connect Hanoi and Ho Chi Minh City while integrating with other key northern rail links to China.</w:t>
      </w:r>
    </w:p>
    <w:p>
      <w:pPr>
        <w:ind w:left="432"/>
      </w:pPr>
      <w:r>
        <w:rPr>
          <w:b/>
          <w:sz w:val="20"/>
        </w:rPr>
        <w:t xml:space="preserve">🇻🇳 Tóm tắt tiếng Việt: </w:t>
      </w:r>
      <w:r>
        <w:rPr>
          <w:sz w:val="20"/>
        </w:rPr>
        <w:t>Chính phủ Việt Nam đang đẩy nhanh các thủ tục để khởi công dự án đường sắt tốc độ cao Bắc-Nam vào cuối năm 2026. Tuyến đường dài 1.541 km nối Hà Nội và TP.HCM với vận tốc thiết kế 350 km/h, cùng với các dự án đường sắt phía Bắc sẽ góp phần hoàn thiện hạ tầng giao thông quốc gia.</w:t>
      </w:r>
    </w:p>
    <w:p>
      <w:pPr>
        <w:ind w:left="432"/>
      </w:pPr>
      <w:r>
        <w:rPr>
          <w:b/>
          <w:sz w:val="18"/>
        </w:rPr>
        <w:t xml:space="preserve">🔗 URL: </w:t>
      </w:r>
      <w:r>
        <w:rPr>
          <w:color w:val="1D4ED8"/>
          <w:sz w:val="18"/>
        </w:rPr>
        <w:t>https://e.vnexpress.net/news/news/vietnam-eyes-to-begin-high-speed-rail-construction-in-2026-4870727.html</w:t>
      </w:r>
    </w:p>
    <w:p/>
    <w:p>
      <w:r>
        <w:rPr>
          <w:color w:val="CCCCCC"/>
          <w:sz w:val="14"/>
        </w:rPr>
        <w:t>────────────────────────────────────────────────────────────────────────────────</w:t>
      </w:r>
    </w:p>
    <w:p/>
    <w:p>
      <w:r>
        <w:rPr>
          <w:b/>
          <w:sz w:val="22"/>
        </w:rPr>
        <w:t>[20] Vietnam's aviation lifts off with major airport breakthroughs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14,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롱타인 국제공항의 기술적 개항과 쟈빈 국제공항의 물류 허브 조성을 통해 항공 인프라의 획기적인 발전을 이루고 있습니다. 스마트 시티 및 VN-EV-2030 계획과 연계하여 공항 용량을 대폭 확장하고 있으며, 2026년에는 여객 수 9,500만 명을 달성할 것으로 전망됩니다.</w:t>
      </w:r>
    </w:p>
    <w:p>
      <w:pPr>
        <w:ind w:left="432"/>
      </w:pPr>
      <w:r>
        <w:rPr>
          <w:b/>
          <w:sz w:val="20"/>
        </w:rPr>
        <w:t xml:space="preserve">🇺🇸 English Summary: </w:t>
      </w:r>
      <w:r>
        <w:rPr>
          <w:sz w:val="20"/>
        </w:rPr>
        <w:t>Vietnam is achieving major aviation milestones with the technical inauguration of Long Thanh International Airport and the development of Gia Binh as a specialized electronics logistics hub. Aligned with Smart City initiatives and VN-EV-2030 goals, these projects and terminal expansions are set to drive the sector toward handling 95 million passengers by 2026.</w:t>
      </w:r>
    </w:p>
    <w:p>
      <w:pPr>
        <w:ind w:left="432"/>
      </w:pPr>
      <w:r>
        <w:rPr>
          <w:b/>
          <w:sz w:val="20"/>
        </w:rPr>
        <w:t xml:space="preserve">🇻🇳 Tóm tắt tiếng Việt: </w:t>
      </w:r>
      <w:r>
        <w:rPr>
          <w:sz w:val="20"/>
        </w:rPr>
        <w:t>Việt Nam đang đạt được những bước đột phá về hạ tầng hàng không với việc khánh thành kỹ thuật sân bay Long Thành và quy hoạch sân bay Gia Bình thành trung tâm logistics điện tử. Kết hợp với định hướng thành phố thông minh và kế hoạch VN-EV-2030, ngành hàng không dự kiến sẽ phục vụ 95 triệu lượt khách vào năm 2026 nhờ việc mở rộng các nhà ga và đội bay.</w:t>
      </w:r>
    </w:p>
    <w:p>
      <w:pPr>
        <w:ind w:left="432"/>
      </w:pPr>
      <w:r>
        <w:rPr>
          <w:b/>
          <w:sz w:val="18"/>
        </w:rPr>
        <w:t xml:space="preserve">🔗 URL: </w:t>
      </w:r>
      <w:r>
        <w:rPr>
          <w:color w:val="1D4ED8"/>
          <w:sz w:val="18"/>
        </w:rPr>
        <w:t>https://vietnamnet.vn/en/vietnam-s-aviation-lifts-off-with-major-airport-breakthroughs-2481566.html</w:t>
      </w:r>
    </w:p>
    <w:p/>
    <w:p>
      <w:r>
        <w:rPr>
          <w:color w:val="CCCCCC"/>
          <w:sz w:val="14"/>
        </w:rPr>
        <w:t>────────────────────────────────────────────────────────────────────────────────</w:t>
      </w:r>
    </w:p>
    <w:p/>
    <w:p>
      <w:r>
        <w:rPr>
          <w:b/>
          <w:sz w:val="22"/>
        </w:rPr>
        <w:t>[21] Decree 29/2026: Vietnam Operationalizes Its First Carbon Trading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3,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시행령 제29/2026/ND-CP호를 통해 최초의 탄소 배출권 거래소 운영 프레임워크를 구축하고 탄소 시장을 공식화했습니다. 2025-2026년 시범 단계에서는 전력, 철강, 시멘트 부문의 110개 시설에 온실가스 배출 할당량을 부여하며, 이는 VN-EV-2030 및 국가 기후 목표 달성을 위한 핵심 인프라 역할을 할 것입니다.</w:t>
      </w:r>
    </w:p>
    <w:p>
      <w:pPr>
        <w:ind w:left="432"/>
      </w:pPr>
      <w:r>
        <w:rPr>
          <w:b/>
          <w:sz w:val="20"/>
        </w:rPr>
        <w:t xml:space="preserve">🇺🇸 English Summary: </w:t>
      </w:r>
      <w:r>
        <w:rPr>
          <w:sz w:val="20"/>
        </w:rPr>
        <w:t>Vietnam has operationalized its first domestic carbon trading exchange under Decree 29/2026/ND-CP, integrating emission quotas into the national securities infrastructure. The 2025-2026 pilot phase allocates greenhouse gas quotas to 110 major facilities in the power, steel, and cement sectors to support the VN-EV-2030 objectives and net-zero commitments.</w:t>
      </w:r>
    </w:p>
    <w:p>
      <w:pPr>
        <w:ind w:left="432"/>
      </w:pPr>
      <w:r>
        <w:rPr>
          <w:b/>
          <w:sz w:val="20"/>
        </w:rPr>
        <w:t xml:space="preserve">🇻🇳 Tóm tắt tiếng Việt: </w:t>
      </w:r>
      <w:r>
        <w:rPr>
          <w:sz w:val="20"/>
        </w:rPr>
        <w:t>Việt Nam đã chính thức vận hành sàn giao dịch tín chỉ carbon đầu tiên thông qua Nghị định 29/2026/NĐ-CP, tích hợp hạn ngạch phát thải vào hạ tầng thị trường chứng khoán. Giai đoạn thí điểm 2025-2026 sẽ phân bổ hạn ngạch cho 110 cơ sở thuộc các ngành điện, thép và xi măng, nhằm cụ thể hóa lộ trình VN-EV-2030 và cam kết phát thải ròng bằng 0.</w:t>
      </w:r>
    </w:p>
    <w:p>
      <w:pPr>
        <w:ind w:left="432"/>
      </w:pPr>
      <w:r>
        <w:rPr>
          <w:b/>
          <w:sz w:val="18"/>
        </w:rPr>
        <w:t xml:space="preserve">🔗 URL: </w:t>
      </w:r>
      <w:r>
        <w:rPr>
          <w:color w:val="1D4ED8"/>
          <w:sz w:val="18"/>
        </w:rPr>
        <w:t>https://www.vietnam-briefing.com/news/decree-29-2026-vietnam-operationalizes-its-first-carbon-trading-market.html/</w:t>
      </w:r>
    </w:p>
    <w:p/>
    <w:p>
      <w:r>
        <w:rPr>
          <w:color w:val="CCCCCC"/>
          <w:sz w:val="14"/>
        </w:rPr>
        <w:t>────────────────────────────────────────────────────────────────────────────────</w:t>
      </w:r>
    </w:p>
    <w:p/>
    <w:p>
      <w:r>
        <w:rPr>
          <w:b/>
          <w:sz w:val="22"/>
        </w:rPr>
        <w:t>[22] Fulfilling climate commitments at COP26: Vietnam's comprehensive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Sep 30,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COP26 공약을 이행하기 위해 폐기물 관리 부문에서 매립 의존도를 낮추고 폐기물 에너지화(WTE) 소각 및 재활용 기술을 도입하는 인프라 전환을 추진하고 있습니다. 이는 2050년 넷제로 목표와 VN-EV-2030 등 국가 기후 전략의 일환으로 범정부 차원에서 실행되고 있습니다.</w:t>
      </w:r>
    </w:p>
    <w:p>
      <w:pPr>
        <w:ind w:left="432"/>
      </w:pPr>
      <w:r>
        <w:rPr>
          <w:b/>
          <w:sz w:val="20"/>
        </w:rPr>
        <w:t xml:space="preserve">🇺🇸 English Summary: </w:t>
      </w:r>
      <w:r>
        <w:rPr>
          <w:sz w:val="20"/>
        </w:rPr>
        <w:t>Vietnam is transitioning its waste management infrastructure by shifting from landfills to advanced waste-to-energy incineration, source separation, and recycling technologies. This transformation supports the country's net-zero 2050 goal and the VN-EV-2030 framework through coordinated inter-sectoral action and strategic government decrees.</w:t>
      </w:r>
    </w:p>
    <w:p>
      <w:pPr>
        <w:ind w:left="432"/>
      </w:pPr>
      <w:r>
        <w:rPr>
          <w:b/>
          <w:sz w:val="20"/>
        </w:rPr>
        <w:t xml:space="preserve">🇻🇳 Tóm tắt tiếng Việt: </w:t>
      </w:r>
      <w:r>
        <w:rPr>
          <w:sz w:val="20"/>
        </w:rPr>
        <w:t>Việt Nam đang chuyển đổi hạ tầng quản lý chất thải rắn từ hình thức chôn lấp sang các công nghệ tiên tiến như điện rác, phân loại tại nguồn và tái chế. Đây là một phần quan trọng trong lộ trình hiện thực hóa cam kết phát thải ròng bằng 0 và kế hoạch VN-EV-2030 thông qua sự phối hợp chặt chẽ giữa các bộ ngành.</w:t>
      </w:r>
    </w:p>
    <w:p>
      <w:pPr>
        <w:ind w:left="432"/>
      </w:pPr>
      <w:r>
        <w:rPr>
          <w:b/>
          <w:sz w:val="18"/>
        </w:rPr>
        <w:t xml:space="preserve">🔗 URL: </w:t>
      </w:r>
      <w:r>
        <w:rPr>
          <w:color w:val="1D4ED8"/>
          <w:sz w:val="18"/>
        </w:rPr>
        <w:t>https://en.mae.gov.vn/fulfilling-climate-commitments-at-cop26-vietnams-comprehensive-crosssector-and-wholeofsociety-action-9035.htm</w:t>
      </w:r>
    </w:p>
    <w:p/>
    <w:p>
      <w:r>
        <w:rPr>
          <w:color w:val="CCCCCC"/>
          <w:sz w:val="14"/>
        </w:rPr>
        <w:t>────────────────────────────────────────────────────────────────────────────────</w:t>
      </w:r>
    </w:p>
    <w:p/>
    <w:p>
      <w:r>
        <w:rPr>
          <w:b/>
          <w:sz w:val="22"/>
        </w:rPr>
        <w:t>[23] Achieving net-zero emissions by 2050 is a political mission of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14,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팜 민 찐 총리는 2050년까지 넷제로를 달성하는 것이 국가적 정치 임무임을 강조하며 탄소 배출 할당 및 녹색 에너지 전환을 가속화할 것을 지시했습니다. 특히 철강 및 시멘트 산업의 배출 쿼터 시범 운영과 함께 전기 및 친환경 에너지를 기반으로 한 공공 교통 인프라 확대를 촉구했습니다.</w:t>
      </w:r>
    </w:p>
    <w:p>
      <w:pPr>
        <w:ind w:left="432"/>
      </w:pPr>
      <w:r>
        <w:rPr>
          <w:b/>
          <w:sz w:val="20"/>
        </w:rPr>
        <w:t xml:space="preserve">🇺🇸 English Summary: </w:t>
      </w:r>
      <w:r>
        <w:rPr>
          <w:sz w:val="20"/>
        </w:rPr>
        <w:t>Prime Minister Pham Minh Chinh has reaffirmed Vietnam's commitment to achieving net-zero emissions by 2050, emphasizing it as a core political mission involving the entire society. Key infrastructure directives include piloting emission quotas for industrial facilities and accelerating the development of green transport infrastructure and electric public transport systems.</w:t>
      </w:r>
    </w:p>
    <w:p>
      <w:pPr>
        <w:ind w:left="432"/>
      </w:pPr>
      <w:r>
        <w:rPr>
          <w:b/>
          <w:sz w:val="20"/>
        </w:rPr>
        <w:t xml:space="preserve">🇻🇳 Tóm tắt tiếng Việt: </w:t>
      </w:r>
      <w:r>
        <w:rPr>
          <w:sz w:val="20"/>
        </w:rPr>
        <w:t>Thủ tướng Phạm Minh Chính khẳng định đạt phát thải ròng bằng 0 vào năm 2050 là nhiệm vụ chính trị trọng tâm, đòi hỏi sự chuyển đổi mạnh mẽ từ nhận thức sang hành động. Các biện pháp bao gồm thí điểm phân bổ hạn ngạch phát thải khí nhà kính và thúc đẩy hạ tầng giao thông xanh, phát triển hệ thống giao thông công cộng bằng năng lượng điện.</w:t>
      </w:r>
    </w:p>
    <w:p>
      <w:pPr>
        <w:ind w:left="432"/>
      </w:pPr>
      <w:r>
        <w:rPr>
          <w:b/>
          <w:sz w:val="18"/>
        </w:rPr>
        <w:t xml:space="preserve">🔗 URL: </w:t>
      </w:r>
      <w:r>
        <w:rPr>
          <w:color w:val="1D4ED8"/>
          <w:sz w:val="18"/>
        </w:rPr>
        <w:t>https://en.vietnamplus.vn/achieving-net-zero-emissions-by-2050-is-a-political-mission-of-vietnam-pm-post335977.vnp</w:t>
      </w:r>
    </w:p>
    <w:p/>
    <w:p>
      <w:r>
        <w:rPr>
          <w:color w:val="CCCCCC"/>
          <w:sz w:val="14"/>
        </w:rPr>
        <w:t>────────────────────────────────────────────────────────────────────────────────</w:t>
      </w:r>
    </w:p>
    <w:p/>
    <w:p>
      <w:r>
        <w:rPr>
          <w:b/>
          <w:sz w:val="22"/>
        </w:rPr>
        <w:t>[24] Việt Nam's shift to green growth | Vietnam Today - YouTube</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22,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COP26에서 2050년까지 넷제로 달성을 선언하며 경제 구조를 녹색 성장으로 전환하고 있습니다. VN-EV-2030 계획의 일환으로 폐기물 관리 인프라를 개선하고 지속 가능한 고체 폐기물 처리 솔루션을 구축하는 데 집중하고 있습니다.</w:t>
      </w:r>
    </w:p>
    <w:p>
      <w:pPr>
        <w:ind w:left="432"/>
      </w:pPr>
      <w:r>
        <w:rPr>
          <w:b/>
          <w:sz w:val="20"/>
        </w:rPr>
        <w:t xml:space="preserve">🇺🇸 English Summary: </w:t>
      </w:r>
      <w:r>
        <w:rPr>
          <w:sz w:val="20"/>
        </w:rPr>
        <w:t>Vietnam is transitioning its economic trajectory toward green growth following its COP26 commitment to reach net-zero emissions by 2050. Under the VN-EV-2030 framework, the country is prioritizing infrastructure for sustainable solid waste management and circular economy practices.</w:t>
      </w:r>
    </w:p>
    <w:p>
      <w:pPr>
        <w:ind w:left="432"/>
      </w:pPr>
      <w:r>
        <w:rPr>
          <w:b/>
          <w:sz w:val="20"/>
        </w:rPr>
        <w:t xml:space="preserve">🇻🇳 Tóm tắt tiếng Việt: </w:t>
      </w:r>
      <w:r>
        <w:rPr>
          <w:sz w:val="20"/>
        </w:rPr>
        <w:t>Việt Nam đang chuyển đổi quỹ đạo kinh tế hướng tới tăng trưởng xanh sau cam kết tại COP26 về việc đạt phát thải ròng bằng 0 vào năm 2050. Trong khuôn khổ kế hoạch VN-EV-2030, quốc gia này tập trung phát triển hạ tầng quản lý chất thải rắn bền vững và thúc đẩy nền kinh tế tuần hoàn.</w:t>
      </w:r>
    </w:p>
    <w:p>
      <w:pPr>
        <w:ind w:left="432"/>
      </w:pPr>
      <w:r>
        <w:rPr>
          <w:b/>
          <w:sz w:val="18"/>
        </w:rPr>
        <w:t xml:space="preserve">🔗 URL: </w:t>
      </w:r>
      <w:r>
        <w:rPr>
          <w:color w:val="1D4ED8"/>
          <w:sz w:val="18"/>
        </w:rPr>
        <w:t>https://www.youtube.com/watch?v=mEq68PU4JbM</w:t>
      </w:r>
    </w:p>
    <w:p/>
    <w:p>
      <w:r>
        <w:rPr>
          <w:color w:val="CCCCCC"/>
          <w:sz w:val="14"/>
        </w:rPr>
        <w:t>────────────────────────────────────────────────────────────────────────────────</w:t>
      </w:r>
    </w:p>
    <w:p/>
    <w:p>
      <w:r>
        <w:rPr>
          <w:b/>
          <w:sz w:val="22"/>
        </w:rPr>
        <w:t>[25] ℹ The Mekong Flood and Drought Forecast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11,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메콩강 위원회(MRC)는 2022년 3월 10일 베트남을 포함한 하부 메콩 유역의 홍수 및 가뭄 예측 정보를 발표했습니다. 이 정보는 VN-WAT-2050 및 VN-EV-2030 계획에 따라 수자원 관리 및 배수 인프라 운영의 핵심 데이터로 활용됩니다.</w:t>
      </w:r>
    </w:p>
    <w:p>
      <w:pPr>
        <w:ind w:left="432"/>
      </w:pPr>
      <w:r>
        <w:rPr>
          <w:b/>
          <w:sz w:val="20"/>
        </w:rPr>
        <w:t xml:space="preserve">🇺🇸 English Summary: </w:t>
      </w:r>
      <w:r>
        <w:rPr>
          <w:sz w:val="20"/>
        </w:rPr>
        <w:t>The Mekong River Commission (MRC) provided a flood and drought forecast for the Lower Mekong Basin on March 10, 2022, impacting water supply and drainage management. This data supports Vietnam's infrastructure goals under the VN-WAT-2050 and VN-EV-2030 strategic plans.</w:t>
      </w:r>
    </w:p>
    <w:p>
      <w:pPr>
        <w:ind w:left="432"/>
      </w:pPr>
      <w:r>
        <w:rPr>
          <w:b/>
          <w:sz w:val="20"/>
        </w:rPr>
        <w:t xml:space="preserve">🇻🇳 Tóm tắt tiếng Việt: </w:t>
      </w:r>
      <w:r>
        <w:rPr>
          <w:sz w:val="20"/>
        </w:rPr>
        <w:t>Ủy ban sông Mê Công (MRC) đã công bố bản tin dự báo lũ lụt và hạn hán cho lưu vực sông Mê Công vào ngày 10 tháng 3 năm 2022. Thông tin này đóng vai trò quan trọng trong việc quản lý cấp thoát nước và thực hiện các quy hoạch VN-WAT-2050 cũng như VN-EV-2030 tại Việt Nam.</w:t>
      </w:r>
    </w:p>
    <w:p>
      <w:pPr>
        <w:ind w:left="432"/>
      </w:pPr>
      <w:r>
        <w:rPr>
          <w:b/>
          <w:sz w:val="18"/>
        </w:rPr>
        <w:t xml:space="preserve">🔗 URL: </w:t>
      </w:r>
      <w:r>
        <w:rPr>
          <w:color w:val="1D4ED8"/>
          <w:sz w:val="18"/>
        </w:rPr>
        <w:t>https://www.facebook.com/mrcmekong/posts/%E2%84%B9-%F0%9D%90%93%F0%9D%90%A1%F0%9D%90%9E-%F0%9D%90%8C%F0%9D%90%9E%F0%9D%90%A4%F0%9D%90%A8%F0%9D%90%A7%F0%9D%90%A0-%F0%9D%90%85%F0%9D%90%A5%F0%9D%90%A8%F0%9D%90%A8%F0%9D%90%9D-%F0%9D%90%9A%F0%9D%90%A7%F0%9D%90%9D-%F0%9D%90%83%F0%9D%90%AB%F0%9D%90%A8%F0%9D%90%AE%F0%9D%90%A0%F0%9D%90%A1%F0%9D%90%AD-%F0%9D%90%85%F0%9D%90%A8%F0%9D%90%AB%F0%9D%90%9E%F0%9D%90%9C%F0%9D%90%9A%F0%9D%90%AC%F0%9D%90%AD-%F0%9D%97%A7%F0%9D%97%A9-%F0%9D%97%BC%F0%9D%97%BB-%F0%9D%9F%AD%F0%9D%9F%AC-%F0%9D%97%A0%F0%9D%97%AE%F0%9D%97%BF%F0%9D%97%B0%F0%9D%97%B5-%F0%9D%9F%AE%F0%9D%9F%AC%F0%9D%9F%AE%F0%9D%9F%B2-please-click-on-the-/1373279351510102/</w:t>
      </w:r>
    </w:p>
    <w:p/>
    <w:p>
      <w:r>
        <w:rPr>
          <w:color w:val="CCCCCC"/>
          <w:sz w:val="14"/>
        </w:rPr>
        <w:t>────────────────────────────────────────────────────────────────────────────────</w:t>
      </w:r>
    </w:p>
    <w:p/>
    <w:p>
      <w:r>
        <w:rPr>
          <w:b/>
          <w:sz w:val="22"/>
        </w:rPr>
        <w:t>[26] Drought and salinity expected near average levels this dry season</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11,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Drought and salinity expected near average levels this dry season</w:t>
      </w:r>
    </w:p>
    <w:p>
      <w:pPr>
        <w:ind w:left="432"/>
      </w:pPr>
      <w:r>
        <w:rPr>
          <w:b/>
          <w:sz w:val="20"/>
        </w:rPr>
        <w:t xml:space="preserve">🇺🇸 English Summary: </w:t>
      </w:r>
      <w:r>
        <w:rPr>
          <w:sz w:val="20"/>
        </w:rPr>
        <w:t>Drought and salinity expected near average levels this dry season</w:t>
      </w:r>
    </w:p>
    <w:p>
      <w:pPr>
        <w:ind w:left="432"/>
      </w:pPr>
      <w:r>
        <w:rPr>
          <w:b/>
          <w:sz w:val="20"/>
        </w:rPr>
        <w:t xml:space="preserve">🇻🇳 Tóm tắt tiếng Việt: </w:t>
      </w:r>
      <w:r>
        <w:rPr>
          <w:sz w:val="20"/>
        </w:rPr>
        <w:t>Drought and salinity expected near average levels this dry season</w:t>
      </w:r>
    </w:p>
    <w:p>
      <w:pPr>
        <w:ind w:left="432"/>
      </w:pPr>
      <w:r>
        <w:rPr>
          <w:b/>
          <w:sz w:val="18"/>
        </w:rPr>
        <w:t xml:space="preserve">🔗 URL: </w:t>
      </w:r>
      <w:r>
        <w:rPr>
          <w:color w:val="1D4ED8"/>
          <w:sz w:val="18"/>
        </w:rPr>
        <w:t>https://english.vov.vn/en/society/drought-and-salinity-expected-near-average-levels-this-dry-season-post1274768.vov</w:t>
      </w:r>
    </w:p>
    <w:p/>
    <w:p>
      <w:r>
        <w:rPr>
          <w:color w:val="CCCCCC"/>
          <w:sz w:val="14"/>
        </w:rPr>
        <w:t>────────────────────────────────────────────────────────────────────────────────</w:t>
      </w:r>
    </w:p>
    <w:p/>
    <w:p>
      <w:r>
        <w:rPr>
          <w:b/>
          <w:sz w:val="22"/>
        </w:rPr>
        <w:t>[27] Mekong Flood and Drought Forecast Channel on 13 January 2026</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13,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메콩강 위원회(MRC)는 2026년 1월 13일 메콩강 유역의 홍수 및 가뭄 예측 정보를 발표했습니다. 이 보고서는 베트남의 물 공급 및 배수 인프라 관리 계획인 VN-WAT-2050과 환경 보호 전략인 VN-EV-2030에 부합하는 수자원 모니터링 데이터를 제공합니다.</w:t>
      </w:r>
    </w:p>
    <w:p>
      <w:pPr>
        <w:ind w:left="432"/>
      </w:pPr>
      <w:r>
        <w:rPr>
          <w:b/>
          <w:sz w:val="20"/>
        </w:rPr>
        <w:t xml:space="preserve">🇺🇸 English Summary: </w:t>
      </w:r>
      <w:r>
        <w:rPr>
          <w:sz w:val="20"/>
        </w:rPr>
        <w:t>The Mekong River Commission (MRC) released the flood and drought forecast for the Mekong basin on January 13, 2026. This data supports Vietnam's water infrastructure management under the VN-WAT-2050 plan and helps mitigate environmental risks associated with the VN-EV-2030 framework.</w:t>
      </w:r>
    </w:p>
    <w:p>
      <w:pPr>
        <w:ind w:left="432"/>
      </w:pPr>
      <w:r>
        <w:rPr>
          <w:b/>
          <w:sz w:val="20"/>
        </w:rPr>
        <w:t xml:space="preserve">🇻🇳 Tóm tắt tiếng Việt: </w:t>
      </w:r>
      <w:r>
        <w:rPr>
          <w:sz w:val="20"/>
        </w:rPr>
        <w:t>Ủy ban sông Mê Công (MRC) đã công bố bản tin dự báo lũ lụt và hạn hán vào ngày 13 tháng 1 năm 2026. Thông tin này hỗ trợ quản lý hạ tầng cấp thoát nước của Việt Nam theo quy hoạch VN-WAT-2050 và góp phần thực hiện chiến lược môi trường VN-EV-2030.</w:t>
      </w:r>
    </w:p>
    <w:p>
      <w:pPr>
        <w:ind w:left="432"/>
      </w:pPr>
      <w:r>
        <w:rPr>
          <w:b/>
          <w:sz w:val="18"/>
        </w:rPr>
        <w:t xml:space="preserve">🔗 URL: </w:t>
      </w:r>
      <w:r>
        <w:rPr>
          <w:color w:val="1D4ED8"/>
          <w:sz w:val="18"/>
        </w:rPr>
        <w:t>https://www.youtube.com/watch?v=l1kgnoGFYRY</w:t>
      </w:r>
    </w:p>
    <w:p/>
    <w:p>
      <w:r>
        <w:rPr>
          <w:color w:val="CCCCCC"/>
          <w:sz w:val="14"/>
        </w:rPr>
        <w:t>────────────────────────────────────────────────────────────────────────────────</w:t>
      </w:r>
    </w:p>
    <w:p/>
    <w:p>
      <w:r>
        <w:rPr>
          <w:b/>
          <w:sz w:val="22"/>
        </w:rPr>
        <w:t>[28] Mekong Delta races to respond to peak flood levels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Oct 7,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메콩 델타 지역이 2025년 10월 초 홍수와 조수 상승의 복합적인 영향으로 심각한 침수 위기에 직면함에 따라 제방 보강과 배수 시설 점검 등 긴급 인프라 대응에 나섰습니다. 칸토시와 빈롱성 등 주요 지자체는 홍수 예경보 시스템을 강화하고 취약한 배수 및 방재 기반 시설을 정비하며 주민 대피와 농작물 보호를 독려하고 있습니다.</w:t>
      </w:r>
    </w:p>
    <w:p>
      <w:pPr>
        <w:ind w:left="432"/>
      </w:pPr>
      <w:r>
        <w:rPr>
          <w:b/>
          <w:sz w:val="20"/>
        </w:rPr>
        <w:t xml:space="preserve">🇺🇸 English Summary: </w:t>
      </w:r>
      <w:r>
        <w:rPr>
          <w:sz w:val="20"/>
        </w:rPr>
        <w:t>Localities across the Mekong Delta are racing to reinforce dikes and inspect drainage infrastructure as floodwaters and high tides reach peak levels in October 2025. In cities like Can Tho, authorities are implementing flood warnings and shoring up disaster prevention infrastructure to mitigate the impact on residential areas and transport networks.</w:t>
      </w:r>
    </w:p>
    <w:p>
      <w:pPr>
        <w:ind w:left="432"/>
      </w:pPr>
      <w:r>
        <w:rPr>
          <w:b/>
          <w:sz w:val="20"/>
        </w:rPr>
        <w:t xml:space="preserve">🇻🇳 Tóm tắt tiếng Việt: </w:t>
      </w:r>
      <w:r>
        <w:rPr>
          <w:sz w:val="20"/>
        </w:rPr>
        <w:t>Các địa phương tại Đồng bằng sông Cửu Long đang khẩn trương gia cố đê bao và kiểm tra hạ tầng thoát nước khi mực nước lũ kết hợp triều cường đạt đỉnh vào đầu tháng 10 năm 2025. Cần Thơ và các tỉnh lân cận đang triển khai các biện pháp cảnh báo ngập lụt, đảm bảo an toàn cho các công trình thủy lợi và cơ sở hạ tầng phòng chống thiên tai để giảm thiểu thiệt hại.</w:t>
      </w:r>
    </w:p>
    <w:p>
      <w:pPr>
        <w:ind w:left="432"/>
      </w:pPr>
      <w:r>
        <w:rPr>
          <w:b/>
          <w:sz w:val="18"/>
        </w:rPr>
        <w:t xml:space="preserve">🔗 URL: </w:t>
      </w:r>
      <w:r>
        <w:rPr>
          <w:color w:val="1D4ED8"/>
          <w:sz w:val="18"/>
        </w:rPr>
        <w:t>https://en.sggp.org.vn/mekong-delta-races-to-respond-to-peak-flood-levels-post120837.html</w:t>
      </w:r>
    </w:p>
    <w:p/>
    <w:p>
      <w:r>
        <w:rPr>
          <w:color w:val="CCCCCC"/>
          <w:sz w:val="14"/>
        </w:rPr>
        <w:t>────────────────────────────────────────────────────────────────────────────────</w:t>
      </w:r>
    </w:p>
    <w:p/>
    <w:p>
      <w:r>
        <w:rPr>
          <w:b/>
          <w:sz w:val="22"/>
        </w:rPr>
        <w:t>[29] Ho Chi Minh City outlines roadmap of new urban development</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20, 20</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2</w:t>
            </w:r>
          </w:p>
        </w:tc>
      </w:tr>
    </w:tbl>
    <w:p/>
    <w:p>
      <w:pPr>
        <w:ind w:left="432"/>
      </w:pPr>
      <w:r>
        <w:rPr>
          <w:b/>
          <w:sz w:val="20"/>
        </w:rPr>
        <w:t xml:space="preserve">🇰🇷 한국어 요약: </w:t>
      </w:r>
      <w:r>
        <w:rPr>
          <w:sz w:val="20"/>
        </w:rPr>
        <w:t>호치민시는 국제금융센터(VIFC-HCM), 도시철도, 자유무역지대(FTZ)를 3대 핵심 전략으로 삼아 스마트 도시 및 지역 혁신 허브로의 도약을 꾀하고 있습니다. 2026년 메트로 2호선 착공과 행정 구역 확장을 통해 디지털 경제, AI, 반도체 및 친환경 기술 중심의 지속 가능한 성장을 목표로 합니다.</w:t>
      </w:r>
    </w:p>
    <w:p>
      <w:pPr>
        <w:ind w:left="432"/>
      </w:pPr>
      <w:r>
        <w:rPr>
          <w:b/>
          <w:sz w:val="20"/>
        </w:rPr>
        <w:t xml:space="preserve">🇺🇸 English Summary: </w:t>
      </w:r>
      <w:r>
        <w:rPr>
          <w:sz w:val="20"/>
        </w:rPr>
        <w:t>Ho Chi Minh City is establishing a new growth roadmap focused on the Vietnam International Financial Center, an expanded urban railway network, and a Free Trade Zone to achieve double-digit growth. The strategy emphasizes transitioning to a smart city model integrated with AI, clean energy, and transit-oriented development (TOD) to become a leading regional hub by 2030.</w:t>
      </w:r>
    </w:p>
    <w:p>
      <w:pPr>
        <w:ind w:left="432"/>
      </w:pPr>
      <w:r>
        <w:rPr>
          <w:b/>
          <w:sz w:val="20"/>
        </w:rPr>
        <w:t xml:space="preserve">🇻🇳 Tóm tắt tiếng Việt: </w:t>
      </w:r>
      <w:r>
        <w:rPr>
          <w:sz w:val="20"/>
        </w:rPr>
        <w:t>Thành phố Hồ Chí Minh xác định ba trụ cột chiến lược mới bao gồm Trung tâm Tài chính Quốc tế (VIFC-HCM), đường sắt đô thị và Khu thương mại tự do nhằm đạt mục tiêu tăng trưởng hai con số. Thành phố đang chuyển đổi sang mô hình đô thị thông minh, thúc đẩy kinh tế số, AI và hạ tầng xanh hướng tới mục tiêu trở thành siêu đô thị hàng đầu khu vực vào năm 2030.</w:t>
      </w:r>
    </w:p>
    <w:p>
      <w:pPr>
        <w:ind w:left="432"/>
      </w:pPr>
      <w:r>
        <w:rPr>
          <w:b/>
          <w:sz w:val="18"/>
        </w:rPr>
        <w:t xml:space="preserve">🔗 URL: </w:t>
      </w:r>
      <w:r>
        <w:rPr>
          <w:color w:val="1D4ED8"/>
          <w:sz w:val="18"/>
        </w:rPr>
        <w:t>https://avpi.org.au/resources/ho-chi-minh-city-outlines-roadmap-of-new-urban-development/</w:t>
      </w:r>
    </w:p>
    <w:p/>
    <w:p>
      <w:r>
        <w:rPr>
          <w:color w:val="CCCCCC"/>
          <w:sz w:val="14"/>
        </w:rPr>
        <w:t>────────────────────────────────────────────────────────────────────────────────</w:t>
      </w:r>
    </w:p>
    <w:p/>
    <w:p>
      <w:r>
        <w:rPr>
          <w:b/>
          <w:sz w:val="22"/>
        </w:rPr>
        <w:t>[30] Satellite cities to be centres of real estate development for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Dec 10,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490억 달러 규모의 인프라 투자를 통해 스마트 시티와 위성 도시를 향후 10년의 부동산 개발 중심지로 육성할 계획입니다. GDP가 3배 성장하고 도시화율이 50%에 달할 것으로 전망되는 가운데, AI 기반 프롭테크와 지속 가능한 녹색 인프라가 핵심 트렌드로 부상하고 있습니다.</w:t>
      </w:r>
    </w:p>
    <w:p>
      <w:pPr>
        <w:ind w:left="432"/>
      </w:pPr>
      <w:r>
        <w:rPr>
          <w:b/>
          <w:sz w:val="20"/>
        </w:rPr>
        <w:t xml:space="preserve">🇺🇸 English Summary: </w:t>
      </w:r>
      <w:r>
        <w:rPr>
          <w:sz w:val="20"/>
        </w:rPr>
        <w:t>Vietnam is deploying $49 billion in infrastructure investment to transform satellite cities and smart cities into primary real estate hubs over the next decade. Driven by projected GDP tripling and a 50% urbanization rate by 2035, the market is shifting toward AI-integrated property technology and sustainable green development.</w:t>
      </w:r>
    </w:p>
    <w:p>
      <w:pPr>
        <w:ind w:left="432"/>
      </w:pPr>
      <w:r>
        <w:rPr>
          <w:b/>
          <w:sz w:val="20"/>
        </w:rPr>
        <w:t xml:space="preserve">🇻🇳 Tóm tắt tiếng Việt: </w:t>
      </w:r>
      <w:r>
        <w:rPr>
          <w:sz w:val="20"/>
        </w:rPr>
        <w:t>Việt Nam đang triển khai 49 tỷ USD vốn đầu tư hạ tầng để biến các thành phố vệ tinh và đô thị thông minh thành tâm điểm phát triển bất động sản trong thập kỷ tới. Với dự báo GDP tăng gấp ba và tỷ lệ đô thị hóa đạt 50% vào năm 2035, thị trường đang chuyển dịch mạnh mẽ sang ứng dụng AI trong công nghệ bất động sản và phát triển hạ tầng xanh bền vững.</w:t>
      </w:r>
    </w:p>
    <w:p>
      <w:pPr>
        <w:ind w:left="432"/>
      </w:pPr>
      <w:r>
        <w:rPr>
          <w:b/>
          <w:sz w:val="18"/>
        </w:rPr>
        <w:t xml:space="preserve">🔗 URL: </w:t>
      </w:r>
      <w:r>
        <w:rPr>
          <w:color w:val="1D4ED8"/>
          <w:sz w:val="18"/>
        </w:rPr>
        <w:t>https://vietnamnews.vn/economy/1731495/satellite-cities-to-be-centres-of-real-estate-development-for-next-decade-savills.html</w:t>
      </w:r>
    </w:p>
    <w:p/>
    <w:p>
      <w:r>
        <w:rPr>
          <w:color w:val="CCCCCC"/>
          <w:sz w:val="14"/>
        </w:rPr>
        <w:t>────────────────────────────────────────────────────────────────────────────────</w:t>
      </w:r>
    </w:p>
    <w:p/>
    <w:p>
      <w:r>
        <w:rPr>
          <w:b/>
          <w:sz w:val="22"/>
        </w:rPr>
        <w:t>[31] Vietnam set for US$115bil mega urban projects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12,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빈그룹(Vingroup)과 선그룹(Sun Group)을 필두로 약 1,150억 달러 규모의 27개 대규모 도시 개발 프로젝트를 추진하며 스마트 시티 및 국가 인프라 확장에 박차를 가하고 있습니다. 하노이와 꽝닌 등 북부 지역의 대형 스포츠 도시와 관광 허브를 포함해 전국적으로 수만 헥타르에 달하는 신도시가 건설될 예정입니다. 다만 급격한 주택 가격 상승과 대출 금리 인상에 따른 시장의 수용 능력 및 개발사의 재무적 압박은 해결해야 할 과제로 남아 있습니다.</w:t>
      </w:r>
    </w:p>
    <w:p>
      <w:pPr>
        <w:ind w:left="432"/>
      </w:pPr>
      <w:r>
        <w:rPr>
          <w:b/>
          <w:sz w:val="20"/>
        </w:rPr>
        <w:t xml:space="preserve">🇺🇸 English Summary: </w:t>
      </w:r>
      <w:r>
        <w:rPr>
          <w:sz w:val="20"/>
        </w:rPr>
        <w:t>Vietnam is launching 27 mega urban development projects worth approximately US$115 billion, driven by major developers like Vingroup and Sun Group to reshape the nation's real estate landscape. These projects, including a massive US$35.6 billion sports urban area in Hanoi, span thousands of hectares across the North, Central, and Southern regions. While infrastructure improvements and legal reforms facilitate this growth, experts warn of rising property prices and the need for more affordable housing options to ensure market stability.</w:t>
      </w:r>
    </w:p>
    <w:p>
      <w:pPr>
        <w:ind w:left="432"/>
      </w:pPr>
      <w:r>
        <w:rPr>
          <w:b/>
          <w:sz w:val="20"/>
        </w:rPr>
        <w:t xml:space="preserve">🇻🇳 Tóm tắt tiếng Việt: </w:t>
      </w:r>
      <w:r>
        <w:rPr>
          <w:sz w:val="20"/>
        </w:rPr>
        <w:t>Việt Nam đang triển khai 27 dự án đô thị quy mô lớn với tổng vốn đầu tư vượt mức 115 tỷ USD, dẫn đầu bởi các tập đoàn lớn như Vingroup và Sun Group. Các dự án trọng điểm như khu đô thị thể thao tại Hà Nội và khu đô thị du lịch tại Quảng Ninh đang định hình lại thị trường bất động sản trên cả ba miền. Tuy nhiên, các chuyên gia cảnh báo về áp lực giá nhà tăng cao vượt quá thu nhập và rủi ro dư thừa phân khúc cao cấp nếu không đa dạng hóa sản phẩm.</w:t>
      </w:r>
    </w:p>
    <w:p>
      <w:pPr>
        <w:ind w:left="432"/>
      </w:pPr>
      <w:r>
        <w:rPr>
          <w:b/>
          <w:sz w:val="18"/>
        </w:rPr>
        <w:t xml:space="preserve">🔗 URL: </w:t>
      </w:r>
      <w:r>
        <w:rPr>
          <w:color w:val="1D4ED8"/>
          <w:sz w:val="18"/>
        </w:rPr>
        <w:t>https://www.thestar.com.my/business/business-news/2026/03/12/vietnam-set-for-us115bil-mega-urban-projects</w:t>
      </w:r>
    </w:p>
    <w:p/>
    <w:p>
      <w:r>
        <w:rPr>
          <w:color w:val="CCCCCC"/>
          <w:sz w:val="14"/>
        </w:rPr>
        <w:t>────────────────────────────────────────────────────────────────────────────────</w:t>
      </w:r>
    </w:p>
    <w:p/>
    <w:p>
      <w:r>
        <w:rPr>
          <w:b/>
          <w:sz w:val="22"/>
        </w:rPr>
        <w:t>[32] Cushman &amp; Wakefield Spotlights Vietnam's Next Urban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23,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단순한 확장을 넘어 고도화된 도시 인프라와 통합 마스터플랜을 통한 지속 가능한 스마트 성장의 단계로 진입하고 있습니다. 반도체, AI, 로보틱스 등 첨단 산업을 연계한 복합 도시 개발이 핵심이며, 2030년까지 동남아시아 3대 경제 대국으로 도약하는 것을 목표로 합니다.</w:t>
      </w:r>
    </w:p>
    <w:p>
      <w:pPr>
        <w:ind w:left="432"/>
      </w:pPr>
      <w:r>
        <w:rPr>
          <w:b/>
          <w:sz w:val="20"/>
        </w:rPr>
        <w:t xml:space="preserve">🇺🇸 English Summary: </w:t>
      </w:r>
      <w:r>
        <w:rPr>
          <w:sz w:val="20"/>
        </w:rPr>
        <w:t>Vietnam is transitioning toward a new phase of urban growth focused on integrated mega-townships and high-quality infrastructure that aligns with strategic sectors like AI and semiconductors. The national ambition aims to transform Vietnam into a high-tech investment hub and Southeast Asia's third-largest economy by 2030 through disciplined urban planning.</w:t>
      </w:r>
    </w:p>
    <w:p>
      <w:pPr>
        <w:ind w:left="432"/>
      </w:pPr>
      <w:r>
        <w:rPr>
          <w:b/>
          <w:sz w:val="20"/>
        </w:rPr>
        <w:t xml:space="preserve">🇻🇳 Tóm tắt tiếng Việt: </w:t>
      </w:r>
      <w:r>
        <w:rPr>
          <w:sz w:val="20"/>
        </w:rPr>
        <w:t>Việt Nam đang chuyển mình sang giai đoạn phát triển đô thị chất lượng cao, chú trọng vào quy hoạch tích hợp và hạ tầng bền vững để hỗ trợ các ngành công nghệ cao như AI và bán dẫn. Với mục tiêu trở thành nền kinh tế lớn thứ ba Đông Nam Á trước năm 2030, quốc gia đang tập trung xây dựng các khu đô thị phức hợp hiện đại và đồng bộ.</w:t>
      </w:r>
    </w:p>
    <w:p>
      <w:pPr>
        <w:ind w:left="432"/>
      </w:pPr>
      <w:r>
        <w:rPr>
          <w:b/>
          <w:sz w:val="18"/>
        </w:rPr>
        <w:t xml:space="preserve">🔗 URL: </w:t>
      </w:r>
      <w:r>
        <w:rPr>
          <w:color w:val="1D4ED8"/>
          <w:sz w:val="18"/>
        </w:rPr>
        <w:t>https://www.cushmanwakefield.com/en/vietnam/news/2026/03/vietnam-next-urban-growth-story</w:t>
      </w:r>
    </w:p>
    <w:p/>
    <w:p>
      <w:r>
        <w:rPr>
          <w:color w:val="CCCCCC"/>
          <w:sz w:val="14"/>
        </w:rPr>
        <w:t>────────────────────────────────────────────────────────────────────────────────</w:t>
      </w:r>
    </w:p>
    <w:p/>
    <w:p>
      <w:r>
        <w:rPr>
          <w:b/>
          <w:sz w:val="22"/>
        </w:rPr>
        <w:t>[33] Ho Chi Minh City targets global Top 50 smart cities by 2030</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27, 20</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2</w:t>
            </w:r>
          </w:p>
        </w:tc>
      </w:tr>
    </w:tbl>
    <w:p/>
    <w:p>
      <w:pPr>
        <w:ind w:left="432"/>
      </w:pPr>
      <w:r>
        <w:rPr>
          <w:b/>
          <w:sz w:val="20"/>
        </w:rPr>
        <w:t xml:space="preserve">🇰🇷 한국어 요약: </w:t>
      </w:r>
      <w:r>
        <w:rPr>
          <w:sz w:val="20"/>
        </w:rPr>
        <w:t>호치민시는 2030년까지 세계 50대 스마트 시티 진입을 목표로 하는 스마트 도시 개발 계획을 발표했습니다. 이 계획은 인공지능(AI)과 디지털 트윈 기술을 활용한 데이터 기반 거버넌스 혁신과 지속 가능한 성장에 초점을 맞추고 있습니다.</w:t>
      </w:r>
    </w:p>
    <w:p>
      <w:pPr>
        <w:ind w:left="432"/>
      </w:pPr>
      <w:r>
        <w:rPr>
          <w:b/>
          <w:sz w:val="20"/>
        </w:rPr>
        <w:t xml:space="preserve">🇺🇸 English Summary: </w:t>
      </w:r>
      <w:r>
        <w:rPr>
          <w:sz w:val="20"/>
        </w:rPr>
        <w:t>Ho Chi Minh City has unveiled a plan to rank among the world's top 50 smart cities by 2030, focusing on data-driven governance and AI integration. The roadmap includes establishing a national-level smart operation centre by 2035 and prioritizing digital infrastructure that supports green and sustainable urban growth.</w:t>
      </w:r>
    </w:p>
    <w:p>
      <w:pPr>
        <w:ind w:left="432"/>
      </w:pPr>
      <w:r>
        <w:rPr>
          <w:b/>
          <w:sz w:val="20"/>
        </w:rPr>
        <w:t xml:space="preserve">🇻🇳 Tóm tắt tiếng Việt: </w:t>
      </w:r>
      <w:r>
        <w:rPr>
          <w:sz w:val="20"/>
        </w:rPr>
        <w:t>TP. Hồ Chí Minh đặt mục tiêu lọt vào top 50 thành phố thông minh thế giới vào năm 2030 thông qua việc chuyển đổi quản trị dựa trên dữ liệu và công nghệ số. Kế hoạch ưu tiên phát triển hạ tầng thông minh, ứng dụng AI và xây dựng trung tâm điều hành đô thị thông minh cấp quốc gia vào năm 2035.</w:t>
      </w:r>
    </w:p>
    <w:p>
      <w:pPr>
        <w:ind w:left="432"/>
      </w:pPr>
      <w:r>
        <w:rPr>
          <w:b/>
          <w:sz w:val="18"/>
        </w:rPr>
        <w:t xml:space="preserve">🔗 URL: </w:t>
      </w:r>
      <w:r>
        <w:rPr>
          <w:color w:val="1D4ED8"/>
          <w:sz w:val="18"/>
        </w:rPr>
        <w:t>https://en.nhandan.vn/ho-chi-minh-city-targets-global-top-50-smart-cities-by-2030-post160464.html</w:t>
      </w:r>
    </w:p>
    <w:p/>
    <w:p>
      <w:r>
        <w:rPr>
          <w:color w:val="CCCCCC"/>
          <w:sz w:val="14"/>
        </w:rPr>
        <w:t>────────────────────────────────────────────────────────────────────────────────</w:t>
      </w:r>
    </w:p>
    <w:p/>
    <w:p>
      <w:r>
        <w:rPr>
          <w:b/>
          <w:sz w:val="22"/>
        </w:rPr>
        <w:t>[34] Ho Chi Minh City And Hanoi Redefine Urban Futures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25, 20</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2</w:t>
            </w:r>
          </w:p>
        </w:tc>
      </w:tr>
    </w:tbl>
    <w:p/>
    <w:p>
      <w:pPr>
        <w:ind w:left="432"/>
      </w:pPr>
      <w:r>
        <w:rPr>
          <w:b/>
          <w:sz w:val="20"/>
        </w:rPr>
        <w:t xml:space="preserve">🇰🇷 한국어 요약: </w:t>
      </w:r>
      <w:r>
        <w:rPr>
          <w:sz w:val="20"/>
        </w:rPr>
        <w:t>베트남의 두 주요 도시인 호치민시와 하노이는 스마트 시티 발전을 위해 서로 다른 전략을 채택하고 있습니다. 호치민은 통합 도시 메가 프로젝트와 '더 글로벌 시티'와 같은 다목적 주거 환경에 집중하는 반면, 하노이는 교통 혼잡을 해결하기 위해 드론과 eVTOL을 활용한 저고도 경제 및 항공 물류 시스템을 본격적으로 도입하고 있습니다.</w:t>
      </w:r>
    </w:p>
    <w:p>
      <w:pPr>
        <w:ind w:left="432"/>
      </w:pPr>
      <w:r>
        <w:rPr>
          <w:b/>
          <w:sz w:val="20"/>
        </w:rPr>
        <w:t xml:space="preserve">🇺🇸 English Summary: </w:t>
      </w:r>
      <w:r>
        <w:rPr>
          <w:sz w:val="20"/>
        </w:rPr>
        <w:t>Ho Chi Minh City and Hanoi are redefining urban infrastructure through smart growth and sustainable technology. HCMC is prioritizing integrated mixed-use mega-projects like The Global City to create holistic living environments, while Hanoi is pioneering a 'low-altitude economy' by integrating UAVs and eVTOLs into logistics and healthcare to bypass ground-level congestion.</w:t>
      </w:r>
    </w:p>
    <w:p>
      <w:pPr>
        <w:ind w:left="432"/>
      </w:pPr>
      <w:r>
        <w:rPr>
          <w:b/>
          <w:sz w:val="20"/>
        </w:rPr>
        <w:t xml:space="preserve">🇻🇳 Tóm tắt tiếng Việt: </w:t>
      </w:r>
      <w:r>
        <w:rPr>
          <w:sz w:val="20"/>
        </w:rPr>
        <w:t>Thành phố Hồ Chí Minh và Hà Nội đang định hình lại tương lai đô thị thông qua các chiến lược thông minh và bền vững. Trong khi TP.HCM tập trung vào các siêu dự án đô thị tích hợp như The Global City, Hà Nội lại đang tiên phong phát triển nền kinh tế tầm thấp bằng cách ứng dụng thiết bị bay không người lái (UAV) và taxi bay để giải quyết ùn tắc giao thông và tối ưu hóa hậu cần.</w:t>
      </w:r>
    </w:p>
    <w:p>
      <w:pPr>
        <w:ind w:left="432"/>
      </w:pPr>
      <w:r>
        <w:rPr>
          <w:b/>
          <w:sz w:val="18"/>
        </w:rPr>
        <w:t xml:space="preserve">🔗 URL: </w:t>
      </w:r>
      <w:r>
        <w:rPr>
          <w:color w:val="1D4ED8"/>
          <w:sz w:val="18"/>
        </w:rPr>
        <w:t>https://evrimagaci.org/gpt/ho-chi-minh-city-and-hanoi-redefine-urban-futures-525510?srsltid=AfmBOooa7MtEa9Y3L1jRewM0gm_irdq9fY6bIX0w7l7IwiF3xk7JuS3X</w:t>
      </w:r>
    </w:p>
    <w:p/>
    <w:p>
      <w:r>
        <w:rPr>
          <w:color w:val="CCCCCC"/>
          <w:sz w:val="14"/>
        </w:rPr>
        <w:t>────────────────────────────────────────────────────────────────────────────────</w:t>
      </w:r>
    </w:p>
    <w:p/>
    <w:p>
      <w:r>
        <w:rPr>
          <w:b/>
          <w:sz w:val="22"/>
        </w:rPr>
        <w:t>[35] VinFast Records Biggest-Ever Single-Day Sales on April 11, 2026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2 days ago</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빈패스트는 2026년 4월 11일 역대 최고 일일 판매량을 기록하며 베트남의 전기차 대중화 시대를 열었습니다. 베트남 정부의 친환경 에너지 정책과 현지 제조 역량 강화는 VN-EV-2030 계획에 따른 산업 단지 활성화와 인프라 확장을 견인하고 있습니다.</w:t>
      </w:r>
    </w:p>
    <w:p>
      <w:pPr>
        <w:ind w:left="432"/>
      </w:pPr>
      <w:r>
        <w:rPr>
          <w:b/>
          <w:sz w:val="20"/>
        </w:rPr>
        <w:t xml:space="preserve">🇺🇸 English Summary: </w:t>
      </w:r>
      <w:r>
        <w:rPr>
          <w:sz w:val="20"/>
        </w:rPr>
        <w:t>VinFast achieved record-breaking single-day sales on April 11, 2026, signaling a major transition toward mass-market EV adoption in Vietnam. Supported by local manufacturing capabilities and government mandates, this growth aligns with the VN-EV-2030 vision to expand industrial ecosystems and charging infrastructure.</w:t>
      </w:r>
    </w:p>
    <w:p>
      <w:pPr>
        <w:ind w:left="432"/>
      </w:pPr>
      <w:r>
        <w:rPr>
          <w:b/>
          <w:sz w:val="20"/>
        </w:rPr>
        <w:t xml:space="preserve">🇻🇳 Tóm tắt tiếng Việt: </w:t>
      </w:r>
      <w:r>
        <w:rPr>
          <w:sz w:val="20"/>
        </w:rPr>
        <w:t>VinFast đã ghi nhận doanh số bán xe điện trong một ngày cao nhất lịch sử vào ngày 11 tháng 4 năm 2026, đánh dấu bước chuyển mình sang giai đoạn phổ cập hóa thị trường. Thành tựu này được hỗ trợ bởi năng lực sản xuất tại các khu công nghiệp nội địa và các chính sách thuộc lộ trình VN-EV-2030 của Chính phủ.</w:t>
      </w:r>
    </w:p>
    <w:p>
      <w:pPr>
        <w:ind w:left="432"/>
      </w:pPr>
      <w:r>
        <w:rPr>
          <w:b/>
          <w:sz w:val="18"/>
        </w:rPr>
        <w:t xml:space="preserve">🔗 URL: </w:t>
      </w:r>
      <w:r>
        <w:rPr>
          <w:color w:val="1D4ED8"/>
          <w:sz w:val="18"/>
        </w:rPr>
        <w:t>https://evtech.news/news/vinfast-records-biggest-ever-single-day-sales-on-april-11-2026-signaling-ev-market-maturity.html</w:t>
      </w:r>
    </w:p>
    <w:p/>
    <w:p>
      <w:r>
        <w:rPr>
          <w:color w:val="CCCCCC"/>
          <w:sz w:val="14"/>
        </w:rPr>
        <w:t>────────────────────────────────────────────────────────────────────────────────</w:t>
      </w:r>
    </w:p>
    <w:p/>
    <w:p>
      <w:r>
        <w:rPr>
          <w:b/>
          <w:sz w:val="22"/>
        </w:rPr>
        <w:t>[36] analyzing the public voice on electric vehicles and the rise of VinFast</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Hanoi</w:t>
            </w:r>
          </w:p>
        </w:tc>
        <w:tc>
          <w:tcPr>
            <w:tcW w:type="dxa" w:w="2196"/>
          </w:tcPr>
          <w:p>
            <w:r>
              <w:rPr>
                <w:sz w:val="18"/>
              </w:rPr>
              <w:t>🎯 매칭점수: 2</w:t>
            </w:r>
          </w:p>
        </w:tc>
      </w:tr>
    </w:tbl>
    <w:p/>
    <w:p>
      <w:pPr>
        <w:ind w:left="432"/>
      </w:pPr>
      <w:r>
        <w:rPr>
          <w:b/>
          <w:sz w:val="20"/>
        </w:rPr>
        <w:t xml:space="preserve">🇰🇷 한국어 요약: </w:t>
      </w:r>
      <w:r>
        <w:rPr>
          <w:sz w:val="20"/>
        </w:rPr>
        <w:t>베트남은 2030년까지 하노이와 호치민시의 주요 운송 수단을 전기차로 전환하는 국가 전략을 추진하고 있습니다. 하노이는 2026년부터 저배출 구역을 시범 운영하여 가솔린 이륜차를 제한할 예정이며, 호치민시는 2025년부터 신규 공공 버스를 100% 전기차로 도입할 계획입니다.</w:t>
      </w:r>
    </w:p>
    <w:p>
      <w:pPr>
        <w:ind w:left="432"/>
      </w:pPr>
      <w:r>
        <w:rPr>
          <w:b/>
          <w:sz w:val="20"/>
        </w:rPr>
        <w:t xml:space="preserve">🇺🇸 English Summary: </w:t>
      </w:r>
      <w:r>
        <w:rPr>
          <w:sz w:val="20"/>
        </w:rPr>
        <w:t>Vietnam is implementing a national strategy to make electric vehicles the primary mode of transport in Hanoi and Ho Chi Minh City by 2030. Hanoi will pilot a Low Emission Zone in 2026 to restrict gasoline motorbikes, while Ho Chi Minh City mandates that all new public buses must be electric or green-powered starting in 2025.</w:t>
      </w:r>
    </w:p>
    <w:p>
      <w:pPr>
        <w:ind w:left="432"/>
      </w:pPr>
      <w:r>
        <w:rPr>
          <w:b/>
          <w:sz w:val="20"/>
        </w:rPr>
        <w:t xml:space="preserve">🇻🇳 Tóm tắt tiếng Việt: </w:t>
      </w:r>
      <w:r>
        <w:rPr>
          <w:sz w:val="20"/>
        </w:rPr>
        <w:t>Việt Nam đang triển khai chiến lược quốc gia nhằm đưa xe điện trở thành phương tiện giao thông chính tại Hà Nội và TP.HCM vào năm 2030. Hà Nội sẽ thí điểm "Vùng phát thải thấp" từ năm 2026 để hạn chế xe máy xăng, trong khi TP.HCM bắt buộc 100% xe buýt công cộng mới phải chạy bằng điện hoặc năng lượng xanh từ năm 2025.</w:t>
      </w:r>
    </w:p>
    <w:p>
      <w:pPr>
        <w:ind w:left="432"/>
      </w:pPr>
      <w:r>
        <w:rPr>
          <w:b/>
          <w:sz w:val="18"/>
        </w:rPr>
        <w:t xml:space="preserve">🔗 URL: </w:t>
      </w:r>
      <w:r>
        <w:rPr>
          <w:color w:val="1D4ED8"/>
          <w:sz w:val="18"/>
        </w:rPr>
        <w:t>https://www.sciencedirect.com/science/article/pii/S2590198226000928</w:t>
      </w:r>
    </w:p>
    <w:p/>
    <w:p>
      <w:r>
        <w:rPr>
          <w:color w:val="CCCCCC"/>
          <w:sz w:val="14"/>
        </w:rPr>
        <w:t>────────────────────────────────────────────────────────────────────────────────</w:t>
      </w:r>
    </w:p>
    <w:p/>
    <w:p>
      <w:r>
        <w:rPr>
          <w:b/>
          <w:sz w:val="22"/>
        </w:rPr>
        <w:t>[37] VinFast's breakout year: Vietnamese EV maker nearly doubles sales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7 days ago</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베트남의 전기차 제조업체 빈패스트(VinFast)는 2025년에 약 197,000대의 글로벌 인도를 기록하며 전년 대비 두 배 가까운 성장을 이루었습니다. 회사는 VN-EV-2030 계획의 일환으로 충전 네트워크와 생산 능력을 확장하고 있으며, 2026년까지 300,000대 판매를 목표로 하고 있습니다.</w:t>
      </w:r>
    </w:p>
    <w:p>
      <w:pPr>
        <w:ind w:left="432"/>
      </w:pPr>
      <w:r>
        <w:rPr>
          <w:b/>
          <w:sz w:val="20"/>
        </w:rPr>
        <w:t xml:space="preserve">🇺🇸 English Summary: </w:t>
      </w:r>
      <w:r>
        <w:rPr>
          <w:sz w:val="20"/>
        </w:rPr>
        <w:t>Vietnamese EV maker VinFast nearly doubled its global deliveries to 196,919 units in 2025, driven by strong domestic demand and infrastructure expansion. Under the VN-EV-2030 framework, the company aims to reach 300,000 deliveries in 2026 while continuing to scale its charging networks and industrial presence.</w:t>
      </w:r>
    </w:p>
    <w:p>
      <w:pPr>
        <w:ind w:left="432"/>
      </w:pPr>
      <w:r>
        <w:rPr>
          <w:b/>
          <w:sz w:val="20"/>
        </w:rPr>
        <w:t xml:space="preserve">🇻🇳 Tóm tắt tiếng Việt: </w:t>
      </w:r>
      <w:r>
        <w:rPr>
          <w:sz w:val="20"/>
        </w:rPr>
        <w:t>VinFast đã gần như gấp đôi doanh số xe điện toàn cầu vào năm 2025 với 196.919 chiếc được bàn giao, nhờ sự hỗ trợ mạnh mẽ từ mạng lưới hạ tầng trong nước. Theo kế hoạch VN-EV-2030, công ty đặt mục tiêu đạt 300.000 xe vào năm 2026 và tiếp tục mở rộng quy mô sản xuất cũng như hệ thống trạm sạc.</w:t>
      </w:r>
    </w:p>
    <w:p>
      <w:pPr>
        <w:ind w:left="432"/>
      </w:pPr>
      <w:r>
        <w:rPr>
          <w:b/>
          <w:sz w:val="18"/>
        </w:rPr>
        <w:t xml:space="preserve">🔗 URL: </w:t>
      </w:r>
      <w:r>
        <w:rPr>
          <w:color w:val="1D4ED8"/>
          <w:sz w:val="18"/>
        </w:rPr>
        <w:t>https://gulfnews.com/business/energy/vinfasts-breakout-year-vietnamese-ev-maker-nearly-doubles-sales-in-2025-eyes-300000-deliveries-in-2026-1.500497570</w:t>
      </w:r>
    </w:p>
    <w:p/>
    <w:p>
      <w:r>
        <w:rPr>
          <w:color w:val="CCCCCC"/>
          <w:sz w:val="14"/>
        </w:rPr>
        <w:t>────────────────────────────────────────────────────────────────────────────────</w:t>
      </w:r>
    </w:p>
    <w:p/>
    <w:p>
      <w:r>
        <w:rPr>
          <w:b/>
          <w:sz w:val="22"/>
        </w:rPr>
        <w:t>[38] Vingroup Extends Emergency Support Program for Electric Vehicle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Apr 5,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빈그룹(Vingroup)은 베트남의 스마트 시티 및 전기차 전환 계획인 'VN-EV-2030'을 지원하기 위해 긴급 지원 프로그램을 연장했습니다. 이 이니셔티브는 지속 가능한 도시 교통 인프라 구축을 가속화하고 전기차 보급을 장려하는 것을 목표로 합니다.</w:t>
      </w:r>
    </w:p>
    <w:p>
      <w:pPr>
        <w:ind w:left="432"/>
      </w:pPr>
      <w:r>
        <w:rPr>
          <w:b/>
          <w:sz w:val="20"/>
        </w:rPr>
        <w:t xml:space="preserve">🇺🇸 English Summary: </w:t>
      </w:r>
      <w:r>
        <w:rPr>
          <w:sz w:val="20"/>
        </w:rPr>
        <w:t>Vingroup has extended its emergency support program to facilitate the transition to electric vehicles, aligning with the VN-EV-2030 infrastructure plan. This move strengthens the development of smart city transport systems and encourages the adoption of eco-friendly mobility solutions across Vietnam.</w:t>
      </w:r>
    </w:p>
    <w:p>
      <w:pPr>
        <w:ind w:left="432"/>
      </w:pPr>
      <w:r>
        <w:rPr>
          <w:b/>
          <w:sz w:val="20"/>
        </w:rPr>
        <w:t xml:space="preserve">🇻🇳 Tóm tắt tiếng Việt: </w:t>
      </w:r>
      <w:r>
        <w:rPr>
          <w:sz w:val="20"/>
        </w:rPr>
        <w:t>Vingroup gia hạn chương trình hỗ trợ khẩn cấp cho quá trình chuyển đổi sang xe điện, phù hợp với kế hoạch hạ tầng VN-EV-2030. Sáng kiến này nhằm thúc đẩy phát triển giao thông đô thị thông minh và khuyến khích người dân sử dụng phương tiện xanh tại Việt Nam.</w:t>
      </w:r>
    </w:p>
    <w:p>
      <w:pPr>
        <w:ind w:left="432"/>
      </w:pPr>
      <w:r>
        <w:rPr>
          <w:b/>
          <w:sz w:val="18"/>
        </w:rPr>
        <w:t xml:space="preserve">🔗 URL: </w:t>
      </w:r>
      <w:r>
        <w:rPr>
          <w:color w:val="1D4ED8"/>
          <w:sz w:val="18"/>
        </w:rPr>
        <w:t>https://www.facebook.com/vnauto.net/posts/vingroup-extends-emergency-support-program-for-electric-vehicle-transition-until/1628855245304847/</w:t>
      </w:r>
    </w:p>
    <w:p/>
    <w:p>
      <w:r>
        <w:rPr>
          <w:color w:val="CCCCCC"/>
          <w:sz w:val="14"/>
        </w:rPr>
        <w:t>────────────────────────────────────────────────────────────────────────────────</w:t>
      </w:r>
    </w:p>
    <w:p/>
    <w:p>
      <w:r>
        <w:rPr>
          <w:b/>
          <w:sz w:val="22"/>
        </w:rPr>
        <w:t>[39] Vietnam pushes EV shift as energy security risks mount</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20,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정부는 에너지 안보를 강화하고 수입 연료 의존도를 낮추기 위해 전기차(EV) 전환과 충전 인프라 확대를 가속화하는 지침을 발표했습니다. 2026년 3분기까지 충전 시스템 표준을 마련하고, 올해 6월까지 전기차 생산 및 도입을 위한 인센티브를 도입할 예정입니다.</w:t>
      </w:r>
    </w:p>
    <w:p>
      <w:pPr>
        <w:ind w:left="432"/>
      </w:pPr>
      <w:r>
        <w:rPr>
          <w:b/>
          <w:sz w:val="20"/>
        </w:rPr>
        <w:t xml:space="preserve">🇺🇸 English Summary: </w:t>
      </w:r>
      <w:r>
        <w:rPr>
          <w:sz w:val="20"/>
        </w:rPr>
        <w:t>Vietnam is accelerating its transition to electric vehicles and expanding charging infrastructure to enhance energy security and reduce reliance on imported fuels. The government has mandated the creation of technical standards for charging stations by Q3 2026 and requires new incentives for EV production and adoption to be introduced by June.</w:t>
      </w:r>
    </w:p>
    <w:p>
      <w:pPr>
        <w:ind w:left="432"/>
      </w:pPr>
      <w:r>
        <w:rPr>
          <w:b/>
          <w:sz w:val="20"/>
        </w:rPr>
        <w:t xml:space="preserve">🇻🇳 Tóm tắt tiếng Việt: </w:t>
      </w:r>
      <w:r>
        <w:rPr>
          <w:sz w:val="20"/>
        </w:rPr>
        <w:t>Việt Nam đang đẩy mạnh chuyển đổi sang xe điện và phát triển hạ tầng sạc nhằm đảm bảo an ninh năng lượng và giảm phụ thuộc vào nhiên liệu nhập khẩu. Các quy định về tiêu chuẩn trạm sạc sẽ được hoàn thiện vào quý 3 năm 2026, trong khi các chính sách ưu đãi sản xuất và tiêu dùng xe điện dự kiến ban hành vào tháng 6.</w:t>
      </w:r>
    </w:p>
    <w:p>
      <w:pPr>
        <w:ind w:left="432"/>
      </w:pPr>
      <w:r>
        <w:rPr>
          <w:b/>
          <w:sz w:val="18"/>
        </w:rPr>
        <w:t xml:space="preserve">🔗 URL: </w:t>
      </w:r>
      <w:r>
        <w:rPr>
          <w:color w:val="1D4ED8"/>
          <w:sz w:val="18"/>
        </w:rPr>
        <w:t>https://www.businesstimes.com.sg/international/asean/vietnam-pushes-ev-shift-energy-security-risks-mount</w:t>
      </w:r>
    </w:p>
    <w:p/>
    <w:p>
      <w:r>
        <w:rPr>
          <w:color w:val="CCCCCC"/>
          <w:sz w:val="14"/>
        </w:rPr>
        <w:t>────────────────────────────────────────────────────────────────────────────────</w:t>
      </w:r>
    </w:p>
    <w:p/>
    <w:p>
      <w:r>
        <w:rPr>
          <w:b/>
          <w:sz w:val="22"/>
        </w:rPr>
        <w:t>[40] The electric vehicle transition as a green window of opportunity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4</w:t>
            </w:r>
          </w:p>
        </w:tc>
      </w:tr>
    </w:tbl>
    <w:p/>
    <w:p>
      <w:pPr>
        <w:ind w:left="432"/>
      </w:pPr>
      <w:r>
        <w:rPr>
          <w:b/>
          <w:sz w:val="20"/>
        </w:rPr>
        <w:t xml:space="preserve">🇰🇷 한국어 요약: </w:t>
      </w:r>
      <w:r>
        <w:rPr>
          <w:sz w:val="20"/>
        </w:rPr>
        <w:t>The electric vehicle transition as a green window of opportunity ...</w:t>
      </w:r>
    </w:p>
    <w:p>
      <w:pPr>
        <w:ind w:left="432"/>
      </w:pPr>
      <w:r>
        <w:rPr>
          <w:b/>
          <w:sz w:val="20"/>
        </w:rPr>
        <w:t xml:space="preserve">🇺🇸 English Summary: </w:t>
      </w:r>
      <w:r>
        <w:rPr>
          <w:sz w:val="20"/>
        </w:rPr>
        <w:t>The electric vehicle transition as a green window of opportunity ...</w:t>
      </w:r>
    </w:p>
    <w:p>
      <w:pPr>
        <w:ind w:left="432"/>
      </w:pPr>
      <w:r>
        <w:rPr>
          <w:b/>
          <w:sz w:val="20"/>
        </w:rPr>
        <w:t xml:space="preserve">🇻🇳 Tóm tắt tiếng Việt: </w:t>
      </w:r>
      <w:r>
        <w:rPr>
          <w:sz w:val="20"/>
        </w:rPr>
        <w:t>The electric vehicle transition as a green window of opportunity ...</w:t>
      </w:r>
    </w:p>
    <w:p>
      <w:pPr>
        <w:ind w:left="432"/>
      </w:pPr>
      <w:r>
        <w:rPr>
          <w:b/>
          <w:sz w:val="18"/>
        </w:rPr>
        <w:t xml:space="preserve">🔗 URL: </w:t>
      </w:r>
      <w:r>
        <w:rPr>
          <w:color w:val="1D4ED8"/>
          <w:sz w:val="18"/>
        </w:rPr>
        <w:t>https://www.tandfonline.com/doi/full/10.1080/2157930X.2026.2619819</w:t>
      </w:r>
    </w:p>
    <w:p/>
    <w:p>
      <w:r>
        <w:rPr>
          <w:color w:val="CCCCCC"/>
          <w:sz w:val="14"/>
        </w:rPr>
        <w:t>────────────────────────────────────────────────────────────────────────────────</w:t>
      </w:r>
    </w:p>
    <w:p/>
    <w:p>
      <w:r>
        <w:rPr>
          <w:b/>
          <w:sz w:val="22"/>
        </w:rPr>
        <w:t>[41] Vietnam's EV market is gaining momentum In 2025, VinFast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18,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4</w:t>
            </w:r>
          </w:p>
        </w:tc>
      </w:tr>
    </w:tbl>
    <w:p/>
    <w:p>
      <w:pPr>
        <w:ind w:left="432"/>
      </w:pPr>
      <w:r>
        <w:rPr>
          <w:b/>
          <w:sz w:val="20"/>
        </w:rPr>
        <w:t xml:space="preserve">🇰🇷 한국어 요약: </w:t>
      </w:r>
      <w:r>
        <w:rPr>
          <w:sz w:val="20"/>
        </w:rPr>
        <w:t>베트남 빈패스트는 2025년 약 175,000대의 전기차를 판매하며 현지 자동차 시장 1위에 올랐으며, 전기 오토바이 판매량도 40만 대를 돌파했습니다. 정부의 충전 인프라 개선 노력과 도심 내 내연기관차 제한 정책이 이어지고 있으나, 여전히 충전 시설 확충과 대중적 수용이 과제로 남아 있습니다.</w:t>
      </w:r>
    </w:p>
    <w:p>
      <w:pPr>
        <w:ind w:left="432"/>
      </w:pPr>
      <w:r>
        <w:rPr>
          <w:b/>
          <w:sz w:val="20"/>
        </w:rPr>
        <w:t xml:space="preserve">🇺🇸 English Summary: </w:t>
      </w:r>
      <w:r>
        <w:rPr>
          <w:sz w:val="20"/>
        </w:rPr>
        <w:t>In 2025, VinFast became Vietnam's top automotive brand by delivering 175,000 electric cars, supported by sales of over 400,000 electric motorbikes nationwide. While the VN-EV-2030 vision progresses through improved charging infrastructure and urban gas-vehicle restrictions, the market remains in a transition phase with significant growth potential.</w:t>
      </w:r>
    </w:p>
    <w:p>
      <w:pPr>
        <w:ind w:left="432"/>
      </w:pPr>
      <w:r>
        <w:rPr>
          <w:b/>
          <w:sz w:val="20"/>
        </w:rPr>
        <w:t xml:space="preserve">🇻🇳 Tóm tắt tiếng Việt: </w:t>
      </w:r>
      <w:r>
        <w:rPr>
          <w:sz w:val="20"/>
        </w:rPr>
        <w:t>Trong năm 2025, VinFast đã trở thành thương hiệu ô tô hàng đầu Việt Nam với doanh số khoảng 175.000 xe điện, bên cạnh hơn 400.000 xe máy điện được tiêu thụ. Mặc dù hạ tầng sạc đang được cải thiện và các chính sách hạn chế xe xăng tại trung tâm thành phố đang thúc đẩy lộ trình VN-EV-2030, thị trường vẫn đang trong giai đoạn chuyển đổi đầy thách thức.</w:t>
      </w:r>
    </w:p>
    <w:p>
      <w:pPr>
        <w:ind w:left="432"/>
      </w:pPr>
      <w:r>
        <w:rPr>
          <w:b/>
          <w:sz w:val="18"/>
        </w:rPr>
        <w:t xml:space="preserve">🔗 URL: </w:t>
      </w:r>
      <w:r>
        <w:rPr>
          <w:color w:val="1D4ED8"/>
          <w:sz w:val="18"/>
        </w:rPr>
        <w:t>https://www.instagram.com/p/DWDU-dIj4Pc/</w:t>
      </w:r>
    </w:p>
    <w:p/>
    <w:p>
      <w:r>
        <w:rPr>
          <w:color w:val="CCCCCC"/>
          <w:sz w:val="14"/>
        </w:rPr>
        <w:t>────────────────────────────────────────────────────────────────────────────────</w:t>
      </w:r>
    </w:p>
    <w:p/>
    <w:p>
      <w:r>
        <w:rPr>
          <w:b/>
          <w:sz w:val="22"/>
        </w:rPr>
        <w:t>[42] Study Reveals Water and Air Pollution Risks in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10, 20</w:t>
            </w:r>
          </w:p>
        </w:tc>
        <w:tc>
          <w:tcPr>
            <w:tcW w:type="dxa" w:w="2196"/>
          </w:tcPr>
          <w:p>
            <w:r>
              <w:rPr>
                <w:sz w:val="18"/>
              </w:rPr>
              <w:t xml:space="preserve">📰 </w:t>
            </w:r>
          </w:p>
        </w:tc>
        <w:tc>
          <w:tcPr>
            <w:tcW w:type="dxa" w:w="2196"/>
          </w:tcPr>
          <w:p>
            <w:r>
              <w:rPr>
                <w:sz w:val="18"/>
              </w:rPr>
              <w:t>🏙️ Hanoi</w:t>
            </w:r>
          </w:p>
        </w:tc>
        <w:tc>
          <w:tcPr>
            <w:tcW w:type="dxa" w:w="2196"/>
          </w:tcPr>
          <w:p>
            <w:r>
              <w:rPr>
                <w:sz w:val="18"/>
              </w:rPr>
              <w:t>🎯 매칭점수: 3</w:t>
            </w:r>
          </w:p>
        </w:tc>
      </w:tr>
    </w:tbl>
    <w:p/>
    <w:p>
      <w:pPr>
        <w:ind w:left="432"/>
      </w:pPr>
      <w:r>
        <w:rPr>
          <w:b/>
          <w:sz w:val="20"/>
        </w:rPr>
        <w:t xml:space="preserve">🇰🇷 한국어 요약: </w:t>
      </w:r>
      <w:r>
        <w:rPr>
          <w:sz w:val="20"/>
        </w:rPr>
        <w:t>Study Reveals Water and Air Pollution Risks in Vietnam</w:t>
      </w:r>
    </w:p>
    <w:p>
      <w:pPr>
        <w:ind w:left="432"/>
      </w:pPr>
      <w:r>
        <w:rPr>
          <w:b/>
          <w:sz w:val="20"/>
        </w:rPr>
        <w:t xml:space="preserve">🇺🇸 English Summary: </w:t>
      </w:r>
      <w:r>
        <w:rPr>
          <w:sz w:val="20"/>
        </w:rPr>
        <w:t>Study Reveals Water and Air Pollution Risks in Vietnam</w:t>
      </w:r>
    </w:p>
    <w:p>
      <w:pPr>
        <w:ind w:left="432"/>
      </w:pPr>
      <w:r>
        <w:rPr>
          <w:b/>
          <w:sz w:val="20"/>
        </w:rPr>
        <w:t xml:space="preserve">🇻🇳 Tóm tắt tiếng Việt: </w:t>
      </w:r>
      <w:r>
        <w:rPr>
          <w:sz w:val="20"/>
        </w:rPr>
        <w:t>Study Reveals Water and Air Pollution Risks in Vietnam</w:t>
      </w:r>
    </w:p>
    <w:p>
      <w:pPr>
        <w:ind w:left="432"/>
      </w:pPr>
      <w:r>
        <w:rPr>
          <w:b/>
          <w:sz w:val="18"/>
        </w:rPr>
        <w:t xml:space="preserve">🔗 URL: </w:t>
      </w:r>
      <w:r>
        <w:rPr>
          <w:color w:val="1D4ED8"/>
          <w:sz w:val="18"/>
        </w:rPr>
        <w:t>https://www.rti.org/announcements/air-water-pollution-vietnam-industrial-risk-study</w:t>
      </w:r>
    </w:p>
    <w:p/>
    <w:p>
      <w:r>
        <w:rPr>
          <w:color w:val="CCCCCC"/>
          <w:sz w:val="14"/>
        </w:rPr>
        <w:t>────────────────────────────────────────────────────────────────────────────────</w:t>
      </w:r>
    </w:p>
    <w:p/>
    <w:p>
      <w:r>
        <w:rPr>
          <w:b/>
          <w:sz w:val="22"/>
        </w:rPr>
        <w:t>[43] Current status of industrial waste management in Vietnam</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3</w:t>
            </w:r>
          </w:p>
        </w:tc>
      </w:tr>
    </w:tbl>
    <w:p/>
    <w:p>
      <w:pPr>
        <w:ind w:left="432"/>
      </w:pPr>
      <w:r>
        <w:rPr>
          <w:b/>
          <w:sz w:val="20"/>
        </w:rPr>
        <w:t xml:space="preserve">🇰🇷 한국어 요약: </w:t>
      </w:r>
      <w:r>
        <w:rPr>
          <w:sz w:val="20"/>
        </w:rPr>
        <w:t>베트남 산업 단지의 약 79%가 중앙 집중식 폐수 처리 시스템을 구축했으나, 많은 시설이 비정기적으로 운영되거나 환경 표준(QCVN)을 충족하지 못하고 있습니다. 특히 산업 클러스터(CCN)의 경우 단 5%만이 처리 시설을 갖추고 있어 환경 오염이 심각한 실정입니다. 정부는 VN-WW-2030 및 VN-ENV-IND-1894 계획에 따라 인프라 투자와 오염 통제 관리를 강화하고 있습니다.</w:t>
      </w:r>
    </w:p>
    <w:p>
      <w:pPr>
        <w:ind w:left="432"/>
      </w:pPr>
      <w:r>
        <w:rPr>
          <w:b/>
          <w:sz w:val="20"/>
        </w:rPr>
        <w:t xml:space="preserve">🇺🇸 English Summary: </w:t>
      </w:r>
      <w:r>
        <w:rPr>
          <w:sz w:val="20"/>
        </w:rPr>
        <w:t>Approximately 79% of Vietnam's operating industrial zones have built centralized wastewater treatment systems, yet many fail to meet national environmental standards (QCVN) due to irregular operation. The situation is more critical in industrial clusters (CCN), where only 5% have centralized treatment, leading to direct discharge into the environment. Under plans like VN-WW-2030 and VN-ENV-IND-1894, Vietnam is addressing these infrastructure gaps to protect natural ecosystems.</w:t>
      </w:r>
    </w:p>
    <w:p>
      <w:pPr>
        <w:ind w:left="432"/>
      </w:pPr>
      <w:r>
        <w:rPr>
          <w:b/>
          <w:sz w:val="20"/>
        </w:rPr>
        <w:t xml:space="preserve">🇻🇳 Tóm tắt tiếng Việt: </w:t>
      </w:r>
      <w:r>
        <w:rPr>
          <w:sz w:val="20"/>
        </w:rPr>
        <w:t>Hiện nay khoảng 79% các khu công nghiệp tại Việt Nam đã xây dựng hệ thống xử lý nước thải tập trung, nhưng nhiều nơi vẫn chưa vận hành ổn định hoặc chưa đạt chuẩn QCVN. Tại các cụm công nghiệp, tỷ lệ này chỉ đạt 5%, dẫn đến tình trạng xả thải trực tiếp gây ô nhiễm môi trường nghiêm trọng. Các kế hoạch như VN-WW-2030 và VN-ENV-IND-1894 đang tập trung cải thiện hạ tầng và thắt chặt quản lý kiểm soát ô nhiễm công nghiệp.</w:t>
      </w:r>
    </w:p>
    <w:p>
      <w:pPr>
        <w:ind w:left="432"/>
      </w:pPr>
      <w:r>
        <w:rPr>
          <w:b/>
          <w:sz w:val="18"/>
        </w:rPr>
        <w:t xml:space="preserve">🔗 URL: </w:t>
      </w:r>
      <w:r>
        <w:rPr>
          <w:color w:val="1D4ED8"/>
          <w:sz w:val="18"/>
        </w:rPr>
        <w:t>https://vietwaterjsc.com/current-status-of-industrial-waste-management-in-vietnam</w:t>
      </w:r>
    </w:p>
    <w:p/>
    <w:p>
      <w:r>
        <w:rPr>
          <w:color w:val="CCCCCC"/>
          <w:sz w:val="14"/>
        </w:rPr>
        <w:t>────────────────────────────────────────────────────────────────────────────────</w:t>
      </w:r>
    </w:p>
    <w:p/>
    <w:p>
      <w:r>
        <w:rPr>
          <w:b/>
          <w:sz w:val="22"/>
        </w:rPr>
        <w:t>[44] Vietnam To Set Up Industrial Environmental Index</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기획투자부는 지속 가능한 산업 발전을 촉진하기 위해 산업 환경 지수(Industrial Environmental Index)를 도입할 계획입니다. 이 지수는 2021-2030 녹색 성장 전략의 일환으로 고체 폐기물 감소와 2050년 탄소 중립 달성을 목표로 하며, UNIDO와의 협력을 통해 국제 표준에 맞춰 구축될 예정입니다.</w:t>
      </w:r>
    </w:p>
    <w:p>
      <w:pPr>
        <w:ind w:left="432"/>
      </w:pPr>
      <w:r>
        <w:rPr>
          <w:b/>
          <w:sz w:val="20"/>
        </w:rPr>
        <w:t xml:space="preserve">🇺🇸 English Summary: </w:t>
      </w:r>
      <w:r>
        <w:rPr>
          <w:sz w:val="20"/>
        </w:rPr>
        <w:t>Vietnam's Ministry of Planning has announced the implementation of an industrial environmental index to promote sustainable development across its 400+ industrial parks. Part of the 2021-2030 green growth strategy, this initiative aims to address severe pollution and reduce solid waste to help reach net-zero emissions by 2050. The framework will be modeled on international standards from countries like Japan and South Korea.</w:t>
      </w:r>
    </w:p>
    <w:p>
      <w:pPr>
        <w:ind w:left="432"/>
      </w:pPr>
      <w:r>
        <w:rPr>
          <w:b/>
          <w:sz w:val="20"/>
        </w:rPr>
        <w:t xml:space="preserve">🇻🇳 Tóm tắt tiếng Việt: </w:t>
      </w:r>
      <w:r>
        <w:rPr>
          <w:sz w:val="20"/>
        </w:rPr>
        <w:t>Bộ Kế hoạch và Đầu tư Việt Nam vừa công bố kế hoạch triển khai chỉ số môi trường công nghiệp nhằm thúc đẩy phát triển bền vững tại hơn 400 khu công nghiệp. Đây là một phần trong chiến lược tăng trưởng xanh giai đoạn 2021-2030, hướng tới mục tiêu giảm thiểu chất thải rắn và đạt phát thải ròng bằng 0 vào năm 2050. Chỉ số này sẽ được xây dựng dựa trên các tiêu chuẩn quốc tế với sự hỗ trợ từ UNIDO.</w:t>
      </w:r>
    </w:p>
    <w:p>
      <w:pPr>
        <w:ind w:left="432"/>
      </w:pPr>
      <w:r>
        <w:rPr>
          <w:b/>
          <w:sz w:val="18"/>
        </w:rPr>
        <w:t xml:space="preserve">🔗 URL: </w:t>
      </w:r>
      <w:r>
        <w:rPr>
          <w:color w:val="1D4ED8"/>
          <w:sz w:val="18"/>
        </w:rPr>
        <w:t>https://vietcetera.com/onboardy/vietnam-to-set-up-industrial-environmental-index</w:t>
      </w:r>
    </w:p>
    <w:p/>
    <w:p>
      <w:r>
        <w:rPr>
          <w:color w:val="CCCCCC"/>
          <w:sz w:val="14"/>
        </w:rPr>
        <w:t>────────────────────────────────────────────────────────────────────────────────</w:t>
      </w:r>
    </w:p>
    <w:p/>
    <w:p>
      <w:r>
        <w:rPr>
          <w:b/>
          <w:sz w:val="22"/>
        </w:rPr>
        <w:t>[45] Vietnam Infrastructure Spotlight March 2026 - Freshfields</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11,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하노이는 2030년까지 모든 택시를 친환경 차량으로 교체할 계획이며, 2026년에는 63-64%의 전환율을 목표로 하고 있습니다. 또한 G42와 FPT 컨소시엄은 베트남 전역의 AI 및 클라우드 인프라 구축을 위해 10억 달러를 투자하기로 합의했습니다.</w:t>
      </w:r>
    </w:p>
    <w:p>
      <w:pPr>
        <w:ind w:left="432"/>
      </w:pPr>
      <w:r>
        <w:rPr>
          <w:b/>
          <w:sz w:val="20"/>
        </w:rPr>
        <w:t xml:space="preserve">🇺🇸 English Summary: </w:t>
      </w:r>
      <w:r>
        <w:rPr>
          <w:sz w:val="20"/>
        </w:rPr>
        <w:t>Hanoi plans to replace all gasoline and diesel taxis with green-energy vehicles by 2030, targeting a 63-64% transition rate by 2026. Additionally, a $1 billion investment from G42 and the FPT consortium will develop AI and cloud infrastructure, supporting Vietnam's industrial and technological modernization.</w:t>
      </w:r>
    </w:p>
    <w:p>
      <w:pPr>
        <w:ind w:left="432"/>
      </w:pPr>
      <w:r>
        <w:rPr>
          <w:b/>
          <w:sz w:val="20"/>
        </w:rPr>
        <w:t xml:space="preserve">🇻🇳 Tóm tắt tiếng Việt: </w:t>
      </w:r>
      <w:r>
        <w:rPr>
          <w:sz w:val="20"/>
        </w:rPr>
        <w:t>Hà Nội đặt mục tiêu thay thế toàn bộ taxi chạy bằng xăng và dầu bằng xe năng lượng xanh vào năm 2030, với kế hoạch đạt tỷ lệ 63-64% ngay trong năm 2026. Bên cạnh đó, liên minh G42 và FPT sẽ đầu tư 1 tỷ USD để phát triển hạ tầng đám mây và năng lượng AI trên toàn quốc.</w:t>
      </w:r>
    </w:p>
    <w:p>
      <w:pPr>
        <w:ind w:left="432"/>
      </w:pPr>
      <w:r>
        <w:rPr>
          <w:b/>
          <w:sz w:val="18"/>
        </w:rPr>
        <w:t xml:space="preserve">🔗 URL: </w:t>
      </w:r>
      <w:r>
        <w:rPr>
          <w:color w:val="1D4ED8"/>
          <w:sz w:val="18"/>
        </w:rPr>
        <w:t>https://www.freshfields.com/en/our-thinking/briefings/2026/03/vietnam-infrastructure-spotlight-march-2026</w:t>
      </w:r>
    </w:p>
    <w:p/>
    <w:p>
      <w:r>
        <w:rPr>
          <w:color w:val="CCCCCC"/>
          <w:sz w:val="14"/>
        </w:rPr>
        <w:t>────────────────────────────────────────────────────────────────────────────────</w:t>
      </w:r>
    </w:p>
    <w:p/>
    <w:p>
      <w:r>
        <w:rPr>
          <w:b/>
          <w:sz w:val="22"/>
        </w:rPr>
        <w:t>[46] Vietnam's Infrastructure Breakthrough: A Strategic Pillar for Growth</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Jan 22,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베트남은 제14차 당대회를 통해 산업 단지와 인프라 구축을 성장의 핵심 기둥으로 설정하고 대대적인 개혁을 추진하고 있습니다. VN-EV-2030 계획과 연계하여 단순 제조에서 기술 집약적 고부가가치 산업으로의 전환을 가속화하며 현대적인 산업 생태계를 조성하고 있습니다.</w:t>
      </w:r>
    </w:p>
    <w:p>
      <w:pPr>
        <w:ind w:left="432"/>
      </w:pPr>
      <w:r>
        <w:rPr>
          <w:b/>
          <w:sz w:val="20"/>
        </w:rPr>
        <w:t xml:space="preserve">🇺🇸 English Summary: </w:t>
      </w:r>
      <w:r>
        <w:rPr>
          <w:sz w:val="20"/>
        </w:rPr>
        <w:t>Vietnam is positioning infrastructure and industrial park development as strategic pillars for growth following the 14th National Party Congress. Under frameworks like VN-EV-2030, the country is transitioning from low-cost manufacturing to high-tech, value-added industrial models supported by modern transport and urban projects.</w:t>
      </w:r>
    </w:p>
    <w:p>
      <w:pPr>
        <w:ind w:left="432"/>
      </w:pPr>
      <w:r>
        <w:rPr>
          <w:b/>
          <w:sz w:val="20"/>
        </w:rPr>
        <w:t xml:space="preserve">🇻🇳 Tóm tắt tiếng Việt: </w:t>
      </w:r>
      <w:r>
        <w:rPr>
          <w:sz w:val="20"/>
        </w:rPr>
        <w:t>Việt Nam đang xác định đột phá hạ tầng và phát triển khu công nghiệp là trụ cột chiến lược cho tăng trưởng sau Đại hội Đảng lần thứ XIV. Theo định hướng VN-EV-2030, các doanh nghiệp đang chuyển đổi từ mô hình sản xuất dựa trên chi phí thấp sang quy mô lớn, ứng dụng công nghệ và gia tăng giá trị nội địa.</w:t>
      </w:r>
    </w:p>
    <w:p>
      <w:pPr>
        <w:ind w:left="432"/>
      </w:pPr>
      <w:r>
        <w:rPr>
          <w:b/>
          <w:sz w:val="18"/>
        </w:rPr>
        <w:t xml:space="preserve">🔗 URL: </w:t>
      </w:r>
      <w:r>
        <w:rPr>
          <w:color w:val="1D4ED8"/>
          <w:sz w:val="18"/>
        </w:rPr>
        <w:t>https://vietnamtoday.vtv.vn/vietnams-infrastructure-breakthrough-a-strategic-pillar-for-growth-100260121171139701.htm</w:t>
      </w:r>
    </w:p>
    <w:p/>
    <w:p>
      <w:r>
        <w:rPr>
          <w:color w:val="CCCCCC"/>
          <w:sz w:val="14"/>
        </w:rPr>
        <w:t>────────────────────────────────────────────────────────────────────────────────</w:t>
      </w:r>
    </w:p>
    <w:p/>
    <w:p>
      <w:r>
        <w:rPr>
          <w:b/>
          <w:sz w:val="22"/>
        </w:rPr>
        <w:t>[47] EVN steps up investment in battery storage to support growing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4 days ago</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베트남전력공사(EVN)는 재생에너지 확대에 따른 계통 안정성을 확보하기 위해 배터리 에너지 저장 장치(BESS) 투자를 본격화하고 있습니다. 제8차 국가전력개발계획(PDP8)에 따라 베트남은 2030년까지 최대 16,300MW의 저장 용량 확보를 목표로 하며, 북부 지역을 중심으로 우선적인 배포가 추진될 예정입니다.</w:t>
      </w:r>
    </w:p>
    <w:p>
      <w:pPr>
        <w:ind w:left="432"/>
      </w:pPr>
      <w:r>
        <w:rPr>
          <w:b/>
          <w:sz w:val="20"/>
        </w:rPr>
        <w:t xml:space="preserve">🇺🇸 English Summary: </w:t>
      </w:r>
      <w:r>
        <w:rPr>
          <w:sz w:val="20"/>
        </w:rPr>
        <w:t>Vietnam Electricity (EVN) is accelerating investment in Battery Energy Storage Systems (BESS) to ensure grid stability as renewable energy capacity grows. Under the revised National Power Development Plan VIII, the country aims to reach between 10,000 MW and 16,300 MW of storage capacity by 2030, with northern Vietnam identified as a priority area for development.</w:t>
      </w:r>
    </w:p>
    <w:p>
      <w:pPr>
        <w:ind w:left="432"/>
      </w:pPr>
      <w:r>
        <w:rPr>
          <w:b/>
          <w:sz w:val="20"/>
        </w:rPr>
        <w:t xml:space="preserve">🇻🇳 Tóm tắt tiếng Việt: </w:t>
      </w:r>
      <w:r>
        <w:rPr>
          <w:sz w:val="20"/>
        </w:rPr>
        <w:t>Tập đoàn Điện lực Việt Nam (EVN) đang đẩy mạnh đầu tư vào hệ thống lưu trữ năng lượng bằng pin (BESS) nhằm đảm bảo ổn định hệ thống trong bối cảnh năng lượng tái tạo tăng trưởng mạnh. Theo Quy hoạch điện VIII, Việt Nam đặt mục tiêu đạt công suất lưu trữ từ 10.000 MW đến 16.300 MW vào năm 2030, trong đó khu vực miền Bắc được ưu tiên phát triển để đáp ứng nhu cầu phụ tải.</w:t>
      </w:r>
    </w:p>
    <w:p>
      <w:pPr>
        <w:ind w:left="432"/>
      </w:pPr>
      <w:r>
        <w:rPr>
          <w:b/>
          <w:sz w:val="18"/>
        </w:rPr>
        <w:t xml:space="preserve">🔗 URL: </w:t>
      </w:r>
      <w:r>
        <w:rPr>
          <w:color w:val="1D4ED8"/>
          <w:sz w:val="18"/>
        </w:rPr>
        <w:t>https://vir.com.vn/evn-steps-up-investment-in-battery-storage-to-support-growing-renewable-capacity-150294.html</w:t>
      </w:r>
    </w:p>
    <w:p/>
    <w:p>
      <w:r>
        <w:rPr>
          <w:color w:val="CCCCCC"/>
          <w:sz w:val="14"/>
        </w:rPr>
        <w:t>────────────────────────────────────────────────────────────────────────────────</w:t>
      </w:r>
    </w:p>
    <w:p/>
    <w:p>
      <w:r>
        <w:rPr>
          <w:b/>
          <w:sz w:val="22"/>
        </w:rPr>
        <w:t>[48] Wastewater Treatment Market Growth Opportunities at Vietnam ...</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Mar 17, 20</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수도협회(VWSA)가 주최하는 '베트남 워터 위크 2026'이 2026년 9월 16일부터 18일까지 하노이에서 개최됩니다. 급격한 도시화와 수질 오염으로 인해 폐수 처리 및 하수 인프라에 대한 수요가 급증함에 따라, 이번 행사는 국내외 기업들에게 기술 전시 및 파트너십 구축의 핵심 플랫폼이 될 전망입니다.</w:t>
      </w:r>
    </w:p>
    <w:p>
      <w:pPr>
        <w:ind w:left="432"/>
      </w:pPr>
      <w:r>
        <w:rPr>
          <w:b/>
          <w:sz w:val="20"/>
        </w:rPr>
        <w:t xml:space="preserve">🇺🇸 English Summary: </w:t>
      </w:r>
      <w:r>
        <w:rPr>
          <w:sz w:val="20"/>
        </w:rPr>
        <w:t>Vietnam Water Week 2026 will be held in Hanoi from September 16-18, 2026, organized by the Vietnam Water Supply and Sewerage Association (VWSA) to address rising demands in wastewater treatment and drainage infrastructure. The event serves as a vital platform for domestic and international technology providers to showcase solutions and explore business opportunities in response to Vietnam's urbanization and pollution challenges.</w:t>
      </w:r>
    </w:p>
    <w:p>
      <w:pPr>
        <w:ind w:left="432"/>
      </w:pPr>
      <w:r>
        <w:rPr>
          <w:b/>
          <w:sz w:val="20"/>
        </w:rPr>
        <w:t xml:space="preserve">🇻🇳 Tóm tắt tiếng Việt: </w:t>
      </w:r>
      <w:r>
        <w:rPr>
          <w:sz w:val="20"/>
        </w:rPr>
        <w:t>Tuần lễ Ngành nước Việt Nam 2026 do Hội Cấp thoát nước Việt Nam (VWSA) tổ chức sẽ diễn ra từ ngày 16-18/09/2026 tại Hà Nội trong bối cảnh nhu cầu đầu tư vào hạ tầng thoát nước và xử lý nước thải đang tăng cao. Đây là cơ hội lớn để các doanh nghiệp trong và ngoài nước giới thiệu công nghệ, thiết bị và tìm kiếm đối tác chiến lược trong lĩnh vực môi trường.</w:t>
      </w:r>
    </w:p>
    <w:p>
      <w:pPr>
        <w:ind w:left="432"/>
      </w:pPr>
      <w:r>
        <w:rPr>
          <w:b/>
          <w:sz w:val="18"/>
        </w:rPr>
        <w:t xml:space="preserve">🔗 URL: </w:t>
      </w:r>
      <w:r>
        <w:rPr>
          <w:color w:val="1D4ED8"/>
          <w:sz w:val="18"/>
        </w:rPr>
        <w:t>https://www.linkedin.com/posts/vietnam-water-week-official_vietnamwaterweek2026-waterexpo-waterindustryvietnam-activity-7439594832047710209-CPd1</w:t>
      </w:r>
    </w:p>
    <w:p/>
    <w:p>
      <w:r>
        <w:rPr>
          <w:color w:val="CCCCCC"/>
          <w:sz w:val="14"/>
        </w:rPr>
        <w:t>────────────────────────────────────────────────────────────────────────────────</w:t>
      </w:r>
    </w:p>
    <w:p/>
    <w:p>
      <w:r>
        <w:rPr>
          <w:b/>
          <w:sz w:val="22"/>
        </w:rPr>
        <w:t>[49] [PDF] World Bank Document</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xml:space="preserve">📅 </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2</w:t>
            </w:r>
          </w:p>
        </w:tc>
      </w:tr>
    </w:tbl>
    <w:p/>
    <w:p>
      <w:pPr>
        <w:ind w:left="432"/>
      </w:pPr>
      <w:r>
        <w:rPr>
          <w:b/>
          <w:sz w:val="20"/>
        </w:rPr>
        <w:t xml:space="preserve">🇰🇷 한국어 요약: </w:t>
      </w:r>
      <w:r>
        <w:rPr>
          <w:sz w:val="20"/>
        </w:rPr>
        <w:t>세계은행은 제2차 호치민시 환경 위생 프로젝트의 종료일을 2026년 12월 31일로 30개월 소급 연장하는 구조조정안을 승인했습니다. 이 프로젝트는 호치민시의 하수 처리 서비스를 개선하고 위생 인식을 높이는 것을 목표로 하며, 니에우 록-티 응에 하수 처리장 건설을 포함합니다.</w:t>
      </w:r>
    </w:p>
    <w:p>
      <w:pPr>
        <w:ind w:left="432"/>
      </w:pPr>
      <w:r>
        <w:rPr>
          <w:b/>
          <w:sz w:val="20"/>
        </w:rPr>
        <w:t xml:space="preserve">🇺🇸 English Summary: </w:t>
      </w:r>
      <w:r>
        <w:rPr>
          <w:sz w:val="20"/>
        </w:rPr>
        <w:t>The World Bank has approved a restructuring of the Second Ho Chi Minh City Environmental Sanitation Project, retroactively extending its closing date by 30 months to December 31, 2026. The project focuses on improving wastewater services and sanitation awareness, including the completion of the Nhieu Loc-Thi Nghe wastewater treatment plant.</w:t>
      </w:r>
    </w:p>
    <w:p>
      <w:pPr>
        <w:ind w:left="432"/>
      </w:pPr>
      <w:r>
        <w:rPr>
          <w:b/>
          <w:sz w:val="20"/>
        </w:rPr>
        <w:t xml:space="preserve">🇻🇳 Tóm tắt tiếng Việt: </w:t>
      </w:r>
      <w:r>
        <w:rPr>
          <w:sz w:val="20"/>
        </w:rPr>
        <w:t>Ngân hàng Thế giới đã phê duyệt tái cơ cấu Dự án Vệ sinh Môi trường Thành phố Hồ Chí Minh giai đoạn 2, gia hạn ngày kết thúc thêm 30 tháng đến 31/12/2026. Dự án nhằm cải thiện dịch vụ nước thải và nâng cao nhận thức vệ sinh, bao gồm việc hoàn thành nhà máy xử lý nước thải Nhiêu Lộc - Thị Nghè.</w:t>
      </w:r>
    </w:p>
    <w:p>
      <w:pPr>
        <w:ind w:left="432"/>
      </w:pPr>
      <w:r>
        <w:rPr>
          <w:b/>
          <w:sz w:val="18"/>
        </w:rPr>
        <w:t xml:space="preserve">🔗 URL: </w:t>
      </w:r>
      <w:r>
        <w:rPr>
          <w:color w:val="1D4ED8"/>
          <w:sz w:val="18"/>
        </w:rPr>
        <w:t>https://documents1.worldbank.org/curated/en/099031125085027082/pdf/P127978-bb28b713-4aa7-430e-a307-6f796576957a.pdf</w:t>
      </w:r>
    </w:p>
    <w:p/>
    <w:p>
      <w:r>
        <w:rPr>
          <w:color w:val="CCCCCC"/>
          <w:sz w:val="14"/>
        </w:rPr>
        <w:t>────────────────────────────────────────────────────────────────────────────────</w:t>
      </w:r>
    </w:p>
    <w:p/>
    <w:p>
      <w:r>
        <w:rPr>
          <w:b/>
          <w:sz w:val="22"/>
        </w:rPr>
        <w:t>[50] The Kingdom of the Netherlands in Vietnam's Post - LinkedIn</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Feb 2, 202</w:t>
            </w:r>
          </w:p>
        </w:tc>
        <w:tc>
          <w:tcPr>
            <w:tcW w:type="dxa" w:w="2196"/>
          </w:tcPr>
          <w:p>
            <w:r>
              <w:rPr>
                <w:sz w:val="18"/>
              </w:rPr>
              <w:t xml:space="preserve">📰 </w:t>
            </w:r>
          </w:p>
        </w:tc>
        <w:tc>
          <w:tcPr>
            <w:tcW w:type="dxa" w:w="2196"/>
          </w:tcPr>
          <w:p>
            <w:r>
              <w:rPr>
                <w:sz w:val="18"/>
              </w:rPr>
              <w:t>🏙️ National / Unspecified</w:t>
            </w:r>
          </w:p>
        </w:tc>
        <w:tc>
          <w:tcPr>
            <w:tcW w:type="dxa" w:w="2196"/>
          </w:tcPr>
          <w:p>
            <w:r>
              <w:rPr>
                <w:sz w:val="18"/>
              </w:rPr>
              <w:t>🎯 매칭점수: 2</w:t>
            </w:r>
          </w:p>
        </w:tc>
      </w:tr>
    </w:tbl>
    <w:p/>
    <w:p>
      <w:pPr>
        <w:ind w:left="432"/>
      </w:pPr>
      <w:r>
        <w:rPr>
          <w:b/>
          <w:sz w:val="20"/>
        </w:rPr>
        <w:t xml:space="preserve">🇰🇷 한국어 요약: </w:t>
      </w:r>
      <w:r>
        <w:rPr>
          <w:sz w:val="20"/>
        </w:rPr>
        <w:t>베트남 정부는 네덜란드 정부의 지원을 받아 빈롱시에서 도시 개발 및 기후 변화 대응 프로젝트를 추진하며 하수 처리 시설 건설 입찰을 공고했습니다. 이 사업은 스마트 시티 인프라 구축과 기후 위기 극복을 목표로 하며 입찰 마감일은 2026년 2월 23일입니다.</w:t>
      </w:r>
    </w:p>
    <w:p>
      <w:pPr>
        <w:ind w:left="432"/>
      </w:pPr>
      <w:r>
        <w:rPr>
          <w:b/>
          <w:sz w:val="20"/>
        </w:rPr>
        <w:t xml:space="preserve">🇺🇸 English Summary: </w:t>
      </w:r>
      <w:r>
        <w:rPr>
          <w:sz w:val="20"/>
        </w:rPr>
        <w:t>The Vietnamese government, supported by the Netherlands, has opened a call for proposals for wastewater treatment and urban infrastructure in Vinh Long City as part of a climate change adaptation project. This initiative aligns with Smart City development and sustainability goals, with a proposal deadline set for February 23, 2026.</w:t>
      </w:r>
    </w:p>
    <w:p>
      <w:pPr>
        <w:ind w:left="432"/>
      </w:pPr>
      <w:r>
        <w:rPr>
          <w:b/>
          <w:sz w:val="20"/>
        </w:rPr>
        <w:t xml:space="preserve">🇻🇳 Tóm tắt tiếng Việt: </w:t>
      </w:r>
      <w:r>
        <w:rPr>
          <w:sz w:val="20"/>
        </w:rPr>
        <w:t>Chính phủ Việt Nam, với sự hỗ trợ từ Hà Lan, đang triển khai dự án Phát triển Đô thị và Thích ứng với Biến đổi Khí hậu tại thành phố Vĩnh Long thông qua việc mời thầu gói thầu xây dựng hệ thống xử lý nước thải. Đây là bước đi quan trọng trong hạ tầng thông minh nhằm bảo vệ cộng đồng trước biến đổi khí hậu, với hạn chót nộp hồ sơ là ngày 23/02/2026.</w:t>
      </w:r>
    </w:p>
    <w:p>
      <w:pPr>
        <w:ind w:left="432"/>
      </w:pPr>
      <w:r>
        <w:rPr>
          <w:b/>
          <w:sz w:val="18"/>
        </w:rPr>
        <w:t xml:space="preserve">🔗 URL: </w:t>
      </w:r>
      <w:r>
        <w:rPr>
          <w:color w:val="1D4ED8"/>
          <w:sz w:val="18"/>
        </w:rPr>
        <w:t>https://www.linkedin.com/posts/the-kingdom-of-the-netherlands-in-vietnam_call-for-proposals-the-government-of-activity-7424036816548343808-RTqT</w:t>
      </w:r>
    </w:p>
    <w:p/>
    <w:p>
      <w:r>
        <w:rPr>
          <w:color w:val="CCCCCC"/>
          <w:sz w:val="14"/>
        </w:rPr>
        <w:t>────────────────────────────────────────────────────────────────────────────────</w:t>
      </w:r>
    </w:p>
    <w:p/>
    <w:p>
      <w:r>
        <w:rPr>
          <w:b/>
          <w:sz w:val="22"/>
        </w:rPr>
        <w:t>[51] Ho Chi Minh City aims to become a global smart city</w:t>
      </w:r>
    </w:p>
    <w:tbl>
      <w:tblPr>
        <w:tblStyle w:val="TableGrid"/>
        <w:tblW w:type="auto" w:w="0"/>
        <w:tblLayout w:type="autofit"/>
        <w:tblLook w:firstColumn="1" w:firstRow="1" w:lastColumn="0" w:lastRow="0" w:noHBand="0" w:noVBand="1" w:val="04A0"/>
      </w:tblPr>
      <w:tblGrid>
        <w:gridCol w:w="2196"/>
        <w:gridCol w:w="2196"/>
        <w:gridCol w:w="2196"/>
        <w:gridCol w:w="2196"/>
      </w:tblGrid>
      <w:tr>
        <w:tc>
          <w:tcPr>
            <w:tcW w:type="dxa" w:w="2196"/>
          </w:tcPr>
          <w:p>
            <w:r>
              <w:rPr>
                <w:sz w:val="18"/>
              </w:rPr>
              <w:t>📅 5 days ago</w:t>
            </w:r>
          </w:p>
        </w:tc>
        <w:tc>
          <w:tcPr>
            <w:tcW w:type="dxa" w:w="2196"/>
          </w:tcPr>
          <w:p>
            <w:r>
              <w:rPr>
                <w:sz w:val="18"/>
              </w:rPr>
              <w:t xml:space="preserve">📰 </w:t>
            </w:r>
          </w:p>
        </w:tc>
        <w:tc>
          <w:tcPr>
            <w:tcW w:type="dxa" w:w="2196"/>
          </w:tcPr>
          <w:p>
            <w:r>
              <w:rPr>
                <w:sz w:val="18"/>
              </w:rPr>
              <w:t>🏙️ Ho Chi Minh City</w:t>
            </w:r>
          </w:p>
        </w:tc>
        <w:tc>
          <w:tcPr>
            <w:tcW w:type="dxa" w:w="2196"/>
          </w:tcPr>
          <w:p>
            <w:r>
              <w:rPr>
                <w:sz w:val="18"/>
              </w:rPr>
              <w:t>🎯 매칭점수: 2</w:t>
            </w:r>
          </w:p>
        </w:tc>
      </w:tr>
    </w:tbl>
    <w:p/>
    <w:p>
      <w:pPr>
        <w:ind w:left="432"/>
      </w:pPr>
      <w:r>
        <w:rPr>
          <w:b/>
          <w:sz w:val="20"/>
        </w:rPr>
        <w:t xml:space="preserve">🇰🇷 한국어 요약: </w:t>
      </w:r>
      <w:r>
        <w:rPr>
          <w:sz w:val="20"/>
        </w:rPr>
        <w:t>호치민시는 2018-2025년 스마트 시티 구축 프로젝트를 통해 디지털 인프라와 공유 데이터 시스템을 성공적으로 구축했으며, 이제 글로벌 스마트 시티로의 도약을 목표로 하고 있습니다. 향후 2년 동안 시는 AI 및 디지털 트윈 기술을 위한 샌드박스 메커니즘을 운영하고 스마트 도시 개발 조정위원회를 설립할 계획입니다. 이러한 발전은 지역 거버넌스 모델의 재설계와 통합된 데이터 표준을 통해 메가시티의 효율성을 극대화하는 데 중점을 둡니다.</w:t>
      </w:r>
    </w:p>
    <w:p>
      <w:pPr>
        <w:ind w:left="432"/>
      </w:pPr>
      <w:r>
        <w:rPr>
          <w:b/>
          <w:sz w:val="20"/>
        </w:rPr>
        <w:t xml:space="preserve">🇺🇸 English Summary: </w:t>
      </w:r>
      <w:r>
        <w:rPr>
          <w:sz w:val="20"/>
        </w:rPr>
        <w:t>Ho Chi Minh City is advancing its "Smart City" project by integrating digital infrastructure, hyperscale data centers, and a citywide shared data repository to transform into a global smart hub. The roadmap for 2028-2029 includes expanding pilot models citywide and operating a Smart Urban Monitoring and Operations Centre to improve public services and regional logistics. Experts emphasize a shift toward a data mesh model and decentralized smart ward governance to manage the complexities of this 14-million-resident megacity.</w:t>
      </w:r>
    </w:p>
    <w:p>
      <w:pPr>
        <w:ind w:left="432"/>
      </w:pPr>
      <w:r>
        <w:rPr>
          <w:b/>
          <w:sz w:val="20"/>
        </w:rPr>
        <w:t xml:space="preserve">🇻🇳 Tóm tắt tiếng Việt: </w:t>
      </w:r>
      <w:r>
        <w:rPr>
          <w:sz w:val="20"/>
        </w:rPr>
        <w:t>Thành phố Hồ Chí Minh đang đẩy mạnh đề án xây dựng đô thị thông minh với trọng tâm là phát triển hạ tầng số, kho dữ liệu dùng chung và các trung tâm dữ liệu quy mô lớn. Trong giai đoạn tới, thành phố sẽ triển khai cơ chế thử nghiệm (sandbox) cho trí tuệ nhân tạo, công nghệ bản sao số và thành lập Hội đồng điều phối phát triển đô thị thông minh. Mục tiêu cốt lõi là cải thiện quản trị vùng, tối ưu hóa dịch vụ công và giải quyết các thách thức về giao thông, môi trường của một siêu đô thị hiện đại.</w:t>
      </w:r>
    </w:p>
    <w:p>
      <w:pPr>
        <w:ind w:left="432"/>
      </w:pPr>
      <w:r>
        <w:rPr>
          <w:b/>
          <w:sz w:val="18"/>
        </w:rPr>
        <w:t xml:space="preserve">🔗 URL: </w:t>
      </w:r>
      <w:r>
        <w:rPr>
          <w:color w:val="1D4ED8"/>
          <w:sz w:val="18"/>
        </w:rPr>
        <w:t>https://en.nhandan.vn/ho-chi-minh-city-aims-to-become-a-global-smart-city-post160834.html</w:t>
      </w:r>
    </w:p>
    <w:p/>
    <w:p>
      <w:r>
        <w:rPr>
          <w:color w:val="CCCCCC"/>
          <w:sz w:val="14"/>
        </w:rPr>
        <w:t>────────────────────────────────────────────────────────────────────────────────</w:t>
      </w:r>
    </w:p>
    <w:p/>
    <w:p>
      <w:pPr>
        <w:pStyle w:val="Heading1"/>
      </w:pPr>
      <w:r>
        <w:rPr>
          <w:color w:val="22C55E"/>
        </w:rPr>
        <w:t>3. 섹터 및 지역 분포 분석</w:t>
      </w:r>
    </w:p>
    <w:p>
      <w:pPr>
        <w:pStyle w:val="Heading2"/>
      </w:pPr>
      <w:r>
        <w:t>3-1. 섹터 분포</w:t>
      </w:r>
    </w:p>
    <w:p>
      <w:pPr>
        <w:pStyle w:val="ListBullet"/>
      </w:pPr>
      <w:r>
        <w:t>• Power: 15건</w:t>
      </w:r>
    </w:p>
    <w:p>
      <w:pPr>
        <w:pStyle w:val="ListBullet"/>
      </w:pPr>
      <w:r>
        <w:t>• Smart City: 13건</w:t>
      </w:r>
    </w:p>
    <w:p>
      <w:pPr>
        <w:pStyle w:val="ListBullet"/>
      </w:pPr>
      <w:r>
        <w:t>• Solid Waste: 6건</w:t>
      </w:r>
    </w:p>
    <w:p>
      <w:pPr>
        <w:pStyle w:val="ListBullet"/>
      </w:pPr>
      <w:r>
        <w:t>• Oil &amp; Gas: 5건</w:t>
      </w:r>
    </w:p>
    <w:p>
      <w:pPr>
        <w:pStyle w:val="ListBullet"/>
      </w:pPr>
      <w:r>
        <w:t>• Industrial Parks: 5건</w:t>
      </w:r>
    </w:p>
    <w:p>
      <w:pPr>
        <w:pStyle w:val="ListBullet"/>
      </w:pPr>
      <w:r>
        <w:t>• Water Supply/Drainage: 4건</w:t>
      </w:r>
    </w:p>
    <w:p>
      <w:pPr>
        <w:pStyle w:val="ListBullet"/>
      </w:pPr>
      <w:r>
        <w:t>• Waste Water: 3건</w:t>
      </w:r>
    </w:p>
    <w:p>
      <w:pPr>
        <w:pStyle w:val="Heading2"/>
      </w:pPr>
      <w:r>
        <w:t>3-2. 주요 지역</w:t>
      </w:r>
    </w:p>
    <w:p>
      <w:pPr>
        <w:pStyle w:val="ListBullet"/>
      </w:pPr>
      <w:r>
        <w:t>• National / Unspecified: 43건</w:t>
      </w:r>
    </w:p>
    <w:p>
      <w:pPr>
        <w:pStyle w:val="ListBullet"/>
      </w:pPr>
      <w:r>
        <w:t>• Ho Chi Minh City: 5건</w:t>
      </w:r>
    </w:p>
    <w:p>
      <w:pPr>
        <w:pStyle w:val="ListBullet"/>
      </w:pPr>
      <w:r>
        <w:t>• Hanoi: 2건</w:t>
      </w:r>
    </w:p>
    <w:p>
      <w:pPr>
        <w:pStyle w:val="ListBullet"/>
      </w:pPr>
      <w:r>
        <w:t>• Nam Dinh: 1건</w:t>
      </w:r>
    </w:p>
    <w:p>
      <w:pPr>
        <w:pStyle w:val="Heading1"/>
      </w:pPr>
      <w:r>
        <w:rPr>
          <w:color w:val="22C55E"/>
        </w:rPr>
        <w:t>4. 월간 트렌드 분석</w:t>
      </w:r>
    </w:p>
    <w:p>
      <w:r>
        <w:t>이번 주(2026-04-08 ~ 2026-04-14) 매칭 기사: 51건</w:t>
      </w:r>
    </w:p>
    <w:p>
      <w:r>
        <w:t>※ 누적 트렌드 데이터는 매주 자동 갱신됩니다.</w:t>
      </w:r>
    </w:p>
    <w:p>
      <w:pPr>
        <w:pStyle w:val="Heading1"/>
      </w:pPr>
      <w:r>
        <w:rPr>
          <w:color w:val="22C55E"/>
        </w:rPr>
        <w:t>5. 주요 키워드</w:t>
      </w:r>
    </w:p>
    <w:p>
      <w:pPr>
        <w:pStyle w:val="ListBullet"/>
      </w:pPr>
      <w:r>
        <w:t>• Vietnam: 20회</w:t>
      </w:r>
    </w:p>
    <w:p>
      <w:pPr>
        <w:pStyle w:val="ListBullet"/>
      </w:pPr>
      <w:r>
        <w:t>• Vietnam's: 12회</w:t>
      </w:r>
    </w:p>
    <w:p>
      <w:pPr>
        <w:pStyle w:val="ListBullet"/>
      </w:pPr>
      <w:r>
        <w:t>• Power: 9회</w:t>
      </w:r>
    </w:p>
    <w:p>
      <w:pPr>
        <w:pStyle w:val="ListBullet"/>
      </w:pPr>
      <w:r>
        <w:t>• Development: 8회</w:t>
      </w:r>
    </w:p>
    <w:p>
      <w:pPr>
        <w:pStyle w:val="ListBullet"/>
      </w:pPr>
      <w:r>
        <w:t>• Plan: 7회</w:t>
      </w:r>
    </w:p>
    <w:p>
      <w:pPr>
        <w:pStyle w:val="ListBullet"/>
      </w:pPr>
      <w:r>
        <w:t>• 2026: 6회</w:t>
      </w:r>
    </w:p>
    <w:p>
      <w:pPr>
        <w:pStyle w:val="ListBullet"/>
      </w:pPr>
      <w:r>
        <w:t>• National: 4회</w:t>
      </w:r>
    </w:p>
    <w:p>
      <w:pPr>
        <w:pStyle w:val="ListBullet"/>
      </w:pPr>
      <w:r>
        <w:t>• Minh: 4회</w:t>
      </w:r>
    </w:p>
    <w:p>
      <w:pPr>
        <w:pStyle w:val="ListBullet"/>
      </w:pPr>
      <w:r>
        <w:t>• City: 4회</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