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1F9" w:rsidRPr="000821F9" w:rsidRDefault="000821F9" w:rsidP="000821F9">
      <w:pPr>
        <w:ind w:firstLineChars="650" w:firstLine="1365"/>
        <w:rPr>
          <w:rFonts w:ascii="黑体" w:eastAsia="黑体" w:hAnsi="黑体" w:cs="Times New Roman"/>
          <w:szCs w:val="21"/>
        </w:rPr>
      </w:pPr>
      <w:bookmarkStart w:id="0" w:name="_GoBack"/>
      <w:bookmarkEnd w:id="0"/>
      <w:r w:rsidRPr="000821F9">
        <w:rPr>
          <w:rFonts w:ascii="黑体" w:eastAsia="黑体" w:hAnsi="黑体" w:cs="黑体" w:hint="eastAsia"/>
          <w:szCs w:val="21"/>
        </w:rPr>
        <w:t>第</w:t>
      </w:r>
      <w:r w:rsidRPr="000821F9">
        <w:rPr>
          <w:rFonts w:ascii="黑体" w:eastAsia="黑体" w:hAnsi="黑体" w:cs="黑体"/>
          <w:szCs w:val="21"/>
        </w:rPr>
        <w:t>7</w:t>
      </w:r>
      <w:r w:rsidRPr="000821F9">
        <w:rPr>
          <w:rFonts w:ascii="黑体" w:eastAsia="黑体" w:hAnsi="黑体" w:cs="黑体" w:hint="eastAsia"/>
          <w:szCs w:val="21"/>
        </w:rPr>
        <w:t>课</w:t>
      </w:r>
      <w:r w:rsidRPr="000821F9">
        <w:rPr>
          <w:rFonts w:ascii="黑体" w:eastAsia="黑体" w:hAnsi="黑体" w:cs="黑体"/>
          <w:szCs w:val="21"/>
        </w:rPr>
        <w:t xml:space="preserve"> </w:t>
      </w:r>
      <w:r w:rsidRPr="000821F9">
        <w:rPr>
          <w:rFonts w:ascii="黑体" w:eastAsia="黑体" w:hAnsi="黑体" w:cs="黑体" w:hint="eastAsia"/>
          <w:szCs w:val="21"/>
        </w:rPr>
        <w:t>违法与犯罪（一般违法行为与犯罪行为；违法要受法律处罚）</w:t>
      </w:r>
    </w:p>
    <w:p w:rsidR="000821F9" w:rsidRPr="000821F9" w:rsidRDefault="000821F9" w:rsidP="000821F9">
      <w:pPr>
        <w:rPr>
          <w:rFonts w:ascii="Times New Roman" w:eastAsia="宋体" w:hAnsi="Times New Roman" w:cs="Times New Roman"/>
          <w:szCs w:val="21"/>
        </w:rPr>
      </w:pPr>
      <w:r w:rsidRPr="000821F9">
        <w:rPr>
          <w:rFonts w:ascii="Times New Roman" w:eastAsia="宋体" w:hAnsi="Times New Roman" w:cs="Times New Roman"/>
          <w:szCs w:val="21"/>
        </w:rPr>
        <w:t>1.</w:t>
      </w:r>
      <w:r w:rsidRPr="000821F9">
        <w:rPr>
          <w:rFonts w:ascii="Times New Roman" w:eastAsia="宋体" w:hAnsi="Times New Roman" w:cs="宋体" w:hint="eastAsia"/>
          <w:szCs w:val="21"/>
        </w:rPr>
        <w:t>任何违法犯罪都是对社会秩序的破坏，对他人合法权利的侵犯，都应受到法律的惩罚。</w:t>
      </w:r>
    </w:p>
    <w:p w:rsidR="000821F9" w:rsidRPr="000821F9" w:rsidRDefault="000821F9" w:rsidP="000821F9">
      <w:pPr>
        <w:rPr>
          <w:rFonts w:ascii="Times New Roman" w:eastAsia="宋体" w:hAnsi="Times New Roman" w:cs="Times New Roman"/>
          <w:b/>
          <w:bCs/>
          <w:szCs w:val="21"/>
        </w:rPr>
      </w:pPr>
      <w:r w:rsidRPr="000821F9">
        <w:rPr>
          <w:rFonts w:ascii="Times New Roman" w:eastAsia="宋体" w:hAnsi="Times New Roman" w:cs="Times New Roman"/>
          <w:b/>
          <w:bCs/>
          <w:szCs w:val="21"/>
        </w:rPr>
        <w:t>2.</w:t>
      </w:r>
      <w:r w:rsidRPr="000821F9">
        <w:rPr>
          <w:rFonts w:ascii="Times New Roman" w:eastAsia="宋体" w:hAnsi="Times New Roman" w:cs="宋体" w:hint="eastAsia"/>
          <w:b/>
          <w:bCs/>
          <w:szCs w:val="21"/>
        </w:rPr>
        <w:t>法律是一种特殊的</w:t>
      </w:r>
      <w:r w:rsidRPr="000821F9">
        <w:rPr>
          <w:rFonts w:ascii="Times New Roman" w:eastAsia="宋体" w:hAnsi="Times New Roman" w:cs="宋体" w:hint="eastAsia"/>
          <w:b/>
          <w:bCs/>
          <w:szCs w:val="21"/>
          <w:u w:val="single"/>
        </w:rPr>
        <w:t>社会规范</w:t>
      </w:r>
      <w:r w:rsidRPr="000821F9">
        <w:rPr>
          <w:rFonts w:ascii="Times New Roman" w:eastAsia="宋体" w:hAnsi="Times New Roman" w:cs="宋体" w:hint="eastAsia"/>
          <w:b/>
          <w:bCs/>
          <w:szCs w:val="21"/>
        </w:rPr>
        <w:t>（道德、法律、纪律），每个公民都必须遵守法律。</w:t>
      </w:r>
    </w:p>
    <w:p w:rsidR="000821F9" w:rsidRPr="000821F9" w:rsidRDefault="000821F9" w:rsidP="000821F9">
      <w:pPr>
        <w:rPr>
          <w:rFonts w:ascii="Times New Roman" w:eastAsia="宋体" w:hAnsi="Times New Roman" w:cs="Times New Roman"/>
          <w:szCs w:val="21"/>
        </w:rPr>
      </w:pPr>
      <w:r w:rsidRPr="000821F9">
        <w:rPr>
          <w:rFonts w:ascii="Times New Roman" w:eastAsia="宋体" w:hAnsi="Times New Roman" w:cs="Times New Roman"/>
          <w:szCs w:val="21"/>
        </w:rPr>
        <w:t>3.</w:t>
      </w:r>
      <w:r w:rsidRPr="000821F9">
        <w:rPr>
          <w:rFonts w:ascii="Times New Roman" w:eastAsia="宋体" w:hAnsi="Times New Roman" w:cs="宋体" w:hint="eastAsia"/>
          <w:szCs w:val="21"/>
        </w:rPr>
        <w:t>违法行为的含义及分类？</w:t>
      </w:r>
      <w:r w:rsidRPr="000821F9">
        <w:rPr>
          <w:rFonts w:ascii="Times New Roman" w:eastAsia="宋体" w:hAnsi="Times New Roman" w:cs="Times New Roman"/>
          <w:szCs w:val="21"/>
        </w:rPr>
        <w:t xml:space="preserve">     </w:t>
      </w:r>
    </w:p>
    <w:p w:rsidR="000821F9" w:rsidRPr="000821F9" w:rsidRDefault="000821F9" w:rsidP="000821F9">
      <w:pPr>
        <w:rPr>
          <w:rFonts w:ascii="Times New Roman" w:eastAsia="宋体" w:hAnsi="Times New Roman" w:cs="Times New Roman"/>
          <w:szCs w:val="21"/>
        </w:rPr>
      </w:pPr>
      <w:r w:rsidRPr="000821F9">
        <w:rPr>
          <w:rFonts w:ascii="Times New Roman" w:eastAsia="宋体" w:hAnsi="Times New Roman" w:cs="宋体" w:hint="eastAsia"/>
          <w:szCs w:val="21"/>
        </w:rPr>
        <w:t>（</w:t>
      </w:r>
      <w:r w:rsidRPr="000821F9">
        <w:rPr>
          <w:rFonts w:ascii="Times New Roman" w:eastAsia="宋体" w:hAnsi="Times New Roman" w:cs="Times New Roman"/>
          <w:szCs w:val="21"/>
        </w:rPr>
        <w:t>1</w:t>
      </w:r>
      <w:r w:rsidRPr="000821F9">
        <w:rPr>
          <w:rFonts w:ascii="Times New Roman" w:eastAsia="宋体" w:hAnsi="Times New Roman" w:cs="宋体" w:hint="eastAsia"/>
          <w:szCs w:val="21"/>
        </w:rPr>
        <w:t>）含义：</w:t>
      </w:r>
      <w:r w:rsidRPr="000821F9">
        <w:rPr>
          <w:rFonts w:ascii="宋体" w:eastAsia="宋体" w:hAnsi="宋体" w:cs="宋体" w:hint="eastAsia"/>
          <w:b/>
          <w:bCs/>
          <w:szCs w:val="21"/>
        </w:rPr>
        <w:t>法律规定要求做而不做的，法律规定禁止做而去做的，是违法行为。</w:t>
      </w:r>
    </w:p>
    <w:p w:rsidR="000821F9" w:rsidRPr="000821F9" w:rsidRDefault="000821F9" w:rsidP="000821F9">
      <w:pPr>
        <w:rPr>
          <w:rFonts w:ascii="Times New Roman" w:eastAsia="宋体" w:hAnsi="Times New Roman" w:cs="Times New Roman"/>
          <w:szCs w:val="21"/>
        </w:rPr>
      </w:pPr>
      <w:r w:rsidRPr="000821F9">
        <w:rPr>
          <w:rFonts w:ascii="Times New Roman" w:eastAsia="宋体" w:hAnsi="Times New Roman" w:cs="宋体" w:hint="eastAsia"/>
          <w:szCs w:val="21"/>
        </w:rPr>
        <w:t>（</w:t>
      </w:r>
      <w:r w:rsidRPr="000821F9">
        <w:rPr>
          <w:rFonts w:ascii="Times New Roman" w:eastAsia="宋体" w:hAnsi="Times New Roman" w:cs="Times New Roman"/>
          <w:szCs w:val="21"/>
        </w:rPr>
        <w:t>2</w:t>
      </w:r>
      <w:r w:rsidRPr="000821F9">
        <w:rPr>
          <w:rFonts w:ascii="Times New Roman" w:eastAsia="宋体" w:hAnsi="Times New Roman" w:cs="宋体" w:hint="eastAsia"/>
          <w:szCs w:val="21"/>
        </w:rPr>
        <w:t>）违法行为都具有一定的社会危害性，会给国家、集体和公民利益造成损失。</w:t>
      </w:r>
    </w:p>
    <w:p w:rsidR="000821F9" w:rsidRPr="000821F9" w:rsidRDefault="000821F9" w:rsidP="000821F9">
      <w:pPr>
        <w:ind w:firstLineChars="250" w:firstLine="525"/>
        <w:rPr>
          <w:rFonts w:ascii="Times New Roman" w:eastAsia="宋体" w:hAnsi="Times New Roman" w:cs="Times New Roman"/>
          <w:szCs w:val="21"/>
        </w:rPr>
      </w:pPr>
      <w:r w:rsidRPr="000821F9">
        <w:rPr>
          <w:rFonts w:ascii="Times New Roman" w:eastAsia="宋体" w:hAnsi="Times New Roman" w:cs="宋体" w:hint="eastAsia"/>
          <w:szCs w:val="21"/>
        </w:rPr>
        <w:t>按照对社会的危害程度，违法行为可分为：一般违法行为和犯罪行为。</w:t>
      </w:r>
    </w:p>
    <w:p w:rsidR="000821F9" w:rsidRPr="000821F9" w:rsidRDefault="000821F9" w:rsidP="000821F9">
      <w:pPr>
        <w:rPr>
          <w:rFonts w:ascii="宋体" w:eastAsia="宋体" w:hAnsi="Calibri" w:cs="Times New Roman"/>
          <w:b/>
          <w:bCs/>
          <w:szCs w:val="21"/>
        </w:rPr>
      </w:pPr>
      <w:r w:rsidRPr="000821F9">
        <w:rPr>
          <w:rFonts w:ascii="Times New Roman" w:eastAsia="宋体" w:hAnsi="Times New Roman" w:cs="Times New Roman"/>
          <w:szCs w:val="21"/>
        </w:rPr>
        <w:t>4.</w:t>
      </w:r>
      <w:r w:rsidRPr="000821F9">
        <w:rPr>
          <w:rFonts w:ascii="宋体" w:eastAsia="宋体" w:hAnsi="宋体" w:cs="宋体"/>
          <w:b/>
          <w:bCs/>
          <w:szCs w:val="21"/>
        </w:rPr>
        <w:t xml:space="preserve"> </w:t>
      </w:r>
      <w:r w:rsidRPr="000821F9">
        <w:rPr>
          <w:rFonts w:ascii="宋体" w:eastAsia="宋体" w:hAnsi="宋体" w:cs="宋体" w:hint="eastAsia"/>
          <w:b/>
          <w:bCs/>
          <w:szCs w:val="21"/>
        </w:rPr>
        <w:t>一般违法与犯罪的概念、联系、预防</w:t>
      </w:r>
    </w:p>
    <w:p w:rsidR="000821F9" w:rsidRPr="000821F9" w:rsidRDefault="000821F9" w:rsidP="000821F9">
      <w:pPr>
        <w:ind w:left="525" w:hangingChars="250" w:hanging="525"/>
        <w:rPr>
          <w:rFonts w:ascii="Times New Roman" w:eastAsia="宋体" w:hAnsi="Times New Roman" w:cs="Times New Roman"/>
          <w:b/>
          <w:bCs/>
          <w:szCs w:val="21"/>
        </w:rPr>
      </w:pPr>
      <w:r w:rsidRPr="000821F9">
        <w:rPr>
          <w:rFonts w:ascii="Times New Roman" w:eastAsia="宋体" w:hAnsi="Times New Roman" w:cs="宋体" w:hint="eastAsia"/>
          <w:szCs w:val="21"/>
        </w:rPr>
        <w:t>（</w:t>
      </w:r>
      <w:r w:rsidRPr="000821F9">
        <w:rPr>
          <w:rFonts w:ascii="Times New Roman" w:eastAsia="宋体" w:hAnsi="Times New Roman" w:cs="Times New Roman"/>
          <w:szCs w:val="21"/>
        </w:rPr>
        <w:t>1</w:t>
      </w:r>
      <w:r w:rsidRPr="000821F9">
        <w:rPr>
          <w:rFonts w:ascii="Times New Roman" w:eastAsia="宋体" w:hAnsi="Times New Roman" w:cs="宋体" w:hint="eastAsia"/>
          <w:szCs w:val="21"/>
        </w:rPr>
        <w:t>）一般违法行为对社会危害性不大，情节轻微，没有触犯我国刑法，或者虽然触犯我国刑法，但尚未构成犯罪。</w:t>
      </w:r>
      <w:r w:rsidRPr="000821F9">
        <w:rPr>
          <w:rFonts w:ascii="Times New Roman" w:eastAsia="宋体" w:hAnsi="Times New Roman" w:cs="Times New Roman"/>
          <w:szCs w:val="21"/>
        </w:rPr>
        <w:t xml:space="preserve">    </w:t>
      </w:r>
    </w:p>
    <w:p w:rsidR="000821F9" w:rsidRPr="000821F9" w:rsidRDefault="000821F9" w:rsidP="000821F9">
      <w:pPr>
        <w:rPr>
          <w:rFonts w:ascii="宋体" w:eastAsia="宋体" w:hAnsi="Calibri" w:cs="Times New Roman"/>
          <w:szCs w:val="21"/>
        </w:rPr>
      </w:pPr>
      <w:r w:rsidRPr="000821F9">
        <w:rPr>
          <w:rFonts w:ascii="Times New Roman" w:eastAsia="宋体" w:hAnsi="Times New Roman" w:cs="宋体" w:hint="eastAsia"/>
          <w:b/>
          <w:bCs/>
          <w:szCs w:val="21"/>
        </w:rPr>
        <w:t>（</w:t>
      </w:r>
      <w:r w:rsidRPr="000821F9">
        <w:rPr>
          <w:rFonts w:ascii="Times New Roman" w:eastAsia="宋体" w:hAnsi="Times New Roman" w:cs="Times New Roman"/>
          <w:b/>
          <w:bCs/>
          <w:szCs w:val="21"/>
        </w:rPr>
        <w:t>2</w:t>
      </w:r>
      <w:r w:rsidRPr="000821F9">
        <w:rPr>
          <w:rFonts w:ascii="Times New Roman" w:eastAsia="宋体" w:hAnsi="Times New Roman" w:cs="宋体" w:hint="eastAsia"/>
          <w:b/>
          <w:bCs/>
          <w:szCs w:val="21"/>
        </w:rPr>
        <w:t>）犯罪是</w:t>
      </w:r>
      <w:r w:rsidRPr="000821F9">
        <w:rPr>
          <w:rFonts w:ascii="宋体" w:eastAsia="宋体" w:hAnsi="宋体" w:cs="宋体" w:hint="eastAsia"/>
          <w:b/>
          <w:bCs/>
          <w:szCs w:val="21"/>
        </w:rPr>
        <w:t>具有严重的社会危害性、触犯了刑法并应受刑罚处罚的行为。</w:t>
      </w:r>
    </w:p>
    <w:p w:rsidR="000821F9" w:rsidRPr="000821F9" w:rsidRDefault="000821F9" w:rsidP="000821F9">
      <w:pPr>
        <w:ind w:leftChars="200" w:left="420" w:firstLineChars="45" w:firstLine="95"/>
        <w:rPr>
          <w:rFonts w:ascii="宋体" w:eastAsia="宋体" w:hAnsi="Calibri" w:cs="Times New Roman"/>
          <w:b/>
          <w:bCs/>
          <w:szCs w:val="21"/>
        </w:rPr>
      </w:pPr>
      <w:r w:rsidRPr="000821F9">
        <w:rPr>
          <w:rFonts w:ascii="Times New Roman" w:eastAsia="宋体" w:hAnsi="Times New Roman" w:cs="宋体" w:hint="eastAsia"/>
          <w:b/>
          <w:bCs/>
          <w:szCs w:val="21"/>
        </w:rPr>
        <w:t>它</w:t>
      </w:r>
      <w:r w:rsidRPr="000821F9">
        <w:rPr>
          <w:rFonts w:ascii="宋体" w:eastAsia="宋体" w:hAnsi="宋体" w:cs="宋体" w:hint="eastAsia"/>
          <w:b/>
          <w:bCs/>
          <w:szCs w:val="21"/>
        </w:rPr>
        <w:t>具有严重的社会危害性（犯罪的</w:t>
      </w:r>
      <w:r w:rsidRPr="000821F9">
        <w:rPr>
          <w:rFonts w:ascii="宋体" w:eastAsia="宋体" w:hAnsi="宋体" w:cs="宋体" w:hint="eastAsia"/>
          <w:b/>
          <w:bCs/>
          <w:color w:val="FF0000"/>
          <w:szCs w:val="21"/>
        </w:rPr>
        <w:t>本质特征</w:t>
      </w:r>
      <w:r w:rsidRPr="000821F9">
        <w:rPr>
          <w:rFonts w:ascii="宋体" w:eastAsia="宋体" w:hAnsi="宋体" w:cs="宋体" w:hint="eastAsia"/>
          <w:b/>
          <w:bCs/>
          <w:szCs w:val="21"/>
        </w:rPr>
        <w:t>）、刑事违法性（触犯了我国刑法）、应受刑罚处罚性。（刑罚是犯罪的法律后果）三大特征。</w:t>
      </w:r>
    </w:p>
    <w:p w:rsidR="000821F9" w:rsidRPr="000821F9" w:rsidRDefault="000821F9" w:rsidP="000821F9">
      <w:pPr>
        <w:rPr>
          <w:rFonts w:ascii="宋体" w:eastAsia="宋体" w:hAnsi="Calibri" w:cs="Times New Roman"/>
          <w:szCs w:val="21"/>
        </w:rPr>
      </w:pPr>
      <w:r w:rsidRPr="000821F9">
        <w:rPr>
          <w:rFonts w:ascii="宋体" w:eastAsia="宋体" w:hAnsi="宋体" w:cs="宋体" w:hint="eastAsia"/>
          <w:szCs w:val="21"/>
        </w:rPr>
        <w:t>（</w:t>
      </w:r>
      <w:r w:rsidRPr="000821F9">
        <w:rPr>
          <w:rFonts w:ascii="宋体" w:eastAsia="宋体" w:hAnsi="宋体" w:cs="宋体"/>
          <w:szCs w:val="21"/>
        </w:rPr>
        <w:t>3</w:t>
      </w:r>
      <w:r w:rsidRPr="000821F9">
        <w:rPr>
          <w:rFonts w:ascii="宋体" w:eastAsia="宋体" w:hAnsi="宋体" w:cs="宋体" w:hint="eastAsia"/>
          <w:szCs w:val="21"/>
        </w:rPr>
        <w:t>）一般违法行为与犯罪的联系</w:t>
      </w:r>
    </w:p>
    <w:p w:rsidR="000821F9" w:rsidRPr="000821F9" w:rsidRDefault="000821F9" w:rsidP="000821F9">
      <w:pPr>
        <w:ind w:leftChars="250" w:left="525"/>
        <w:rPr>
          <w:rFonts w:ascii="宋体" w:eastAsia="宋体" w:hAnsi="Calibri" w:cs="Times New Roman"/>
          <w:szCs w:val="21"/>
        </w:rPr>
      </w:pPr>
      <w:r w:rsidRPr="000821F9">
        <w:rPr>
          <w:rFonts w:ascii="宋体" w:eastAsia="宋体" w:hAnsi="宋体" w:cs="宋体" w:hint="eastAsia"/>
          <w:szCs w:val="21"/>
        </w:rPr>
        <w:t>一般违法行为与犯罪行为都具有社会危害性，二者没有不可逾越的鸿沟。有一般违法行为的人，如果不改正，发展下去就可能走向犯罪。</w:t>
      </w:r>
    </w:p>
    <w:p w:rsidR="000821F9" w:rsidRPr="000821F9" w:rsidRDefault="000821F9" w:rsidP="000821F9">
      <w:pPr>
        <w:rPr>
          <w:rFonts w:ascii="宋体" w:eastAsia="宋体" w:hAnsi="Calibri" w:cs="Times New Roman"/>
          <w:b/>
          <w:bCs/>
          <w:szCs w:val="21"/>
        </w:rPr>
      </w:pPr>
      <w:r w:rsidRPr="000821F9">
        <w:rPr>
          <w:rFonts w:ascii="宋体" w:eastAsia="宋体" w:hAnsi="宋体" w:cs="宋体" w:hint="eastAsia"/>
          <w:szCs w:val="21"/>
        </w:rPr>
        <w:t>（</w:t>
      </w:r>
      <w:r w:rsidRPr="000821F9">
        <w:rPr>
          <w:rFonts w:ascii="宋体" w:eastAsia="宋体" w:hAnsi="宋体" w:cs="宋体"/>
          <w:szCs w:val="21"/>
        </w:rPr>
        <w:t>4</w:t>
      </w:r>
      <w:r w:rsidRPr="000821F9">
        <w:rPr>
          <w:rFonts w:ascii="宋体" w:eastAsia="宋体" w:hAnsi="宋体" w:cs="宋体" w:hint="eastAsia"/>
          <w:szCs w:val="21"/>
        </w:rPr>
        <w:t>）</w:t>
      </w:r>
      <w:r w:rsidRPr="000821F9">
        <w:rPr>
          <w:rFonts w:ascii="宋体" w:eastAsia="宋体" w:hAnsi="宋体" w:cs="宋体" w:hint="eastAsia"/>
          <w:b/>
          <w:bCs/>
          <w:szCs w:val="21"/>
        </w:rPr>
        <w:t>如何预防违法犯罪？</w:t>
      </w:r>
    </w:p>
    <w:p w:rsidR="000821F9" w:rsidRPr="000821F9" w:rsidRDefault="000821F9" w:rsidP="000821F9">
      <w:pPr>
        <w:rPr>
          <w:rFonts w:ascii="宋体" w:eastAsia="宋体" w:hAnsi="Calibri" w:cs="Times New Roman"/>
          <w:b/>
          <w:bCs/>
          <w:szCs w:val="21"/>
        </w:rPr>
      </w:pPr>
      <w:r w:rsidRPr="000821F9">
        <w:rPr>
          <w:rFonts w:ascii="宋体" w:eastAsia="宋体" w:hAnsi="宋体" w:cs="宋体"/>
          <w:b/>
          <w:bCs/>
          <w:szCs w:val="21"/>
        </w:rPr>
        <w:t xml:space="preserve">    </w:t>
      </w:r>
      <w:r w:rsidRPr="000821F9">
        <w:rPr>
          <w:rFonts w:ascii="宋体" w:eastAsia="宋体" w:hAnsi="宋体" w:cs="宋体" w:hint="eastAsia"/>
          <w:b/>
          <w:bCs/>
          <w:szCs w:val="21"/>
        </w:rPr>
        <w:t>①每个公民都要加强自身修养，注意防微杜渐；</w:t>
      </w:r>
    </w:p>
    <w:p w:rsidR="000821F9" w:rsidRPr="000821F9" w:rsidRDefault="000821F9" w:rsidP="000821F9">
      <w:pPr>
        <w:ind w:firstLineChars="198" w:firstLine="417"/>
        <w:rPr>
          <w:rFonts w:ascii="宋体" w:eastAsia="宋体" w:hAnsi="Calibri" w:cs="Times New Roman"/>
          <w:b/>
          <w:bCs/>
          <w:szCs w:val="21"/>
        </w:rPr>
      </w:pPr>
      <w:r w:rsidRPr="000821F9">
        <w:rPr>
          <w:rFonts w:ascii="宋体" w:eastAsia="宋体" w:hAnsi="宋体" w:cs="宋体" w:hint="eastAsia"/>
          <w:b/>
          <w:bCs/>
          <w:szCs w:val="21"/>
        </w:rPr>
        <w:t>②都要树立法治观念，提高法律素养，学法懂法，严格守法，坚守法律底线。</w:t>
      </w:r>
    </w:p>
    <w:p w:rsidR="000821F9" w:rsidRPr="000821F9" w:rsidRDefault="000821F9" w:rsidP="000821F9">
      <w:pPr>
        <w:rPr>
          <w:rFonts w:ascii="宋体" w:eastAsia="宋体" w:hAnsi="Calibri" w:cs="Times New Roman"/>
          <w:b/>
          <w:bCs/>
          <w:szCs w:val="21"/>
          <w:u w:val="wave"/>
        </w:rPr>
      </w:pPr>
      <w:r w:rsidRPr="000821F9">
        <w:rPr>
          <w:rFonts w:ascii="宋体" w:eastAsia="宋体" w:hAnsi="宋体" w:cs="宋体"/>
          <w:szCs w:val="21"/>
        </w:rPr>
        <w:t>5</w:t>
      </w:r>
      <w:r w:rsidRPr="000821F9">
        <w:rPr>
          <w:rFonts w:ascii="宋体" w:eastAsia="宋体" w:hAnsi="Calibri" w:cs="宋体"/>
          <w:szCs w:val="21"/>
        </w:rPr>
        <w:t>.</w:t>
      </w:r>
      <w:r w:rsidRPr="000821F9">
        <w:rPr>
          <w:rFonts w:ascii="宋体" w:eastAsia="宋体" w:hAnsi="宋体" w:cs="宋体"/>
          <w:b/>
          <w:bCs/>
          <w:szCs w:val="21"/>
        </w:rPr>
        <w:t xml:space="preserve"> </w:t>
      </w:r>
      <w:r w:rsidRPr="000821F9">
        <w:rPr>
          <w:rFonts w:ascii="宋体" w:eastAsia="宋体" w:hAnsi="宋体" w:cs="宋体" w:hint="eastAsia"/>
          <w:b/>
          <w:bCs/>
          <w:szCs w:val="21"/>
          <w:u w:val="wave"/>
        </w:rPr>
        <w:t>民事责任、行政责任与刑事责任</w:t>
      </w:r>
    </w:p>
    <w:p w:rsidR="000821F9" w:rsidRPr="000821F9" w:rsidRDefault="000821F9" w:rsidP="000821F9">
      <w:pPr>
        <w:rPr>
          <w:rFonts w:ascii="宋体" w:eastAsia="宋体" w:hAnsi="Calibri" w:cs="Times New Roman"/>
          <w:szCs w:val="21"/>
        </w:rPr>
      </w:pPr>
      <w:r w:rsidRPr="000821F9">
        <w:rPr>
          <w:rFonts w:ascii="宋体" w:eastAsia="宋体" w:hAnsi="宋体" w:cs="宋体" w:hint="eastAsia"/>
          <w:szCs w:val="21"/>
        </w:rPr>
        <w:t>（</w:t>
      </w:r>
      <w:r w:rsidRPr="000821F9">
        <w:rPr>
          <w:rFonts w:ascii="宋体" w:eastAsia="宋体" w:hAnsi="宋体" w:cs="宋体"/>
          <w:szCs w:val="21"/>
        </w:rPr>
        <w:t>1</w:t>
      </w:r>
      <w:r w:rsidRPr="000821F9">
        <w:rPr>
          <w:rFonts w:ascii="宋体" w:eastAsia="宋体" w:hAnsi="宋体" w:cs="宋体" w:hint="eastAsia"/>
          <w:szCs w:val="21"/>
        </w:rPr>
        <w:t>）民事责任是指因实施了民事违法行为，根据民事法律规定而应承担的法律后果。</w:t>
      </w:r>
    </w:p>
    <w:p w:rsidR="000821F9" w:rsidRPr="000821F9" w:rsidRDefault="000821F9" w:rsidP="000821F9">
      <w:pPr>
        <w:ind w:firstLineChars="200" w:firstLine="422"/>
        <w:rPr>
          <w:rFonts w:ascii="黑体" w:eastAsia="黑体" w:hAnsi="Calibri" w:cs="Times New Roman"/>
          <w:b/>
          <w:bCs/>
          <w:szCs w:val="21"/>
        </w:rPr>
      </w:pPr>
      <w:r w:rsidRPr="000821F9">
        <w:rPr>
          <w:rFonts w:ascii="黑体" w:eastAsia="黑体" w:hAnsi="宋体" w:cs="黑体" w:hint="eastAsia"/>
          <w:b/>
          <w:bCs/>
          <w:szCs w:val="21"/>
        </w:rPr>
        <w:t>民事违法行为要承担民事法律责任：</w:t>
      </w:r>
    </w:p>
    <w:p w:rsidR="000821F9" w:rsidRPr="000821F9" w:rsidRDefault="000821F9" w:rsidP="000821F9">
      <w:pPr>
        <w:ind w:firstLineChars="200" w:firstLine="420"/>
        <w:rPr>
          <w:rFonts w:ascii="宋体" w:eastAsia="宋体" w:hAnsi="Calibri" w:cs="Times New Roman"/>
          <w:szCs w:val="21"/>
        </w:rPr>
      </w:pPr>
      <w:r w:rsidRPr="000821F9">
        <w:rPr>
          <w:rFonts w:ascii="宋体" w:eastAsia="宋体" w:hAnsi="宋体" w:cs="宋体" w:hint="eastAsia"/>
          <w:szCs w:val="21"/>
        </w:rPr>
        <w:t>停止侵害，排除妨碍，消除危险；</w:t>
      </w:r>
      <w:r w:rsidRPr="000821F9">
        <w:rPr>
          <w:rFonts w:ascii="宋体" w:eastAsia="宋体" w:hAnsi="宋体" w:cs="宋体"/>
          <w:szCs w:val="21"/>
        </w:rPr>
        <w:t xml:space="preserve">    </w:t>
      </w:r>
      <w:r w:rsidRPr="000821F9">
        <w:rPr>
          <w:rFonts w:ascii="宋体" w:eastAsia="宋体" w:hAnsi="宋体" w:cs="宋体" w:hint="eastAsia"/>
          <w:szCs w:val="21"/>
        </w:rPr>
        <w:t>返还财产，恢复原状，修理、重作、更换；</w:t>
      </w:r>
    </w:p>
    <w:p w:rsidR="000821F9" w:rsidRPr="000821F9" w:rsidRDefault="000821F9" w:rsidP="000821F9">
      <w:pPr>
        <w:ind w:firstLineChars="200" w:firstLine="420"/>
        <w:rPr>
          <w:rFonts w:ascii="宋体" w:eastAsia="宋体" w:hAnsi="Calibri" w:cs="Times New Roman"/>
          <w:szCs w:val="21"/>
        </w:rPr>
      </w:pPr>
      <w:r w:rsidRPr="000821F9">
        <w:rPr>
          <w:rFonts w:ascii="宋体" w:eastAsia="宋体" w:hAnsi="宋体" w:cs="宋体" w:hint="eastAsia"/>
          <w:szCs w:val="21"/>
        </w:rPr>
        <w:t>继续履行，赔偿损失，支付违约金；</w:t>
      </w:r>
      <w:r w:rsidRPr="000821F9">
        <w:rPr>
          <w:rFonts w:ascii="宋体" w:eastAsia="宋体" w:hAnsi="宋体" w:cs="宋体"/>
          <w:szCs w:val="21"/>
        </w:rPr>
        <w:t xml:space="preserve">  </w:t>
      </w:r>
      <w:r w:rsidRPr="000821F9">
        <w:rPr>
          <w:rFonts w:ascii="宋体" w:eastAsia="宋体" w:hAnsi="宋体" w:cs="宋体" w:hint="eastAsia"/>
          <w:szCs w:val="21"/>
        </w:rPr>
        <w:t>消除影响，恢复名誉，赔礼道歉。</w:t>
      </w:r>
    </w:p>
    <w:p w:rsidR="000821F9" w:rsidRPr="000821F9" w:rsidRDefault="000821F9" w:rsidP="000821F9">
      <w:pPr>
        <w:ind w:left="420" w:hangingChars="200" w:hanging="420"/>
        <w:rPr>
          <w:rFonts w:ascii="宋体" w:eastAsia="宋体" w:hAnsi="Calibri" w:cs="Times New Roman"/>
          <w:szCs w:val="21"/>
        </w:rPr>
      </w:pPr>
      <w:r w:rsidRPr="000821F9">
        <w:rPr>
          <w:rFonts w:ascii="宋体" w:eastAsia="宋体" w:hAnsi="宋体" w:cs="宋体" w:hint="eastAsia"/>
          <w:szCs w:val="21"/>
        </w:rPr>
        <w:t>（</w:t>
      </w:r>
      <w:r w:rsidRPr="000821F9">
        <w:rPr>
          <w:rFonts w:ascii="宋体" w:eastAsia="宋体" w:hAnsi="宋体" w:cs="宋体"/>
          <w:szCs w:val="21"/>
        </w:rPr>
        <w:t>2</w:t>
      </w:r>
      <w:r w:rsidRPr="000821F9">
        <w:rPr>
          <w:rFonts w:ascii="宋体" w:eastAsia="宋体" w:hAnsi="宋体" w:cs="宋体" w:hint="eastAsia"/>
          <w:szCs w:val="21"/>
        </w:rPr>
        <w:t>）行政责任是指因违反行政法律规范，依法必须承担的法律责任。</w:t>
      </w:r>
      <w:r w:rsidRPr="000821F9">
        <w:rPr>
          <w:rFonts w:ascii="宋体" w:eastAsia="宋体" w:hAnsi="宋体" w:cs="宋体" w:hint="eastAsia"/>
          <w:szCs w:val="21"/>
          <w:u w:val="single"/>
        </w:rPr>
        <w:t>行政法律责任必须由有关国家机关依照行政法律规范所规定的条件和程序予以追究</w:t>
      </w:r>
      <w:r w:rsidRPr="000821F9">
        <w:rPr>
          <w:rFonts w:ascii="宋体" w:eastAsia="宋体" w:hAnsi="宋体" w:cs="宋体" w:hint="eastAsia"/>
          <w:szCs w:val="21"/>
        </w:rPr>
        <w:t>。</w:t>
      </w:r>
      <w:r w:rsidRPr="000821F9">
        <w:rPr>
          <w:rFonts w:ascii="宋体" w:eastAsia="宋体" w:hAnsi="宋体" w:cs="宋体"/>
          <w:szCs w:val="21"/>
        </w:rPr>
        <w:t xml:space="preserve">   </w:t>
      </w:r>
    </w:p>
    <w:p w:rsidR="000821F9" w:rsidRPr="000821F9" w:rsidRDefault="000821F9" w:rsidP="000821F9">
      <w:pPr>
        <w:ind w:firstLineChars="200" w:firstLine="422"/>
        <w:rPr>
          <w:rFonts w:ascii="黑体" w:eastAsia="黑体" w:hAnsi="Calibri" w:cs="Times New Roman"/>
          <w:b/>
          <w:bCs/>
          <w:szCs w:val="21"/>
        </w:rPr>
      </w:pPr>
      <w:r w:rsidRPr="000821F9">
        <w:rPr>
          <w:rFonts w:ascii="黑体" w:eastAsia="黑体" w:hAnsi="宋体" w:cs="黑体" w:hint="eastAsia"/>
          <w:b/>
          <w:bCs/>
          <w:szCs w:val="21"/>
        </w:rPr>
        <w:t>行政违法行为要承担行政法律责任。</w:t>
      </w:r>
      <w:r w:rsidRPr="000821F9">
        <w:rPr>
          <w:rFonts w:ascii="黑体" w:eastAsia="黑体" w:hAnsi="宋体" w:cs="黑体"/>
          <w:b/>
          <w:bCs/>
          <w:szCs w:val="21"/>
        </w:rPr>
        <w:t xml:space="preserve"> </w:t>
      </w:r>
      <w:r w:rsidRPr="000821F9">
        <w:rPr>
          <w:rFonts w:ascii="黑体" w:eastAsia="黑体" w:hAnsi="宋体" w:cs="黑体" w:hint="eastAsia"/>
          <w:b/>
          <w:bCs/>
          <w:szCs w:val="21"/>
        </w:rPr>
        <w:t>行政责任</w:t>
      </w:r>
      <w:r w:rsidRPr="000821F9">
        <w:rPr>
          <w:rFonts w:ascii="黑体" w:eastAsia="黑体" w:hAnsi="宋体" w:cs="黑体" w:hint="eastAsia"/>
          <w:b/>
          <w:bCs/>
          <w:szCs w:val="21"/>
          <w:u w:val="single"/>
        </w:rPr>
        <w:t>包括行政处分和行政处罚</w:t>
      </w:r>
      <w:r w:rsidRPr="000821F9">
        <w:rPr>
          <w:rFonts w:ascii="黑体" w:eastAsia="黑体" w:hAnsi="宋体" w:cs="黑体" w:hint="eastAsia"/>
          <w:b/>
          <w:bCs/>
          <w:szCs w:val="21"/>
        </w:rPr>
        <w:t>。</w:t>
      </w:r>
    </w:p>
    <w:p w:rsidR="000821F9" w:rsidRPr="000821F9" w:rsidRDefault="000821F9" w:rsidP="000821F9">
      <w:pPr>
        <w:ind w:firstLineChars="200" w:firstLine="422"/>
        <w:rPr>
          <w:rFonts w:ascii="宋体" w:eastAsia="宋体" w:hAnsi="Calibri" w:cs="Times New Roman"/>
          <w:szCs w:val="21"/>
        </w:rPr>
      </w:pPr>
      <w:r w:rsidRPr="000821F9">
        <w:rPr>
          <w:rFonts w:ascii="宋体" w:eastAsia="宋体" w:hAnsi="宋体" w:cs="宋体" w:hint="eastAsia"/>
          <w:b/>
          <w:bCs/>
          <w:szCs w:val="21"/>
        </w:rPr>
        <w:t>①</w:t>
      </w:r>
      <w:r w:rsidRPr="000821F9">
        <w:rPr>
          <w:rFonts w:ascii="宋体" w:eastAsia="宋体" w:hAnsi="宋体" w:cs="宋体" w:hint="eastAsia"/>
          <w:szCs w:val="21"/>
        </w:rPr>
        <w:t>行政处分：警告、记过、记大过；降级、撤职、开除。（国家公职人员）</w:t>
      </w:r>
    </w:p>
    <w:p w:rsidR="000821F9" w:rsidRPr="000821F9" w:rsidRDefault="000821F9" w:rsidP="000821F9">
      <w:pPr>
        <w:ind w:leftChars="200" w:left="420"/>
        <w:rPr>
          <w:rFonts w:ascii="宋体" w:eastAsia="宋体" w:hAnsi="Calibri" w:cs="Times New Roman"/>
          <w:szCs w:val="21"/>
        </w:rPr>
      </w:pPr>
      <w:r w:rsidRPr="000821F9">
        <w:rPr>
          <w:rFonts w:ascii="宋体" w:eastAsia="宋体" w:hAnsi="宋体" w:cs="宋体" w:hint="eastAsia"/>
          <w:szCs w:val="21"/>
        </w:rPr>
        <w:t>②行政处罚：警告，</w:t>
      </w:r>
      <w:r w:rsidRPr="000821F9">
        <w:rPr>
          <w:rFonts w:ascii="宋体" w:eastAsia="宋体" w:hAnsi="宋体" w:cs="宋体" w:hint="eastAsia"/>
          <w:b/>
          <w:bCs/>
          <w:szCs w:val="21"/>
        </w:rPr>
        <w:t>罚款</w:t>
      </w:r>
      <w:r w:rsidRPr="000821F9">
        <w:rPr>
          <w:rFonts w:ascii="宋体" w:eastAsia="宋体" w:hAnsi="宋体" w:cs="宋体" w:hint="eastAsia"/>
          <w:szCs w:val="21"/>
        </w:rPr>
        <w:t>；没收违法所得、没收非法财物；责令停产停业，暂扣或者吊销许可证、暂扣或者吊销执照；</w:t>
      </w:r>
      <w:r w:rsidRPr="000821F9">
        <w:rPr>
          <w:rFonts w:ascii="宋体" w:eastAsia="宋体" w:hAnsi="宋体" w:cs="宋体" w:hint="eastAsia"/>
          <w:b/>
          <w:bCs/>
          <w:szCs w:val="21"/>
        </w:rPr>
        <w:t>行政拘留</w:t>
      </w:r>
      <w:r w:rsidRPr="000821F9">
        <w:rPr>
          <w:rFonts w:ascii="宋体" w:eastAsia="宋体" w:hAnsi="宋体" w:cs="宋体" w:hint="eastAsia"/>
          <w:szCs w:val="21"/>
        </w:rPr>
        <w:t>等。（对公民、法人、其他组织）</w:t>
      </w:r>
    </w:p>
    <w:p w:rsidR="000821F9" w:rsidRPr="000821F9" w:rsidRDefault="000821F9" w:rsidP="000821F9">
      <w:pPr>
        <w:rPr>
          <w:rFonts w:ascii="宋体" w:eastAsia="宋体" w:hAnsi="Calibri" w:cs="Times New Roman"/>
          <w:b/>
          <w:bCs/>
          <w:szCs w:val="21"/>
        </w:rPr>
      </w:pPr>
      <w:r w:rsidRPr="000821F9">
        <w:rPr>
          <w:rFonts w:ascii="宋体" w:eastAsia="宋体" w:hAnsi="宋体" w:cs="宋体" w:hint="eastAsia"/>
          <w:b/>
          <w:bCs/>
          <w:szCs w:val="21"/>
        </w:rPr>
        <w:t>（</w:t>
      </w:r>
      <w:r w:rsidRPr="000821F9">
        <w:rPr>
          <w:rFonts w:ascii="宋体" w:eastAsia="宋体" w:hAnsi="宋体" w:cs="宋体"/>
          <w:b/>
          <w:bCs/>
          <w:szCs w:val="21"/>
        </w:rPr>
        <w:t>3</w:t>
      </w:r>
      <w:r w:rsidRPr="000821F9">
        <w:rPr>
          <w:rFonts w:ascii="宋体" w:eastAsia="宋体" w:hAnsi="宋体" w:cs="宋体" w:hint="eastAsia"/>
          <w:b/>
          <w:bCs/>
          <w:szCs w:val="21"/>
        </w:rPr>
        <w:t>）刑事责任是指犯罪人因实施犯罪行为而应当承担的法律后果，即刑事处罚。</w:t>
      </w:r>
    </w:p>
    <w:p w:rsidR="000821F9" w:rsidRPr="000821F9" w:rsidRDefault="000821F9" w:rsidP="000821F9">
      <w:pPr>
        <w:ind w:firstLineChars="200" w:firstLine="420"/>
        <w:rPr>
          <w:rFonts w:ascii="黑体" w:eastAsia="黑体" w:hAnsi="Calibri" w:cs="Times New Roman"/>
          <w:b/>
          <w:bCs/>
          <w:szCs w:val="21"/>
        </w:rPr>
      </w:pPr>
      <w:r w:rsidRPr="000821F9">
        <w:rPr>
          <w:rFonts w:ascii="黑体" w:eastAsia="黑体" w:hAnsi="宋体" w:cs="黑体"/>
          <w:szCs w:val="21"/>
        </w:rPr>
        <w:t xml:space="preserve"> </w:t>
      </w:r>
      <w:r w:rsidRPr="000821F9">
        <w:rPr>
          <w:rFonts w:ascii="黑体" w:eastAsia="黑体" w:hAnsi="宋体" w:cs="黑体" w:hint="eastAsia"/>
          <w:b/>
          <w:bCs/>
          <w:szCs w:val="21"/>
        </w:rPr>
        <w:t>刑事处罚包括</w:t>
      </w:r>
      <w:r w:rsidRPr="000821F9">
        <w:rPr>
          <w:rFonts w:ascii="黑体" w:eastAsia="黑体" w:hAnsi="宋体" w:cs="黑体" w:hint="eastAsia"/>
          <w:b/>
          <w:bCs/>
          <w:szCs w:val="21"/>
          <w:u w:val="single"/>
        </w:rPr>
        <w:t>主刑和附加刑</w:t>
      </w:r>
      <w:r w:rsidRPr="000821F9">
        <w:rPr>
          <w:rFonts w:ascii="黑体" w:eastAsia="黑体" w:hAnsi="宋体" w:cs="黑体" w:hint="eastAsia"/>
          <w:b/>
          <w:bCs/>
          <w:szCs w:val="21"/>
        </w:rPr>
        <w:t>。</w:t>
      </w:r>
    </w:p>
    <w:p w:rsidR="000821F9" w:rsidRPr="000821F9" w:rsidRDefault="000821F9" w:rsidP="000821F9">
      <w:pPr>
        <w:ind w:firstLineChars="200" w:firstLine="420"/>
        <w:rPr>
          <w:rFonts w:ascii="宋体" w:eastAsia="宋体" w:hAnsi="Calibri" w:cs="Times New Roman"/>
          <w:szCs w:val="21"/>
        </w:rPr>
      </w:pPr>
      <w:r w:rsidRPr="000821F9">
        <w:rPr>
          <w:rFonts w:ascii="宋体" w:eastAsia="宋体" w:hAnsi="宋体" w:cs="宋体" w:hint="eastAsia"/>
          <w:szCs w:val="21"/>
        </w:rPr>
        <w:t>主刑：管制、</w:t>
      </w:r>
      <w:r w:rsidRPr="000821F9">
        <w:rPr>
          <w:rFonts w:ascii="宋体" w:eastAsia="宋体" w:hAnsi="宋体" w:cs="宋体" w:hint="eastAsia"/>
          <w:b/>
          <w:bCs/>
          <w:szCs w:val="21"/>
        </w:rPr>
        <w:t>拘役</w:t>
      </w:r>
      <w:r w:rsidRPr="000821F9">
        <w:rPr>
          <w:rFonts w:ascii="宋体" w:eastAsia="宋体" w:hAnsi="宋体" w:cs="宋体" w:hint="eastAsia"/>
          <w:szCs w:val="21"/>
        </w:rPr>
        <w:t>、有期徒刑、无期徒刑和死刑。</w:t>
      </w:r>
    </w:p>
    <w:p w:rsidR="000821F9" w:rsidRPr="000821F9" w:rsidRDefault="000821F9" w:rsidP="000821F9">
      <w:pPr>
        <w:rPr>
          <w:rFonts w:ascii="宋体" w:eastAsia="宋体" w:hAnsi="Calibri" w:cs="Times New Roman"/>
          <w:szCs w:val="21"/>
        </w:rPr>
      </w:pPr>
      <w:r w:rsidRPr="000821F9">
        <w:rPr>
          <w:rFonts w:ascii="宋体" w:eastAsia="宋体" w:hAnsi="宋体" w:cs="宋体"/>
          <w:szCs w:val="21"/>
        </w:rPr>
        <w:t xml:space="preserve">    </w:t>
      </w:r>
      <w:r w:rsidRPr="000821F9">
        <w:rPr>
          <w:rFonts w:ascii="宋体" w:eastAsia="宋体" w:hAnsi="宋体" w:cs="宋体" w:hint="eastAsia"/>
          <w:szCs w:val="21"/>
        </w:rPr>
        <w:t>附加刑：</w:t>
      </w:r>
      <w:r w:rsidRPr="000821F9">
        <w:rPr>
          <w:rFonts w:ascii="宋体" w:eastAsia="宋体" w:hAnsi="宋体" w:cs="宋体" w:hint="eastAsia"/>
          <w:b/>
          <w:bCs/>
          <w:szCs w:val="21"/>
        </w:rPr>
        <w:t>罚金</w:t>
      </w:r>
      <w:r w:rsidRPr="000821F9">
        <w:rPr>
          <w:rFonts w:ascii="宋体" w:eastAsia="宋体" w:hAnsi="宋体" w:cs="宋体" w:hint="eastAsia"/>
          <w:szCs w:val="21"/>
        </w:rPr>
        <w:t>、剥夺政治权利和没收财产。（附加刑也可以独立适用）</w:t>
      </w:r>
    </w:p>
    <w:p w:rsidR="000821F9" w:rsidRPr="000821F9" w:rsidRDefault="000821F9" w:rsidP="000821F9">
      <w:pPr>
        <w:ind w:firstLineChars="200" w:firstLine="420"/>
        <w:rPr>
          <w:rFonts w:ascii="宋体" w:eastAsia="宋体" w:hAnsi="Calibri" w:cs="Times New Roman"/>
          <w:b/>
          <w:bCs/>
          <w:szCs w:val="21"/>
        </w:rPr>
      </w:pPr>
      <w:r w:rsidRPr="000821F9">
        <w:rPr>
          <w:rFonts w:ascii="宋体" w:eastAsia="宋体" w:hAnsi="宋体" w:cs="宋体" w:hint="eastAsia"/>
          <w:szCs w:val="21"/>
        </w:rPr>
        <w:t>对于犯罪的外国人可以独立适用或者附加适用驱逐出境。</w:t>
      </w:r>
    </w:p>
    <w:p w:rsidR="000821F9" w:rsidRPr="000821F9" w:rsidRDefault="000821F9" w:rsidP="000821F9">
      <w:pPr>
        <w:ind w:firstLineChars="200" w:firstLine="422"/>
        <w:rPr>
          <w:rFonts w:ascii="黑体" w:eastAsia="黑体" w:hAnsi="黑体" w:cs="Times New Roman"/>
          <w:b/>
          <w:bCs/>
          <w:szCs w:val="21"/>
        </w:rPr>
      </w:pPr>
      <w:r w:rsidRPr="000821F9">
        <w:rPr>
          <w:rFonts w:ascii="黑体" w:eastAsia="黑体" w:hAnsi="黑体" w:cs="黑体" w:hint="eastAsia"/>
          <w:b/>
          <w:bCs/>
          <w:szCs w:val="21"/>
        </w:rPr>
        <w:t>罚金、拘役</w:t>
      </w:r>
      <w:r w:rsidRPr="000821F9">
        <w:rPr>
          <w:rFonts w:ascii="黑体" w:eastAsia="黑体" w:hAnsi="黑体" w:cs="黑体"/>
          <w:b/>
          <w:bCs/>
          <w:szCs w:val="21"/>
        </w:rPr>
        <w:t>----</w:t>
      </w:r>
      <w:r w:rsidRPr="000821F9">
        <w:rPr>
          <w:rFonts w:ascii="黑体" w:eastAsia="黑体" w:hAnsi="黑体" w:cs="黑体" w:hint="eastAsia"/>
          <w:b/>
          <w:bCs/>
          <w:szCs w:val="21"/>
        </w:rPr>
        <w:t>刑事处罚；</w:t>
      </w:r>
      <w:r w:rsidRPr="000821F9">
        <w:rPr>
          <w:rFonts w:ascii="黑体" w:eastAsia="黑体" w:hAnsi="黑体" w:cs="黑体"/>
          <w:b/>
          <w:bCs/>
          <w:szCs w:val="21"/>
        </w:rPr>
        <w:t xml:space="preserve">    </w:t>
      </w:r>
      <w:r w:rsidRPr="000821F9">
        <w:rPr>
          <w:rFonts w:ascii="黑体" w:eastAsia="黑体" w:hAnsi="黑体" w:cs="黑体" w:hint="eastAsia"/>
          <w:b/>
          <w:bCs/>
          <w:szCs w:val="21"/>
        </w:rPr>
        <w:t>罚款、拘留</w:t>
      </w:r>
      <w:r w:rsidRPr="000821F9">
        <w:rPr>
          <w:rFonts w:ascii="黑体" w:eastAsia="黑体" w:hAnsi="黑体" w:cs="黑体"/>
          <w:b/>
          <w:bCs/>
          <w:szCs w:val="21"/>
        </w:rPr>
        <w:t>----</w:t>
      </w:r>
      <w:r w:rsidRPr="000821F9">
        <w:rPr>
          <w:rFonts w:ascii="黑体" w:eastAsia="黑体" w:hAnsi="黑体" w:cs="黑体" w:hint="eastAsia"/>
          <w:b/>
          <w:bCs/>
          <w:szCs w:val="21"/>
        </w:rPr>
        <w:t>行政处罚（如：闯红灯罚款</w:t>
      </w:r>
      <w:r w:rsidRPr="000821F9">
        <w:rPr>
          <w:rFonts w:ascii="黑体" w:eastAsia="黑体" w:hAnsi="黑体" w:cs="黑体"/>
          <w:b/>
          <w:bCs/>
          <w:szCs w:val="21"/>
        </w:rPr>
        <w:t>200</w:t>
      </w:r>
      <w:r w:rsidRPr="000821F9">
        <w:rPr>
          <w:rFonts w:ascii="黑体" w:eastAsia="黑体" w:hAnsi="黑体" w:cs="黑体" w:hint="eastAsia"/>
          <w:b/>
          <w:bCs/>
          <w:szCs w:val="21"/>
        </w:rPr>
        <w:t>元）</w:t>
      </w:r>
    </w:p>
    <w:p w:rsidR="000821F9" w:rsidRPr="000821F9" w:rsidRDefault="000821F9" w:rsidP="000821F9">
      <w:pPr>
        <w:rPr>
          <w:rFonts w:ascii="宋体" w:eastAsia="宋体" w:hAnsi="Calibri" w:cs="Times New Roman"/>
          <w:szCs w:val="21"/>
        </w:rPr>
      </w:pPr>
      <w:r w:rsidRPr="000821F9">
        <w:rPr>
          <w:rFonts w:ascii="宋体" w:eastAsia="宋体" w:hAnsi="宋体" w:cs="宋体"/>
          <w:szCs w:val="21"/>
        </w:rPr>
        <w:t>6</w:t>
      </w:r>
      <w:r w:rsidRPr="000821F9">
        <w:rPr>
          <w:rFonts w:ascii="宋体" w:eastAsia="宋体" w:hAnsi="Calibri" w:cs="宋体"/>
          <w:szCs w:val="21"/>
        </w:rPr>
        <w:t>.</w:t>
      </w:r>
      <w:r w:rsidRPr="000821F9">
        <w:rPr>
          <w:rFonts w:ascii="宋体" w:eastAsia="宋体" w:hAnsi="宋体" w:cs="宋体" w:hint="eastAsia"/>
          <w:szCs w:val="21"/>
        </w:rPr>
        <w:t>承担刑事责任有年龄的规定（刑事责任年龄）。</w:t>
      </w:r>
    </w:p>
    <w:p w:rsidR="000821F9" w:rsidRPr="000821F9" w:rsidRDefault="000821F9" w:rsidP="000821F9">
      <w:pPr>
        <w:rPr>
          <w:rFonts w:ascii="宋体" w:eastAsia="宋体" w:hAnsi="Calibri" w:cs="Times New Roman"/>
          <w:szCs w:val="21"/>
        </w:rPr>
      </w:pPr>
      <w:r w:rsidRPr="000821F9">
        <w:rPr>
          <w:rFonts w:ascii="宋体" w:eastAsia="宋体" w:hAnsi="宋体" w:cs="宋体"/>
          <w:szCs w:val="21"/>
        </w:rPr>
        <w:t xml:space="preserve">  </w:t>
      </w:r>
      <w:r w:rsidRPr="000821F9">
        <w:rPr>
          <w:rFonts w:ascii="宋体" w:eastAsia="宋体" w:hAnsi="宋体" w:cs="宋体" w:hint="eastAsia"/>
          <w:szCs w:val="21"/>
        </w:rPr>
        <w:t>①已满</w:t>
      </w:r>
      <w:r w:rsidRPr="000821F9">
        <w:rPr>
          <w:rFonts w:ascii="宋体" w:eastAsia="宋体" w:hAnsi="宋体" w:cs="宋体"/>
          <w:szCs w:val="21"/>
        </w:rPr>
        <w:t>16</w:t>
      </w:r>
      <w:r w:rsidRPr="000821F9">
        <w:rPr>
          <w:rFonts w:ascii="宋体" w:eastAsia="宋体" w:hAnsi="宋体" w:cs="宋体" w:hint="eastAsia"/>
          <w:szCs w:val="21"/>
        </w:rPr>
        <w:t>周岁，完全负刑事责任；</w:t>
      </w:r>
      <w:r w:rsidRPr="000821F9">
        <w:rPr>
          <w:rFonts w:ascii="宋体" w:eastAsia="宋体" w:hAnsi="宋体" w:cs="宋体"/>
          <w:szCs w:val="21"/>
        </w:rPr>
        <w:t xml:space="preserve">      </w:t>
      </w:r>
      <w:r w:rsidRPr="000821F9">
        <w:rPr>
          <w:rFonts w:ascii="宋体" w:eastAsia="宋体" w:hAnsi="宋体" w:cs="宋体" w:hint="eastAsia"/>
          <w:szCs w:val="21"/>
        </w:rPr>
        <w:t>②已满</w:t>
      </w:r>
      <w:r w:rsidRPr="000821F9">
        <w:rPr>
          <w:rFonts w:ascii="宋体" w:eastAsia="宋体" w:hAnsi="宋体" w:cs="宋体"/>
          <w:szCs w:val="21"/>
        </w:rPr>
        <w:t>14</w:t>
      </w:r>
      <w:r w:rsidRPr="000821F9">
        <w:rPr>
          <w:rFonts w:ascii="宋体" w:eastAsia="宋体" w:hAnsi="宋体" w:cs="宋体" w:hint="eastAsia"/>
          <w:szCs w:val="21"/>
        </w:rPr>
        <w:t>周岁不满</w:t>
      </w:r>
      <w:r w:rsidRPr="000821F9">
        <w:rPr>
          <w:rFonts w:ascii="宋体" w:eastAsia="宋体" w:hAnsi="宋体" w:cs="宋体"/>
          <w:szCs w:val="21"/>
        </w:rPr>
        <w:t>16</w:t>
      </w:r>
      <w:r w:rsidRPr="000821F9">
        <w:rPr>
          <w:rFonts w:ascii="宋体" w:eastAsia="宋体" w:hAnsi="宋体" w:cs="宋体" w:hint="eastAsia"/>
          <w:szCs w:val="21"/>
        </w:rPr>
        <w:t>周岁，相对负刑事责任；</w:t>
      </w:r>
    </w:p>
    <w:p w:rsidR="000821F9" w:rsidRPr="000821F9" w:rsidRDefault="000821F9" w:rsidP="000821F9">
      <w:pPr>
        <w:ind w:firstLineChars="100" w:firstLine="210"/>
        <w:rPr>
          <w:rFonts w:ascii="宋体" w:eastAsia="宋体" w:hAnsi="Calibri" w:cs="Times New Roman"/>
          <w:szCs w:val="21"/>
        </w:rPr>
      </w:pPr>
      <w:r w:rsidRPr="000821F9">
        <w:rPr>
          <w:rFonts w:ascii="宋体" w:eastAsia="宋体" w:hAnsi="宋体" w:cs="宋体" w:hint="eastAsia"/>
          <w:szCs w:val="21"/>
        </w:rPr>
        <w:t>③未满</w:t>
      </w:r>
      <w:r w:rsidRPr="000821F9">
        <w:rPr>
          <w:rFonts w:ascii="宋体" w:eastAsia="宋体" w:hAnsi="宋体" w:cs="宋体"/>
          <w:szCs w:val="21"/>
        </w:rPr>
        <w:t>14</w:t>
      </w:r>
      <w:r w:rsidRPr="000821F9">
        <w:rPr>
          <w:rFonts w:ascii="宋体" w:eastAsia="宋体" w:hAnsi="宋体" w:cs="宋体" w:hint="eastAsia"/>
          <w:szCs w:val="21"/>
        </w:rPr>
        <w:t>周岁，完全不负刑事责任；</w:t>
      </w:r>
      <w:r w:rsidRPr="000821F9">
        <w:rPr>
          <w:rFonts w:ascii="宋体" w:eastAsia="宋体" w:hAnsi="宋体" w:cs="宋体"/>
          <w:szCs w:val="21"/>
        </w:rPr>
        <w:t xml:space="preserve">    </w:t>
      </w:r>
      <w:r w:rsidRPr="000821F9">
        <w:rPr>
          <w:rFonts w:ascii="宋体" w:eastAsia="宋体" w:hAnsi="宋体" w:cs="宋体" w:hint="eastAsia"/>
          <w:szCs w:val="21"/>
        </w:rPr>
        <w:t>④已满</w:t>
      </w:r>
      <w:r w:rsidRPr="000821F9">
        <w:rPr>
          <w:rFonts w:ascii="宋体" w:eastAsia="宋体" w:hAnsi="宋体" w:cs="宋体"/>
          <w:szCs w:val="21"/>
        </w:rPr>
        <w:t>14</w:t>
      </w:r>
      <w:r w:rsidRPr="000821F9">
        <w:rPr>
          <w:rFonts w:ascii="宋体" w:eastAsia="宋体" w:hAnsi="宋体" w:cs="宋体" w:hint="eastAsia"/>
          <w:szCs w:val="21"/>
        </w:rPr>
        <w:t>周岁不满</w:t>
      </w:r>
      <w:r w:rsidRPr="000821F9">
        <w:rPr>
          <w:rFonts w:ascii="宋体" w:eastAsia="宋体" w:hAnsi="宋体" w:cs="宋体"/>
          <w:szCs w:val="21"/>
        </w:rPr>
        <w:t>18</w:t>
      </w:r>
      <w:r w:rsidRPr="000821F9">
        <w:rPr>
          <w:rFonts w:ascii="宋体" w:eastAsia="宋体" w:hAnsi="宋体" w:cs="宋体" w:hint="eastAsia"/>
          <w:szCs w:val="21"/>
        </w:rPr>
        <w:t>周岁，减轻刑事责任。</w:t>
      </w:r>
    </w:p>
    <w:p w:rsidR="000821F9" w:rsidRPr="000821F9" w:rsidRDefault="000821F9" w:rsidP="000821F9">
      <w:pPr>
        <w:ind w:firstLineChars="100" w:firstLine="210"/>
        <w:rPr>
          <w:rFonts w:ascii="Times New Roman" w:eastAsia="宋体" w:hAnsi="Times New Roman" w:cs="Times New Roman"/>
          <w:szCs w:val="21"/>
        </w:rPr>
      </w:pPr>
      <w:r w:rsidRPr="000821F9">
        <w:rPr>
          <w:rFonts w:ascii="Times New Roman" w:eastAsia="宋体" w:hAnsi="Times New Roman" w:cs="Times New Roman"/>
          <w:noProof/>
          <w:szCs w:val="21"/>
        </w:rPr>
        <w:drawing>
          <wp:inline distT="0" distB="0" distL="0" distR="0">
            <wp:extent cx="4306570" cy="9042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6570" cy="904240"/>
                    </a:xfrm>
                    <a:prstGeom prst="rect">
                      <a:avLst/>
                    </a:prstGeom>
                    <a:noFill/>
                    <a:ln>
                      <a:noFill/>
                    </a:ln>
                  </pic:spPr>
                </pic:pic>
              </a:graphicData>
            </a:graphic>
          </wp:inline>
        </w:drawing>
      </w:r>
    </w:p>
    <w:p w:rsidR="000821F9" w:rsidRPr="000821F9" w:rsidRDefault="000821F9" w:rsidP="000821F9">
      <w:pPr>
        <w:ind w:firstLineChars="100" w:firstLine="210"/>
        <w:rPr>
          <w:rFonts w:ascii="Times New Roman" w:eastAsia="宋体" w:hAnsi="Times New Roman" w:cs="Times New Roman"/>
          <w:szCs w:val="21"/>
        </w:rPr>
      </w:pPr>
      <w:r w:rsidRPr="000821F9">
        <w:rPr>
          <w:rFonts w:ascii="Times New Roman" w:eastAsia="宋体" w:hAnsi="Times New Roman" w:cs="宋体" w:hint="eastAsia"/>
          <w:szCs w:val="21"/>
        </w:rPr>
        <w:t>我国法律对未成年人违法犯罪有</w:t>
      </w:r>
      <w:r w:rsidRPr="000821F9">
        <w:rPr>
          <w:rFonts w:ascii="宋体" w:eastAsia="宋体" w:hAnsi="宋体" w:cs="宋体" w:hint="eastAsia"/>
          <w:b/>
          <w:bCs/>
          <w:szCs w:val="21"/>
          <w:u w:val="single"/>
        </w:rPr>
        <w:t>从轻或者减免处罚</w:t>
      </w:r>
      <w:r w:rsidRPr="000821F9">
        <w:rPr>
          <w:rFonts w:ascii="Times New Roman" w:eastAsia="宋体" w:hAnsi="Times New Roman" w:cs="宋体" w:hint="eastAsia"/>
          <w:szCs w:val="21"/>
        </w:rPr>
        <w:t>的规定，这是国家和社会对未成年人的特殊保护。</w:t>
      </w:r>
    </w:p>
    <w:p w:rsidR="000821F9" w:rsidRPr="000821F9" w:rsidRDefault="000821F9" w:rsidP="000821F9">
      <w:pPr>
        <w:ind w:leftChars="100" w:left="210"/>
        <w:rPr>
          <w:rFonts w:ascii="宋体" w:eastAsia="宋体" w:hAnsi="Calibri" w:cs="Times New Roman"/>
          <w:b/>
          <w:bCs/>
          <w:szCs w:val="21"/>
        </w:rPr>
      </w:pPr>
      <w:r w:rsidRPr="000821F9">
        <w:rPr>
          <w:rFonts w:ascii="宋体" w:eastAsia="宋体" w:hAnsi="宋体" w:cs="宋体" w:hint="eastAsia"/>
          <w:b/>
          <w:bCs/>
          <w:szCs w:val="21"/>
        </w:rPr>
        <w:lastRenderedPageBreak/>
        <w:t>但未成年人不能因此而放松对自己的要求，触碰法律底线，而应该严格自律，牢牢树立起法不可违的观念。</w:t>
      </w:r>
    </w:p>
    <w:p w:rsidR="000821F9" w:rsidRPr="000821F9" w:rsidRDefault="000821F9" w:rsidP="000821F9">
      <w:pPr>
        <w:rPr>
          <w:rFonts w:ascii="Times New Roman" w:eastAsia="宋体" w:hAnsi="Times New Roman" w:cs="Times New Roman"/>
          <w:b/>
          <w:bCs/>
          <w:szCs w:val="21"/>
        </w:rPr>
      </w:pPr>
      <w:r w:rsidRPr="000821F9">
        <w:rPr>
          <w:rFonts w:ascii="Times New Roman" w:eastAsia="宋体" w:hAnsi="Times New Roman" w:cs="Times New Roman"/>
          <w:szCs w:val="21"/>
        </w:rPr>
        <w:t>7.</w:t>
      </w:r>
      <w:r w:rsidRPr="000821F9">
        <w:rPr>
          <w:rFonts w:ascii="Times New Roman" w:eastAsia="宋体" w:hAnsi="Times New Roman" w:cs="宋体" w:hint="eastAsia"/>
          <w:b/>
          <w:bCs/>
          <w:szCs w:val="21"/>
        </w:rPr>
        <w:t>违法行为都具有一定的社会危害性，都触犯相应的法律，都会受到法律的处罚，都要承担相应的法</w:t>
      </w:r>
    </w:p>
    <w:p w:rsidR="000821F9" w:rsidRPr="000821F9" w:rsidRDefault="000821F9" w:rsidP="000821F9">
      <w:pPr>
        <w:ind w:firstLineChars="98" w:firstLine="207"/>
        <w:rPr>
          <w:rFonts w:ascii="Times New Roman" w:eastAsia="宋体" w:hAnsi="Times New Roman" w:cs="Times New Roman"/>
          <w:b/>
          <w:bCs/>
          <w:szCs w:val="21"/>
        </w:rPr>
      </w:pPr>
      <w:r w:rsidRPr="000821F9">
        <w:rPr>
          <w:rFonts w:ascii="Times New Roman" w:eastAsia="宋体" w:hAnsi="Times New Roman" w:cs="宋体" w:hint="eastAsia"/>
          <w:b/>
          <w:bCs/>
          <w:szCs w:val="21"/>
        </w:rPr>
        <w:t>律责任。</w:t>
      </w:r>
    </w:p>
    <w:p w:rsidR="000821F9" w:rsidRPr="000821F9" w:rsidRDefault="000821F9" w:rsidP="000821F9">
      <w:pPr>
        <w:ind w:firstLineChars="784" w:firstLine="1653"/>
        <w:rPr>
          <w:rFonts w:ascii="黑体" w:eastAsia="黑体" w:hAnsi="宋体" w:cs="Times New Roman"/>
          <w:b/>
          <w:bCs/>
          <w:szCs w:val="21"/>
          <w:shd w:val="pct15" w:color="auto" w:fill="FFFFFF"/>
        </w:rPr>
      </w:pPr>
      <w:r w:rsidRPr="000821F9">
        <w:rPr>
          <w:rFonts w:ascii="黑体" w:eastAsia="黑体" w:hAnsi="Times New Roman" w:cs="黑体" w:hint="eastAsia"/>
          <w:b/>
          <w:bCs/>
          <w:szCs w:val="21"/>
        </w:rPr>
        <w:t>第</w:t>
      </w:r>
      <w:r w:rsidRPr="000821F9">
        <w:rPr>
          <w:rFonts w:ascii="黑体" w:eastAsia="黑体" w:hAnsi="Times New Roman" w:cs="黑体"/>
          <w:b/>
          <w:bCs/>
          <w:szCs w:val="21"/>
        </w:rPr>
        <w:t>8</w:t>
      </w:r>
      <w:r w:rsidRPr="000821F9">
        <w:rPr>
          <w:rFonts w:ascii="黑体" w:eastAsia="黑体" w:hAnsi="Times New Roman" w:cs="黑体" w:hint="eastAsia"/>
          <w:b/>
          <w:bCs/>
          <w:szCs w:val="21"/>
        </w:rPr>
        <w:t>课</w:t>
      </w:r>
      <w:r w:rsidRPr="000821F9">
        <w:rPr>
          <w:rFonts w:ascii="黑体" w:eastAsia="黑体" w:hAnsi="Times New Roman" w:cs="黑体"/>
          <w:b/>
          <w:bCs/>
          <w:szCs w:val="21"/>
        </w:rPr>
        <w:t xml:space="preserve"> </w:t>
      </w:r>
      <w:r w:rsidRPr="000821F9">
        <w:rPr>
          <w:rFonts w:ascii="黑体" w:eastAsia="黑体" w:hAnsi="Times New Roman" w:cs="黑体" w:hint="eastAsia"/>
          <w:b/>
          <w:bCs/>
          <w:szCs w:val="21"/>
        </w:rPr>
        <w:t>公民的人身权利不受侵犯</w:t>
      </w:r>
      <w:r w:rsidRPr="000821F9">
        <w:rPr>
          <w:rFonts w:ascii="黑体" w:eastAsia="黑体" w:hAnsi="宋体" w:cs="黑体" w:hint="eastAsia"/>
          <w:b/>
          <w:bCs/>
          <w:szCs w:val="21"/>
        </w:rPr>
        <w:t>（生命健康权、姓名权与隐私权）</w:t>
      </w:r>
    </w:p>
    <w:p w:rsidR="000821F9" w:rsidRPr="000821F9" w:rsidRDefault="000821F9" w:rsidP="000821F9">
      <w:pPr>
        <w:rPr>
          <w:rFonts w:ascii="Times New Roman" w:eastAsia="宋体" w:hAnsi="Times New Roman" w:cs="Times New Roman"/>
          <w:szCs w:val="21"/>
        </w:rPr>
      </w:pPr>
      <w:r w:rsidRPr="000821F9">
        <w:rPr>
          <w:rFonts w:ascii="Times New Roman" w:eastAsia="宋体" w:hAnsi="Times New Roman" w:cs="Times New Roman"/>
          <w:szCs w:val="21"/>
        </w:rPr>
        <w:t>1.</w:t>
      </w:r>
      <w:r w:rsidRPr="000821F9">
        <w:rPr>
          <w:rFonts w:ascii="Times New Roman" w:eastAsia="宋体" w:hAnsi="Times New Roman" w:cs="宋体" w:hint="eastAsia"/>
          <w:szCs w:val="21"/>
        </w:rPr>
        <w:t>公民的</w:t>
      </w:r>
      <w:r w:rsidRPr="000821F9">
        <w:rPr>
          <w:rFonts w:ascii="Times New Roman" w:eastAsia="宋体" w:hAnsi="Times New Roman" w:cs="宋体" w:hint="eastAsia"/>
          <w:szCs w:val="21"/>
          <w:u w:val="wave"/>
        </w:rPr>
        <w:t>人身权利主要包括生命健康权、姓名权、肖像权、隐私权、名誉权等。</w:t>
      </w:r>
    </w:p>
    <w:p w:rsidR="000821F9" w:rsidRPr="000821F9" w:rsidRDefault="000821F9" w:rsidP="000821F9">
      <w:pPr>
        <w:rPr>
          <w:rFonts w:ascii="Times New Roman" w:eastAsia="宋体" w:hAnsi="Times New Roman" w:cs="Times New Roman"/>
          <w:b/>
          <w:bCs/>
          <w:szCs w:val="21"/>
        </w:rPr>
      </w:pPr>
      <w:r w:rsidRPr="000821F9">
        <w:rPr>
          <w:rFonts w:ascii="Times New Roman" w:eastAsia="宋体" w:hAnsi="Times New Roman" w:cs="宋体" w:hint="eastAsia"/>
          <w:b/>
          <w:bCs/>
          <w:szCs w:val="21"/>
        </w:rPr>
        <w:t>★</w:t>
      </w:r>
      <w:r w:rsidRPr="000821F9">
        <w:rPr>
          <w:rFonts w:ascii="Times New Roman" w:eastAsia="宋体" w:hAnsi="Times New Roman" w:cs="Times New Roman"/>
          <w:b/>
          <w:bCs/>
          <w:szCs w:val="21"/>
        </w:rPr>
        <w:t>2.</w:t>
      </w:r>
      <w:r w:rsidRPr="000821F9">
        <w:rPr>
          <w:rFonts w:ascii="Times New Roman" w:eastAsia="宋体" w:hAnsi="Times New Roman" w:cs="宋体" w:hint="eastAsia"/>
          <w:b/>
          <w:bCs/>
          <w:szCs w:val="21"/>
        </w:rPr>
        <w:t>法律为什么要保护公民的生命健康权？</w:t>
      </w:r>
    </w:p>
    <w:p w:rsidR="000821F9" w:rsidRPr="000821F9" w:rsidRDefault="000821F9" w:rsidP="000821F9">
      <w:pPr>
        <w:ind w:firstLineChars="100" w:firstLine="211"/>
        <w:rPr>
          <w:rFonts w:ascii="Times New Roman" w:eastAsia="宋体" w:hAnsi="Times New Roman" w:cs="Times New Roman"/>
          <w:szCs w:val="21"/>
        </w:rPr>
      </w:pPr>
      <w:r w:rsidRPr="000821F9">
        <w:rPr>
          <w:rFonts w:ascii="Times New Roman" w:eastAsia="宋体" w:hAnsi="Times New Roman" w:cs="宋体" w:hint="eastAsia"/>
          <w:b/>
          <w:bCs/>
          <w:szCs w:val="21"/>
        </w:rPr>
        <w:t>生命健康权是公民人身权利中最基本、最重要的权利，包括生命权和健康权两部分。</w:t>
      </w:r>
    </w:p>
    <w:p w:rsidR="000821F9" w:rsidRPr="000821F9" w:rsidRDefault="000821F9" w:rsidP="000821F9">
      <w:pPr>
        <w:rPr>
          <w:rFonts w:ascii="Times New Roman" w:eastAsia="宋体" w:hAnsi="Times New Roman" w:cs="Times New Roman"/>
          <w:b/>
          <w:bCs/>
          <w:szCs w:val="21"/>
        </w:rPr>
      </w:pPr>
      <w:r w:rsidRPr="000821F9">
        <w:rPr>
          <w:rFonts w:ascii="Times New Roman" w:eastAsia="宋体" w:hAnsi="Times New Roman" w:cs="Times New Roman"/>
          <w:szCs w:val="21"/>
        </w:rPr>
        <w:t>3.</w:t>
      </w:r>
      <w:r w:rsidRPr="000821F9">
        <w:rPr>
          <w:rFonts w:ascii="Times New Roman" w:eastAsia="宋体" w:hAnsi="Times New Roman" w:cs="宋体" w:hint="eastAsia"/>
          <w:b/>
          <w:bCs/>
          <w:szCs w:val="21"/>
        </w:rPr>
        <w:t>生命健康权包括生命权和健康权两部分。</w:t>
      </w:r>
    </w:p>
    <w:p w:rsidR="000821F9" w:rsidRPr="000821F9" w:rsidRDefault="000821F9" w:rsidP="000821F9">
      <w:pPr>
        <w:ind w:firstLineChars="100" w:firstLine="210"/>
        <w:rPr>
          <w:rFonts w:ascii="Times New Roman" w:eastAsia="宋体" w:hAnsi="Times New Roman" w:cs="Times New Roman"/>
          <w:szCs w:val="21"/>
        </w:rPr>
      </w:pPr>
      <w:r w:rsidRPr="000821F9">
        <w:rPr>
          <w:rFonts w:ascii="Times New Roman" w:eastAsia="宋体" w:hAnsi="Times New Roman" w:cs="宋体" w:hint="eastAsia"/>
          <w:szCs w:val="21"/>
        </w:rPr>
        <w:t>生命权是指公民的生命不受非法剥夺的权利；</w:t>
      </w:r>
      <w:r w:rsidRPr="000821F9">
        <w:rPr>
          <w:rFonts w:ascii="Times New Roman" w:eastAsia="宋体" w:hAnsi="Times New Roman" w:cs="Times New Roman"/>
          <w:szCs w:val="21"/>
        </w:rPr>
        <w:t xml:space="preserve">  </w:t>
      </w:r>
      <w:r w:rsidRPr="000821F9">
        <w:rPr>
          <w:rFonts w:ascii="Times New Roman" w:eastAsia="宋体" w:hAnsi="Times New Roman" w:cs="宋体" w:hint="eastAsia"/>
          <w:szCs w:val="21"/>
        </w:rPr>
        <w:t>健康权是指公民的身体健康不受非法侵害的权利。</w:t>
      </w:r>
    </w:p>
    <w:p w:rsidR="000821F9" w:rsidRPr="000821F9" w:rsidRDefault="000821F9" w:rsidP="000821F9">
      <w:pPr>
        <w:rPr>
          <w:rFonts w:ascii="宋体" w:eastAsia="宋体" w:hAnsi="Calibri" w:cs="Times New Roman"/>
          <w:szCs w:val="21"/>
        </w:rPr>
      </w:pPr>
      <w:r w:rsidRPr="000821F9">
        <w:rPr>
          <w:rFonts w:ascii="宋体" w:eastAsia="宋体" w:hAnsi="宋体" w:cs="宋体"/>
          <w:szCs w:val="21"/>
        </w:rPr>
        <w:t>4</w:t>
      </w:r>
      <w:r w:rsidRPr="000821F9">
        <w:rPr>
          <w:rFonts w:ascii="宋体" w:eastAsia="宋体" w:hAnsi="Calibri" w:cs="宋体"/>
          <w:szCs w:val="21"/>
        </w:rPr>
        <w:t>.</w:t>
      </w:r>
      <w:r w:rsidRPr="000821F9">
        <w:rPr>
          <w:rFonts w:ascii="宋体" w:eastAsia="宋体" w:hAnsi="宋体" w:cs="宋体" w:hint="eastAsia"/>
          <w:szCs w:val="21"/>
        </w:rPr>
        <w:t>我国公安机关、人民检察院和人民法院都承担着依法打击犯罪、保护公民生命健康权的职责。</w:t>
      </w:r>
    </w:p>
    <w:p w:rsidR="000821F9" w:rsidRPr="000821F9" w:rsidRDefault="000821F9" w:rsidP="000821F9">
      <w:pPr>
        <w:ind w:firstLineChars="100" w:firstLine="210"/>
        <w:rPr>
          <w:rFonts w:ascii="宋体" w:eastAsia="宋体" w:hAnsi="Calibri" w:cs="Times New Roman"/>
          <w:szCs w:val="21"/>
        </w:rPr>
      </w:pPr>
      <w:r w:rsidRPr="000821F9">
        <w:rPr>
          <w:rFonts w:ascii="宋体" w:eastAsia="宋体" w:hAnsi="宋体" w:cs="宋体" w:hint="eastAsia"/>
          <w:szCs w:val="21"/>
        </w:rPr>
        <w:t>我国刑法、民法、行政法等许多法律都有对公民生命健康权保护的具体规定。</w:t>
      </w:r>
    </w:p>
    <w:p w:rsidR="000821F9" w:rsidRPr="000821F9" w:rsidRDefault="000821F9" w:rsidP="000821F9">
      <w:pPr>
        <w:ind w:firstLineChars="100" w:firstLine="210"/>
        <w:rPr>
          <w:rFonts w:ascii="宋体" w:eastAsia="宋体" w:hAnsi="Calibri" w:cs="Times New Roman"/>
          <w:szCs w:val="21"/>
        </w:rPr>
      </w:pPr>
      <w:r w:rsidRPr="000821F9">
        <w:rPr>
          <w:rFonts w:ascii="宋体" w:eastAsia="宋体" w:hAnsi="宋体" w:cs="宋体" w:hint="eastAsia"/>
          <w:szCs w:val="21"/>
        </w:rPr>
        <w:t>①刑法主要通过</w:t>
      </w:r>
      <w:r w:rsidRPr="000821F9">
        <w:rPr>
          <w:rFonts w:ascii="宋体" w:eastAsia="宋体" w:hAnsi="宋体" w:cs="宋体" w:hint="eastAsia"/>
          <w:szCs w:val="21"/>
          <w:u w:val="thick"/>
        </w:rPr>
        <w:t>刑事制裁</w:t>
      </w:r>
      <w:r w:rsidRPr="000821F9">
        <w:rPr>
          <w:rFonts w:ascii="宋体" w:eastAsia="宋体" w:hAnsi="宋体" w:cs="宋体" w:hint="eastAsia"/>
          <w:szCs w:val="21"/>
        </w:rPr>
        <w:t>来打击犯罪分子</w:t>
      </w:r>
      <w:r w:rsidRPr="000821F9">
        <w:rPr>
          <w:rFonts w:ascii="宋体" w:eastAsia="宋体" w:hAnsi="Calibri" w:cs="宋体"/>
          <w:szCs w:val="21"/>
        </w:rPr>
        <w:t>,</w:t>
      </w:r>
      <w:r w:rsidRPr="000821F9">
        <w:rPr>
          <w:rFonts w:ascii="宋体" w:eastAsia="宋体" w:hAnsi="宋体" w:cs="宋体" w:hint="eastAsia"/>
          <w:szCs w:val="21"/>
        </w:rPr>
        <w:t>保护公民的生命健康权；</w:t>
      </w:r>
    </w:p>
    <w:p w:rsidR="000821F9" w:rsidRPr="000821F9" w:rsidRDefault="000821F9" w:rsidP="000821F9">
      <w:pPr>
        <w:ind w:firstLineChars="100" w:firstLine="210"/>
        <w:rPr>
          <w:rFonts w:ascii="宋体" w:eastAsia="宋体" w:hAnsi="Calibri" w:cs="Times New Roman"/>
          <w:szCs w:val="21"/>
        </w:rPr>
      </w:pPr>
      <w:r w:rsidRPr="000821F9">
        <w:rPr>
          <w:rFonts w:ascii="宋体" w:eastAsia="宋体" w:hAnsi="宋体" w:cs="宋体" w:hint="eastAsia"/>
          <w:szCs w:val="21"/>
        </w:rPr>
        <w:t>②民法主要通过</w:t>
      </w:r>
      <w:r w:rsidRPr="000821F9">
        <w:rPr>
          <w:rFonts w:ascii="宋体" w:eastAsia="宋体" w:hAnsi="宋体" w:cs="宋体" w:hint="eastAsia"/>
          <w:szCs w:val="21"/>
          <w:u w:val="thick"/>
        </w:rPr>
        <w:t>依法追究侵权人的民事责任</w:t>
      </w:r>
      <w:r w:rsidRPr="000821F9">
        <w:rPr>
          <w:rFonts w:ascii="宋体" w:eastAsia="宋体" w:hAnsi="宋体" w:cs="宋体" w:hint="eastAsia"/>
          <w:szCs w:val="21"/>
        </w:rPr>
        <w:t>的方式</w:t>
      </w:r>
      <w:r w:rsidRPr="000821F9">
        <w:rPr>
          <w:rFonts w:ascii="宋体" w:eastAsia="宋体" w:hAnsi="Calibri" w:cs="宋体"/>
          <w:szCs w:val="21"/>
        </w:rPr>
        <w:t>,</w:t>
      </w:r>
      <w:r w:rsidRPr="000821F9">
        <w:rPr>
          <w:rFonts w:ascii="宋体" w:eastAsia="宋体" w:hAnsi="宋体" w:cs="宋体" w:hint="eastAsia"/>
          <w:szCs w:val="21"/>
        </w:rPr>
        <w:t>保护公民的生命健康权；</w:t>
      </w:r>
    </w:p>
    <w:p w:rsidR="000821F9" w:rsidRPr="000821F9" w:rsidRDefault="000821F9" w:rsidP="000821F9">
      <w:pPr>
        <w:ind w:firstLineChars="100" w:firstLine="210"/>
        <w:rPr>
          <w:rFonts w:ascii="宋体" w:eastAsia="宋体" w:hAnsi="Calibri" w:cs="Times New Roman"/>
          <w:szCs w:val="21"/>
        </w:rPr>
      </w:pPr>
      <w:r w:rsidRPr="000821F9">
        <w:rPr>
          <w:rFonts w:ascii="宋体" w:eastAsia="宋体" w:hAnsi="宋体" w:cs="宋体" w:hint="eastAsia"/>
          <w:szCs w:val="21"/>
        </w:rPr>
        <w:t>③行政法主要通过</w:t>
      </w:r>
      <w:r w:rsidRPr="000821F9">
        <w:rPr>
          <w:rFonts w:ascii="宋体" w:eastAsia="宋体" w:hAnsi="宋体" w:cs="宋体" w:hint="eastAsia"/>
          <w:szCs w:val="21"/>
          <w:u w:val="thick"/>
        </w:rPr>
        <w:t>维护和监督行政机关依法行政</w:t>
      </w:r>
      <w:r w:rsidRPr="000821F9">
        <w:rPr>
          <w:rFonts w:ascii="宋体" w:eastAsia="宋体" w:hAnsi="Calibri" w:cs="宋体"/>
          <w:szCs w:val="21"/>
        </w:rPr>
        <w:t>,</w:t>
      </w:r>
      <w:r w:rsidRPr="000821F9">
        <w:rPr>
          <w:rFonts w:ascii="宋体" w:eastAsia="宋体" w:hAnsi="宋体" w:cs="宋体" w:hint="eastAsia"/>
          <w:szCs w:val="21"/>
        </w:rPr>
        <w:t>保护公民的合法权益。</w:t>
      </w:r>
    </w:p>
    <w:p w:rsidR="000821F9" w:rsidRPr="000821F9" w:rsidRDefault="000821F9" w:rsidP="000821F9">
      <w:pPr>
        <w:rPr>
          <w:rFonts w:ascii="Times New Roman" w:eastAsia="宋体" w:hAnsi="Times New Roman" w:cs="Times New Roman"/>
          <w:b/>
          <w:bCs/>
          <w:szCs w:val="21"/>
        </w:rPr>
      </w:pPr>
      <w:r w:rsidRPr="000821F9">
        <w:rPr>
          <w:rFonts w:ascii="宋体" w:eastAsia="宋体" w:hAnsi="宋体" w:cs="宋体" w:hint="eastAsia"/>
          <w:b/>
          <w:bCs/>
          <w:szCs w:val="21"/>
        </w:rPr>
        <w:t>★</w:t>
      </w:r>
      <w:r w:rsidRPr="000821F9">
        <w:rPr>
          <w:rFonts w:ascii="Times New Roman" w:eastAsia="宋体" w:hAnsi="Times New Roman" w:cs="Times New Roman"/>
          <w:b/>
          <w:bCs/>
          <w:szCs w:val="21"/>
        </w:rPr>
        <w:t>5.</w:t>
      </w:r>
      <w:r w:rsidRPr="000821F9">
        <w:rPr>
          <w:rFonts w:ascii="Times New Roman" w:eastAsia="宋体" w:hAnsi="Times New Roman" w:cs="宋体" w:hint="eastAsia"/>
          <w:b/>
          <w:bCs/>
          <w:szCs w:val="21"/>
        </w:rPr>
        <w:t>非法侵害他人生命健康权应该承担哪些法律责任？</w:t>
      </w:r>
    </w:p>
    <w:p w:rsidR="000821F9" w:rsidRPr="000821F9" w:rsidRDefault="000821F9" w:rsidP="000821F9">
      <w:pPr>
        <w:ind w:firstLineChars="98" w:firstLine="207"/>
        <w:rPr>
          <w:rFonts w:ascii="Times New Roman" w:eastAsia="宋体" w:hAnsi="Times New Roman" w:cs="Times New Roman"/>
          <w:b/>
          <w:bCs/>
          <w:szCs w:val="21"/>
        </w:rPr>
      </w:pPr>
      <w:r w:rsidRPr="000821F9">
        <w:rPr>
          <w:rFonts w:ascii="Times New Roman" w:eastAsia="宋体" w:hAnsi="Times New Roman" w:cs="宋体" w:hint="eastAsia"/>
          <w:b/>
          <w:bCs/>
          <w:szCs w:val="21"/>
        </w:rPr>
        <w:t>法律规定，公民享有生命健康权。任何非法侵害公民生命健康权的行为都要受到法律的制裁。</w:t>
      </w:r>
    </w:p>
    <w:p w:rsidR="000821F9" w:rsidRPr="000821F9" w:rsidRDefault="000821F9" w:rsidP="000821F9">
      <w:pPr>
        <w:ind w:leftChars="98" w:left="206"/>
        <w:rPr>
          <w:rFonts w:ascii="Times New Roman" w:eastAsia="宋体" w:hAnsi="Times New Roman" w:cs="Times New Roman"/>
          <w:b/>
          <w:bCs/>
          <w:szCs w:val="21"/>
        </w:rPr>
      </w:pPr>
      <w:r w:rsidRPr="000821F9">
        <w:rPr>
          <w:rFonts w:ascii="Times New Roman" w:eastAsia="宋体" w:hAnsi="Times New Roman" w:cs="宋体" w:hint="eastAsia"/>
          <w:b/>
          <w:bCs/>
          <w:szCs w:val="21"/>
        </w:rPr>
        <w:t>实施不法行为侵害他人生命健康权的，行为人</w:t>
      </w:r>
      <w:r w:rsidRPr="000821F9">
        <w:rPr>
          <w:rFonts w:ascii="Times New Roman" w:eastAsia="宋体" w:hAnsi="Times New Roman" w:cs="宋体" w:hint="eastAsia"/>
          <w:b/>
          <w:bCs/>
          <w:szCs w:val="21"/>
          <w:u w:val="single"/>
        </w:rPr>
        <w:t>除了要依法承担刑事责任外，还要承担相应的民事责任，</w:t>
      </w:r>
      <w:r w:rsidRPr="000821F9">
        <w:rPr>
          <w:rFonts w:ascii="Times New Roman" w:eastAsia="宋体" w:hAnsi="Times New Roman" w:cs="宋体" w:hint="eastAsia"/>
          <w:b/>
          <w:bCs/>
          <w:szCs w:val="21"/>
        </w:rPr>
        <w:t>包括停止侵害，消除危险，赔偿损失等。</w:t>
      </w:r>
    </w:p>
    <w:p w:rsidR="000821F9" w:rsidRPr="000821F9" w:rsidRDefault="000821F9" w:rsidP="000821F9">
      <w:pPr>
        <w:rPr>
          <w:rFonts w:ascii="宋体" w:eastAsia="宋体" w:hAnsi="Calibri" w:cs="Times New Roman"/>
          <w:b/>
          <w:bCs/>
          <w:szCs w:val="21"/>
        </w:rPr>
      </w:pPr>
      <w:r w:rsidRPr="000821F9">
        <w:rPr>
          <w:rFonts w:ascii="宋体" w:eastAsia="宋体" w:hAnsi="宋体" w:cs="宋体" w:hint="eastAsia"/>
          <w:b/>
          <w:bCs/>
          <w:szCs w:val="21"/>
        </w:rPr>
        <w:t>★</w:t>
      </w:r>
      <w:r w:rsidRPr="000821F9">
        <w:rPr>
          <w:rFonts w:ascii="宋体" w:eastAsia="宋体" w:hAnsi="宋体" w:cs="宋体"/>
          <w:szCs w:val="21"/>
        </w:rPr>
        <w:t>6.</w:t>
      </w:r>
      <w:r w:rsidRPr="000821F9">
        <w:rPr>
          <w:rFonts w:ascii="宋体" w:eastAsia="宋体" w:hAnsi="宋体" w:cs="宋体" w:hint="eastAsia"/>
          <w:b/>
          <w:bCs/>
          <w:szCs w:val="21"/>
        </w:rPr>
        <w:t>如何依法维护生命健康权</w:t>
      </w:r>
      <w:r w:rsidRPr="000821F9">
        <w:rPr>
          <w:rFonts w:ascii="宋体" w:eastAsia="宋体" w:hAnsi="宋体" w:cs="宋体"/>
          <w:b/>
          <w:bCs/>
          <w:szCs w:val="21"/>
        </w:rPr>
        <w:t>?</w:t>
      </w:r>
    </w:p>
    <w:p w:rsidR="000821F9" w:rsidRPr="000821F9" w:rsidRDefault="000821F9" w:rsidP="000821F9">
      <w:pPr>
        <w:rPr>
          <w:rFonts w:ascii="宋体" w:eastAsia="宋体" w:hAnsi="Calibri" w:cs="Times New Roman"/>
          <w:b/>
          <w:bCs/>
          <w:szCs w:val="21"/>
        </w:rPr>
      </w:pPr>
      <w:r w:rsidRPr="000821F9">
        <w:rPr>
          <w:rFonts w:ascii="宋体" w:eastAsia="宋体" w:hAnsi="宋体" w:cs="宋体" w:hint="eastAsia"/>
          <w:b/>
          <w:bCs/>
          <w:szCs w:val="21"/>
        </w:rPr>
        <w:t>（</w:t>
      </w:r>
      <w:r w:rsidRPr="000821F9">
        <w:rPr>
          <w:rFonts w:ascii="宋体" w:eastAsia="宋体" w:hAnsi="宋体" w:cs="宋体"/>
          <w:b/>
          <w:bCs/>
          <w:szCs w:val="21"/>
        </w:rPr>
        <w:t>1</w:t>
      </w:r>
      <w:r w:rsidRPr="000821F9">
        <w:rPr>
          <w:rFonts w:ascii="宋体" w:eastAsia="宋体" w:hAnsi="宋体" w:cs="宋体" w:hint="eastAsia"/>
          <w:b/>
          <w:bCs/>
          <w:szCs w:val="21"/>
        </w:rPr>
        <w:t>）</w:t>
      </w:r>
      <w:r w:rsidRPr="000821F9">
        <w:rPr>
          <w:rFonts w:ascii="宋体" w:eastAsia="宋体" w:hAnsi="宋体" w:cs="宋体" w:hint="eastAsia"/>
          <w:b/>
          <w:bCs/>
          <w:color w:val="FF0000"/>
          <w:szCs w:val="21"/>
        </w:rPr>
        <w:t>增强</w:t>
      </w:r>
      <w:r w:rsidRPr="000821F9">
        <w:rPr>
          <w:rFonts w:ascii="宋体" w:eastAsia="宋体" w:hAnsi="宋体" w:cs="宋体" w:hint="eastAsia"/>
          <w:b/>
          <w:bCs/>
          <w:color w:val="FF0000"/>
          <w:szCs w:val="21"/>
          <w:u w:val="single"/>
        </w:rPr>
        <w:t>自我保护意识</w:t>
      </w:r>
      <w:r w:rsidRPr="000821F9">
        <w:rPr>
          <w:rFonts w:ascii="宋体" w:eastAsia="宋体" w:hAnsi="宋体" w:cs="宋体" w:hint="eastAsia"/>
          <w:b/>
          <w:bCs/>
          <w:color w:val="FF0000"/>
          <w:szCs w:val="21"/>
        </w:rPr>
        <w:t>和能力，依法维护生命健康权</w:t>
      </w:r>
      <w:r w:rsidRPr="000821F9">
        <w:rPr>
          <w:rFonts w:ascii="宋体" w:eastAsia="宋体" w:hAnsi="宋体" w:cs="宋体" w:hint="eastAsia"/>
          <w:b/>
          <w:bCs/>
          <w:szCs w:val="21"/>
        </w:rPr>
        <w:t>。</w:t>
      </w:r>
    </w:p>
    <w:p w:rsidR="000821F9" w:rsidRPr="000821F9" w:rsidRDefault="000821F9" w:rsidP="000821F9">
      <w:pPr>
        <w:ind w:firstLineChars="200" w:firstLine="422"/>
        <w:rPr>
          <w:rFonts w:ascii="宋体" w:eastAsia="宋体" w:hAnsi="Calibri" w:cs="Times New Roman"/>
          <w:b/>
          <w:bCs/>
          <w:szCs w:val="21"/>
        </w:rPr>
      </w:pPr>
      <w:r w:rsidRPr="000821F9">
        <w:rPr>
          <w:rFonts w:ascii="宋体" w:eastAsia="宋体" w:hAnsi="宋体" w:cs="宋体" w:hint="eastAsia"/>
          <w:b/>
          <w:bCs/>
          <w:szCs w:val="21"/>
        </w:rPr>
        <w:t>①面对</w:t>
      </w:r>
      <w:r w:rsidRPr="000821F9">
        <w:rPr>
          <w:rFonts w:ascii="宋体" w:eastAsia="宋体" w:hAnsi="宋体" w:cs="宋体" w:hint="eastAsia"/>
          <w:b/>
          <w:bCs/>
          <w:szCs w:val="21"/>
          <w:u w:val="thick"/>
        </w:rPr>
        <w:t>意外危险</w:t>
      </w:r>
      <w:r w:rsidRPr="000821F9">
        <w:rPr>
          <w:rFonts w:ascii="宋体" w:eastAsia="宋体" w:hAnsi="宋体" w:cs="宋体" w:hint="eastAsia"/>
          <w:b/>
          <w:bCs/>
          <w:szCs w:val="21"/>
        </w:rPr>
        <w:t>，既不能蛮干，也不能惊慌失措，要多动脑筋，冷静应对。</w:t>
      </w:r>
      <w:r w:rsidRPr="000821F9">
        <w:rPr>
          <w:rFonts w:ascii="宋体" w:eastAsia="宋体" w:hAnsi="宋体" w:cs="宋体"/>
          <w:b/>
          <w:bCs/>
          <w:szCs w:val="21"/>
        </w:rPr>
        <w:t xml:space="preserve"> </w:t>
      </w:r>
    </w:p>
    <w:p w:rsidR="000821F9" w:rsidRPr="000821F9" w:rsidRDefault="000821F9" w:rsidP="000821F9">
      <w:pPr>
        <w:ind w:firstLineChars="200" w:firstLine="422"/>
        <w:rPr>
          <w:rFonts w:ascii="宋体" w:eastAsia="宋体" w:hAnsi="Calibri" w:cs="Times New Roman"/>
          <w:b/>
          <w:bCs/>
          <w:szCs w:val="21"/>
        </w:rPr>
      </w:pPr>
      <w:r w:rsidRPr="000821F9">
        <w:rPr>
          <w:rFonts w:ascii="宋体" w:eastAsia="宋体" w:hAnsi="宋体" w:cs="宋体" w:hint="eastAsia"/>
          <w:b/>
          <w:bCs/>
          <w:szCs w:val="21"/>
        </w:rPr>
        <w:t>②若</w:t>
      </w:r>
      <w:r w:rsidRPr="000821F9">
        <w:rPr>
          <w:rFonts w:ascii="宋体" w:eastAsia="宋体" w:hAnsi="宋体" w:cs="宋体" w:hint="eastAsia"/>
          <w:b/>
          <w:bCs/>
          <w:szCs w:val="21"/>
          <w:u w:val="thick"/>
        </w:rPr>
        <w:t>不法侵害</w:t>
      </w:r>
      <w:r w:rsidRPr="000821F9">
        <w:rPr>
          <w:rFonts w:ascii="宋体" w:eastAsia="宋体" w:hAnsi="宋体" w:cs="宋体" w:hint="eastAsia"/>
          <w:b/>
          <w:bCs/>
          <w:szCs w:val="21"/>
        </w:rPr>
        <w:t>正在进行，公民可以呼救、报警或依法</w:t>
      </w:r>
      <w:r w:rsidRPr="000821F9">
        <w:rPr>
          <w:rFonts w:ascii="宋体" w:eastAsia="宋体" w:hAnsi="宋体" w:cs="宋体" w:hint="eastAsia"/>
          <w:b/>
          <w:bCs/>
          <w:szCs w:val="21"/>
          <w:u w:val="single"/>
        </w:rPr>
        <w:t>正当防卫</w:t>
      </w:r>
      <w:r w:rsidRPr="000821F9">
        <w:rPr>
          <w:rFonts w:ascii="宋体" w:eastAsia="宋体" w:hAnsi="宋体" w:cs="宋体" w:hint="eastAsia"/>
          <w:b/>
          <w:bCs/>
          <w:szCs w:val="21"/>
        </w:rPr>
        <w:t>；</w:t>
      </w:r>
    </w:p>
    <w:p w:rsidR="000821F9" w:rsidRPr="000821F9" w:rsidRDefault="000821F9" w:rsidP="000821F9">
      <w:pPr>
        <w:rPr>
          <w:rFonts w:ascii="宋体" w:eastAsia="宋体" w:hAnsi="Calibri" w:cs="Times New Roman"/>
          <w:b/>
          <w:bCs/>
          <w:szCs w:val="21"/>
        </w:rPr>
      </w:pPr>
      <w:r w:rsidRPr="000821F9">
        <w:rPr>
          <w:rFonts w:ascii="宋体" w:eastAsia="宋体" w:hAnsi="宋体" w:cs="宋体"/>
          <w:b/>
          <w:bCs/>
          <w:szCs w:val="21"/>
        </w:rPr>
        <w:t xml:space="preserve">      </w:t>
      </w:r>
      <w:r w:rsidRPr="000821F9">
        <w:rPr>
          <w:rFonts w:ascii="宋体" w:eastAsia="宋体" w:hAnsi="宋体" w:cs="宋体" w:hint="eastAsia"/>
          <w:b/>
          <w:bCs/>
          <w:szCs w:val="21"/>
        </w:rPr>
        <w:t>若不发侵害已经发生，应尽可能记住犯罪分子的特征，保全证据，及时报警和求助；</w:t>
      </w:r>
    </w:p>
    <w:p w:rsidR="000821F9" w:rsidRPr="000821F9" w:rsidRDefault="000821F9" w:rsidP="000821F9">
      <w:pPr>
        <w:ind w:firstLineChars="294" w:firstLine="620"/>
        <w:rPr>
          <w:rFonts w:ascii="宋体" w:eastAsia="宋体" w:hAnsi="Calibri" w:cs="Times New Roman"/>
          <w:b/>
          <w:bCs/>
          <w:szCs w:val="21"/>
        </w:rPr>
      </w:pPr>
      <w:r w:rsidRPr="000821F9">
        <w:rPr>
          <w:rFonts w:ascii="宋体" w:eastAsia="宋体" w:hAnsi="宋体" w:cs="宋体" w:hint="eastAsia"/>
          <w:b/>
          <w:bCs/>
          <w:szCs w:val="21"/>
        </w:rPr>
        <w:t>面对生命和财产的两难选择时，应</w:t>
      </w:r>
      <w:r w:rsidRPr="000821F9">
        <w:rPr>
          <w:rFonts w:ascii="宋体" w:eastAsia="宋体" w:hAnsi="宋体" w:cs="宋体" w:hint="eastAsia"/>
          <w:b/>
          <w:bCs/>
          <w:szCs w:val="21"/>
          <w:u w:val="single"/>
        </w:rPr>
        <w:t>首先保护生命</w:t>
      </w:r>
      <w:r w:rsidRPr="000821F9">
        <w:rPr>
          <w:rFonts w:ascii="宋体" w:eastAsia="宋体" w:hAnsi="宋体" w:cs="宋体" w:hint="eastAsia"/>
          <w:b/>
          <w:bCs/>
          <w:szCs w:val="21"/>
        </w:rPr>
        <w:t>，这是一个最基本的原则。</w:t>
      </w:r>
    </w:p>
    <w:p w:rsidR="000821F9" w:rsidRPr="000821F9" w:rsidRDefault="000821F9" w:rsidP="000821F9">
      <w:pPr>
        <w:rPr>
          <w:rFonts w:ascii="宋体" w:eastAsia="宋体" w:hAnsi="Calibri" w:cs="Times New Roman"/>
          <w:b/>
          <w:bCs/>
          <w:color w:val="FF0000"/>
          <w:szCs w:val="21"/>
        </w:rPr>
      </w:pPr>
      <w:r w:rsidRPr="000821F9">
        <w:rPr>
          <w:rFonts w:ascii="宋体" w:eastAsia="宋体" w:hAnsi="宋体" w:cs="宋体" w:hint="eastAsia"/>
          <w:b/>
          <w:bCs/>
          <w:color w:val="FF0000"/>
          <w:szCs w:val="21"/>
        </w:rPr>
        <w:t>（</w:t>
      </w:r>
      <w:r w:rsidRPr="000821F9">
        <w:rPr>
          <w:rFonts w:ascii="宋体" w:eastAsia="宋体" w:hAnsi="宋体" w:cs="宋体"/>
          <w:b/>
          <w:bCs/>
          <w:color w:val="FF0000"/>
          <w:szCs w:val="21"/>
        </w:rPr>
        <w:t>2</w:t>
      </w:r>
      <w:r w:rsidRPr="000821F9">
        <w:rPr>
          <w:rFonts w:ascii="宋体" w:eastAsia="宋体" w:hAnsi="宋体" w:cs="宋体" w:hint="eastAsia"/>
          <w:b/>
          <w:bCs/>
          <w:color w:val="FF0000"/>
          <w:szCs w:val="21"/>
        </w:rPr>
        <w:t>）珍惜、爱护自己生命健康的同时，</w:t>
      </w:r>
      <w:r w:rsidRPr="000821F9">
        <w:rPr>
          <w:rFonts w:ascii="宋体" w:eastAsia="宋体" w:hAnsi="宋体" w:cs="宋体" w:hint="eastAsia"/>
          <w:b/>
          <w:bCs/>
          <w:color w:val="FF0000"/>
          <w:szCs w:val="21"/>
          <w:u w:val="single"/>
        </w:rPr>
        <w:t>也要尊重、维护他人的生命健康权</w:t>
      </w:r>
      <w:r w:rsidRPr="000821F9">
        <w:rPr>
          <w:rFonts w:ascii="宋体" w:eastAsia="宋体" w:hAnsi="宋体" w:cs="宋体" w:hint="eastAsia"/>
          <w:b/>
          <w:bCs/>
          <w:color w:val="FF0000"/>
          <w:szCs w:val="21"/>
        </w:rPr>
        <w:t>。</w:t>
      </w:r>
    </w:p>
    <w:p w:rsidR="000821F9" w:rsidRPr="000821F9" w:rsidRDefault="000821F9" w:rsidP="000821F9">
      <w:pPr>
        <w:ind w:leftChars="242" w:left="508"/>
        <w:rPr>
          <w:rFonts w:ascii="宋体" w:eastAsia="宋体" w:hAnsi="宋体" w:cs="宋体"/>
          <w:b/>
          <w:bCs/>
          <w:szCs w:val="21"/>
        </w:rPr>
      </w:pPr>
      <w:r w:rsidRPr="000821F9">
        <w:rPr>
          <w:rFonts w:ascii="宋体" w:eastAsia="宋体" w:hAnsi="宋体" w:cs="宋体" w:hint="eastAsia"/>
          <w:b/>
          <w:bCs/>
          <w:szCs w:val="21"/>
        </w:rPr>
        <w:t>在别人处于困境时，应力所能及地施以援手</w:t>
      </w:r>
      <w:r w:rsidRPr="000821F9">
        <w:rPr>
          <w:rFonts w:ascii="楷体_GB2312" w:eastAsia="楷体_GB2312" w:hAnsi="宋体" w:cs="楷体_GB2312" w:hint="eastAsia"/>
          <w:b/>
          <w:bCs/>
          <w:sz w:val="18"/>
          <w:szCs w:val="18"/>
        </w:rPr>
        <w:t>（见义勇为、见义智为；关爱他人生命健康；克服冷漠情绪，培养亲社会行为；助人为乐、扶危济困是美德；强烈的责任意识；维护正义；核心价值观</w:t>
      </w:r>
      <w:r w:rsidRPr="000821F9">
        <w:rPr>
          <w:rFonts w:ascii="楷体_GB2312" w:eastAsia="楷体_GB2312" w:hAnsi="宋体" w:cs="楷体_GB2312"/>
          <w:b/>
          <w:bCs/>
          <w:sz w:val="18"/>
          <w:szCs w:val="18"/>
        </w:rPr>
        <w:t>—</w:t>
      </w:r>
      <w:r w:rsidRPr="000821F9">
        <w:rPr>
          <w:rFonts w:ascii="楷体_GB2312" w:eastAsia="楷体_GB2312" w:hAnsi="宋体" w:cs="楷体_GB2312" w:hint="eastAsia"/>
          <w:b/>
          <w:bCs/>
          <w:sz w:val="18"/>
          <w:szCs w:val="18"/>
        </w:rPr>
        <w:t>友善……）</w:t>
      </w:r>
      <w:r w:rsidRPr="000821F9">
        <w:rPr>
          <w:rFonts w:ascii="宋体" w:eastAsia="宋体" w:hAnsi="宋体" w:cs="宋体" w:hint="eastAsia"/>
          <w:b/>
          <w:bCs/>
          <w:szCs w:val="21"/>
        </w:rPr>
        <w:t>。</w:t>
      </w:r>
      <w:r w:rsidRPr="000821F9">
        <w:rPr>
          <w:rFonts w:ascii="宋体" w:eastAsia="宋体" w:hAnsi="宋体" w:cs="宋体"/>
          <w:b/>
          <w:bCs/>
          <w:szCs w:val="21"/>
        </w:rPr>
        <w:t xml:space="preserve"> </w:t>
      </w:r>
    </w:p>
    <w:p w:rsidR="000821F9" w:rsidRPr="000821F9" w:rsidRDefault="000821F9" w:rsidP="000821F9">
      <w:pPr>
        <w:rPr>
          <w:rFonts w:ascii="黑体" w:eastAsia="黑体" w:hAnsi="Calibri" w:cs="Times New Roman"/>
          <w:b/>
          <w:bCs/>
          <w:szCs w:val="21"/>
        </w:rPr>
      </w:pPr>
      <w:r w:rsidRPr="000821F9">
        <w:rPr>
          <w:rFonts w:ascii="宋体" w:eastAsia="宋体" w:hAnsi="宋体" w:cs="宋体" w:hint="eastAsia"/>
          <w:b/>
          <w:bCs/>
          <w:szCs w:val="21"/>
        </w:rPr>
        <w:t>★</w:t>
      </w:r>
      <w:r w:rsidRPr="000821F9">
        <w:rPr>
          <w:rFonts w:ascii="黑体" w:eastAsia="黑体" w:hAnsi="宋体" w:cs="黑体"/>
          <w:b/>
          <w:bCs/>
          <w:szCs w:val="21"/>
        </w:rPr>
        <w:t>7</w:t>
      </w:r>
      <w:r w:rsidRPr="000821F9">
        <w:rPr>
          <w:rFonts w:ascii="黑体" w:eastAsia="黑体" w:hAnsi="Calibri" w:cs="黑体"/>
          <w:b/>
          <w:bCs/>
          <w:szCs w:val="21"/>
        </w:rPr>
        <w:t>.</w:t>
      </w:r>
      <w:r w:rsidRPr="000821F9">
        <w:rPr>
          <w:rFonts w:ascii="黑体" w:eastAsia="黑体" w:hAnsi="宋体" w:cs="黑体" w:hint="eastAsia"/>
          <w:b/>
          <w:bCs/>
          <w:szCs w:val="21"/>
        </w:rPr>
        <w:t>保护自己的生命健康是公民的权利，</w:t>
      </w:r>
      <w:proofErr w:type="gramStart"/>
      <w:r w:rsidRPr="000821F9">
        <w:rPr>
          <w:rFonts w:ascii="黑体" w:eastAsia="黑体" w:hAnsi="宋体" w:cs="黑体" w:hint="eastAsia"/>
          <w:b/>
          <w:bCs/>
          <w:szCs w:val="21"/>
        </w:rPr>
        <w:t>不</w:t>
      </w:r>
      <w:proofErr w:type="gramEnd"/>
      <w:r w:rsidRPr="000821F9">
        <w:rPr>
          <w:rFonts w:ascii="黑体" w:eastAsia="黑体" w:hAnsi="宋体" w:cs="黑体" w:hint="eastAsia"/>
          <w:b/>
          <w:bCs/>
          <w:szCs w:val="21"/>
        </w:rPr>
        <w:t>侵害他人的生命健康是公民的义务。</w:t>
      </w:r>
    </w:p>
    <w:p w:rsidR="000821F9" w:rsidRPr="000821F9" w:rsidRDefault="000821F9" w:rsidP="000821F9">
      <w:pPr>
        <w:ind w:left="207" w:hangingChars="98" w:hanging="207"/>
        <w:rPr>
          <w:rFonts w:ascii="宋体" w:eastAsia="宋体" w:hAnsi="Calibri" w:cs="Times New Roman"/>
          <w:b/>
          <w:bCs/>
          <w:kern w:val="0"/>
          <w:szCs w:val="21"/>
        </w:rPr>
      </w:pPr>
      <w:r w:rsidRPr="000821F9">
        <w:rPr>
          <w:rFonts w:ascii="宋体" w:eastAsia="宋体" w:hAnsi="宋体" w:cs="宋体"/>
          <w:b/>
          <w:bCs/>
          <w:kern w:val="0"/>
          <w:szCs w:val="21"/>
        </w:rPr>
        <w:t>8.</w:t>
      </w:r>
      <w:r w:rsidRPr="000821F9">
        <w:rPr>
          <w:rFonts w:ascii="宋体" w:eastAsia="宋体" w:hAnsi="宋体" w:cs="宋体" w:hint="eastAsia"/>
          <w:b/>
          <w:bCs/>
          <w:kern w:val="0"/>
          <w:szCs w:val="21"/>
        </w:rPr>
        <w:t>正当防卫：为了使国家、公共利益、本人或者他人的人身、财产和其他权利免受正在进行的不法侵害，而采取的制止不法侵害的行为，对不法侵害人造成损害的，属于防卫过当，不负刑事责任。</w:t>
      </w:r>
    </w:p>
    <w:p w:rsidR="000821F9" w:rsidRPr="000821F9" w:rsidRDefault="000821F9" w:rsidP="000821F9">
      <w:pPr>
        <w:ind w:firstLineChars="98" w:firstLine="207"/>
        <w:rPr>
          <w:rFonts w:ascii="宋体" w:eastAsia="宋体" w:hAnsi="Calibri" w:cs="Times New Roman"/>
          <w:b/>
          <w:bCs/>
          <w:kern w:val="0"/>
          <w:sz w:val="18"/>
          <w:szCs w:val="18"/>
        </w:rPr>
      </w:pPr>
      <w:r w:rsidRPr="000821F9">
        <w:rPr>
          <w:rFonts w:ascii="宋体" w:eastAsia="宋体" w:hAnsi="宋体" w:cs="宋体" w:hint="eastAsia"/>
          <w:b/>
          <w:bCs/>
          <w:kern w:val="0"/>
          <w:szCs w:val="21"/>
        </w:rPr>
        <w:t>正当防卫只能在不法侵害正在进行时实行；只能针对不法侵害者本人；而且不能明显超过</w:t>
      </w:r>
      <w:r w:rsidRPr="000821F9">
        <w:rPr>
          <w:rFonts w:ascii="宋体" w:eastAsia="宋体" w:hAnsi="宋体" w:cs="宋体" w:hint="eastAsia"/>
          <w:b/>
          <w:bCs/>
          <w:kern w:val="0"/>
          <w:sz w:val="18"/>
          <w:szCs w:val="18"/>
        </w:rPr>
        <w:t>必要的限度。</w:t>
      </w:r>
    </w:p>
    <w:p w:rsidR="000821F9" w:rsidRPr="000821F9" w:rsidRDefault="000821F9" w:rsidP="000821F9">
      <w:pPr>
        <w:ind w:left="207" w:hangingChars="98" w:hanging="207"/>
        <w:rPr>
          <w:rFonts w:ascii="宋体" w:eastAsia="宋体" w:hAnsi="Calibri" w:cs="Times New Roman"/>
          <w:b/>
          <w:bCs/>
          <w:kern w:val="0"/>
          <w:szCs w:val="21"/>
        </w:rPr>
      </w:pPr>
      <w:r w:rsidRPr="000821F9">
        <w:rPr>
          <w:rFonts w:ascii="宋体" w:eastAsia="宋体" w:hAnsi="宋体" w:cs="宋体"/>
          <w:b/>
          <w:bCs/>
          <w:kern w:val="0"/>
          <w:szCs w:val="21"/>
        </w:rPr>
        <w:t>9.</w:t>
      </w:r>
      <w:r w:rsidRPr="000821F9">
        <w:rPr>
          <w:rFonts w:ascii="宋体" w:eastAsia="宋体" w:hAnsi="宋体" w:cs="宋体" w:hint="eastAsia"/>
          <w:b/>
          <w:bCs/>
          <w:kern w:val="0"/>
          <w:szCs w:val="21"/>
        </w:rPr>
        <w:t>各个民族对人的命名都有自己的习惯，这种习惯受到历史、社会、民族等文化因素的制约，一个人的姓名通常都有一定的含义。</w:t>
      </w:r>
    </w:p>
    <w:p w:rsidR="000821F9" w:rsidRPr="000821F9" w:rsidRDefault="000821F9" w:rsidP="000821F9">
      <w:pPr>
        <w:ind w:left="207" w:hangingChars="98" w:hanging="207"/>
        <w:rPr>
          <w:rFonts w:ascii="宋体" w:eastAsia="宋体" w:hAnsi="Calibri" w:cs="Times New Roman"/>
          <w:b/>
          <w:bCs/>
          <w:kern w:val="0"/>
          <w:szCs w:val="21"/>
        </w:rPr>
      </w:pPr>
      <w:r w:rsidRPr="000821F9">
        <w:rPr>
          <w:rFonts w:ascii="宋体" w:eastAsia="宋体" w:hAnsi="宋体" w:cs="宋体"/>
          <w:b/>
          <w:bCs/>
          <w:szCs w:val="21"/>
        </w:rPr>
        <w:t>10.</w:t>
      </w:r>
      <w:r w:rsidRPr="000821F9">
        <w:rPr>
          <w:rFonts w:ascii="宋体" w:eastAsia="宋体" w:hAnsi="宋体" w:cs="宋体" w:hint="eastAsia"/>
          <w:b/>
          <w:bCs/>
          <w:szCs w:val="21"/>
        </w:rPr>
        <w:t>姓名权的内容：</w:t>
      </w:r>
    </w:p>
    <w:p w:rsidR="000821F9" w:rsidRPr="000821F9" w:rsidRDefault="000821F9" w:rsidP="000821F9">
      <w:pPr>
        <w:ind w:firstLineChars="98" w:firstLine="207"/>
        <w:rPr>
          <w:rFonts w:ascii="宋体" w:eastAsia="宋体" w:hAnsi="Calibri" w:cs="Times New Roman"/>
          <w:b/>
          <w:bCs/>
          <w:szCs w:val="21"/>
        </w:rPr>
      </w:pPr>
      <w:r w:rsidRPr="000821F9">
        <w:rPr>
          <w:rFonts w:ascii="宋体" w:eastAsia="宋体" w:hAnsi="宋体" w:cs="宋体" w:hint="eastAsia"/>
          <w:b/>
          <w:bCs/>
          <w:szCs w:val="21"/>
        </w:rPr>
        <w:t>①我国法律规定自然人享有姓名权，包括</w:t>
      </w:r>
      <w:r w:rsidRPr="000821F9">
        <w:rPr>
          <w:rFonts w:ascii="宋体" w:eastAsia="宋体" w:hAnsi="宋体" w:cs="宋体" w:hint="eastAsia"/>
          <w:b/>
          <w:bCs/>
          <w:szCs w:val="21"/>
          <w:u w:val="single"/>
        </w:rPr>
        <w:t>姓名决定权、变更权、使用权</w:t>
      </w:r>
      <w:r w:rsidRPr="000821F9">
        <w:rPr>
          <w:rFonts w:ascii="宋体" w:eastAsia="宋体" w:hAnsi="宋体" w:cs="宋体" w:hint="eastAsia"/>
          <w:b/>
          <w:bCs/>
          <w:szCs w:val="21"/>
        </w:rPr>
        <w:t>。</w:t>
      </w:r>
    </w:p>
    <w:p w:rsidR="000821F9" w:rsidRPr="000821F9" w:rsidRDefault="000821F9" w:rsidP="000821F9">
      <w:pPr>
        <w:ind w:leftChars="98" w:left="413" w:hangingChars="98" w:hanging="207"/>
        <w:rPr>
          <w:rFonts w:ascii="楷体_GB2312" w:eastAsia="楷体_GB2312" w:hAnsi="Calibri" w:cs="Times New Roman"/>
          <w:b/>
          <w:bCs/>
          <w:sz w:val="18"/>
          <w:szCs w:val="18"/>
        </w:rPr>
      </w:pPr>
      <w:r w:rsidRPr="000821F9">
        <w:rPr>
          <w:rFonts w:ascii="宋体" w:eastAsia="宋体" w:hAnsi="宋体" w:cs="宋体" w:hint="eastAsia"/>
          <w:b/>
          <w:bCs/>
          <w:szCs w:val="21"/>
        </w:rPr>
        <w:t>②公民可以自主决定、变更自己的姓名，但</w:t>
      </w:r>
      <w:r w:rsidRPr="000821F9">
        <w:rPr>
          <w:rFonts w:ascii="宋体" w:eastAsia="宋体" w:hAnsi="宋体" w:cs="宋体" w:hint="eastAsia"/>
          <w:b/>
          <w:bCs/>
          <w:szCs w:val="21"/>
          <w:u w:val="single"/>
        </w:rPr>
        <w:t>不可随心所欲</w:t>
      </w:r>
      <w:r w:rsidRPr="000821F9">
        <w:rPr>
          <w:rFonts w:ascii="宋体" w:eastAsia="宋体" w:hAnsi="宋体" w:cs="宋体" w:hint="eastAsia"/>
          <w:b/>
          <w:bCs/>
          <w:szCs w:val="21"/>
        </w:rPr>
        <w:t>，必须符合法律的相关规定。</w:t>
      </w:r>
      <w:r w:rsidRPr="000821F9">
        <w:rPr>
          <w:rFonts w:ascii="宋体" w:eastAsia="宋体" w:hAnsi="Calibri" w:cs="Times New Roman"/>
          <w:b/>
          <w:bCs/>
          <w:szCs w:val="21"/>
        </w:rPr>
        <w:br/>
      </w:r>
      <w:r w:rsidRPr="000821F9">
        <w:rPr>
          <w:rFonts w:ascii="楷体_GB2312" w:eastAsia="楷体_GB2312" w:hAnsi="宋体" w:cs="楷体_GB2312" w:hint="eastAsia"/>
          <w:b/>
          <w:bCs/>
          <w:sz w:val="18"/>
          <w:szCs w:val="18"/>
        </w:rPr>
        <w:t>（姓名包括在户籍机关正式登记的本名、</w:t>
      </w:r>
      <w:r w:rsidRPr="000821F9">
        <w:rPr>
          <w:rFonts w:ascii="楷体_GB2312" w:eastAsia="楷体_GB2312" w:hAnsi="宋体" w:cs="楷体_GB2312" w:hint="eastAsia"/>
          <w:b/>
          <w:bCs/>
          <w:sz w:val="18"/>
          <w:szCs w:val="18"/>
          <w:u w:val="single"/>
        </w:rPr>
        <w:t>曾用名、笔名、艺名、化名</w:t>
      </w:r>
      <w:r w:rsidRPr="000821F9">
        <w:rPr>
          <w:rFonts w:ascii="楷体_GB2312" w:eastAsia="楷体_GB2312" w:hAnsi="宋体" w:cs="楷体_GB2312" w:hint="eastAsia"/>
          <w:b/>
          <w:bCs/>
          <w:sz w:val="18"/>
          <w:szCs w:val="18"/>
        </w:rPr>
        <w:t>等）</w:t>
      </w:r>
    </w:p>
    <w:p w:rsidR="000821F9" w:rsidRPr="000821F9" w:rsidRDefault="000821F9" w:rsidP="000821F9">
      <w:pPr>
        <w:rPr>
          <w:rFonts w:ascii="宋体" w:eastAsia="宋体" w:hAnsi="Calibri" w:cs="宋体"/>
          <w:b/>
          <w:bCs/>
          <w:szCs w:val="21"/>
        </w:rPr>
      </w:pPr>
      <w:r w:rsidRPr="000821F9">
        <w:rPr>
          <w:rFonts w:ascii="宋体" w:eastAsia="宋体" w:hAnsi="宋体" w:cs="宋体"/>
          <w:b/>
          <w:bCs/>
          <w:szCs w:val="21"/>
        </w:rPr>
        <w:t>11.</w:t>
      </w:r>
      <w:r w:rsidRPr="000821F9">
        <w:rPr>
          <w:rFonts w:ascii="宋体" w:eastAsia="宋体" w:hAnsi="宋体" w:cs="宋体" w:hint="eastAsia"/>
          <w:b/>
          <w:bCs/>
          <w:szCs w:val="21"/>
        </w:rPr>
        <w:t>侵犯姓名权主要表现在：干涉、盗用、假冒他人姓名。</w:t>
      </w:r>
    </w:p>
    <w:p w:rsidR="000821F9" w:rsidRPr="000821F9" w:rsidRDefault="000821F9" w:rsidP="000821F9">
      <w:pPr>
        <w:ind w:leftChars="136" w:left="2654" w:hangingChars="1123" w:hanging="2368"/>
        <w:rPr>
          <w:rFonts w:ascii="宋体" w:eastAsia="宋体" w:hAnsi="Calibri" w:cs="宋体"/>
          <w:b/>
          <w:bCs/>
          <w:szCs w:val="21"/>
        </w:rPr>
      </w:pPr>
      <w:r w:rsidRPr="000821F9">
        <w:rPr>
          <w:rFonts w:ascii="宋体" w:eastAsia="宋体" w:hAnsi="宋体" w:cs="宋体" w:hint="eastAsia"/>
          <w:b/>
          <w:bCs/>
          <w:szCs w:val="21"/>
        </w:rPr>
        <w:t>侵犯姓名权的法律责任：姓名权受到侵犯后，可以要求侵权人停止侵害、恢复名誉、消除影响、赔礼道歉、赔偿损失等。</w:t>
      </w:r>
    </w:p>
    <w:p w:rsidR="000821F9" w:rsidRPr="000821F9" w:rsidRDefault="000821F9" w:rsidP="000821F9">
      <w:pPr>
        <w:ind w:leftChars="180" w:left="2337" w:hangingChars="929" w:hanging="1959"/>
        <w:rPr>
          <w:rFonts w:ascii="宋体" w:eastAsia="宋体" w:hAnsi="Calibri" w:cs="宋体"/>
          <w:b/>
          <w:bCs/>
          <w:szCs w:val="21"/>
        </w:rPr>
      </w:pPr>
      <w:r w:rsidRPr="000821F9">
        <w:rPr>
          <w:rFonts w:ascii="宋体" w:eastAsia="宋体" w:hAnsi="宋体" w:cs="宋体" w:hint="eastAsia"/>
          <w:b/>
          <w:bCs/>
          <w:szCs w:val="21"/>
        </w:rPr>
        <w:t>侵犯姓名权的影响：姓名是个人身份的象征，如果被他人干涉、盗用、冒用，将会对我们的学习、就业、生活与名誉等产生消极影响。因此，我们</w:t>
      </w:r>
      <w:r w:rsidRPr="000821F9">
        <w:rPr>
          <w:rFonts w:ascii="宋体" w:eastAsia="宋体" w:hAnsi="宋体" w:cs="宋体" w:hint="eastAsia"/>
          <w:b/>
          <w:bCs/>
          <w:szCs w:val="21"/>
          <w:u w:val="thick"/>
        </w:rPr>
        <w:t>要珍惜</w:t>
      </w:r>
      <w:r w:rsidRPr="000821F9">
        <w:rPr>
          <w:rFonts w:ascii="宋体" w:eastAsia="宋体" w:hAnsi="宋体" w:cs="宋体" w:hint="eastAsia"/>
          <w:b/>
          <w:bCs/>
          <w:szCs w:val="21"/>
        </w:rPr>
        <w:t>自己的姓名权，善于运</w:t>
      </w:r>
      <w:r w:rsidRPr="000821F9">
        <w:rPr>
          <w:rFonts w:ascii="宋体" w:eastAsia="宋体" w:hAnsi="宋体" w:cs="宋体" w:hint="eastAsia"/>
          <w:b/>
          <w:bCs/>
          <w:szCs w:val="21"/>
          <w:u w:val="thick"/>
        </w:rPr>
        <w:t>用法律来保护自己的姓名权</w:t>
      </w:r>
      <w:r w:rsidRPr="000821F9">
        <w:rPr>
          <w:rFonts w:ascii="宋体" w:eastAsia="宋体" w:hAnsi="宋体" w:cs="宋体" w:hint="eastAsia"/>
          <w:b/>
          <w:bCs/>
          <w:szCs w:val="21"/>
        </w:rPr>
        <w:t>。</w:t>
      </w:r>
      <w:r w:rsidRPr="000821F9">
        <w:rPr>
          <w:rFonts w:ascii="Calibri" w:eastAsia="宋体" w:hAnsi="Calibri" w:cs="Calibri"/>
          <w:b/>
          <w:bCs/>
          <w:szCs w:val="21"/>
        </w:rPr>
        <w:t xml:space="preserve"> </w:t>
      </w:r>
    </w:p>
    <w:p w:rsidR="000821F9" w:rsidRPr="000821F9" w:rsidRDefault="000821F9" w:rsidP="000821F9">
      <w:pPr>
        <w:ind w:left="310" w:hangingChars="147" w:hanging="310"/>
        <w:rPr>
          <w:rFonts w:ascii="宋体" w:eastAsia="宋体" w:hAnsi="Calibri" w:cs="宋体"/>
          <w:b/>
          <w:bCs/>
          <w:szCs w:val="21"/>
        </w:rPr>
      </w:pPr>
      <w:r w:rsidRPr="000821F9">
        <w:rPr>
          <w:rFonts w:ascii="宋体" w:eastAsia="宋体" w:hAnsi="宋体" w:cs="宋体"/>
          <w:b/>
          <w:bCs/>
          <w:szCs w:val="21"/>
        </w:rPr>
        <w:t>12.</w:t>
      </w:r>
      <w:r w:rsidRPr="000821F9">
        <w:rPr>
          <w:rFonts w:ascii="宋体" w:eastAsia="宋体" w:hAnsi="宋体" w:cs="宋体" w:hint="eastAsia"/>
          <w:b/>
          <w:bCs/>
          <w:szCs w:val="21"/>
        </w:rPr>
        <w:t>名字不仅仅是个符号，还代表着具体的人。</w:t>
      </w:r>
    </w:p>
    <w:p w:rsidR="000821F9" w:rsidRPr="000821F9" w:rsidRDefault="000821F9" w:rsidP="000821F9">
      <w:pPr>
        <w:ind w:leftChars="146" w:left="307"/>
        <w:rPr>
          <w:rFonts w:ascii="宋体" w:eastAsia="宋体" w:hAnsi="Calibri" w:cs="宋体"/>
          <w:b/>
          <w:bCs/>
          <w:szCs w:val="21"/>
        </w:rPr>
      </w:pPr>
      <w:r w:rsidRPr="000821F9">
        <w:rPr>
          <w:rFonts w:ascii="宋体" w:eastAsia="宋体" w:hAnsi="宋体" w:cs="宋体" w:hint="eastAsia"/>
          <w:b/>
          <w:bCs/>
          <w:szCs w:val="21"/>
          <w:u w:val="thick"/>
        </w:rPr>
        <w:lastRenderedPageBreak/>
        <w:t>对姓名的尊重就是对姓名拥有者</w:t>
      </w:r>
      <w:r w:rsidRPr="000821F9">
        <w:rPr>
          <w:rFonts w:ascii="宋体" w:eastAsia="宋体" w:hAnsi="宋体" w:cs="宋体" w:hint="eastAsia"/>
          <w:b/>
          <w:bCs/>
          <w:szCs w:val="21"/>
          <w:bdr w:val="single" w:sz="4" w:space="0" w:color="auto"/>
          <w:shd w:val="pct15" w:color="auto" w:fill="FFFFFF"/>
        </w:rPr>
        <w:t>人格</w:t>
      </w:r>
      <w:r w:rsidRPr="000821F9">
        <w:rPr>
          <w:rFonts w:ascii="宋体" w:eastAsia="宋体" w:hAnsi="宋体" w:cs="宋体" w:hint="eastAsia"/>
          <w:b/>
          <w:bCs/>
          <w:szCs w:val="21"/>
          <w:u w:val="thick"/>
        </w:rPr>
        <w:t>权及</w:t>
      </w:r>
      <w:r w:rsidRPr="000821F9">
        <w:rPr>
          <w:rFonts w:ascii="宋体" w:eastAsia="宋体" w:hAnsi="宋体" w:cs="宋体" w:hint="eastAsia"/>
          <w:b/>
          <w:bCs/>
          <w:szCs w:val="21"/>
          <w:bdr w:val="single" w:sz="4" w:space="0" w:color="auto"/>
          <w:shd w:val="pct15" w:color="auto" w:fill="FFFFFF"/>
        </w:rPr>
        <w:t>其他权利</w:t>
      </w:r>
      <w:r w:rsidRPr="000821F9">
        <w:rPr>
          <w:rFonts w:ascii="宋体" w:eastAsia="宋体" w:hAnsi="宋体" w:cs="宋体" w:hint="eastAsia"/>
          <w:b/>
          <w:bCs/>
          <w:szCs w:val="21"/>
          <w:u w:val="thick"/>
        </w:rPr>
        <w:t>的尊重</w:t>
      </w:r>
      <w:r w:rsidRPr="000821F9">
        <w:rPr>
          <w:rFonts w:ascii="宋体" w:eastAsia="宋体" w:hAnsi="宋体" w:cs="宋体" w:hint="eastAsia"/>
          <w:b/>
          <w:bCs/>
          <w:szCs w:val="21"/>
        </w:rPr>
        <w:t>。</w:t>
      </w:r>
      <w:r w:rsidRPr="000821F9">
        <w:rPr>
          <w:rFonts w:ascii="宋体" w:eastAsia="宋体" w:hAnsi="宋体" w:cs="宋体"/>
          <w:b/>
          <w:bCs/>
          <w:szCs w:val="21"/>
        </w:rPr>
        <w:t xml:space="preserve">   </w:t>
      </w:r>
    </w:p>
    <w:p w:rsidR="000821F9" w:rsidRPr="000821F9" w:rsidRDefault="000821F9" w:rsidP="000821F9">
      <w:pPr>
        <w:ind w:leftChars="146" w:left="307"/>
        <w:rPr>
          <w:rFonts w:ascii="宋体" w:eastAsia="宋体" w:hAnsi="Calibri" w:cs="宋体"/>
          <w:b/>
          <w:bCs/>
          <w:szCs w:val="21"/>
        </w:rPr>
      </w:pPr>
      <w:r w:rsidRPr="000821F9">
        <w:rPr>
          <w:rFonts w:ascii="宋体" w:eastAsia="宋体" w:hAnsi="宋体" w:cs="宋体" w:hint="eastAsia"/>
          <w:b/>
          <w:bCs/>
          <w:szCs w:val="21"/>
          <w:u w:val="thick"/>
        </w:rPr>
        <w:t>姓名权</w:t>
      </w:r>
      <w:r w:rsidRPr="000821F9">
        <w:rPr>
          <w:rFonts w:ascii="宋体" w:eastAsia="宋体" w:hAnsi="宋体" w:cs="宋体" w:hint="eastAsia"/>
          <w:b/>
          <w:bCs/>
          <w:szCs w:val="21"/>
        </w:rPr>
        <w:t>是法律赋予的权利，</w:t>
      </w:r>
      <w:r w:rsidRPr="000821F9">
        <w:rPr>
          <w:rFonts w:ascii="宋体" w:eastAsia="宋体" w:hAnsi="宋体" w:cs="宋体" w:hint="eastAsia"/>
          <w:b/>
          <w:bCs/>
          <w:szCs w:val="21"/>
          <w:u w:val="thick"/>
        </w:rPr>
        <w:t>受法律保护</w:t>
      </w:r>
      <w:r w:rsidRPr="000821F9">
        <w:rPr>
          <w:rFonts w:ascii="宋体" w:eastAsia="宋体" w:hAnsi="宋体" w:cs="宋体" w:hint="eastAsia"/>
          <w:b/>
          <w:bCs/>
          <w:szCs w:val="21"/>
        </w:rPr>
        <w:t>，</w:t>
      </w:r>
      <w:r w:rsidRPr="000821F9">
        <w:rPr>
          <w:rFonts w:ascii="宋体" w:eastAsia="宋体" w:hAnsi="宋体" w:cs="宋体" w:hint="eastAsia"/>
          <w:b/>
          <w:bCs/>
          <w:szCs w:val="21"/>
          <w:bdr w:val="single" w:sz="4" w:space="0" w:color="auto"/>
          <w:shd w:val="pct15" w:color="auto" w:fill="FFFFFF"/>
        </w:rPr>
        <w:t>尊重他人姓名权</w:t>
      </w:r>
      <w:r w:rsidRPr="000821F9">
        <w:rPr>
          <w:rFonts w:ascii="宋体" w:eastAsia="宋体" w:hAnsi="宋体" w:cs="宋体" w:hint="eastAsia"/>
          <w:b/>
          <w:bCs/>
          <w:szCs w:val="21"/>
          <w:u w:val="thick"/>
        </w:rPr>
        <w:t>是我们应该具备的</w:t>
      </w:r>
      <w:r w:rsidRPr="000821F9">
        <w:rPr>
          <w:rFonts w:ascii="宋体" w:eastAsia="宋体" w:hAnsi="宋体" w:cs="宋体" w:hint="eastAsia"/>
          <w:b/>
          <w:bCs/>
          <w:szCs w:val="21"/>
          <w:bdr w:val="single" w:sz="4" w:space="0" w:color="auto"/>
          <w:shd w:val="pct15" w:color="auto" w:fill="FFFFFF"/>
        </w:rPr>
        <w:t>法律</w:t>
      </w:r>
      <w:r w:rsidRPr="000821F9">
        <w:rPr>
          <w:rFonts w:ascii="宋体" w:eastAsia="宋体" w:hAnsi="宋体" w:cs="宋体" w:hint="eastAsia"/>
          <w:b/>
          <w:bCs/>
          <w:szCs w:val="21"/>
          <w:u w:val="thick"/>
        </w:rPr>
        <w:t>素质</w:t>
      </w:r>
      <w:r w:rsidRPr="000821F9">
        <w:rPr>
          <w:rFonts w:ascii="宋体" w:eastAsia="宋体" w:hAnsi="宋体" w:cs="宋体" w:hint="eastAsia"/>
          <w:b/>
          <w:bCs/>
          <w:szCs w:val="21"/>
        </w:rPr>
        <w:t>。</w:t>
      </w:r>
      <w:r w:rsidRPr="000821F9">
        <w:rPr>
          <w:rFonts w:ascii="宋体" w:eastAsia="宋体" w:hAnsi="宋体" w:cs="宋体"/>
          <w:b/>
          <w:bCs/>
          <w:szCs w:val="21"/>
        </w:rPr>
        <w:t xml:space="preserve">                   </w:t>
      </w:r>
      <w:r w:rsidRPr="000821F9">
        <w:rPr>
          <w:rFonts w:ascii="宋体" w:eastAsia="宋体" w:hAnsi="宋体" w:cs="宋体"/>
          <w:szCs w:val="21"/>
        </w:rPr>
        <w:t xml:space="preserve"> </w:t>
      </w:r>
    </w:p>
    <w:p w:rsidR="000821F9" w:rsidRPr="000821F9" w:rsidRDefault="000821F9" w:rsidP="000821F9">
      <w:pPr>
        <w:rPr>
          <w:rFonts w:ascii="宋体" w:eastAsia="宋体" w:hAnsi="Calibri" w:cs="宋体"/>
          <w:b/>
          <w:bCs/>
          <w:szCs w:val="21"/>
        </w:rPr>
      </w:pPr>
      <w:r w:rsidRPr="000821F9">
        <w:rPr>
          <w:rFonts w:ascii="宋体" w:eastAsia="宋体" w:hAnsi="宋体" w:cs="宋体"/>
          <w:szCs w:val="21"/>
        </w:rPr>
        <w:t>13.</w:t>
      </w:r>
      <w:r w:rsidRPr="000821F9">
        <w:rPr>
          <w:rFonts w:ascii="宋体" w:eastAsia="宋体" w:hAnsi="宋体" w:cs="宋体" w:hint="eastAsia"/>
          <w:b/>
          <w:bCs/>
          <w:szCs w:val="21"/>
        </w:rPr>
        <w:t>隐私：不宜公开或不愿公开的秘密，与他人无关的事，未经同意别人无权过问的事。</w:t>
      </w:r>
    </w:p>
    <w:p w:rsidR="000821F9" w:rsidRPr="000821F9" w:rsidRDefault="000821F9" w:rsidP="000821F9">
      <w:pPr>
        <w:ind w:left="1136" w:hangingChars="539" w:hanging="1136"/>
        <w:rPr>
          <w:rFonts w:ascii="宋体" w:eastAsia="宋体" w:hAnsi="Calibri" w:cs="Times New Roman"/>
          <w:b/>
          <w:bCs/>
          <w:szCs w:val="21"/>
        </w:rPr>
      </w:pPr>
      <w:r w:rsidRPr="000821F9">
        <w:rPr>
          <w:rFonts w:ascii="宋体" w:eastAsia="宋体" w:hAnsi="宋体" w:cs="宋体"/>
          <w:b/>
          <w:bCs/>
          <w:szCs w:val="21"/>
        </w:rPr>
        <w:t>14.</w:t>
      </w:r>
      <w:r w:rsidRPr="000821F9">
        <w:rPr>
          <w:rFonts w:ascii="宋体" w:eastAsia="宋体" w:hAnsi="宋体" w:cs="宋体" w:hint="eastAsia"/>
          <w:b/>
          <w:bCs/>
          <w:szCs w:val="21"/>
        </w:rPr>
        <w:t>隐私权：指公民享有的</w:t>
      </w:r>
      <w:r w:rsidRPr="000821F9">
        <w:rPr>
          <w:rFonts w:ascii="宋体" w:eastAsia="宋体" w:hAnsi="宋体" w:cs="宋体" w:hint="eastAsia"/>
          <w:b/>
          <w:bCs/>
          <w:szCs w:val="21"/>
          <w:u w:val="thick"/>
        </w:rPr>
        <w:t>私人生活安宁</w:t>
      </w:r>
      <w:r w:rsidRPr="000821F9">
        <w:rPr>
          <w:rFonts w:ascii="宋体" w:eastAsia="宋体" w:hAnsi="宋体" w:cs="宋体" w:hint="eastAsia"/>
          <w:b/>
          <w:bCs/>
          <w:szCs w:val="21"/>
        </w:rPr>
        <w:t>与</w:t>
      </w:r>
      <w:r w:rsidRPr="000821F9">
        <w:rPr>
          <w:rFonts w:ascii="宋体" w:eastAsia="宋体" w:hAnsi="宋体" w:cs="宋体" w:hint="eastAsia"/>
          <w:b/>
          <w:bCs/>
          <w:szCs w:val="21"/>
          <w:u w:val="thick"/>
        </w:rPr>
        <w:t>私人信息秘密</w:t>
      </w:r>
      <w:r w:rsidRPr="000821F9">
        <w:rPr>
          <w:rFonts w:ascii="宋体" w:eastAsia="宋体" w:hAnsi="宋体" w:cs="宋体" w:hint="eastAsia"/>
          <w:b/>
          <w:bCs/>
          <w:szCs w:val="21"/>
        </w:rPr>
        <w:t>依法受到保护，不被他人</w:t>
      </w:r>
      <w:r w:rsidRPr="000821F9">
        <w:rPr>
          <w:rFonts w:ascii="宋体" w:eastAsia="宋体" w:hAnsi="宋体" w:cs="宋体" w:hint="eastAsia"/>
          <w:b/>
          <w:bCs/>
          <w:szCs w:val="21"/>
          <w:shd w:val="pct15" w:color="auto" w:fill="FFFFFF"/>
        </w:rPr>
        <w:t>非法侵扰、知悉、收集、利用和公开</w:t>
      </w:r>
      <w:r w:rsidRPr="000821F9">
        <w:rPr>
          <w:rFonts w:ascii="宋体" w:eastAsia="宋体" w:hAnsi="宋体" w:cs="宋体" w:hint="eastAsia"/>
          <w:b/>
          <w:bCs/>
          <w:szCs w:val="21"/>
        </w:rPr>
        <w:t>的权利。</w:t>
      </w:r>
      <w:r w:rsidRPr="000821F9">
        <w:rPr>
          <w:rFonts w:ascii="宋体" w:eastAsia="宋体" w:hAnsi="宋体" w:cs="宋体"/>
          <w:b/>
          <w:bCs/>
          <w:szCs w:val="21"/>
        </w:rPr>
        <w:t xml:space="preserve">   </w:t>
      </w:r>
      <w:r w:rsidRPr="000821F9">
        <w:rPr>
          <w:rFonts w:ascii="宋体" w:eastAsia="宋体" w:hAnsi="宋体" w:cs="宋体" w:hint="eastAsia"/>
          <w:b/>
          <w:bCs/>
          <w:color w:val="FF0000"/>
          <w:szCs w:val="21"/>
          <w:shd w:val="pct15" w:color="auto" w:fill="FFFFFF"/>
        </w:rPr>
        <w:t>公民的隐私权受法律保护</w:t>
      </w:r>
      <w:r w:rsidRPr="000821F9">
        <w:rPr>
          <w:rFonts w:ascii="宋体" w:eastAsia="宋体" w:hAnsi="宋体" w:cs="宋体" w:hint="eastAsia"/>
          <w:b/>
          <w:bCs/>
          <w:color w:val="FF0000"/>
          <w:szCs w:val="21"/>
        </w:rPr>
        <w:t>。</w:t>
      </w:r>
    </w:p>
    <w:p w:rsidR="000821F9" w:rsidRPr="000821F9" w:rsidRDefault="000821F9" w:rsidP="000821F9">
      <w:pPr>
        <w:rPr>
          <w:rFonts w:ascii="宋体" w:eastAsia="宋体" w:hAnsi="Calibri" w:cs="Times New Roman"/>
          <w:b/>
          <w:bCs/>
          <w:szCs w:val="21"/>
        </w:rPr>
      </w:pPr>
      <w:r w:rsidRPr="000821F9">
        <w:rPr>
          <w:rFonts w:ascii="宋体" w:eastAsia="宋体" w:hAnsi="宋体" w:cs="宋体" w:hint="eastAsia"/>
          <w:b/>
          <w:bCs/>
          <w:szCs w:val="21"/>
        </w:rPr>
        <w:t>★</w:t>
      </w:r>
      <w:r w:rsidRPr="000821F9">
        <w:rPr>
          <w:rFonts w:ascii="宋体" w:eastAsia="宋体" w:hAnsi="宋体" w:cs="宋体"/>
          <w:szCs w:val="21"/>
        </w:rPr>
        <w:t>15.</w:t>
      </w:r>
      <w:r w:rsidRPr="000821F9">
        <w:rPr>
          <w:rFonts w:ascii="宋体" w:eastAsia="宋体" w:hAnsi="宋体" w:cs="宋体" w:hint="eastAsia"/>
          <w:b/>
          <w:bCs/>
          <w:szCs w:val="21"/>
        </w:rPr>
        <w:t>怎样尊重他人隐私？</w:t>
      </w:r>
    </w:p>
    <w:p w:rsidR="000821F9" w:rsidRPr="000821F9" w:rsidRDefault="000821F9" w:rsidP="000821F9">
      <w:pPr>
        <w:ind w:leftChars="195" w:left="512" w:hangingChars="49" w:hanging="103"/>
        <w:rPr>
          <w:rFonts w:ascii="宋体" w:eastAsia="宋体" w:hAnsi="Calibri" w:cs="宋体"/>
          <w:b/>
          <w:bCs/>
          <w:szCs w:val="21"/>
        </w:rPr>
      </w:pPr>
      <w:r w:rsidRPr="000821F9">
        <w:rPr>
          <w:rFonts w:ascii="宋体" w:eastAsia="宋体" w:hAnsi="宋体" w:cs="宋体" w:hint="eastAsia"/>
          <w:b/>
          <w:bCs/>
          <w:szCs w:val="21"/>
        </w:rPr>
        <w:t>①尊重他人隐私</w:t>
      </w:r>
      <w:r w:rsidRPr="000821F9">
        <w:rPr>
          <w:rFonts w:ascii="宋体" w:eastAsia="宋体" w:hAnsi="宋体" w:cs="宋体" w:hint="eastAsia"/>
          <w:b/>
          <w:bCs/>
          <w:szCs w:val="21"/>
          <w:u w:val="single"/>
        </w:rPr>
        <w:t>首先</w:t>
      </w:r>
      <w:r w:rsidRPr="000821F9">
        <w:rPr>
          <w:rFonts w:ascii="宋体" w:eastAsia="宋体" w:hAnsi="宋体" w:cs="宋体" w:hint="eastAsia"/>
          <w:b/>
          <w:bCs/>
          <w:szCs w:val="21"/>
        </w:rPr>
        <w:t>表现在</w:t>
      </w:r>
      <w:proofErr w:type="gramStart"/>
      <w:r w:rsidRPr="000821F9">
        <w:rPr>
          <w:rFonts w:ascii="宋体" w:eastAsia="宋体" w:hAnsi="宋体" w:cs="宋体" w:hint="eastAsia"/>
          <w:b/>
          <w:bCs/>
          <w:szCs w:val="21"/>
        </w:rPr>
        <w:t>不</w:t>
      </w:r>
      <w:proofErr w:type="gramEnd"/>
      <w:r w:rsidRPr="000821F9">
        <w:rPr>
          <w:rFonts w:ascii="宋体" w:eastAsia="宋体" w:hAnsi="宋体" w:cs="宋体" w:hint="eastAsia"/>
          <w:b/>
          <w:bCs/>
          <w:szCs w:val="21"/>
        </w:rPr>
        <w:t>蓄意打听和刺探别人的秘密，是我们应有的</w:t>
      </w:r>
      <w:r w:rsidRPr="000821F9">
        <w:rPr>
          <w:rFonts w:ascii="宋体" w:eastAsia="宋体" w:hAnsi="宋体" w:cs="宋体" w:hint="eastAsia"/>
          <w:b/>
          <w:bCs/>
          <w:szCs w:val="21"/>
          <w:u w:val="thick"/>
        </w:rPr>
        <w:t>道德素养</w:t>
      </w:r>
      <w:r w:rsidRPr="000821F9">
        <w:rPr>
          <w:rFonts w:ascii="宋体" w:eastAsia="宋体" w:hAnsi="宋体" w:cs="宋体" w:hint="eastAsia"/>
          <w:b/>
          <w:bCs/>
          <w:szCs w:val="21"/>
        </w:rPr>
        <w:t>和</w:t>
      </w:r>
      <w:r w:rsidRPr="000821F9">
        <w:rPr>
          <w:rFonts w:ascii="宋体" w:eastAsia="宋体" w:hAnsi="宋体" w:cs="宋体" w:hint="eastAsia"/>
          <w:b/>
          <w:bCs/>
          <w:szCs w:val="21"/>
          <w:u w:val="thick"/>
        </w:rPr>
        <w:t>法律意识</w:t>
      </w:r>
      <w:r w:rsidRPr="000821F9">
        <w:rPr>
          <w:rFonts w:ascii="宋体" w:eastAsia="宋体" w:hAnsi="宋体" w:cs="宋体" w:hint="eastAsia"/>
          <w:b/>
          <w:bCs/>
          <w:szCs w:val="21"/>
        </w:rPr>
        <w:t>。</w:t>
      </w:r>
    </w:p>
    <w:p w:rsidR="000821F9" w:rsidRPr="000821F9" w:rsidRDefault="000821F9" w:rsidP="000821F9">
      <w:pPr>
        <w:ind w:leftChars="195" w:left="512" w:hangingChars="49" w:hanging="103"/>
        <w:rPr>
          <w:rFonts w:ascii="宋体" w:eastAsia="宋体" w:hAnsi="Calibri" w:cs="宋体"/>
          <w:b/>
          <w:bCs/>
          <w:szCs w:val="21"/>
        </w:rPr>
      </w:pPr>
      <w:r w:rsidRPr="000821F9">
        <w:rPr>
          <w:rFonts w:ascii="宋体" w:eastAsia="宋体" w:hAnsi="宋体" w:cs="宋体" w:hint="eastAsia"/>
          <w:b/>
          <w:bCs/>
          <w:szCs w:val="21"/>
        </w:rPr>
        <w:t>②听到或看到别人的隐私，应当为他人保守秘密。不经允许，不得散布他人隐私。</w:t>
      </w:r>
    </w:p>
    <w:p w:rsidR="000821F9" w:rsidRPr="000821F9" w:rsidRDefault="000821F9" w:rsidP="000821F9">
      <w:pPr>
        <w:ind w:leftChars="12" w:left="438" w:hangingChars="196" w:hanging="413"/>
        <w:rPr>
          <w:rFonts w:ascii="宋体" w:eastAsia="宋体" w:hAnsi="Calibri" w:cs="宋体"/>
          <w:b/>
          <w:bCs/>
          <w:szCs w:val="21"/>
        </w:rPr>
      </w:pPr>
      <w:r w:rsidRPr="000821F9">
        <w:rPr>
          <w:rFonts w:ascii="宋体" w:eastAsia="宋体" w:hAnsi="宋体" w:cs="宋体" w:hint="eastAsia"/>
          <w:b/>
          <w:bCs/>
          <w:szCs w:val="21"/>
        </w:rPr>
        <w:t>★</w:t>
      </w:r>
      <w:r w:rsidRPr="000821F9">
        <w:rPr>
          <w:rFonts w:ascii="宋体" w:eastAsia="宋体" w:hAnsi="宋体" w:cs="宋体"/>
          <w:b/>
          <w:bCs/>
          <w:szCs w:val="21"/>
        </w:rPr>
        <w:t>16.</w:t>
      </w:r>
      <w:r w:rsidRPr="000821F9">
        <w:rPr>
          <w:rFonts w:ascii="宋体" w:eastAsia="宋体" w:hAnsi="宋体" w:cs="宋体" w:hint="eastAsia"/>
          <w:b/>
          <w:bCs/>
          <w:szCs w:val="21"/>
        </w:rPr>
        <w:t>怎样保护</w:t>
      </w:r>
      <w:r w:rsidRPr="000821F9">
        <w:rPr>
          <w:rFonts w:ascii="宋体" w:eastAsia="宋体" w:hAnsi="宋体" w:cs="宋体" w:hint="eastAsia"/>
          <w:b/>
          <w:bCs/>
          <w:szCs w:val="21"/>
          <w:u w:val="single"/>
        </w:rPr>
        <w:t>自己</w:t>
      </w:r>
      <w:r w:rsidRPr="000821F9">
        <w:rPr>
          <w:rFonts w:ascii="宋体" w:eastAsia="宋体" w:hAnsi="宋体" w:cs="宋体" w:hint="eastAsia"/>
          <w:b/>
          <w:bCs/>
          <w:szCs w:val="21"/>
        </w:rPr>
        <w:t>的隐私？</w:t>
      </w:r>
      <w:r w:rsidRPr="000821F9">
        <w:rPr>
          <w:rFonts w:ascii="宋体" w:eastAsia="宋体" w:hAnsi="Calibri" w:cs="Times New Roman"/>
          <w:b/>
          <w:bCs/>
          <w:szCs w:val="21"/>
        </w:rPr>
        <w:br/>
      </w:r>
      <w:r w:rsidRPr="000821F9">
        <w:rPr>
          <w:rFonts w:ascii="宋体" w:eastAsia="宋体" w:hAnsi="宋体" w:cs="宋体" w:hint="eastAsia"/>
          <w:b/>
          <w:bCs/>
          <w:szCs w:val="21"/>
        </w:rPr>
        <w:t>①保护</w:t>
      </w:r>
      <w:r w:rsidRPr="000821F9">
        <w:rPr>
          <w:rFonts w:ascii="宋体" w:eastAsia="宋体" w:hAnsi="宋体" w:cs="宋体" w:hint="eastAsia"/>
          <w:b/>
          <w:bCs/>
          <w:szCs w:val="21"/>
          <w:u w:val="single"/>
        </w:rPr>
        <w:t>个人</w:t>
      </w:r>
      <w:r w:rsidRPr="000821F9">
        <w:rPr>
          <w:rFonts w:ascii="宋体" w:eastAsia="宋体" w:hAnsi="宋体" w:cs="宋体" w:hint="eastAsia"/>
          <w:b/>
          <w:bCs/>
          <w:szCs w:val="21"/>
        </w:rPr>
        <w:t>隐私，</w:t>
      </w:r>
      <w:r w:rsidRPr="000821F9">
        <w:rPr>
          <w:rFonts w:ascii="宋体" w:eastAsia="宋体" w:hAnsi="宋体" w:cs="宋体" w:hint="eastAsia"/>
          <w:b/>
          <w:bCs/>
          <w:szCs w:val="21"/>
          <w:u w:val="single"/>
        </w:rPr>
        <w:t>首先</w:t>
      </w:r>
      <w:r w:rsidRPr="000821F9">
        <w:rPr>
          <w:rFonts w:ascii="宋体" w:eastAsia="宋体" w:hAnsi="宋体" w:cs="宋体" w:hint="eastAsia"/>
          <w:b/>
          <w:bCs/>
          <w:szCs w:val="21"/>
        </w:rPr>
        <w:t>要提高自我防范意识，防止个人信息的泄露。</w:t>
      </w:r>
      <w:r w:rsidRPr="000821F9">
        <w:rPr>
          <w:rFonts w:ascii="宋体" w:eastAsia="宋体" w:hAnsi="宋体" w:cs="宋体" w:hint="eastAsia"/>
          <w:b/>
          <w:bCs/>
          <w:szCs w:val="21"/>
          <w:u w:val="thick"/>
        </w:rPr>
        <w:t>养成良好的保密习惯</w:t>
      </w:r>
      <w:r w:rsidRPr="000821F9">
        <w:rPr>
          <w:rFonts w:ascii="宋体" w:eastAsia="宋体" w:hAnsi="宋体" w:cs="宋体" w:hint="eastAsia"/>
          <w:b/>
          <w:bCs/>
          <w:szCs w:val="21"/>
        </w:rPr>
        <w:t>是保护</w:t>
      </w:r>
    </w:p>
    <w:p w:rsidR="000821F9" w:rsidRPr="000821F9" w:rsidRDefault="000821F9" w:rsidP="000821F9">
      <w:pPr>
        <w:ind w:leftChars="207" w:left="435" w:firstLineChars="98" w:firstLine="207"/>
        <w:rPr>
          <w:rFonts w:ascii="宋体" w:eastAsia="宋体" w:hAnsi="宋体" w:cs="宋体"/>
          <w:b/>
          <w:bCs/>
          <w:szCs w:val="21"/>
        </w:rPr>
      </w:pPr>
      <w:r w:rsidRPr="000821F9">
        <w:rPr>
          <w:rFonts w:ascii="宋体" w:eastAsia="宋体" w:hAnsi="宋体" w:cs="宋体" w:hint="eastAsia"/>
          <w:b/>
          <w:bCs/>
          <w:szCs w:val="21"/>
        </w:rPr>
        <w:t>个人隐私的</w:t>
      </w:r>
      <w:r w:rsidRPr="000821F9">
        <w:rPr>
          <w:rFonts w:ascii="宋体" w:eastAsia="宋体" w:hAnsi="宋体" w:cs="宋体" w:hint="eastAsia"/>
          <w:b/>
          <w:bCs/>
          <w:szCs w:val="21"/>
          <w:u w:val="thick"/>
        </w:rPr>
        <w:t>关键</w:t>
      </w:r>
      <w:r w:rsidRPr="000821F9">
        <w:rPr>
          <w:rFonts w:ascii="宋体" w:eastAsia="宋体" w:hAnsi="宋体" w:cs="宋体" w:hint="eastAsia"/>
          <w:b/>
          <w:bCs/>
          <w:szCs w:val="21"/>
        </w:rPr>
        <w:t>。</w:t>
      </w:r>
      <w:r w:rsidRPr="000821F9">
        <w:rPr>
          <w:rFonts w:ascii="宋体" w:eastAsia="宋体" w:hAnsi="Calibri" w:cs="Times New Roman"/>
          <w:b/>
          <w:bCs/>
          <w:szCs w:val="21"/>
        </w:rPr>
        <w:br/>
      </w:r>
      <w:r w:rsidRPr="000821F9">
        <w:rPr>
          <w:rFonts w:ascii="宋体" w:eastAsia="宋体" w:hAnsi="宋体" w:cs="宋体" w:hint="eastAsia"/>
          <w:b/>
          <w:bCs/>
          <w:szCs w:val="21"/>
        </w:rPr>
        <w:t>②在日常生活中保持适当的社交距离和适度的情感距离。</w:t>
      </w:r>
      <w:r w:rsidRPr="000821F9">
        <w:rPr>
          <w:rFonts w:ascii="宋体" w:eastAsia="宋体" w:hAnsi="宋体" w:cs="宋体"/>
          <w:b/>
          <w:bCs/>
          <w:szCs w:val="21"/>
        </w:rPr>
        <w:t xml:space="preserve">      </w:t>
      </w:r>
    </w:p>
    <w:p w:rsidR="000821F9" w:rsidRPr="000821F9" w:rsidRDefault="000821F9" w:rsidP="000821F9">
      <w:pPr>
        <w:ind w:left="413" w:hangingChars="196" w:hanging="413"/>
        <w:rPr>
          <w:rFonts w:ascii="宋体" w:eastAsia="宋体" w:hAnsi="Calibri" w:cs="Times New Roman"/>
          <w:b/>
          <w:bCs/>
          <w:szCs w:val="21"/>
        </w:rPr>
      </w:pPr>
      <w:r w:rsidRPr="000821F9">
        <w:rPr>
          <w:rFonts w:ascii="宋体" w:eastAsia="宋体" w:hAnsi="宋体" w:cs="宋体"/>
          <w:b/>
          <w:bCs/>
          <w:szCs w:val="21"/>
        </w:rPr>
        <w:t>17.</w:t>
      </w:r>
      <w:r w:rsidRPr="000821F9">
        <w:rPr>
          <w:rFonts w:ascii="宋体" w:eastAsia="宋体" w:hAnsi="宋体" w:cs="宋体" w:hint="eastAsia"/>
          <w:b/>
          <w:bCs/>
          <w:szCs w:val="21"/>
        </w:rPr>
        <w:t>我国公民享有广泛的权利，其中有一种权利与生俱来，相伴一生，赋予我们</w:t>
      </w:r>
      <w:r w:rsidRPr="000821F9">
        <w:rPr>
          <w:rFonts w:ascii="宋体" w:eastAsia="宋体" w:hAnsi="宋体" w:cs="宋体" w:hint="eastAsia"/>
          <w:b/>
          <w:bCs/>
          <w:szCs w:val="21"/>
          <w:u w:val="single"/>
        </w:rPr>
        <w:t>生存的根基和生活的尊严</w:t>
      </w:r>
      <w:r w:rsidRPr="000821F9">
        <w:rPr>
          <w:rFonts w:ascii="宋体" w:eastAsia="宋体" w:hAnsi="宋体" w:cs="宋体" w:hint="eastAsia"/>
          <w:b/>
          <w:bCs/>
          <w:szCs w:val="21"/>
        </w:rPr>
        <w:t>，这就是</w:t>
      </w:r>
      <w:r w:rsidRPr="000821F9">
        <w:rPr>
          <w:rFonts w:ascii="宋体" w:eastAsia="宋体" w:hAnsi="宋体" w:cs="宋体" w:hint="eastAsia"/>
          <w:b/>
          <w:bCs/>
          <w:szCs w:val="21"/>
          <w:u w:val="single"/>
        </w:rPr>
        <w:t>人身权</w:t>
      </w:r>
      <w:r w:rsidRPr="000821F9">
        <w:rPr>
          <w:rFonts w:ascii="宋体" w:eastAsia="宋体" w:hAnsi="宋体" w:cs="宋体" w:hint="eastAsia"/>
          <w:b/>
          <w:bCs/>
          <w:szCs w:val="21"/>
        </w:rPr>
        <w:t>。</w:t>
      </w:r>
    </w:p>
    <w:p w:rsidR="000821F9" w:rsidRPr="000821F9" w:rsidRDefault="000821F9" w:rsidP="000821F9">
      <w:pPr>
        <w:rPr>
          <w:rFonts w:ascii="宋体" w:eastAsia="宋体" w:hAnsi="Calibri" w:cs="Times New Roman"/>
          <w:szCs w:val="21"/>
        </w:rPr>
      </w:pPr>
    </w:p>
    <w:p w:rsidR="00853720" w:rsidRPr="000821F9" w:rsidRDefault="00853720"/>
    <w:sectPr w:rsidR="00853720" w:rsidRPr="000821F9" w:rsidSect="00E15E2F">
      <w:footerReference w:type="default" r:id="rId7"/>
      <w:pgSz w:w="11906" w:h="16838"/>
      <w:pgMar w:top="1304" w:right="1304" w:bottom="1304" w:left="130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1A6E" w:rsidRDefault="007F1A6E">
      <w:r>
        <w:separator/>
      </w:r>
    </w:p>
  </w:endnote>
  <w:endnote w:type="continuationSeparator" w:id="0">
    <w:p w:rsidR="007F1A6E" w:rsidRDefault="007F1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3936" w:rsidRDefault="000821F9">
    <w:pPr>
      <w:pStyle w:val="a3"/>
      <w:jc w:val="center"/>
      <w:rPr>
        <w:rFonts w:cs="Times New Roman"/>
      </w:rPr>
    </w:pPr>
    <w:r>
      <w:fldChar w:fldCharType="begin"/>
    </w:r>
    <w:r>
      <w:instrText>PAGE   \* MERGEFORMAT</w:instrText>
    </w:r>
    <w:r>
      <w:fldChar w:fldCharType="separate"/>
    </w:r>
    <w:r w:rsidR="00297B54" w:rsidRPr="00297B54">
      <w:rPr>
        <w:noProof/>
        <w:lang w:val="zh-CN"/>
      </w:rPr>
      <w:t>3</w:t>
    </w:r>
    <w:r>
      <w:rPr>
        <w:noProof/>
        <w:lang w:val="zh-CN"/>
      </w:rPr>
      <w:fldChar w:fldCharType="end"/>
    </w:r>
  </w:p>
  <w:p w:rsidR="00553936" w:rsidRDefault="007F1A6E">
    <w:pPr>
      <w:pStyle w:val="a3"/>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1A6E" w:rsidRDefault="007F1A6E">
      <w:r>
        <w:separator/>
      </w:r>
    </w:p>
  </w:footnote>
  <w:footnote w:type="continuationSeparator" w:id="0">
    <w:p w:rsidR="007F1A6E" w:rsidRDefault="007F1A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spelling="clean" w:grammar="clean"/>
  <w:documentProtection w:edit="forms" w:enforcement="1" w:cryptProviderType="rsaAES" w:cryptAlgorithmClass="hash" w:cryptAlgorithmType="typeAny" w:cryptAlgorithmSid="14" w:cryptSpinCount="100000" w:hash="g1rtPpVnoFqmTts+EU9CgIkYDpsWyKoAOjvWAVbzJJHKEluZgxLl87I2K0vKBFTS3qGeOSv6dqc0mvus/SDEbA==" w:salt="t8NzudjxLNBve5Wt/UX32A=="/>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1F9"/>
    <w:rsid w:val="000821F9"/>
    <w:rsid w:val="00297B54"/>
    <w:rsid w:val="007F1A6E"/>
    <w:rsid w:val="00853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2D9DE-50C9-43D7-88AB-8D01BC6C4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0821F9"/>
    <w:pPr>
      <w:tabs>
        <w:tab w:val="center" w:pos="4153"/>
        <w:tab w:val="right" w:pos="8306"/>
      </w:tabs>
      <w:snapToGrid w:val="0"/>
      <w:jc w:val="left"/>
    </w:pPr>
    <w:rPr>
      <w:rFonts w:ascii="Calibri" w:eastAsia="宋体" w:hAnsi="Calibri" w:cs="Calibri"/>
      <w:sz w:val="18"/>
      <w:szCs w:val="18"/>
    </w:rPr>
  </w:style>
  <w:style w:type="character" w:customStyle="1" w:styleId="Char">
    <w:name w:val="页脚 Char"/>
    <w:basedOn w:val="a0"/>
    <w:link w:val="a3"/>
    <w:uiPriority w:val="99"/>
    <w:rsid w:val="000821F9"/>
    <w:rPr>
      <w:rFonts w:ascii="Calibri" w:eastAsia="宋体"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3</cp:revision>
  <dcterms:created xsi:type="dcterms:W3CDTF">2018-11-04T13:39:00Z</dcterms:created>
  <dcterms:modified xsi:type="dcterms:W3CDTF">2018-11-04T13:41:00Z</dcterms:modified>
</cp:coreProperties>
</file>