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oto Sans Devanagari" w:cs="Noto Sans Devanagari" w:eastAsia="Noto Sans Devanagari" w:hAnsi="Noto Sans Devanagari"/>
          <w:b w:val="1"/>
          <w:bCs w:val="1"/>
          <w:i w:val="0"/>
          <w:iCs w:val="0"/>
          <w:smallCaps w:val="0"/>
          <w:strike w:val="0"/>
          <w:color w:val="000000"/>
          <w:sz w:val="22"/>
          <w:szCs w:val="22"/>
          <w:u w:val="single"/>
          <w:shd w:fill="auto" w:val="clear"/>
          <w:vertAlign w:val="baseline"/>
        </w:rPr>
      </w:pP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single"/>
          <w:shd w:fill="auto" w:val="clear"/>
          <w:vertAlign w:val="baseline"/>
          <w:rtl w:val="0"/>
        </w:rPr>
        <w:t xml:space="preserve">हिंदी परीक्षा प्रश्न-पत्र</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i w:val="0"/>
          <w:iCs w:val="0"/>
          <w:smallCaps w:val="0"/>
          <w:strike w:val="0"/>
          <w:color w:val="000000"/>
          <w:sz w:val="22"/>
          <w:szCs w:val="22"/>
          <w:u w:val="none"/>
          <w:shd w:fill="auto" w:val="clear"/>
          <w:vertAlign w:val="baseline"/>
        </w:rPr>
      </w:pP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कक्षा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10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समयावधि</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 90 मिनट</w:t>
        <w:br w:type="textWrapping"/>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पूर्णांक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40 अंक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विद्यार्थी का नाम :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दिनांक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i w:val="0"/>
          <w:iCs w:val="0"/>
          <w:smallCaps w:val="0"/>
          <w:strike w:val="0"/>
          <w:color w:val="000000"/>
          <w:sz w:val="28"/>
          <w:szCs w:val="2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सामान्य निर्देश :</w:t>
      </w:r>
    </w:p>
    <w:p w:rsidR="00000000" w:rsidDel="00000000" w:rsidP="00000000" w:rsidRDefault="00000000" w:rsidRPr="00000000" w14:paraId="00000005">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इस प्रश्न पत्र में चार खंड हैं- क, ख, ग और घ।</w:t>
      </w:r>
      <w:r w:rsidDel="00000000" w:rsidR="00000000" w:rsidRPr="00000000">
        <w:rPr>
          <w:rtl w:val="0"/>
        </w:rPr>
      </w:r>
    </w:p>
    <w:p w:rsidR="00000000" w:rsidDel="00000000" w:rsidP="00000000" w:rsidRDefault="00000000" w:rsidRPr="00000000" w14:paraId="00000006">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खंड-क में अपठित गद्यांश से प्रश्न पूछे गए हैं, दिए गए निर्देशों का पालन करते हुए उनके उत्तर लिखिए।</w:t>
      </w:r>
      <w:r w:rsidDel="00000000" w:rsidR="00000000" w:rsidRPr="00000000">
        <w:rPr>
          <w:rtl w:val="0"/>
        </w:rPr>
      </w:r>
    </w:p>
    <w:p w:rsidR="00000000" w:rsidDel="00000000" w:rsidP="00000000" w:rsidRDefault="00000000" w:rsidRPr="00000000" w14:paraId="00000007">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खंड-ख में व्यावहारिक व्याकरण पर आधारित प्रश्न हैं, निर्देशानुसार उत्तर लिखिए।</w:t>
      </w:r>
      <w:r w:rsidDel="00000000" w:rsidR="00000000" w:rsidRPr="00000000">
        <w:rPr>
          <w:rtl w:val="0"/>
        </w:rPr>
      </w:r>
    </w:p>
    <w:p w:rsidR="00000000" w:rsidDel="00000000" w:rsidP="00000000" w:rsidRDefault="00000000" w:rsidRPr="00000000" w14:paraId="00000008">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खंड-ग पाठ्यपुस्तक पर आधारित है, निर्देशानुसार उत्तर दीजिए।</w:t>
      </w:r>
      <w:r w:rsidDel="00000000" w:rsidR="00000000" w:rsidRPr="00000000">
        <w:rPr>
          <w:rtl w:val="0"/>
        </w:rPr>
      </w:r>
    </w:p>
    <w:p w:rsidR="00000000" w:rsidDel="00000000" w:rsidP="00000000" w:rsidRDefault="00000000" w:rsidRPr="00000000" w14:paraId="00000009">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खंड-घ रचनात्मक लेखन पर आधारित है, जिसमें आंतरिक विकल्प दिया गया है।</w:t>
      </w:r>
      <w:r w:rsidDel="00000000" w:rsidR="00000000" w:rsidRPr="00000000">
        <w:rPr>
          <w:rtl w:val="0"/>
        </w:rPr>
      </w:r>
    </w:p>
    <w:p w:rsidR="00000000" w:rsidDel="00000000" w:rsidP="00000000" w:rsidRDefault="00000000" w:rsidRPr="00000000" w14:paraId="0000000A">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प्रश्न-पत्र में कुल 7 प्रश्न हैं, सभी प्रश्नों को हल करना अनिवार्य है।</w:t>
      </w:r>
      <w:r w:rsidDel="00000000" w:rsidR="00000000" w:rsidRPr="00000000">
        <w:rPr>
          <w:rtl w:val="0"/>
        </w:rPr>
      </w:r>
    </w:p>
    <w:p w:rsidR="00000000" w:rsidDel="00000000" w:rsidP="00000000" w:rsidRDefault="00000000" w:rsidRPr="00000000" w14:paraId="0000000B">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यथासंभव सभी खंडों के प्रश्नों के उत्तर क्रमशः लिखिए।</w:t>
      </w:r>
      <w:r w:rsidDel="00000000" w:rsidR="00000000" w:rsidRPr="00000000">
        <w:rPr>
          <w:rtl w:val="0"/>
        </w:rPr>
      </w:r>
    </w:p>
    <w:p w:rsidR="00000000" w:rsidDel="00000000" w:rsidP="00000000" w:rsidRDefault="00000000" w:rsidRPr="00000000" w14:paraId="0000000C">
      <w:pPr>
        <w:numPr>
          <w:ilvl w:val="0"/>
          <w:numId w:val="5"/>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लेखन में स्वच्छता तथा वर्तनी की शुद्धता का ध्यान रखिए।</w:t>
      </w:r>
      <w:r w:rsidDel="00000000" w:rsidR="00000000" w:rsidRPr="00000000">
        <w:rPr>
          <w:rtl w:val="0"/>
        </w:rPr>
      </w:r>
    </w:p>
    <w:p w:rsidR="00000000" w:rsidDel="00000000" w:rsidP="00000000" w:rsidRDefault="00000000" w:rsidRPr="00000000" w14:paraId="0000000D">
      <w:pPr>
        <w:spacing w:after="0" w:line="360" w:lineRule="auto"/>
        <w:ind w:left="72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0E">
      <w:pPr>
        <w:spacing w:after="0" w:line="360" w:lineRule="auto"/>
        <w:rPr>
          <w:rFonts w:ascii="Noto Sans Devanagari" w:cs="Noto Sans Devanagari" w:eastAsia="Noto Sans Devanagari" w:hAnsi="Noto Sans Devanagari"/>
          <w:b w:val="1"/>
          <w:bCs w:val="1"/>
          <w:sz w:val="28"/>
          <w:szCs w:val="28"/>
        </w:rPr>
      </w:pPr>
      <w:r w:rsidDel="00000000" w:rsidR="00000000" w:rsidRPr="00000000">
        <w:rPr>
          <w:rtl w:val="0"/>
        </w:rPr>
      </w:r>
    </w:p>
    <w:p w:rsidR="00000000" w:rsidDel="00000000" w:rsidP="00000000" w:rsidRDefault="00000000" w:rsidRPr="00000000" w14:paraId="0000000F">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क</w:t>
      </w:r>
    </w:p>
    <w:p w:rsidR="00000000" w:rsidDel="00000000" w:rsidP="00000000" w:rsidRDefault="00000000" w:rsidRPr="00000000" w14:paraId="00000010">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1. निम्नलिखित अपठित गद्यांश को ध्यानपूर्वक पढ़िए तथा उसके आधार पर पूछे गए प्रश्नों के उत्तर दीजिए। (6)</w:t>
      </w:r>
      <w:r w:rsidDel="00000000" w:rsidR="00000000" w:rsidRPr="00000000">
        <w:rPr>
          <w:rtl w:val="0"/>
        </w:rPr>
      </w:r>
    </w:p>
    <w:p w:rsidR="00000000" w:rsidDel="00000000" w:rsidP="00000000" w:rsidRDefault="00000000" w:rsidRPr="00000000" w14:paraId="00000011">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12">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शरीर का खाद्य भोजनीय पदार्थ है और मस्तिष्क का खाद्य, साहित्य। यदि हम अपने मस्तिष्क को निष्क्रिय और कालांतर में निर्जीव-सा नहीं करना चाहते तो साहित्य का सतत सेवन करना चाहिए और उसमें नवीनता लाने के लिए उसका उत्पादन भी करना चाहिए; पर याद रखिए, बुरे साहित्य से मस्तिष्क भी पीड़ित होकर रोगी हो जाता है। मस्तिष्क का बलवान और शक्तिसंपन्न होना अच्छे साहित्य पर ही निर्भर करता है। अतएव यह बात स्पष्ट है कि मस्तिष्क के पर्याप्त विकास का एकमात्र साधन अच्छा साहित्य है। यदि हमें सभ्यता की दौड़ में अन्य जातियों की बराबरी करनी है तो सत्साहित्य का उत्पादन और प्राचीन साहित्य की रक्षा करनी चाहिए; और यदि हम अपनी वर्तमान दयनीय दशा में ही रहना चाहते हैं तो साहित्य सम्मेलन के दिखावे को बंद कर देना चाहिए।</w:t>
      </w:r>
    </w:p>
    <w:p w:rsidR="00000000" w:rsidDel="00000000" w:rsidP="00000000" w:rsidRDefault="00000000" w:rsidRPr="00000000" w14:paraId="00000013">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आँख उठाकर ज़रा दूसरे देशों और जातियों की ओर तो देखिए! साहित्य ने वहाँ के समाज की दशा ही बदल दी है; शासन प्रबंध में बड़े-बड़े उलट-फेर कर डाले हैं। हमें अपनी ही भाषा और उसी के साहित्य को प्रधानता देनी चाहिए क्योंकि अपने देश और जाति का कल्याण अपनी भाषा के साहित्य की उन्नति से ही हो सकता है। ज्ञान, विज्ञान, धर्म और राजनीति की भाषा सदैव लोकभाषा ही होनी चाहिए। अतएव अपनी भाषा के साहित्य का विकास करना हमारा परम धर्म है।</w:t>
      </w:r>
    </w:p>
    <w:p w:rsidR="00000000" w:rsidDel="00000000" w:rsidP="00000000" w:rsidRDefault="00000000" w:rsidRPr="00000000" w14:paraId="00000014">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निम्नलिखित प्रश्नों के सही विकल्प चुनकर लिखिए।</w:t>
      </w:r>
    </w:p>
    <w:p w:rsidR="00000000" w:rsidDel="00000000" w:rsidP="00000000" w:rsidRDefault="00000000" w:rsidRPr="00000000" w14:paraId="00000015">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16">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उपर्युक्त गद्यांश में शारीरिक और मानसिक स्वास्थ्य के लिए पौष्टिक भोजन और ________ साहित्य की बात कही गई है।</w:t>
        <w:tab/>
        <w:tab/>
        <w:tab/>
        <w:tab/>
        <w:tab/>
        <w:tab/>
        <w:tab/>
        <w:tab/>
        <w:tab/>
        <w:tab/>
        <w:tab/>
        <w:tab/>
        <w:t xml:space="preserve">(1)</w:t>
      </w:r>
    </w:p>
    <w:p w:rsidR="00000000" w:rsidDel="00000000" w:rsidP="00000000" w:rsidRDefault="00000000" w:rsidRPr="00000000" w14:paraId="00000017">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अच्छे</w:t>
        <w:br w:type="textWrapping"/>
        <w:t xml:space="preserve">(B) नवीन</w:t>
      </w:r>
    </w:p>
    <w:p w:rsidR="00000000" w:rsidDel="00000000" w:rsidP="00000000" w:rsidRDefault="00000000" w:rsidRPr="00000000" w14:paraId="00000018">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जातिप्रधान</w:t>
        <w:br w:type="textWrapping"/>
        <w:t xml:space="preserve">(D) भाषाप्रधान</w:t>
      </w:r>
    </w:p>
    <w:p w:rsidR="00000000" w:rsidDel="00000000" w:rsidP="00000000" w:rsidRDefault="00000000" w:rsidRPr="00000000" w14:paraId="00000019">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1A">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कथन (A): भविष्य में स्वयं को सजीव बनाए रखने के लिए साहित्य में नवीनता होनी चाहिए।</w:t>
        <w:br w:type="textWrapping"/>
        <w:t xml:space="preserve">  कारण (R): नवीनता के लिए लिखा जाने वाला साहित्य उन्नति के साथ ही विकारों से ग्रस्त रहता है।</w:t>
      </w:r>
    </w:p>
    <w:p w:rsidR="00000000" w:rsidDel="00000000" w:rsidP="00000000" w:rsidRDefault="00000000" w:rsidRPr="00000000" w14:paraId="0000001B">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उचित विकल्प चुनिए।</w:t>
        <w:tab/>
        <w:tab/>
        <w:tab/>
        <w:tab/>
        <w:tab/>
        <w:tab/>
        <w:tab/>
        <w:tab/>
        <w:tab/>
        <w:tab/>
        <w:t xml:space="preserve">(1)</w:t>
      </w:r>
    </w:p>
    <w:p w:rsidR="00000000" w:rsidDel="00000000" w:rsidP="00000000" w:rsidRDefault="00000000" w:rsidRPr="00000000" w14:paraId="0000001C">
      <w:pPr>
        <w:numPr>
          <w:ilvl w:val="0"/>
          <w:numId w:val="4"/>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कथन (A) और कारण (R) दोनों सही हैं।</w:t>
      </w:r>
    </w:p>
    <w:p w:rsidR="00000000" w:rsidDel="00000000" w:rsidP="00000000" w:rsidRDefault="00000000" w:rsidRPr="00000000" w14:paraId="0000001D">
      <w:pPr>
        <w:numPr>
          <w:ilvl w:val="0"/>
          <w:numId w:val="4"/>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कथन (A) और कारण (R) दोनों गलत हैं।</w:t>
      </w:r>
    </w:p>
    <w:p w:rsidR="00000000" w:rsidDel="00000000" w:rsidP="00000000" w:rsidRDefault="00000000" w:rsidRPr="00000000" w14:paraId="0000001E">
      <w:pPr>
        <w:numPr>
          <w:ilvl w:val="0"/>
          <w:numId w:val="4"/>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कथन (A) सही है किंतु कारण (R) उसकी गलत व्याख्या है।</w:t>
      </w:r>
    </w:p>
    <w:p w:rsidR="00000000" w:rsidDel="00000000" w:rsidP="00000000" w:rsidRDefault="00000000" w:rsidRPr="00000000" w14:paraId="0000001F">
      <w:pPr>
        <w:numPr>
          <w:ilvl w:val="0"/>
          <w:numId w:val="4"/>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कथन (A) गलत है किंतु कारण (R) उसकी सही व्याख्या है।</w:t>
      </w:r>
    </w:p>
    <w:p w:rsidR="00000000" w:rsidDel="00000000" w:rsidP="00000000" w:rsidRDefault="00000000" w:rsidRPr="00000000" w14:paraId="00000020">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21">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22">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(क) साहित्य सम्मेलनों में सदैव दिखावे वाली बातें होती हैं।</w:t>
        <w:br w:type="textWrapping"/>
        <w:t xml:space="preserve">     (ख) प्राचीन और वर्तमान का सत्साहित्य ही भविष्य का निर्धारक है।</w:t>
        <w:br w:type="textWrapping"/>
        <w:t xml:space="preserve">     (ग) साहित्य के विकास का कार्य मात्र एक भाषा पर ही निर्भर होता है।</w:t>
      </w:r>
    </w:p>
    <w:p w:rsidR="00000000" w:rsidDel="00000000" w:rsidP="00000000" w:rsidRDefault="00000000" w:rsidRPr="00000000" w14:paraId="00000023">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उपर्युक्त गद्यांश के आधार पर साहित्यकार के मूल विचारों वाला विकल्प चुनिए।</w:t>
        <w:tab/>
        <w:tab/>
        <w:tab/>
        <w:tab/>
        <w:tab/>
        <w:t xml:space="preserve">(1)</w:t>
      </w:r>
    </w:p>
    <w:p w:rsidR="00000000" w:rsidDel="00000000" w:rsidP="00000000" w:rsidRDefault="00000000" w:rsidRPr="00000000" w14:paraId="00000024">
      <w:pPr>
        <w:numPr>
          <w:ilvl w:val="0"/>
          <w:numId w:val="6"/>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केवल (क)</w:t>
      </w:r>
    </w:p>
    <w:p w:rsidR="00000000" w:rsidDel="00000000" w:rsidP="00000000" w:rsidRDefault="00000000" w:rsidRPr="00000000" w14:paraId="00000025">
      <w:pPr>
        <w:numPr>
          <w:ilvl w:val="0"/>
          <w:numId w:val="6"/>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केवल (ख)</w:t>
      </w:r>
    </w:p>
    <w:p w:rsidR="00000000" w:rsidDel="00000000" w:rsidP="00000000" w:rsidRDefault="00000000" w:rsidRPr="00000000" w14:paraId="00000026">
      <w:pPr>
        <w:numPr>
          <w:ilvl w:val="0"/>
          <w:numId w:val="6"/>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केवल (क) और (ग)</w:t>
      </w:r>
    </w:p>
    <w:p w:rsidR="00000000" w:rsidDel="00000000" w:rsidP="00000000" w:rsidRDefault="00000000" w:rsidRPr="00000000" w14:paraId="00000027">
      <w:pPr>
        <w:numPr>
          <w:ilvl w:val="0"/>
          <w:numId w:val="6"/>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केवल (ख) और (ग)</w:t>
      </w:r>
    </w:p>
    <w:p w:rsidR="00000000" w:rsidDel="00000000" w:rsidP="00000000" w:rsidRDefault="00000000" w:rsidRPr="00000000" w14:paraId="00000028">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29">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Fonts w:ascii="Noto Sans Devanagari" w:cs="Noto Sans Devanagari" w:eastAsia="Noto Sans Devanagari" w:hAnsi="Noto Sans Devanagari"/>
          <w:b w:val="1"/>
          <w:bCs w:val="1"/>
          <w:sz w:val="22"/>
          <w:szCs w:val="22"/>
          <w:rtl w:val="0"/>
        </w:rPr>
        <w:t xml:space="preserve">गद्यांश में साहित्यकार द्वारा अन्य देशों का उल्लेख क्यों किया गया है? 25-30 शब्दों में उत्तर दीजिए | </w:t>
        <w:tab/>
        <w:t xml:space="preserve">             (2x2)</w:t>
        <w:tab/>
        <w:tab/>
        <w:tab/>
        <w:tab/>
        <w:tab/>
      </w:r>
      <w:r w:rsidDel="00000000" w:rsidR="00000000" w:rsidRPr="00000000">
        <w:rPr>
          <w:rtl w:val="0"/>
        </w:rPr>
      </w:r>
    </w:p>
    <w:p w:rsidR="00000000" w:rsidDel="00000000" w:rsidP="00000000" w:rsidRDefault="00000000" w:rsidRPr="00000000" w14:paraId="0000002A">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2B">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ख</w:t>
      </w:r>
    </w:p>
    <w:p w:rsidR="00000000" w:rsidDel="00000000" w:rsidP="00000000" w:rsidRDefault="00000000" w:rsidRPr="00000000" w14:paraId="0000002C">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tl w:val="0"/>
        </w:rPr>
      </w:r>
    </w:p>
    <w:p w:rsidR="00000000" w:rsidDel="00000000" w:rsidP="00000000" w:rsidRDefault="00000000" w:rsidRPr="00000000" w14:paraId="0000002D">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2.</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Fonts w:ascii="Noto Sans Devanagari" w:cs="Noto Sans Devanagari" w:eastAsia="Noto Sans Devanagari" w:hAnsi="Noto Sans Devanagari"/>
          <w:b w:val="1"/>
          <w:bCs w:val="1"/>
          <w:sz w:val="22"/>
          <w:szCs w:val="22"/>
          <w:rtl w:val="0"/>
        </w:rPr>
        <w:t xml:space="preserve">निर्देशानुसार मुहावरों पर आधारित निम्नलिखित प्रश्नों के उत्तर लिखिए।</w:t>
      </w:r>
    </w:p>
    <w:p w:rsidR="00000000" w:rsidDel="00000000" w:rsidP="00000000" w:rsidRDefault="00000000" w:rsidRPr="00000000" w14:paraId="0000002E">
      <w:pPr>
        <w:spacing w:after="0" w:line="360" w:lineRule="auto"/>
        <w:ind w:firstLine="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sz w:val="22"/>
          <w:szCs w:val="22"/>
          <w:rtl w:val="0"/>
        </w:rPr>
        <w:t xml:space="preserve">(क) ‘खून खौलना’ तथा ‘खून की नदियाँ बहना’ मुहावरों के अर्थ में अंतर स्पष्ट कीजिए। (</w:t>
      </w:r>
      <w:r w:rsidDel="00000000" w:rsidR="00000000" w:rsidRPr="00000000">
        <w:rPr>
          <w:rFonts w:ascii="Noto Sans Devanagari" w:cs="Noto Sans Devanagari" w:eastAsia="Noto Sans Devanagari" w:hAnsi="Noto Sans Devanagari"/>
          <w:b w:val="1"/>
          <w:bCs w:val="1"/>
          <w:sz w:val="22"/>
          <w:szCs w:val="22"/>
          <w:rtl w:val="0"/>
        </w:rPr>
        <w:t xml:space="preserve">कोई चार)</w:t>
        <w:tab/>
        <w:t xml:space="preserve">                            </w:t>
      </w:r>
    </w:p>
    <w:p w:rsidR="00000000" w:rsidDel="00000000" w:rsidP="00000000" w:rsidRDefault="00000000" w:rsidRPr="00000000" w14:paraId="0000002F">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(4x1) </w:t>
      </w:r>
      <w:r w:rsidDel="00000000" w:rsidR="00000000" w:rsidRPr="00000000">
        <w:rPr>
          <w:rtl w:val="0"/>
        </w:rPr>
      </w:r>
    </w:p>
    <w:p w:rsidR="00000000" w:rsidDel="00000000" w:rsidP="00000000" w:rsidRDefault="00000000" w:rsidRPr="00000000" w14:paraId="00000030">
      <w:pPr>
        <w:spacing w:after="0" w:line="360" w:lineRule="auto"/>
        <w:ind w:left="36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 ‘षड्यंत्र में फँसा व्यक्ति’ के लिए उपयुक्त मुहावरा लिखिए।</w:t>
      </w:r>
    </w:p>
    <w:p w:rsidR="00000000" w:rsidDel="00000000" w:rsidP="00000000" w:rsidRDefault="00000000" w:rsidRPr="00000000" w14:paraId="00000031">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(ग) ‘अलख जगाना’ मुहावरे का सही अर्थ लिखिए।</w:t>
      </w:r>
    </w:p>
    <w:p w:rsidR="00000000" w:rsidDel="00000000" w:rsidP="00000000" w:rsidRDefault="00000000" w:rsidRPr="00000000" w14:paraId="00000032">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(घ) ‘ईश्वर का ज्ञान पाकर कबीर का अंधियारा मिट गया’ पंक्ति में प्रयुक्त मुहावरा छाँटकर उसका अपने    </w:t>
      </w:r>
    </w:p>
    <w:p w:rsidR="00000000" w:rsidDel="00000000" w:rsidP="00000000" w:rsidRDefault="00000000" w:rsidRPr="00000000" w14:paraId="00000033">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वाक्य में  प्रयोग कीजिए।</w:t>
      </w:r>
    </w:p>
    <w:p w:rsidR="00000000" w:rsidDel="00000000" w:rsidP="00000000" w:rsidRDefault="00000000" w:rsidRPr="00000000" w14:paraId="00000034">
      <w:pPr>
        <w:spacing w:after="0" w:line="360" w:lineRule="auto"/>
        <w:ind w:left="36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(ड़) निम्नलिखित वाक्य में रिक्त स्थान की पूर्ति हेतु उपयुक्त मुहावरा लिखिए –</w:t>
        <w:br w:type="textWrapping"/>
        <w:t xml:space="preserve">   'हरिहर काका ने ठाकुरबाड़ी के महंत, पुजारी और साधुओं की काली करतूतों का …………………………….. कर दिया।'</w:t>
      </w:r>
    </w:p>
    <w:p w:rsidR="00000000" w:rsidDel="00000000" w:rsidP="00000000" w:rsidRDefault="00000000" w:rsidRPr="00000000" w14:paraId="00000035">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36">
      <w:pPr>
        <w:numPr>
          <w:ilvl w:val="0"/>
          <w:numId w:val="7"/>
        </w:numPr>
        <w:spacing w:after="0" w:line="360" w:lineRule="auto"/>
        <w:ind w:left="720" w:hanging="360"/>
        <w:rPr>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निर्देशानुसार समास पर आधारित प्रश्नों के उत्तर लिखिए।  </w:t>
      </w:r>
      <w:r w:rsidDel="00000000" w:rsidR="00000000" w:rsidRPr="00000000">
        <w:rPr>
          <w:rFonts w:ascii="Noto Sans Devanagari" w:cs="Noto Sans Devanagari" w:eastAsia="Noto Sans Devanagari" w:hAnsi="Noto Sans Devanagari"/>
          <w:sz w:val="22"/>
          <w:szCs w:val="22"/>
          <w:rtl w:val="0"/>
        </w:rPr>
        <w:t xml:space="preserve">(</w:t>
      </w:r>
      <w:r w:rsidDel="00000000" w:rsidR="00000000" w:rsidRPr="00000000">
        <w:rPr>
          <w:rFonts w:ascii="Noto Sans Devanagari" w:cs="Noto Sans Devanagari" w:eastAsia="Noto Sans Devanagari" w:hAnsi="Noto Sans Devanagari"/>
          <w:b w:val="1"/>
          <w:bCs w:val="1"/>
          <w:sz w:val="22"/>
          <w:szCs w:val="22"/>
          <w:rtl w:val="0"/>
        </w:rPr>
        <w:t xml:space="preserve">कोई चार)  </w:t>
        <w:tab/>
        <w:t xml:space="preserve">           </w:t>
        <w:tab/>
        <w:tab/>
        <w:tab/>
        <w:t xml:space="preserve">            (4x1)  </w:t>
      </w:r>
      <w:r w:rsidDel="00000000" w:rsidR="00000000" w:rsidRPr="00000000">
        <w:rPr>
          <w:rtl w:val="0"/>
        </w:rPr>
      </w:r>
    </w:p>
    <w:p w:rsidR="00000000" w:rsidDel="00000000" w:rsidP="00000000" w:rsidRDefault="00000000" w:rsidRPr="00000000" w14:paraId="00000037">
      <w:pPr>
        <w:numPr>
          <w:ilvl w:val="0"/>
          <w:numId w:val="2"/>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पंजाब’ द्विगु समास का उदाहरण कैसे है? स्पष्ट कीजिए।</w:t>
      </w:r>
    </w:p>
    <w:p w:rsidR="00000000" w:rsidDel="00000000" w:rsidP="00000000" w:rsidRDefault="00000000" w:rsidRPr="00000000" w14:paraId="00000038">
      <w:pPr>
        <w:numPr>
          <w:ilvl w:val="0"/>
          <w:numId w:val="2"/>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द्वंद्व समास की विशेषताएँ बताइए तथा उसका एक उदाहरण दीजिए।</w:t>
      </w:r>
    </w:p>
    <w:p w:rsidR="00000000" w:rsidDel="00000000" w:rsidP="00000000" w:rsidRDefault="00000000" w:rsidRPr="00000000" w14:paraId="00000039">
      <w:pPr>
        <w:numPr>
          <w:ilvl w:val="0"/>
          <w:numId w:val="2"/>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‘सम्मान’ समस्त पद का विग्रह कीजिए तथा समास का नाम बताइए।</w:t>
      </w:r>
    </w:p>
    <w:p w:rsidR="00000000" w:rsidDel="00000000" w:rsidP="00000000" w:rsidRDefault="00000000" w:rsidRPr="00000000" w14:paraId="0000003A">
      <w:pPr>
        <w:numPr>
          <w:ilvl w:val="0"/>
          <w:numId w:val="2"/>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निम्नलिखित वाक्य में रेखांकित समस्त पद </w:t>
      </w:r>
      <w:r w:rsidDel="00000000" w:rsidR="00000000" w:rsidRPr="00000000">
        <w:rPr>
          <w:rFonts w:ascii="Noto Sans Devanagari" w:cs="Noto Sans Devanagari" w:eastAsia="Noto Sans Devanagari" w:hAnsi="Noto Sans Devanagari"/>
          <w:sz w:val="22"/>
          <w:szCs w:val="22"/>
          <w:u w:val="single"/>
          <w:rtl w:val="0"/>
        </w:rPr>
        <w:t xml:space="preserve">‘रात-दिन’</w:t>
      </w:r>
      <w:r w:rsidDel="00000000" w:rsidR="00000000" w:rsidRPr="00000000">
        <w:rPr>
          <w:rFonts w:ascii="Noto Sans Devanagari" w:cs="Noto Sans Devanagari" w:eastAsia="Noto Sans Devanagari" w:hAnsi="Noto Sans Devanagari"/>
          <w:sz w:val="22"/>
          <w:szCs w:val="22"/>
          <w:rtl w:val="0"/>
        </w:rPr>
        <w:t xml:space="preserve"> का विग्रह कीजिए तथा उसके समास का भेद लिखिए।</w:t>
      </w:r>
    </w:p>
    <w:p w:rsidR="00000000" w:rsidDel="00000000" w:rsidP="00000000" w:rsidRDefault="00000000" w:rsidRPr="00000000" w14:paraId="0000003B">
      <w:pPr>
        <w:numPr>
          <w:ilvl w:val="0"/>
          <w:numId w:val="2"/>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निम्नलिखित वाक्य में रेखांकित समस्त पद ‘</w:t>
      </w:r>
      <w:r w:rsidDel="00000000" w:rsidR="00000000" w:rsidRPr="00000000">
        <w:rPr>
          <w:rFonts w:ascii="Noto Sans Devanagari" w:cs="Noto Sans Devanagari" w:eastAsia="Noto Sans Devanagari" w:hAnsi="Noto Sans Devanagari"/>
          <w:sz w:val="22"/>
          <w:szCs w:val="22"/>
          <w:u w:val="single"/>
          <w:rtl w:val="0"/>
        </w:rPr>
        <w:t xml:space="preserve">राम-लक्ष्मण’ </w:t>
      </w:r>
      <w:r w:rsidDel="00000000" w:rsidR="00000000" w:rsidRPr="00000000">
        <w:rPr>
          <w:rFonts w:ascii="Noto Sans Devanagari" w:cs="Noto Sans Devanagari" w:eastAsia="Noto Sans Devanagari" w:hAnsi="Noto Sans Devanagari"/>
          <w:sz w:val="22"/>
          <w:szCs w:val="22"/>
          <w:rtl w:val="0"/>
        </w:rPr>
        <w:t xml:space="preserve">का विग्रह कीजिए तथा उसके समास का भेद लिखिए।"</w:t>
      </w:r>
    </w:p>
    <w:p w:rsidR="00000000" w:rsidDel="00000000" w:rsidP="00000000" w:rsidRDefault="00000000" w:rsidRPr="00000000" w14:paraId="0000003C">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3D">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ग</w:t>
      </w:r>
    </w:p>
    <w:p w:rsidR="00000000" w:rsidDel="00000000" w:rsidP="00000000" w:rsidRDefault="00000000" w:rsidRPr="00000000" w14:paraId="0000003E">
      <w:pPr>
        <w:numPr>
          <w:ilvl w:val="0"/>
          <w:numId w:val="7"/>
        </w:numPr>
        <w:spacing w:after="0" w:line="360" w:lineRule="auto"/>
        <w:ind w:left="720" w:hanging="360"/>
        <w:rPr>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गद्यांश को ध्यानपूर्वक पढ़कर उस पर आधारित प्रश्नों के लिए सही विकल्प का चयन कीजिए।"</w:t>
      </w:r>
      <w:r w:rsidDel="00000000" w:rsidR="00000000" w:rsidRPr="00000000">
        <w:rPr>
          <w:rFonts w:ascii="Noto Sans Devanagari" w:cs="Noto Sans Devanagari" w:eastAsia="Noto Sans Devanagari" w:hAnsi="Noto Sans Devanagari"/>
          <w:sz w:val="22"/>
          <w:szCs w:val="22"/>
          <w:rtl w:val="0"/>
        </w:rPr>
        <w:br w:type="textWrapping"/>
        <w:t xml:space="preserve"> ठीक चार बजकर दस मिनट पर सुभाष बाबू जुलूस लेकर आए। उनको चौरंगी पर ही रोका गया,पर भीड़ की अधिकता के कारण पुलिस जुलूस को रोक नहीं सकी। मैदान के मोड़ पर पहुँचते ही पुलिसने लाठियाँ चलानी शुरू कर दीं। बहुत आदमी घायल हुए। सुभाष बाबू पर भी लाठियाँ पड़ीं। सुभाष बाबू बहुत जोरों से वंदे मातरम् बोल रहे थे। ज्योतिर्मय गांगुली ने सुभाष बाबू से कहा, आप इधर आ जाइए।पर सुभाष बाबू ने कहा, आगे बढ़ना है। यह सब तो अपने सुनी हुई लिख रहे हैं पर सुभाष बाबू का,और अपना विशेष फ़ासला नहीं था। सुभाष बाबू बड़े ज़ोर से वंदे मातरम् बोलते थे। यह अपनी आँख से देखा। पुलिस भयानक रूप से लाठियाँ चला रही थी। क्षितीश चटर्जी का फटा हुआ सिर देखकर तथा उसका बहता हुआ खून देखकर आँख मिच जाती थी। इधर यह हालत हो रही थी कि उधर स्त्रियाँ मोनुमेंट की सीढ़ियों पर चढ़ झंडा फहरा रही थीं और घोषणा पढ़ रही थीं। प्रायः सब के पास झंडा था।जो वालेंटियर गए थे वे अपने स्थान से लाठियाँ पड़ने पर भी हटते नहीं थे।</w:t>
        <w:br w:type="textWrapping"/>
        <w:br w:type="textWrapping"/>
        <w:t xml:space="preserve">(</w:t>
      </w:r>
      <w:r w:rsidDel="00000000" w:rsidR="00000000" w:rsidRPr="00000000">
        <w:rPr>
          <w:rFonts w:ascii="Noto Sans Devanagari" w:cs="Noto Sans Devanagari" w:eastAsia="Noto Sans Devanagari" w:hAnsi="Noto Sans Devanagari"/>
          <w:b w:val="1"/>
          <w:bCs w:val="1"/>
          <w:sz w:val="22"/>
          <w:szCs w:val="22"/>
          <w:rtl w:val="0"/>
        </w:rPr>
        <w:t xml:space="preserve">i) सुभाष बाबू के जुलूस का उद्देश्य था –</w:t>
        <w:tab/>
        <w:tab/>
        <w:tab/>
        <w:tab/>
        <w:tab/>
        <w:tab/>
        <w:t xml:space="preserve"> </w:t>
        <w:tab/>
        <w:t xml:space="preserve">(1)</w:t>
      </w:r>
      <w:r w:rsidDel="00000000" w:rsidR="00000000" w:rsidRPr="00000000">
        <w:rPr>
          <w:rFonts w:ascii="Noto Sans Devanagari" w:cs="Noto Sans Devanagari" w:eastAsia="Noto Sans Devanagari" w:hAnsi="Noto Sans Devanagari"/>
          <w:sz w:val="22"/>
          <w:szCs w:val="22"/>
          <w:rtl w:val="0"/>
        </w:rPr>
        <w:br w:type="textWrapping"/>
        <w:t xml:space="preserve">(A) लोगों का अभिवादन करना</w:t>
        <w:br w:type="textWrapping"/>
        <w:t xml:space="preserve">(B) लोगों को भड़काना</w:t>
        <w:br w:type="textWrapping"/>
        <w:t xml:space="preserve">(C) भारत की आज़ादी की घोषणा करना</w:t>
        <w:br w:type="textWrapping"/>
        <w:t xml:space="preserve">(D) भारत की स्वतंत्रता की माँग करना</w:t>
        <w:br w:type="textWrapping"/>
        <w:br w:type="textWrapping"/>
        <w:br w:type="textWrapping"/>
      </w:r>
      <w:r w:rsidDel="00000000" w:rsidR="00000000" w:rsidRPr="00000000">
        <w:rPr>
          <w:rFonts w:ascii="Noto Sans Devanagari" w:cs="Noto Sans Devanagari" w:eastAsia="Noto Sans Devanagari" w:hAnsi="Noto Sans Devanagari"/>
          <w:b w:val="1"/>
          <w:bCs w:val="1"/>
          <w:sz w:val="22"/>
          <w:szCs w:val="22"/>
          <w:rtl w:val="0"/>
        </w:rPr>
        <w:t xml:space="preserve">(ii) सुभाष बाबू ने कहा, आगे बढ़ना है। यह दर्शाता है उनका –</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t xml:space="preserve">(A) निडर होना</w:t>
        <w:br w:type="textWrapping"/>
        <w:t xml:space="preserve">(B) विचलित होना</w:t>
        <w:br w:type="textWrapping"/>
        <w:t xml:space="preserve">(C) दूरदर्शी होना</w:t>
        <w:br w:type="textWrapping"/>
        <w:t xml:space="preserve">(D) प्रगतिशील होना</w:t>
        <w:br w:type="textWrapping"/>
        <w:br w:type="textWrapping"/>
      </w:r>
      <w:r w:rsidDel="00000000" w:rsidR="00000000" w:rsidRPr="00000000">
        <w:rPr>
          <w:rFonts w:ascii="Noto Sans Devanagari" w:cs="Noto Sans Devanagari" w:eastAsia="Noto Sans Devanagari" w:hAnsi="Noto Sans Devanagari"/>
          <w:b w:val="1"/>
          <w:bCs w:val="1"/>
          <w:sz w:val="22"/>
          <w:szCs w:val="22"/>
          <w:rtl w:val="0"/>
        </w:rPr>
        <w:t xml:space="preserve">(iii) सुभाष बाबू द्वारा नारा लगाया गया ताकि लोग –</w:t>
        <w:tab/>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t xml:space="preserve">(A) प्रोत्साहित हों</w:t>
        <w:br w:type="textWrapping"/>
        <w:t xml:space="preserve">(B) हतोत्साहित हों</w:t>
        <w:br w:type="textWrapping"/>
        <w:t xml:space="preserve">(C) विचलित हों</w:t>
        <w:br w:type="textWrapping"/>
        <w:t xml:space="preserve">(D) व्याकुल हों</w:t>
        <w:br w:type="textWrapping"/>
        <w:br w:type="textWrapping"/>
      </w:r>
      <w:r w:rsidDel="00000000" w:rsidR="00000000" w:rsidRPr="00000000">
        <w:rPr>
          <w:rFonts w:ascii="Noto Sans Devanagari" w:cs="Noto Sans Devanagari" w:eastAsia="Noto Sans Devanagari" w:hAnsi="Noto Sans Devanagari"/>
          <w:b w:val="1"/>
          <w:bCs w:val="1"/>
          <w:sz w:val="22"/>
          <w:szCs w:val="22"/>
          <w:rtl w:val="0"/>
        </w:rPr>
        <w:t xml:space="preserve">(iv) कथन (A): जुलूस में स्त्रियाँ बढ़-चढ़ कर हिस्सा ले रही थीं।</w:t>
        <w:tab/>
        <w:tab/>
        <w:tab/>
        <w:tab/>
        <w:tab/>
        <w:t xml:space="preserve">(1)</w:t>
        <w:br w:type="textWrapping"/>
        <w:t xml:space="preserve">कारण (R): स्त्रियाँ बहुत कम संख्या में थीं।</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कथन (A) तथा कारण (R) दोनों गलत हैं।</w:t>
        <w:br w:type="textWrapping"/>
        <w:t xml:space="preserve">(B) कथन (A) गलत है लेकिन कारण (R) सही है।</w:t>
        <w:br w:type="textWrapping"/>
        <w:t xml:space="preserve">(C) कथन (A) सही है लेकिन कारण (R) उसकी गलत व्याख्या करता है।</w:t>
        <w:br w:type="textWrapping"/>
        <w:t xml:space="preserve">(D) कथन (A) तथा कारण (R) दोनों सही हैं तथा कारण (R) कथन (A) की सही व्याख्या है।</w:t>
      </w:r>
      <w:r w:rsidDel="00000000" w:rsidR="00000000" w:rsidRPr="00000000">
        <w:rPr>
          <w:rtl w:val="0"/>
        </w:rPr>
      </w:r>
    </w:p>
    <w:p w:rsidR="00000000" w:rsidDel="00000000" w:rsidP="00000000" w:rsidRDefault="00000000" w:rsidRPr="00000000" w14:paraId="0000003F">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40">
      <w:pPr>
        <w:numPr>
          <w:ilvl w:val="0"/>
          <w:numId w:val="7"/>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प्रश्नों के उत्तर 25 से 30 शब्दों में लिखिए।</w:t>
        <w:tab/>
        <w:tab/>
        <w:tab/>
        <w:tab/>
        <w:tab/>
        <w:t xml:space="preserve">             (2x2) </w:t>
      </w:r>
    </w:p>
    <w:p w:rsidR="00000000" w:rsidDel="00000000" w:rsidP="00000000" w:rsidRDefault="00000000" w:rsidRPr="00000000" w14:paraId="00000041">
      <w:pPr>
        <w:spacing w:after="0" w:line="360" w:lineRule="auto"/>
        <w:ind w:left="36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कबीर दास की साखी में प्रयुक्त पंक्ति 'ऐसे घटि-घटि राम हैं' का आशय में लिखिए।"</w:t>
      </w:r>
    </w:p>
    <w:p w:rsidR="00000000" w:rsidDel="00000000" w:rsidP="00000000" w:rsidRDefault="00000000" w:rsidRPr="00000000" w14:paraId="00000042">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(ii)ब्रिटिश सेना द्वारा तोप का प्रयोग किए जाने का क्या कारण था?</w:t>
      </w:r>
    </w:p>
    <w:p w:rsidR="00000000" w:rsidDel="00000000" w:rsidP="00000000" w:rsidRDefault="00000000" w:rsidRPr="00000000" w14:paraId="00000043">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44">
      <w:pPr>
        <w:numPr>
          <w:ilvl w:val="0"/>
          <w:numId w:val="7"/>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पद्यांश को ध्यानपूर्वक पढ़कर उस पर आधारित प्रश्नों के लिए सही विकल्प का चयन कीजिए।"</w:t>
      </w:r>
    </w:p>
    <w:p w:rsidR="00000000" w:rsidDel="00000000" w:rsidP="00000000" w:rsidRDefault="00000000" w:rsidRPr="00000000" w14:paraId="00000045">
      <w:pPr>
        <w:spacing w:after="0" w:line="360" w:lineRule="auto"/>
        <w:ind w:left="72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46">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स्याम म्हाने चाकर राखो जी, गिरधारी लाला म्हाँने चाकर राखो जी। </w:t>
      </w:r>
    </w:p>
    <w:p w:rsidR="00000000" w:rsidDel="00000000" w:rsidP="00000000" w:rsidRDefault="00000000" w:rsidRPr="00000000" w14:paraId="00000047">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चाकर रहस्यूँ बाग लगास्यूँ नित उठ दरसण पास्यूँ। </w:t>
      </w:r>
    </w:p>
    <w:p w:rsidR="00000000" w:rsidDel="00000000" w:rsidP="00000000" w:rsidRDefault="00000000" w:rsidRPr="00000000" w14:paraId="00000048">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बिंदरावन री कुंज गली में, गोविंद लीला गास्यूँ।</w:t>
      </w:r>
    </w:p>
    <w:p w:rsidR="00000000" w:rsidDel="00000000" w:rsidP="00000000" w:rsidRDefault="00000000" w:rsidRPr="00000000" w14:paraId="00000049">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चाकरी में दरसण पास्यूँ, सुमरण पास्यूँ खरची। </w:t>
      </w:r>
    </w:p>
    <w:p w:rsidR="00000000" w:rsidDel="00000000" w:rsidP="00000000" w:rsidRDefault="00000000" w:rsidRPr="00000000" w14:paraId="0000004A">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भाव भगती जागीरी पास्यूँ, तीनूं बातों सरसी।</w:t>
      </w:r>
    </w:p>
    <w:p w:rsidR="00000000" w:rsidDel="00000000" w:rsidP="00000000" w:rsidRDefault="00000000" w:rsidRPr="00000000" w14:paraId="0000004B">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मोर मुगट पीतांबर सौहे, गल वैजंती माला। </w:t>
      </w:r>
    </w:p>
    <w:p w:rsidR="00000000" w:rsidDel="00000000" w:rsidP="00000000" w:rsidRDefault="00000000" w:rsidRPr="00000000" w14:paraId="0000004C">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बिंदरावन में धेनु चरावे, मोहन मुरली वाला।</w:t>
      </w:r>
    </w:p>
    <w:p w:rsidR="00000000" w:rsidDel="00000000" w:rsidP="00000000" w:rsidRDefault="00000000" w:rsidRPr="00000000" w14:paraId="0000004D">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ऊँचा-ऊँचा महल बणावं बिच-बिच राखूँ बारी। </w:t>
      </w:r>
    </w:p>
    <w:p w:rsidR="00000000" w:rsidDel="00000000" w:rsidP="00000000" w:rsidRDefault="00000000" w:rsidRPr="00000000" w14:paraId="0000004E">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साँवरिया रा दरसण पास्यूँ, पहर कुसुंबी साड़ी।</w:t>
      </w:r>
    </w:p>
    <w:p w:rsidR="00000000" w:rsidDel="00000000" w:rsidP="00000000" w:rsidRDefault="00000000" w:rsidRPr="00000000" w14:paraId="0000004F">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50">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‘मीरा श्रीकृष्ण की चाकरी करना चाहती हैं’ – इस कथन के पक्ष में उचित कारण है:</w:t>
        <w:tab/>
        <w:tab/>
        <w:tab/>
      </w:r>
      <w:r w:rsidDel="00000000" w:rsidR="00000000" w:rsidRPr="00000000">
        <w:rPr>
          <w:rFonts w:ascii="Noto Sans Devanagari" w:cs="Noto Sans Devanagari" w:eastAsia="Noto Sans Devanagari" w:hAnsi="Noto Sans Devanagari"/>
          <w:b w:val="1"/>
          <w:bCs w:val="1"/>
          <w:sz w:val="22"/>
          <w:szCs w:val="22"/>
          <w:rtl w:val="0"/>
        </w:rPr>
        <w:t xml:space="preserve">(1)</w:t>
      </w:r>
      <w:r w:rsidDel="00000000" w:rsidR="00000000" w:rsidRPr="00000000">
        <w:rPr>
          <w:rtl w:val="0"/>
        </w:rPr>
      </w:r>
    </w:p>
    <w:p w:rsidR="00000000" w:rsidDel="00000000" w:rsidP="00000000" w:rsidRDefault="00000000" w:rsidRPr="00000000" w14:paraId="00000051">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उनका नाम-स्मरण करना चाहती है।</w:t>
      </w:r>
    </w:p>
    <w:p w:rsidR="00000000" w:rsidDel="00000000" w:rsidP="00000000" w:rsidRDefault="00000000" w:rsidRPr="00000000" w14:paraId="00000052">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उनके दैनिक कार्यों में हाथ बँटाना चाहती है।</w:t>
      </w:r>
    </w:p>
    <w:p w:rsidR="00000000" w:rsidDel="00000000" w:rsidP="00000000" w:rsidRDefault="00000000" w:rsidRPr="00000000" w14:paraId="00000053">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उनके दर्शनों का लाभ उठाना चाहती है।</w:t>
      </w:r>
    </w:p>
    <w:p w:rsidR="00000000" w:rsidDel="00000000" w:rsidP="00000000" w:rsidRDefault="00000000" w:rsidRPr="00000000" w14:paraId="00000054">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उनके लिए बाग़-बगीचे लगाना चाहती है।</w:t>
      </w:r>
    </w:p>
    <w:p w:rsidR="00000000" w:rsidDel="00000000" w:rsidP="00000000" w:rsidRDefault="00000000" w:rsidRPr="00000000" w14:paraId="00000055">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56">
      <w:pPr>
        <w:spacing w:after="0" w:line="360" w:lineRule="auto"/>
        <w:ind w:firstLine="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sz w:val="22"/>
          <w:szCs w:val="22"/>
          <w:rtl w:val="0"/>
        </w:rPr>
        <w:t xml:space="preserve">(ii) काव्यांश के आधार पर प्रभु सेवा में समर्पित मीरा सामंजस्य स्थापित करती हैं :</w:t>
        <w:tab/>
        <w:tab/>
        <w:tab/>
        <w:tab/>
      </w:r>
      <w:r w:rsidDel="00000000" w:rsidR="00000000" w:rsidRPr="00000000">
        <w:rPr>
          <w:rFonts w:ascii="Noto Sans Devanagari" w:cs="Noto Sans Devanagari" w:eastAsia="Noto Sans Devanagari" w:hAnsi="Noto Sans Devanagari"/>
          <w:b w:val="1"/>
          <w:bCs w:val="1"/>
          <w:sz w:val="22"/>
          <w:szCs w:val="22"/>
          <w:rtl w:val="0"/>
        </w:rPr>
        <w:t xml:space="preserve">(1)</w:t>
      </w:r>
    </w:p>
    <w:p w:rsidR="00000000" w:rsidDel="00000000" w:rsidP="00000000" w:rsidRDefault="00000000" w:rsidRPr="00000000" w14:paraId="00000057">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त्याग, भक्ति और विनय का</w:t>
      </w:r>
    </w:p>
    <w:p w:rsidR="00000000" w:rsidDel="00000000" w:rsidP="00000000" w:rsidRDefault="00000000" w:rsidRPr="00000000" w14:paraId="00000058">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दर्शन, स्मरण और भक्ति का</w:t>
      </w:r>
    </w:p>
    <w:p w:rsidR="00000000" w:rsidDel="00000000" w:rsidP="00000000" w:rsidRDefault="00000000" w:rsidRPr="00000000" w14:paraId="00000059">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प्रेम, उपालंभ और दर्शन का</w:t>
      </w:r>
    </w:p>
    <w:p w:rsidR="00000000" w:rsidDel="00000000" w:rsidP="00000000" w:rsidRDefault="00000000" w:rsidRPr="00000000" w14:paraId="0000005A">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सम्मान, प्रेम और भक्ति का</w:t>
      </w:r>
    </w:p>
    <w:p w:rsidR="00000000" w:rsidDel="00000000" w:rsidP="00000000" w:rsidRDefault="00000000" w:rsidRPr="00000000" w14:paraId="0000005B">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5C">
      <w:pPr>
        <w:spacing w:after="0" w:line="360" w:lineRule="auto"/>
        <w:ind w:firstLine="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sz w:val="22"/>
          <w:szCs w:val="22"/>
          <w:rtl w:val="0"/>
        </w:rPr>
        <w:t xml:space="preserve">(iii) श्रीकृष्ण का सान्निध्य पाने के लिए मीरा द्वारा कौन-सा कार्य नहीं किए जाने की बात कही गई?   </w:t>
        <w:tab/>
        <w:tab/>
        <w:tab/>
      </w:r>
      <w:r w:rsidDel="00000000" w:rsidR="00000000" w:rsidRPr="00000000">
        <w:rPr>
          <w:rFonts w:ascii="Noto Sans Devanagari" w:cs="Noto Sans Devanagari" w:eastAsia="Noto Sans Devanagari" w:hAnsi="Noto Sans Devanagari"/>
          <w:b w:val="1"/>
          <w:bCs w:val="1"/>
          <w:sz w:val="22"/>
          <w:szCs w:val="22"/>
          <w:rtl w:val="0"/>
        </w:rPr>
        <w:t xml:space="preserve">(1)</w:t>
      </w:r>
    </w:p>
    <w:p w:rsidR="00000000" w:rsidDel="00000000" w:rsidP="00000000" w:rsidRDefault="00000000" w:rsidRPr="00000000" w14:paraId="0000005D">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कृष्ण का गुणगान करते हुए धेनु चराना</w:t>
      </w:r>
    </w:p>
    <w:p w:rsidR="00000000" w:rsidDel="00000000" w:rsidP="00000000" w:rsidRDefault="00000000" w:rsidRPr="00000000" w14:paraId="0000005E">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कृष्ण की चाकरी करने को तैयार रहना</w:t>
      </w:r>
    </w:p>
    <w:p w:rsidR="00000000" w:rsidDel="00000000" w:rsidP="00000000" w:rsidRDefault="00000000" w:rsidRPr="00000000" w14:paraId="0000005F">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उनके लिए ऊंचे ऊंचे महल बनवाना </w:t>
      </w:r>
    </w:p>
    <w:p w:rsidR="00000000" w:rsidDel="00000000" w:rsidP="00000000" w:rsidRDefault="00000000" w:rsidRPr="00000000" w14:paraId="00000060">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उनके पसंदीदा वस्त्र धारण करना </w:t>
      </w:r>
    </w:p>
    <w:p w:rsidR="00000000" w:rsidDel="00000000" w:rsidP="00000000" w:rsidRDefault="00000000" w:rsidRPr="00000000" w14:paraId="00000061">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62">
      <w:pPr>
        <w:spacing w:after="0" w:line="360" w:lineRule="auto"/>
        <w:ind w:firstLine="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sz w:val="22"/>
          <w:szCs w:val="22"/>
          <w:rtl w:val="0"/>
        </w:rPr>
        <w:t xml:space="preserve">(iv) श्री कृष्ण की चाकरी में मीरा को जेब खर्च के रूप में क्या प्राप्त होगा ?</w:t>
        <w:tab/>
        <w:tab/>
        <w:tab/>
        <w:tab/>
        <w:tab/>
      </w:r>
      <w:r w:rsidDel="00000000" w:rsidR="00000000" w:rsidRPr="00000000">
        <w:rPr>
          <w:rFonts w:ascii="Noto Sans Devanagari" w:cs="Noto Sans Devanagari" w:eastAsia="Noto Sans Devanagari" w:hAnsi="Noto Sans Devanagari"/>
          <w:b w:val="1"/>
          <w:bCs w:val="1"/>
          <w:sz w:val="22"/>
          <w:szCs w:val="22"/>
          <w:rtl w:val="0"/>
        </w:rPr>
        <w:t xml:space="preserve">(1)</w:t>
      </w:r>
    </w:p>
    <w:p w:rsidR="00000000" w:rsidDel="00000000" w:rsidP="00000000" w:rsidRDefault="00000000" w:rsidRPr="00000000" w14:paraId="00000063">
      <w:pPr>
        <w:numPr>
          <w:ilvl w:val="0"/>
          <w:numId w:val="3"/>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कृष्ण के दर्शन </w:t>
        <w:tab/>
        <w:tab/>
      </w:r>
    </w:p>
    <w:p w:rsidR="00000000" w:rsidDel="00000000" w:rsidP="00000000" w:rsidRDefault="00000000" w:rsidRPr="00000000" w14:paraId="00000064">
      <w:pPr>
        <w:numPr>
          <w:ilvl w:val="0"/>
          <w:numId w:val="3"/>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नाम-स्मरण</w:t>
      </w:r>
    </w:p>
    <w:p w:rsidR="00000000" w:rsidDel="00000000" w:rsidP="00000000" w:rsidRDefault="00000000" w:rsidRPr="00000000" w14:paraId="00000065">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भाव रूपी भक्ति </w:t>
      </w:r>
    </w:p>
    <w:p w:rsidR="00000000" w:rsidDel="00000000" w:rsidP="00000000" w:rsidRDefault="00000000" w:rsidRPr="00000000" w14:paraId="00000066">
      <w:pPr>
        <w:spacing w:after="0" w:line="360" w:lineRule="auto"/>
        <w:ind w:firstLine="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वृंदावन में रहना  </w:t>
      </w:r>
    </w:p>
    <w:p w:rsidR="00000000" w:rsidDel="00000000" w:rsidP="00000000" w:rsidRDefault="00000000" w:rsidRPr="00000000" w14:paraId="00000067">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68">
      <w:pPr>
        <w:numPr>
          <w:ilvl w:val="0"/>
          <w:numId w:val="7"/>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प्रश्नों के उत्तर 25-30 शब्दों में लिखिए | (कोई दो)   </w:t>
        <w:tab/>
        <w:tab/>
        <w:tab/>
        <w:tab/>
        <w:t xml:space="preserve">             (2x2)     </w:t>
      </w:r>
    </w:p>
    <w:p w:rsidR="00000000" w:rsidDel="00000000" w:rsidP="00000000" w:rsidRDefault="00000000" w:rsidRPr="00000000" w14:paraId="00000069">
      <w:pPr>
        <w:spacing w:after="0" w:line="360" w:lineRule="auto"/>
        <w:ind w:firstLine="36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6A">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सुख-दुःख के विषय में कबीर और सांसारिक मनुष्यों के दृष्टिकोण में क्या अंतर है?</w:t>
      </w:r>
    </w:p>
    <w:p w:rsidR="00000000" w:rsidDel="00000000" w:rsidP="00000000" w:rsidRDefault="00000000" w:rsidRPr="00000000" w14:paraId="0000006B">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‘साखी’ कविता के आधार पर लिखिए।</w:t>
      </w:r>
    </w:p>
    <w:p w:rsidR="00000000" w:rsidDel="00000000" w:rsidP="00000000" w:rsidRDefault="00000000" w:rsidRPr="00000000" w14:paraId="0000006C">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(ii)‘तोप’ कविता के माध्यम से कवि ने हमें देशभक्ति का कौन-सा पाठ पढ़ाया है? स्पष्ट कीजिए।</w:t>
        <w:br w:type="textWrapping"/>
      </w:r>
    </w:p>
    <w:p w:rsidR="00000000" w:rsidDel="00000000" w:rsidP="00000000" w:rsidRDefault="00000000" w:rsidRPr="00000000" w14:paraId="0000006D">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6E">
      <w:pPr>
        <w:numPr>
          <w:ilvl w:val="0"/>
          <w:numId w:val="7"/>
        </w:numPr>
        <w:spacing w:after="0" w:line="360" w:lineRule="auto"/>
        <w:ind w:left="720" w:hanging="36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प्रश्नों के उत्तर लगभग 50–60 शब्दों में लिखिए।  (कोई एक)</w:t>
        <w:tab/>
        <w:tab/>
        <w:tab/>
        <w:t xml:space="preserve">           (1x3)      </w:t>
      </w:r>
    </w:p>
    <w:p w:rsidR="00000000" w:rsidDel="00000000" w:rsidP="00000000" w:rsidRDefault="00000000" w:rsidRPr="00000000" w14:paraId="0000006F">
      <w:pPr>
        <w:spacing w:after="0" w:line="360" w:lineRule="auto"/>
        <w:ind w:left="720" w:firstLine="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w:t>
      </w:r>
    </w:p>
    <w:p w:rsidR="00000000" w:rsidDel="00000000" w:rsidP="00000000" w:rsidRDefault="00000000" w:rsidRPr="00000000" w14:paraId="00000070">
      <w:pPr>
        <w:numPr>
          <w:ilvl w:val="0"/>
          <w:numId w:val="1"/>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कबीर की भाषा को 'पंच मेल खिचड़ी' क्यों कहा जाता है? स्पष्ट कीजिए।</w:t>
      </w:r>
    </w:p>
    <w:p w:rsidR="00000000" w:rsidDel="00000000" w:rsidP="00000000" w:rsidRDefault="00000000" w:rsidRPr="00000000" w14:paraId="00000071">
      <w:pPr>
        <w:numPr>
          <w:ilvl w:val="0"/>
          <w:numId w:val="1"/>
        </w:numPr>
        <w:spacing w:after="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हरिहर काका को महंत और उनके भाई एक ही श्रेणी के क्यों प्रतीत होने लगे? स्पष्ट कीजिए।</w:t>
      </w:r>
    </w:p>
    <w:p w:rsidR="00000000" w:rsidDel="00000000" w:rsidP="00000000" w:rsidRDefault="00000000" w:rsidRPr="00000000" w14:paraId="00000072">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73">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घ</w:t>
      </w:r>
    </w:p>
    <w:p w:rsidR="00000000" w:rsidDel="00000000" w:rsidP="00000000" w:rsidRDefault="00000000" w:rsidRPr="00000000" w14:paraId="00000074">
      <w:pPr>
        <w:numPr>
          <w:ilvl w:val="0"/>
          <w:numId w:val="7"/>
        </w:numPr>
        <w:spacing w:after="0" w:line="360" w:lineRule="auto"/>
        <w:ind w:left="720" w:hanging="360"/>
        <w:rPr>
          <w:b w:val="1"/>
          <w:bCs w:val="1"/>
          <w:sz w:val="22"/>
          <w:szCs w:val="22"/>
        </w:rPr>
      </w:pPr>
      <w:r w:rsidDel="00000000" w:rsidR="00000000" w:rsidRPr="00000000">
        <w:rPr>
          <w:rFonts w:ascii="Noto Sans Devanagari" w:cs="Noto Sans Devanagari" w:eastAsia="Noto Sans Devanagari" w:hAnsi="Noto Sans Devanagari"/>
          <w:sz w:val="22"/>
          <w:szCs w:val="22"/>
          <w:rtl w:val="0"/>
        </w:rPr>
        <w:t xml:space="preserve">निम्नलिखित में से किसी एक विषय पर लगभग 100 शब्दों में औपचारिक पत्र लिखिए ।          </w:t>
        <w:tab/>
        <w:tab/>
        <w:t xml:space="preserve">           </w:t>
      </w:r>
      <w:r w:rsidDel="00000000" w:rsidR="00000000" w:rsidRPr="00000000">
        <w:rPr>
          <w:rFonts w:ascii="Noto Sans Devanagari" w:cs="Noto Sans Devanagari" w:eastAsia="Noto Sans Devanagari" w:hAnsi="Noto Sans Devanagari"/>
          <w:b w:val="1"/>
          <w:bCs w:val="1"/>
          <w:sz w:val="22"/>
          <w:szCs w:val="22"/>
          <w:rtl w:val="0"/>
        </w:rPr>
        <w:t xml:space="preserve">(1x5)</w:t>
      </w:r>
      <w:r w:rsidDel="00000000" w:rsidR="00000000" w:rsidRPr="00000000">
        <w:rPr>
          <w:rtl w:val="0"/>
        </w:rPr>
      </w:r>
    </w:p>
    <w:p w:rsidR="00000000" w:rsidDel="00000000" w:rsidP="00000000" w:rsidRDefault="00000000" w:rsidRPr="00000000" w14:paraId="00000075">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आप शालिनी शर्मा हैं। नव भारत टाइम्स के संपादक को पत्र लिखिए, जिसमें सड़क दुर्घटनाओं को रोकने के लिए अपने सुझाव प्रस्तुत किए गए हों।</w:t>
        <w:tab/>
        <w:tab/>
        <w:tab/>
        <w:tab/>
        <w:tab/>
        <w:tab/>
        <w:tab/>
        <w:tab/>
        <w:tab/>
        <w:tab/>
        <w:tab/>
        <w:tab/>
        <w:t xml:space="preserve">अथवा </w:t>
      </w:r>
    </w:p>
    <w:p w:rsidR="00000000" w:rsidDel="00000000" w:rsidP="00000000" w:rsidRDefault="00000000" w:rsidRPr="00000000" w14:paraId="00000076">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विद्यालय की प्रयोगशाला को आधुनिक बनाने की आवश्यकता को समझाते हुए विद्यालय के प्रधानाचार्य को पत्र लिखिए।</w:t>
      </w:r>
    </w:p>
    <w:p w:rsidR="00000000" w:rsidDel="00000000" w:rsidP="00000000" w:rsidRDefault="00000000" w:rsidRPr="00000000" w14:paraId="00000077">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78">
      <w:pPr>
        <w:numPr>
          <w:ilvl w:val="0"/>
          <w:numId w:val="7"/>
        </w:numPr>
        <w:spacing w:after="0" w:line="360" w:lineRule="auto"/>
        <w:ind w:left="720" w:hanging="360"/>
        <w:rPr>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निम्नलिखित में से किसी एक विषय पर लगभग 40 शब्दों में विज्ञापन तैयार कीजिए । </w:t>
      </w:r>
      <w:r w:rsidDel="00000000" w:rsidR="00000000" w:rsidRPr="00000000">
        <w:rPr>
          <w:rFonts w:ascii="Noto Sans Devanagari" w:cs="Noto Sans Devanagari" w:eastAsia="Noto Sans Devanagari" w:hAnsi="Noto Sans Devanagari"/>
          <w:sz w:val="22"/>
          <w:szCs w:val="22"/>
          <w:rtl w:val="0"/>
        </w:rPr>
        <w:t xml:space="preserve"> </w:t>
        <w:tab/>
        <w:t xml:space="preserve">   </w:t>
        <w:tab/>
        <w:t xml:space="preserve">          </w:t>
      </w:r>
      <w:r w:rsidDel="00000000" w:rsidR="00000000" w:rsidRPr="00000000">
        <w:rPr>
          <w:rFonts w:ascii="Noto Sans Devanagari" w:cs="Noto Sans Devanagari" w:eastAsia="Noto Sans Devanagari" w:hAnsi="Noto Sans Devanagari"/>
          <w:b w:val="1"/>
          <w:bCs w:val="1"/>
          <w:sz w:val="22"/>
          <w:szCs w:val="22"/>
          <w:rtl w:val="0"/>
        </w:rPr>
        <w:t xml:space="preserve">(1x3)</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tl w:val="0"/>
        </w:rPr>
      </w:r>
    </w:p>
    <w:p w:rsidR="00000000" w:rsidDel="00000000" w:rsidP="00000000" w:rsidRDefault="00000000" w:rsidRPr="00000000" w14:paraId="00000079">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‘हमारी कला’ नाम से आपने पानी पर तैरती चित्रकला सिखाने के लिए विशेष कक्षाओं का आयोजन किया है। इसके लिए आकर्षक विज्ञापन तैयार कीजिए।</w:t>
      </w:r>
    </w:p>
    <w:p w:rsidR="00000000" w:rsidDel="00000000" w:rsidP="00000000" w:rsidRDefault="00000000" w:rsidRPr="00000000" w14:paraId="0000007A">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ab/>
        <w:tab/>
        <w:tab/>
        <w:t xml:space="preserve">       अथवा</w:t>
      </w:r>
    </w:p>
    <w:p w:rsidR="00000000" w:rsidDel="00000000" w:rsidP="00000000" w:rsidRDefault="00000000" w:rsidRPr="00000000" w14:paraId="0000007B">
      <w:pPr>
        <w:spacing w:after="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आप अपने मकान की पहली मंजिल किराए पर देना चाहते हैं। स्थान, सुविधाएँ तथा संपर्क विवरण देते हुए एक आकर्षक विज्ञापन लिखिए। </w:t>
      </w:r>
    </w:p>
    <w:p w:rsidR="00000000" w:rsidDel="00000000" w:rsidP="00000000" w:rsidRDefault="00000000" w:rsidRPr="00000000" w14:paraId="0000007C">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7D">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7E">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7F">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80">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b w:val="1"/>
          <w:bCs w:val="1"/>
          <w:sz w:val="22"/>
          <w:szCs w:val="22"/>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Devanagari">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color="156082" w:space="4" w:sz="6" w:val="single"/>
      </w:pBdr>
      <w:spacing w:after="60" w:lineRule="auto"/>
      <w:jc w:val="right"/>
      <w:rPr/>
    </w:pPr>
    <w:r w:rsidDel="00000000" w:rsidR="00000000" w:rsidRPr="00000000">
      <w:rPr>
        <w:rFonts w:ascii="Noto Sans Devanagari" w:cs="Noto Sans Devanagari" w:eastAsia="Noto Sans Devanagari" w:hAnsi="Noto Sans Devanagari"/>
        <w:b w:val="1"/>
        <w:bCs w:val="1"/>
        <w:color w:val="156082"/>
        <w:sz w:val="28"/>
        <w:szCs w:val="28"/>
        <w:rtl w:val="0"/>
      </w:rPr>
      <w:t xml:space="preserve">विद्या धन -सबसे बड़ा धन</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hd w:fill="156082" w:val="clear"/>
      <w:spacing w:after="160" w:line="276" w:lineRule="auto"/>
      <w:jc w:val="center"/>
      <w:rPr/>
    </w:pPr>
    <w:r w:rsidDel="00000000" w:rsidR="00000000" w:rsidRPr="00000000">
      <w:rPr>
        <w:rFonts w:ascii="Noto Sans Devanagari" w:cs="Noto Sans Devanagari" w:eastAsia="Noto Sans Devanagari" w:hAnsi="Noto Sans Devanagari"/>
        <w:b w:val="1"/>
        <w:bCs w:val="1"/>
        <w:color w:val="d9e8f5"/>
        <w:sz w:val="28"/>
        <w:szCs w:val="28"/>
        <w:rtl w:val="0"/>
      </w:rPr>
      <w:t xml:space="preserve">PRACTICE WORK 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80" w:line="240" w:lineRule="auto"/>
    </w:pPr>
    <w:rPr>
      <w:rFonts w:ascii="Play" w:cs="Play" w:eastAsia="Play" w:hAnsi="Play"/>
      <w:color w:val="404040"/>
      <w:sz w:val="28"/>
      <w:szCs w:val="28"/>
    </w:rPr>
  </w:style>
  <w:style w:type="paragraph" w:styleId="Heading3">
    <w:name w:val="heading 3"/>
    <w:basedOn w:val="Normal"/>
    <w:next w:val="Normal"/>
    <w:pPr>
      <w:keepNext w:val="1"/>
      <w:keepLines w:val="1"/>
      <w:spacing w:after="0" w:before="40" w:line="240" w:lineRule="auto"/>
    </w:pPr>
    <w:rPr>
      <w:rFonts w:ascii="Play" w:cs="Play" w:eastAsia="Play" w:hAnsi="Play"/>
      <w:color w:val="0e2841"/>
      <w:sz w:val="24"/>
      <w:szCs w:val="24"/>
    </w:rPr>
  </w:style>
  <w:style w:type="paragraph" w:styleId="Heading4">
    <w:name w:val="heading 4"/>
    <w:basedOn w:val="Normal"/>
    <w:next w:val="Normal"/>
    <w:pPr>
      <w:keepNext w:val="1"/>
      <w:keepLines w:val="1"/>
      <w:spacing w:after="0" w:before="40" w:lineRule="auto"/>
    </w:pPr>
    <w:rPr>
      <w:rFonts w:ascii="Play" w:cs="Play" w:eastAsia="Play" w:hAnsi="Play"/>
      <w:sz w:val="22"/>
      <w:szCs w:val="22"/>
    </w:rPr>
  </w:style>
  <w:style w:type="paragraph" w:styleId="Heading5">
    <w:name w:val="heading 5"/>
    <w:basedOn w:val="Normal"/>
    <w:next w:val="Normal"/>
    <w:pPr>
      <w:keepNext w:val="1"/>
      <w:keepLines w:val="1"/>
      <w:spacing w:after="0" w:before="40" w:lineRule="auto"/>
    </w:pPr>
    <w:rPr>
      <w:rFonts w:ascii="Play" w:cs="Play" w:eastAsia="Play" w:hAnsi="Play"/>
      <w:color w:val="0e2841"/>
      <w:sz w:val="22"/>
      <w:szCs w:val="22"/>
    </w:rPr>
  </w:style>
  <w:style w:type="paragraph" w:styleId="Heading6">
    <w:name w:val="heading 6"/>
    <w:basedOn w:val="Normal"/>
    <w:next w:val="Normal"/>
    <w:pPr>
      <w:keepNext w:val="1"/>
      <w:keepLines w:val="1"/>
      <w:spacing w:after="0" w:before="40" w:lineRule="auto"/>
    </w:pPr>
    <w:rPr>
      <w:rFonts w:ascii="Play" w:cs="Play" w:eastAsia="Play" w:hAnsi="Play"/>
      <w:i w:val="1"/>
      <w:iCs w:val="1"/>
      <w:color w:val="0e2841"/>
      <w:sz w:val="21"/>
      <w:szCs w:val="21"/>
    </w:rPr>
  </w:style>
  <w:style w:type="paragraph" w:styleId="Title">
    <w:name w:val="Title"/>
    <w:basedOn w:val="Normal"/>
    <w:next w:val="Normal"/>
    <w:pPr>
      <w:spacing w:after="0" w:line="240" w:lineRule="auto"/>
    </w:pPr>
    <w:rPr>
      <w:rFonts w:ascii="Play" w:cs="Play" w:eastAsia="Play" w:hAnsi="Play"/>
      <w:color w:val="156082"/>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spacing w:line="240" w:lineRule="auto"/>
    </w:pPr>
    <w:rPr>
      <w:rFonts w:ascii="Play" w:cs="Play" w:eastAsia="Play" w:hAnsi="Play"/>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Devanagari-regular.ttf"/><Relationship Id="rId4" Type="http://schemas.openxmlformats.org/officeDocument/2006/relationships/font" Target="fonts/NotoSans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YwRNunKVu3ps9l0Xo/odTyvmg==">CgMxLjA4AHIhMUljb0E5MmtQNldrNndqYWJFUmxVbUNMTUp5Yld0akl3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