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E16" w:rsidRPr="002D0409" w:rsidRDefault="00805E16">
      <w:pPr>
        <w:rPr>
          <w:lang w:val="en-US"/>
        </w:rPr>
      </w:pPr>
    </w:p>
    <w:p w:rsidR="00805E16" w:rsidRDefault="00567F4B">
      <w:r w:rsidRPr="008066F4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EBE98B" wp14:editId="236B372A">
                <wp:simplePos x="0" y="0"/>
                <wp:positionH relativeFrom="margin">
                  <wp:posOffset>2280920</wp:posOffset>
                </wp:positionH>
                <wp:positionV relativeFrom="paragraph">
                  <wp:posOffset>5903595</wp:posOffset>
                </wp:positionV>
                <wp:extent cx="3811905" cy="1571625"/>
                <wp:effectExtent l="0" t="0" r="0" b="9525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1905" cy="157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E19" w:rsidRPr="0068577B" w:rsidRDefault="001E2E19" w:rsidP="00805E16">
                            <w:pPr>
                              <w:pStyle w:val="a9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Выполнил: студент группы А-13</w:t>
                            </w:r>
                            <w:r w:rsidRPr="0068577B">
                              <w:rPr>
                                <w:rFonts w:ascii="Georgia" w:hAnsi="Georgia"/>
                                <w:sz w:val="32"/>
                              </w:rPr>
                              <w:t>-18</w:t>
                            </w:r>
                          </w:p>
                          <w:p w:rsidR="001E2E19" w:rsidRPr="0068577B" w:rsidRDefault="001E2E19" w:rsidP="00805E16">
                            <w:pPr>
                              <w:pStyle w:val="a9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Маренков Михаил Андреевич</w:t>
                            </w:r>
                          </w:p>
                          <w:p w:rsidR="001E2E19" w:rsidRPr="0068577B" w:rsidRDefault="001E2E19" w:rsidP="00805E16">
                            <w:pPr>
                              <w:pStyle w:val="a9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 w:rsidRPr="0068577B">
                              <w:rPr>
                                <w:rFonts w:ascii="Georgia" w:hAnsi="Georgia"/>
                                <w:sz w:val="32"/>
                              </w:rPr>
                              <w:t xml:space="preserve">Приняла: </w:t>
                            </w:r>
                            <w:proofErr w:type="spellStart"/>
                            <w:r>
                              <w:rPr>
                                <w:rFonts w:ascii="Georgia" w:hAnsi="Georgia"/>
                                <w:sz w:val="32"/>
                              </w:rPr>
                              <w:t>Шамаева</w:t>
                            </w:r>
                            <w:proofErr w:type="spellEnd"/>
                            <w:r>
                              <w:rPr>
                                <w:rFonts w:ascii="Georgia" w:hAnsi="Georgia"/>
                                <w:sz w:val="32"/>
                              </w:rPr>
                              <w:t xml:space="preserve"> О.Ю.</w:t>
                            </w:r>
                          </w:p>
                          <w:p w:rsidR="001E2E19" w:rsidRDefault="001E2E19" w:rsidP="00805E16">
                            <w:pPr>
                              <w:spacing w:after="200" w:line="276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br w:type="page"/>
                            </w:r>
                          </w:p>
                          <w:p w:rsidR="001E2E19" w:rsidRDefault="001E2E19" w:rsidP="00805E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BE98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79.6pt;margin-top:464.85pt;width:300.15pt;height:12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" stroked="f">
                <v:textbox>
                  <w:txbxContent>
                    <w:p w:rsidR="001E2E19" w:rsidRPr="0068577B" w:rsidRDefault="001E2E19" w:rsidP="00805E16">
                      <w:pPr>
                        <w:pStyle w:val="a9"/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Выполнил: студент группы А-13</w:t>
                      </w:r>
                      <w:r w:rsidRPr="0068577B">
                        <w:rPr>
                          <w:rFonts w:ascii="Georgia" w:hAnsi="Georgia"/>
                          <w:sz w:val="32"/>
                        </w:rPr>
                        <w:t>-18</w:t>
                      </w:r>
                    </w:p>
                    <w:p w:rsidR="001E2E19" w:rsidRPr="0068577B" w:rsidRDefault="001E2E19" w:rsidP="00805E16">
                      <w:pPr>
                        <w:pStyle w:val="a9"/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Маренков Михаил Андреевич</w:t>
                      </w:r>
                    </w:p>
                    <w:p w:rsidR="001E2E19" w:rsidRPr="0068577B" w:rsidRDefault="001E2E19" w:rsidP="00805E16">
                      <w:pPr>
                        <w:pStyle w:val="a9"/>
                        <w:rPr>
                          <w:rFonts w:ascii="Georgia" w:hAnsi="Georgia"/>
                          <w:sz w:val="32"/>
                        </w:rPr>
                      </w:pPr>
                      <w:r w:rsidRPr="0068577B">
                        <w:rPr>
                          <w:rFonts w:ascii="Georgia" w:hAnsi="Georgia"/>
                          <w:sz w:val="32"/>
                        </w:rPr>
                        <w:t xml:space="preserve">Приняла: </w:t>
                      </w:r>
                      <w:proofErr w:type="spellStart"/>
                      <w:r>
                        <w:rPr>
                          <w:rFonts w:ascii="Georgia" w:hAnsi="Georgia"/>
                          <w:sz w:val="32"/>
                        </w:rPr>
                        <w:t>Шамаева</w:t>
                      </w:r>
                      <w:proofErr w:type="spellEnd"/>
                      <w:r>
                        <w:rPr>
                          <w:rFonts w:ascii="Georgia" w:hAnsi="Georgia"/>
                          <w:sz w:val="32"/>
                        </w:rPr>
                        <w:t xml:space="preserve"> О.Ю.</w:t>
                      </w:r>
                    </w:p>
                    <w:p w:rsidR="001E2E19" w:rsidRDefault="001E2E19" w:rsidP="00805E16">
                      <w:pPr>
                        <w:spacing w:after="200" w:line="276" w:lineRule="auto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br w:type="page"/>
                      </w:r>
                    </w:p>
                    <w:p w:rsidR="001E2E19" w:rsidRDefault="001E2E19" w:rsidP="00805E16"/>
                  </w:txbxContent>
                </v:textbox>
                <w10:wrap type="square" anchorx="margin"/>
              </v:shape>
            </w:pict>
          </mc:Fallback>
        </mc:AlternateContent>
      </w:r>
      <w:r w:rsidR="00805E16" w:rsidRPr="008066F4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E6AF88" wp14:editId="0EE8D67E">
                <wp:simplePos x="0" y="0"/>
                <wp:positionH relativeFrom="margin">
                  <wp:align>center</wp:align>
                </wp:positionH>
                <wp:positionV relativeFrom="paragraph">
                  <wp:posOffset>2247900</wp:posOffset>
                </wp:positionV>
                <wp:extent cx="4084955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E19" w:rsidRPr="008066F4" w:rsidRDefault="001E2E19" w:rsidP="00805E16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Лабораторная работа №4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6AF88" id="_x0000_s1027" type="#_x0000_t202" style="position:absolute;margin-left:0;margin-top:177pt;width:321.6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" stroked="f">
                <v:textbox style="mso-fit-shape-to-text:t">
                  <w:txbxContent>
                    <w:p w:rsidR="001E2E19" w:rsidRPr="008066F4" w:rsidRDefault="001E2E19" w:rsidP="00805E16">
                      <w:pPr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>Лабораторная работа №4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5E16">
        <w:br w:type="page"/>
      </w:r>
    </w:p>
    <w:p w:rsidR="00392ED1" w:rsidRPr="00392ED1" w:rsidRDefault="00392ED1" w:rsidP="00392ED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Домашняя подготовка</w:t>
      </w:r>
    </w:p>
    <w:p w:rsidR="00392ED1" w:rsidRPr="00392ED1" w:rsidRDefault="00392ED1" w:rsidP="00392ED1">
      <w:pPr>
        <w:pStyle w:val="Default"/>
        <w:rPr>
          <w:i/>
          <w:sz w:val="32"/>
          <w:szCs w:val="32"/>
        </w:rPr>
      </w:pPr>
      <w:r w:rsidRPr="00392ED1">
        <w:rPr>
          <w:i/>
          <w:sz w:val="32"/>
          <w:szCs w:val="32"/>
        </w:rPr>
        <w:t xml:space="preserve">1) Изучить соответствующий раздел лекционного курса и настоящее описание лабораторных работ. В качестве исходных данных для выполнения домашней подготовки взять граф, представленный в текстовом файле, из папки </w:t>
      </w:r>
      <w:r w:rsidRPr="00392ED1">
        <w:rPr>
          <w:b/>
          <w:bCs/>
          <w:i/>
          <w:sz w:val="32"/>
          <w:szCs w:val="32"/>
        </w:rPr>
        <w:t xml:space="preserve">Графы для однозадачного режима </w:t>
      </w:r>
      <w:r w:rsidRPr="00392ED1">
        <w:rPr>
          <w:i/>
          <w:sz w:val="32"/>
          <w:szCs w:val="32"/>
        </w:rPr>
        <w:t xml:space="preserve">в соответствии с </w:t>
      </w:r>
      <w:r w:rsidRPr="00392ED1">
        <w:rPr>
          <w:b/>
          <w:bCs/>
          <w:i/>
          <w:sz w:val="32"/>
          <w:szCs w:val="32"/>
        </w:rPr>
        <w:t xml:space="preserve">Таблицей номеров графов </w:t>
      </w:r>
      <w:r w:rsidRPr="00392ED1">
        <w:rPr>
          <w:i/>
          <w:sz w:val="32"/>
          <w:szCs w:val="32"/>
        </w:rPr>
        <w:t xml:space="preserve">(см. Приложение 3). Для выбранного графа указаны времена выполнения узлов и передач по шине между узлами. </w:t>
      </w:r>
    </w:p>
    <w:p w:rsidR="00392ED1" w:rsidRDefault="00392ED1" w:rsidP="00392ED1">
      <w:pPr>
        <w:rPr>
          <w:sz w:val="32"/>
        </w:rPr>
      </w:pPr>
    </w:p>
    <w:p w:rsidR="00392ED1" w:rsidRDefault="00602EAA" w:rsidP="00392ED1">
      <w:r>
        <w:t>Мой вариант номер 22</w:t>
      </w:r>
    </w:p>
    <w:p w:rsidR="00392ED1" w:rsidRPr="00392ED1" w:rsidRDefault="00392ED1" w:rsidP="00392ED1">
      <w:pPr>
        <w:kinsoku w:val="0"/>
        <w:overflowPunct w:val="0"/>
        <w:autoSpaceDE w:val="0"/>
        <w:autoSpaceDN w:val="0"/>
        <w:adjustRightInd w:val="0"/>
        <w:spacing w:after="1" w:line="240" w:lineRule="auto"/>
        <w:rPr>
          <w:rFonts w:cs="Times New Roman"/>
          <w:sz w:val="10"/>
          <w:szCs w:val="10"/>
        </w:rPr>
      </w:pPr>
    </w:p>
    <w:tbl>
      <w:tblPr>
        <w:tblW w:w="10064" w:type="dxa"/>
        <w:tblInd w:w="-78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7"/>
        <w:gridCol w:w="1841"/>
        <w:gridCol w:w="2268"/>
        <w:gridCol w:w="2410"/>
        <w:gridCol w:w="2268"/>
      </w:tblGrid>
      <w:tr w:rsidR="00392ED1" w:rsidRPr="00392ED1" w:rsidTr="00392ED1">
        <w:trPr>
          <w:trHeight w:val="137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4" w:right="120" w:firstLine="3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bookmarkStart w:id="0" w:name="Приложение_4____________________________"/>
            <w:bookmarkStart w:id="1" w:name="_bookmark0"/>
            <w:bookmarkEnd w:id="0"/>
            <w:bookmarkEnd w:id="1"/>
            <w:r w:rsidRPr="00392ED1">
              <w:rPr>
                <w:rFonts w:cs="Times New Roman"/>
                <w:b/>
                <w:bCs/>
                <w:sz w:val="24"/>
                <w:szCs w:val="24"/>
              </w:rPr>
              <w:t>№</w:t>
            </w:r>
            <w:r w:rsidRPr="00392ED1">
              <w:rPr>
                <w:rFonts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варианта</w:t>
            </w:r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по</w:t>
            </w:r>
            <w:r w:rsidRPr="00392ED1">
              <w:rPr>
                <w:rFonts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журналу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76" w:lineRule="exact"/>
              <w:ind w:left="112" w:right="103" w:hanging="3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№ графа</w:t>
            </w:r>
            <w:r w:rsidRPr="00392ED1">
              <w:rPr>
                <w:rFonts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задачи 1 из</w:t>
            </w:r>
            <w:r w:rsidRPr="00392ED1">
              <w:rPr>
                <w:rFonts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папки «Графы</w:t>
            </w:r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 xml:space="preserve">для </w:t>
            </w:r>
            <w:proofErr w:type="spellStart"/>
            <w:r w:rsidRPr="00392ED1">
              <w:rPr>
                <w:rFonts w:cs="Times New Roman"/>
                <w:b/>
                <w:bCs/>
                <w:sz w:val="24"/>
                <w:szCs w:val="24"/>
              </w:rPr>
              <w:t>однозад</w:t>
            </w:r>
            <w:proofErr w:type="spellEnd"/>
            <w:r w:rsidRPr="00392ED1">
              <w:rPr>
                <w:rFonts w:cs="Times New Roman"/>
                <w:b/>
                <w:bCs/>
                <w:sz w:val="24"/>
                <w:szCs w:val="24"/>
              </w:rPr>
              <w:t>.</w:t>
            </w:r>
            <w:r w:rsidRPr="00392ED1">
              <w:rPr>
                <w:rFonts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режима»</w:t>
            </w:r>
            <w:r w:rsidRPr="00392ED1">
              <w:rPr>
                <w:rFonts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92ED1">
              <w:rPr>
                <w:rFonts w:cs="Times New Roman"/>
                <w:b/>
                <w:bCs/>
                <w:sz w:val="24"/>
                <w:szCs w:val="24"/>
              </w:rPr>
              <w:t>Fi</w:t>
            </w:r>
            <w:proofErr w:type="spellEnd"/>
            <w:r w:rsidRPr="00392ED1">
              <w:rPr>
                <w:rFonts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9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№</w:t>
            </w:r>
            <w:r w:rsidRPr="00392ED1">
              <w:rPr>
                <w:rFonts w:cs="Times New Roman"/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графов</w:t>
            </w:r>
            <w:r w:rsidRPr="00392ED1">
              <w:rPr>
                <w:rFonts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задачи</w:t>
            </w:r>
            <w:r w:rsidRPr="00392ED1">
              <w:rPr>
                <w:rFonts w:cs="Times New Roman"/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из</w:t>
            </w:r>
            <w:r w:rsidRPr="00392ED1">
              <w:rPr>
                <w:rFonts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папки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97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«</w:t>
            </w:r>
            <w:proofErr w:type="spellStart"/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Слабосвязные</w:t>
            </w:r>
            <w:proofErr w:type="spellEnd"/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графы»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59" w:lineRule="exact"/>
              <w:ind w:left="106" w:right="9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(F1_i,</w:t>
            </w: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i=1,10)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79" w:right="16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№</w:t>
            </w:r>
            <w:r w:rsidRPr="00392ED1">
              <w:rPr>
                <w:rFonts w:cs="Times New Roman"/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графов</w:t>
            </w:r>
            <w:r w:rsidRPr="00392ED1">
              <w:rPr>
                <w:rFonts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задачи</w:t>
            </w:r>
            <w:r w:rsidRPr="00392ED1">
              <w:rPr>
                <w:rFonts w:cs="Times New Roman"/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2</w:t>
            </w:r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из</w:t>
            </w:r>
            <w:r w:rsidRPr="00392ED1">
              <w:rPr>
                <w:rFonts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папки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78" w:right="16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«</w:t>
            </w:r>
            <w:proofErr w:type="spellStart"/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Среднесвязные</w:t>
            </w:r>
            <w:proofErr w:type="spellEnd"/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графы»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59" w:lineRule="exact"/>
              <w:ind w:left="173" w:right="16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(F2_i,</w:t>
            </w: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i=1,10)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9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№</w:t>
            </w:r>
            <w:r w:rsidRPr="00392ED1">
              <w:rPr>
                <w:rFonts w:cs="Times New Roman"/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графов</w:t>
            </w:r>
            <w:r w:rsidRPr="00392ED1">
              <w:rPr>
                <w:rFonts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задачи</w:t>
            </w:r>
            <w:r w:rsidRPr="00392ED1">
              <w:rPr>
                <w:rFonts w:cs="Times New Roman"/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3</w:t>
            </w:r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из</w:t>
            </w:r>
            <w:r w:rsidRPr="00392ED1">
              <w:rPr>
                <w:rFonts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папки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96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«</w:t>
            </w:r>
            <w:proofErr w:type="spellStart"/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>Сильносвязные</w:t>
            </w:r>
            <w:proofErr w:type="spellEnd"/>
            <w:r w:rsidRPr="00392ED1">
              <w:rPr>
                <w:rFonts w:cs="Times New Roman"/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графы»</w:t>
            </w:r>
          </w:p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259" w:lineRule="exact"/>
              <w:ind w:left="105" w:right="99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92ED1">
              <w:rPr>
                <w:rFonts w:cs="Times New Roman"/>
                <w:b/>
                <w:bCs/>
                <w:sz w:val="24"/>
                <w:szCs w:val="24"/>
              </w:rPr>
              <w:t>(F3_i,</w:t>
            </w:r>
            <w:r w:rsidRPr="00392ED1">
              <w:rPr>
                <w:rFonts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392ED1">
              <w:rPr>
                <w:rFonts w:cs="Times New Roman"/>
                <w:b/>
                <w:bCs/>
                <w:sz w:val="24"/>
                <w:szCs w:val="24"/>
              </w:rPr>
              <w:t>i=1,10)</w:t>
            </w:r>
          </w:p>
        </w:tc>
      </w:tr>
      <w:tr w:rsidR="00392ED1" w:rsidRPr="00392ED1" w:rsidTr="00392ED1">
        <w:trPr>
          <w:trHeight w:val="32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1E2E19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301" w:lineRule="exact"/>
              <w:ind w:left="585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1</w:t>
            </w:r>
            <w:r w:rsidR="00392ED1" w:rsidRPr="00392ED1">
              <w:rPr>
                <w:rFonts w:cs="Times New Roman"/>
                <w:b/>
                <w:bCs/>
                <w:szCs w:val="28"/>
              </w:rPr>
              <w:t>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301" w:lineRule="exact"/>
              <w:ind w:left="938"/>
              <w:rPr>
                <w:rFonts w:cs="Times New Roman"/>
                <w:b/>
                <w:bCs/>
                <w:szCs w:val="28"/>
              </w:rPr>
            </w:pPr>
            <w:r w:rsidRPr="00392ED1">
              <w:rPr>
                <w:rFonts w:cs="Times New Roman"/>
                <w:b/>
                <w:bCs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301" w:lineRule="exact"/>
              <w:ind w:right="822"/>
              <w:jc w:val="right"/>
              <w:rPr>
                <w:rFonts w:cs="Times New Roman"/>
                <w:b/>
                <w:bCs/>
                <w:szCs w:val="28"/>
              </w:rPr>
            </w:pPr>
            <w:r w:rsidRPr="00392ED1">
              <w:rPr>
                <w:rFonts w:cs="Times New Roman"/>
                <w:b/>
                <w:bCs/>
                <w:szCs w:val="28"/>
              </w:rPr>
              <w:t>7,</w:t>
            </w:r>
            <w:r w:rsidRPr="00392ED1">
              <w:rPr>
                <w:rFonts w:cs="Times New Roman"/>
                <w:b/>
                <w:bCs/>
                <w:spacing w:val="-1"/>
                <w:szCs w:val="28"/>
              </w:rPr>
              <w:t xml:space="preserve"> </w:t>
            </w:r>
            <w:r w:rsidRPr="00392ED1">
              <w:rPr>
                <w:rFonts w:cs="Times New Roman"/>
                <w:b/>
                <w:bCs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301" w:lineRule="exact"/>
              <w:ind w:left="358" w:right="169"/>
              <w:jc w:val="center"/>
              <w:rPr>
                <w:rFonts w:cs="Times New Roman"/>
                <w:b/>
                <w:bCs/>
                <w:szCs w:val="28"/>
              </w:rPr>
            </w:pPr>
            <w:r w:rsidRPr="00392ED1">
              <w:rPr>
                <w:rFonts w:cs="Times New Roman"/>
                <w:b/>
                <w:bCs/>
                <w:szCs w:val="28"/>
              </w:rPr>
              <w:t>1,</w:t>
            </w:r>
            <w:r w:rsidRPr="00392ED1">
              <w:rPr>
                <w:rFonts w:cs="Times New Roman"/>
                <w:b/>
                <w:bCs/>
                <w:spacing w:val="-1"/>
                <w:szCs w:val="28"/>
              </w:rPr>
              <w:t xml:space="preserve"> </w:t>
            </w:r>
            <w:r w:rsidRPr="00392ED1">
              <w:rPr>
                <w:rFonts w:cs="Times New Roman"/>
                <w:b/>
                <w:bCs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2ED1" w:rsidRPr="00392ED1" w:rsidRDefault="00392ED1" w:rsidP="00392ED1">
            <w:pPr>
              <w:kinsoku w:val="0"/>
              <w:overflowPunct w:val="0"/>
              <w:autoSpaceDE w:val="0"/>
              <w:autoSpaceDN w:val="0"/>
              <w:adjustRightInd w:val="0"/>
              <w:spacing w:after="0" w:line="301" w:lineRule="exact"/>
              <w:ind w:right="824"/>
              <w:jc w:val="right"/>
              <w:rPr>
                <w:rFonts w:cs="Times New Roman"/>
                <w:b/>
                <w:bCs/>
                <w:szCs w:val="28"/>
              </w:rPr>
            </w:pPr>
            <w:r w:rsidRPr="00392ED1">
              <w:rPr>
                <w:rFonts w:cs="Times New Roman"/>
                <w:b/>
                <w:bCs/>
                <w:szCs w:val="28"/>
              </w:rPr>
              <w:t>4,</w:t>
            </w:r>
            <w:r w:rsidRPr="00392ED1">
              <w:rPr>
                <w:rFonts w:cs="Times New Roman"/>
                <w:b/>
                <w:bCs/>
                <w:spacing w:val="-1"/>
                <w:szCs w:val="28"/>
              </w:rPr>
              <w:t xml:space="preserve"> </w:t>
            </w:r>
            <w:r w:rsidRPr="00392ED1">
              <w:rPr>
                <w:rFonts w:cs="Times New Roman"/>
                <w:b/>
                <w:bCs/>
                <w:szCs w:val="28"/>
              </w:rPr>
              <w:t>7</w:t>
            </w:r>
          </w:p>
        </w:tc>
      </w:tr>
    </w:tbl>
    <w:p w:rsidR="00392ED1" w:rsidRDefault="003F6943" w:rsidP="00392ED1">
      <w:bookmarkStart w:id="2" w:name="_GoBack"/>
      <w:r w:rsidRPr="003F6943">
        <w:rPr>
          <w:noProof/>
          <w:lang w:eastAsia="ru-RU"/>
        </w:rPr>
        <w:drawing>
          <wp:inline distT="0" distB="0" distL="0" distR="0" wp14:anchorId="4510DC8A" wp14:editId="21C601CF">
            <wp:extent cx="5940425" cy="4553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3F6943" w:rsidRDefault="003F6943" w:rsidP="00392ED1">
      <w:r>
        <w:t>Пункт выполнен</w:t>
      </w:r>
    </w:p>
    <w:p w:rsidR="003F6943" w:rsidRPr="003F6943" w:rsidRDefault="003F6943" w:rsidP="003F694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 w:right="106"/>
        <w:jc w:val="both"/>
        <w:rPr>
          <w:rFonts w:cs="Times New Roman"/>
          <w:i/>
          <w:sz w:val="32"/>
          <w:szCs w:val="28"/>
        </w:rPr>
      </w:pPr>
      <w:r w:rsidRPr="003F6943">
        <w:rPr>
          <w:rFonts w:cs="Times New Roman"/>
          <w:i/>
          <w:sz w:val="32"/>
          <w:szCs w:val="28"/>
        </w:rPr>
        <w:lastRenderedPageBreak/>
        <w:t>2)Для</w:t>
      </w:r>
      <w:r w:rsidRPr="003F6943">
        <w:rPr>
          <w:rFonts w:cs="Times New Roman"/>
          <w:i/>
          <w:spacing w:val="29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заданного</w:t>
      </w:r>
      <w:r w:rsidRPr="003F6943">
        <w:rPr>
          <w:rFonts w:cs="Times New Roman"/>
          <w:i/>
          <w:spacing w:val="27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графа</w:t>
      </w:r>
      <w:r w:rsidRPr="003F6943">
        <w:rPr>
          <w:rFonts w:cs="Times New Roman"/>
          <w:i/>
          <w:spacing w:val="29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самостоятельно</w:t>
      </w:r>
      <w:r w:rsidRPr="003F6943">
        <w:rPr>
          <w:rFonts w:cs="Times New Roman"/>
          <w:i/>
          <w:spacing w:val="27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рассчитать</w:t>
      </w:r>
      <w:r w:rsidRPr="003F6943">
        <w:rPr>
          <w:rFonts w:cs="Times New Roman"/>
          <w:i/>
          <w:spacing w:val="28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критический путь</w:t>
      </w:r>
      <w:r w:rsidRPr="003F6943">
        <w:rPr>
          <w:rFonts w:cs="Times New Roman"/>
          <w:i/>
          <w:spacing w:val="2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и</w:t>
      </w:r>
      <w:r w:rsidRPr="003F6943">
        <w:rPr>
          <w:rFonts w:cs="Times New Roman"/>
          <w:i/>
          <w:spacing w:val="22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минимальное</w:t>
      </w:r>
      <w:r w:rsidRPr="003F6943">
        <w:rPr>
          <w:rFonts w:cs="Times New Roman"/>
          <w:i/>
          <w:spacing w:val="2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время</w:t>
      </w:r>
      <w:r w:rsidRPr="003F6943">
        <w:rPr>
          <w:rFonts w:cs="Times New Roman"/>
          <w:i/>
          <w:spacing w:val="2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выполнения</w:t>
      </w:r>
      <w:r w:rsidRPr="003F6943">
        <w:rPr>
          <w:rFonts w:cs="Times New Roman"/>
          <w:i/>
          <w:spacing w:val="2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задачи</w:t>
      </w:r>
      <w:r w:rsidRPr="003F6943">
        <w:rPr>
          <w:rFonts w:cs="Times New Roman"/>
          <w:i/>
          <w:spacing w:val="19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с</w:t>
      </w:r>
      <w:r w:rsidRPr="003F6943">
        <w:rPr>
          <w:rFonts w:cs="Times New Roman"/>
          <w:i/>
          <w:spacing w:val="2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учетом</w:t>
      </w:r>
      <w:r w:rsidRPr="003F6943">
        <w:rPr>
          <w:rFonts w:cs="Times New Roman"/>
          <w:i/>
          <w:spacing w:val="2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времени</w:t>
      </w:r>
      <w:r w:rsidRPr="003F6943">
        <w:rPr>
          <w:rFonts w:cs="Times New Roman"/>
          <w:i/>
          <w:spacing w:val="2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передач</w:t>
      </w:r>
      <w:r w:rsidRPr="003F6943">
        <w:rPr>
          <w:rFonts w:cs="Times New Roman"/>
          <w:i/>
          <w:spacing w:val="16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по шине,</w:t>
      </w:r>
      <w:r w:rsidRPr="003F6943">
        <w:rPr>
          <w:rFonts w:cs="Times New Roman"/>
          <w:i/>
          <w:spacing w:val="1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сравнить</w:t>
      </w:r>
      <w:r w:rsidRPr="003F6943">
        <w:rPr>
          <w:rFonts w:cs="Times New Roman"/>
          <w:i/>
          <w:spacing w:val="1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полученный</w:t>
      </w:r>
      <w:r w:rsidRPr="003F6943">
        <w:rPr>
          <w:rFonts w:cs="Times New Roman"/>
          <w:i/>
          <w:spacing w:val="12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критический</w:t>
      </w:r>
      <w:r w:rsidRPr="003F6943">
        <w:rPr>
          <w:rFonts w:cs="Times New Roman"/>
          <w:i/>
          <w:spacing w:val="12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путь</w:t>
      </w:r>
      <w:r w:rsidRPr="003F6943">
        <w:rPr>
          <w:rFonts w:cs="Times New Roman"/>
          <w:i/>
          <w:spacing w:val="1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с</w:t>
      </w:r>
      <w:r w:rsidRPr="003F6943">
        <w:rPr>
          <w:rFonts w:cs="Times New Roman"/>
          <w:i/>
          <w:spacing w:val="1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тем</w:t>
      </w:r>
      <w:r w:rsidRPr="003F6943">
        <w:rPr>
          <w:rFonts w:cs="Times New Roman"/>
          <w:i/>
          <w:spacing w:val="1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же</w:t>
      </w:r>
      <w:r w:rsidRPr="003F6943">
        <w:rPr>
          <w:rFonts w:cs="Times New Roman"/>
          <w:i/>
          <w:spacing w:val="1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графом,</w:t>
      </w:r>
      <w:r w:rsidRPr="003F6943">
        <w:rPr>
          <w:rFonts w:cs="Times New Roman"/>
          <w:i/>
          <w:spacing w:val="10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но</w:t>
      </w:r>
      <w:r w:rsidRPr="003F6943">
        <w:rPr>
          <w:rFonts w:cs="Times New Roman"/>
          <w:i/>
          <w:spacing w:val="12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без</w:t>
      </w:r>
      <w:r w:rsidRPr="003F6943">
        <w:rPr>
          <w:rFonts w:cs="Times New Roman"/>
          <w:i/>
          <w:spacing w:val="1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учета</w:t>
      </w:r>
    </w:p>
    <w:p w:rsidR="003F6943" w:rsidRPr="003F6943" w:rsidRDefault="003F6943" w:rsidP="003F694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  <w:rPr>
          <w:rFonts w:cs="Times New Roman"/>
          <w:i/>
          <w:sz w:val="32"/>
          <w:szCs w:val="28"/>
        </w:rPr>
      </w:pPr>
      <w:r w:rsidRPr="003F6943">
        <w:rPr>
          <w:rFonts w:cs="Times New Roman"/>
          <w:i/>
          <w:sz w:val="32"/>
          <w:szCs w:val="28"/>
        </w:rPr>
        <w:t>времени</w:t>
      </w:r>
      <w:r w:rsidRPr="003F6943">
        <w:rPr>
          <w:rFonts w:cs="Times New Roman"/>
          <w:i/>
          <w:spacing w:val="-3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передач</w:t>
      </w:r>
      <w:r w:rsidRPr="003F6943">
        <w:rPr>
          <w:rFonts w:cs="Times New Roman"/>
          <w:i/>
          <w:spacing w:val="-1"/>
          <w:sz w:val="32"/>
          <w:szCs w:val="28"/>
        </w:rPr>
        <w:t xml:space="preserve"> </w:t>
      </w:r>
      <w:r w:rsidRPr="003F6943">
        <w:rPr>
          <w:rFonts w:cs="Times New Roman"/>
          <w:i/>
          <w:sz w:val="32"/>
          <w:szCs w:val="28"/>
        </w:rPr>
        <w:t>данных.</w:t>
      </w:r>
    </w:p>
    <w:p w:rsidR="003F6943" w:rsidRDefault="000A4073" w:rsidP="00392ED1">
      <w:pPr>
        <w:rPr>
          <w:u w:val="single"/>
        </w:rPr>
      </w:pPr>
      <w:r>
        <w:rPr>
          <w:u w:val="single"/>
        </w:rPr>
        <w:t>С учетом времени передач по шине</w:t>
      </w:r>
    </w:p>
    <w:p w:rsidR="000A4073" w:rsidRDefault="00F64C74" w:rsidP="00392ED1">
      <w:r w:rsidRPr="00F64C74">
        <w:rPr>
          <w:noProof/>
          <w:lang w:eastAsia="ru-RU"/>
        </w:rPr>
        <w:drawing>
          <wp:inline distT="0" distB="0" distL="0" distR="0" wp14:anchorId="6A3391FD" wp14:editId="2F7CB9F8">
            <wp:extent cx="5940425" cy="4963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73" w:rsidRDefault="000A4073" w:rsidP="00392ED1">
      <w:r>
        <w:t xml:space="preserve">Проверим оба пути </w:t>
      </w:r>
    </w:p>
    <w:p w:rsidR="000A4073" w:rsidRDefault="000A4073" w:rsidP="00392ED1">
      <w:r>
        <w:t>1)1-2-6-10-12-13 (</w:t>
      </w:r>
      <w:r w:rsidR="00F64C74">
        <w:t>60</w:t>
      </w:r>
      <w:r>
        <w:t>)</w:t>
      </w:r>
    </w:p>
    <w:p w:rsidR="000A4073" w:rsidRDefault="000A4073" w:rsidP="00392ED1">
      <w:r>
        <w:t>2)1-2-10-12-13 (</w:t>
      </w:r>
      <w:r w:rsidR="00F64C74">
        <w:t>38</w:t>
      </w:r>
      <w:r>
        <w:t>)- не подходит</w:t>
      </w:r>
    </w:p>
    <w:p w:rsidR="00B2679C" w:rsidRPr="000A4073" w:rsidRDefault="001E2E19" w:rsidP="00392ED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:rsidR="000A4073" w:rsidRDefault="000A4073" w:rsidP="000A4073">
      <w:pPr>
        <w:rPr>
          <w:u w:val="single"/>
        </w:rPr>
      </w:pPr>
      <w:r>
        <w:rPr>
          <w:u w:val="single"/>
        </w:rPr>
        <w:t>Без учета времени передач по шине</w:t>
      </w:r>
    </w:p>
    <w:p w:rsidR="000A4073" w:rsidRDefault="00A3360F" w:rsidP="00392ED1">
      <w:pPr>
        <w:rPr>
          <w:rFonts w:eastAsiaTheme="minorEastAsia"/>
        </w:rPr>
      </w:pPr>
      <w:r w:rsidRPr="00A3360F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3F9CF5B" wp14:editId="61CD6D75">
            <wp:extent cx="5039428" cy="5915851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 w:rsidP="00392ED1">
      <w:pPr>
        <w:rPr>
          <w:rFonts w:eastAsiaTheme="minorEastAsia"/>
        </w:rPr>
      </w:pPr>
      <w:r>
        <w:rPr>
          <w:rFonts w:eastAsiaTheme="minorEastAsia"/>
        </w:rPr>
        <w:t>Рассмотрим пути</w:t>
      </w:r>
    </w:p>
    <w:p w:rsidR="00D05E06" w:rsidRDefault="00D05E06" w:rsidP="00392ED1">
      <w:pPr>
        <w:rPr>
          <w:rFonts w:eastAsiaTheme="minorEastAsia"/>
        </w:rPr>
      </w:pPr>
      <w:r>
        <w:rPr>
          <w:rFonts w:eastAsiaTheme="minorEastAsia"/>
        </w:rPr>
        <w:t>1)1-2-10-12-13 (18)- не подходит</w:t>
      </w:r>
    </w:p>
    <w:p w:rsidR="00D05E06" w:rsidRDefault="00D05E06" w:rsidP="00392ED1">
      <w:pPr>
        <w:rPr>
          <w:rFonts w:eastAsiaTheme="minorEastAsia"/>
        </w:rPr>
      </w:pPr>
      <w:r>
        <w:rPr>
          <w:rFonts w:eastAsiaTheme="minorEastAsia"/>
        </w:rPr>
        <w:t>2)1-2-8-10-12-13 (28)</w:t>
      </w:r>
    </w:p>
    <w:p w:rsidR="00D05E06" w:rsidRDefault="00D05E06" w:rsidP="00392ED1">
      <w:pPr>
        <w:rPr>
          <w:rFonts w:eastAsiaTheme="minorEastAsia"/>
        </w:rPr>
      </w:pPr>
      <w:r>
        <w:rPr>
          <w:rFonts w:eastAsiaTheme="minorEastAsia"/>
        </w:rPr>
        <w:t>3)1-2-8-12-13 (24) не подходит</w:t>
      </w:r>
    </w:p>
    <w:p w:rsidR="00D05E06" w:rsidRPr="002A20B9" w:rsidRDefault="001E2E19" w:rsidP="00392ED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=28</m:t>
          </m:r>
        </m:oMath>
      </m:oMathPara>
    </w:p>
    <w:p w:rsidR="002A20B9" w:rsidRDefault="00C62A53" w:rsidP="00392ED1">
      <w:pPr>
        <w:rPr>
          <w:rFonts w:eastAsiaTheme="minorEastAsia"/>
        </w:rPr>
      </w:pPr>
      <w:r>
        <w:rPr>
          <w:rFonts w:eastAsiaTheme="minorEastAsia"/>
          <w:i/>
        </w:rPr>
        <w:t>Вывод</w:t>
      </w:r>
      <w:r w:rsidRPr="00C62A53">
        <w:rPr>
          <w:rFonts w:eastAsiaTheme="minorEastAsia"/>
          <w:i/>
        </w:rPr>
        <w:t xml:space="preserve">: </w:t>
      </w:r>
      <w:r>
        <w:rPr>
          <w:rFonts w:eastAsiaTheme="minorEastAsia"/>
        </w:rPr>
        <w:t>критические пути для случая с учетом времени передачи и без учета времени передачи не совпали. Минимальное время выполнения также разнится.</w:t>
      </w:r>
    </w:p>
    <w:p w:rsidR="00C62A53" w:rsidRDefault="00C62A53" w:rsidP="00392ED1">
      <w:pPr>
        <w:rPr>
          <w:rFonts w:eastAsiaTheme="minorEastAsia"/>
        </w:rPr>
      </w:pPr>
      <w:r>
        <w:rPr>
          <w:rFonts w:eastAsiaTheme="minorEastAsia"/>
        </w:rPr>
        <w:t xml:space="preserve">На всякий случай, если вдруг я ошибся в вычислениях, </w:t>
      </w:r>
      <w:proofErr w:type="spellStart"/>
      <w:r>
        <w:rPr>
          <w:rFonts w:eastAsiaTheme="minorEastAsia"/>
        </w:rPr>
        <w:t>перезабил</w:t>
      </w:r>
      <w:proofErr w:type="spellEnd"/>
      <w:r>
        <w:rPr>
          <w:rFonts w:eastAsiaTheme="minorEastAsia"/>
        </w:rPr>
        <w:t xml:space="preserve"> граф и проверил критический путь. Как можно убедиться ниже, все верно.</w:t>
      </w:r>
    </w:p>
    <w:p w:rsidR="00C62A53" w:rsidRDefault="00C62A53" w:rsidP="00392ED1">
      <w:pPr>
        <w:rPr>
          <w:rFonts w:eastAsiaTheme="minorEastAsia"/>
        </w:rPr>
      </w:pPr>
      <w:r w:rsidRPr="00C62A53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EFDD851" wp14:editId="0ECC2E28">
            <wp:extent cx="5010849" cy="604921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E8" w:rsidRPr="00C62A53" w:rsidRDefault="003D52E8" w:rsidP="00392ED1">
      <w:pPr>
        <w:rPr>
          <w:rFonts w:eastAsiaTheme="minorEastAsia"/>
        </w:rPr>
      </w:pPr>
      <w:r w:rsidRPr="003D52E8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585C76EF" wp14:editId="2E1F5EF5">
            <wp:extent cx="5940425" cy="5017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53" w:rsidRPr="00314C98" w:rsidRDefault="00C62A53" w:rsidP="00C62A53">
      <w:pPr>
        <w:pStyle w:val="ab"/>
        <w:kinsoku w:val="0"/>
        <w:overflowPunct w:val="0"/>
        <w:spacing w:line="311" w:lineRule="exact"/>
        <w:rPr>
          <w:i/>
          <w:sz w:val="32"/>
        </w:rPr>
      </w:pPr>
      <w:r w:rsidRPr="00314C98">
        <w:rPr>
          <w:rFonts w:eastAsiaTheme="minorEastAsia"/>
          <w:i/>
          <w:sz w:val="32"/>
        </w:rPr>
        <w:t>3)</w:t>
      </w:r>
      <w:r w:rsidRPr="00314C98">
        <w:rPr>
          <w:i/>
          <w:sz w:val="32"/>
        </w:rPr>
        <w:t xml:space="preserve"> Выбрать</w:t>
      </w:r>
      <w:r w:rsidRPr="00314C98">
        <w:rPr>
          <w:i/>
          <w:spacing w:val="3"/>
          <w:sz w:val="32"/>
        </w:rPr>
        <w:t xml:space="preserve"> </w:t>
      </w:r>
      <w:r w:rsidRPr="00314C98">
        <w:rPr>
          <w:i/>
          <w:sz w:val="32"/>
        </w:rPr>
        <w:t>значения</w:t>
      </w:r>
      <w:r w:rsidRPr="00314C98">
        <w:rPr>
          <w:i/>
          <w:spacing w:val="4"/>
          <w:sz w:val="32"/>
        </w:rPr>
        <w:t xml:space="preserve"> </w:t>
      </w:r>
      <w:r w:rsidRPr="00314C98">
        <w:rPr>
          <w:i/>
          <w:sz w:val="32"/>
        </w:rPr>
        <w:t>параметров</w:t>
      </w:r>
      <w:r w:rsidRPr="00314C98">
        <w:rPr>
          <w:i/>
          <w:spacing w:val="3"/>
          <w:sz w:val="32"/>
        </w:rPr>
        <w:t xml:space="preserve"> </w:t>
      </w:r>
      <w:r w:rsidRPr="00314C98">
        <w:rPr>
          <w:i/>
          <w:sz w:val="32"/>
        </w:rPr>
        <w:t>структуры</w:t>
      </w:r>
      <w:r w:rsidRPr="00314C98">
        <w:rPr>
          <w:i/>
          <w:spacing w:val="5"/>
          <w:sz w:val="32"/>
        </w:rPr>
        <w:t xml:space="preserve"> </w:t>
      </w:r>
      <w:r w:rsidRPr="00314C98">
        <w:rPr>
          <w:i/>
          <w:sz w:val="32"/>
        </w:rPr>
        <w:t>МВС</w:t>
      </w:r>
      <w:r w:rsidRPr="00314C98">
        <w:rPr>
          <w:i/>
          <w:spacing w:val="1"/>
          <w:sz w:val="32"/>
        </w:rPr>
        <w:t xml:space="preserve"> </w:t>
      </w:r>
      <w:r w:rsidRPr="00314C98">
        <w:rPr>
          <w:i/>
          <w:sz w:val="32"/>
        </w:rPr>
        <w:t>с</w:t>
      </w:r>
      <w:r w:rsidRPr="00314C98">
        <w:rPr>
          <w:i/>
          <w:spacing w:val="4"/>
          <w:sz w:val="32"/>
        </w:rPr>
        <w:t xml:space="preserve"> </w:t>
      </w:r>
      <w:r w:rsidRPr="00314C98">
        <w:rPr>
          <w:i/>
          <w:sz w:val="32"/>
        </w:rPr>
        <w:t>общей</w:t>
      </w:r>
      <w:r w:rsidRPr="00314C98">
        <w:rPr>
          <w:i/>
          <w:spacing w:val="5"/>
          <w:sz w:val="32"/>
        </w:rPr>
        <w:t xml:space="preserve"> </w:t>
      </w:r>
      <w:r w:rsidRPr="00314C98">
        <w:rPr>
          <w:i/>
          <w:sz w:val="32"/>
        </w:rPr>
        <w:t>памятью,</w:t>
      </w:r>
    </w:p>
    <w:p w:rsidR="00C62A53" w:rsidRPr="00C62A53" w:rsidRDefault="00C62A53" w:rsidP="00C62A5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  <w:rPr>
          <w:rFonts w:cs="Times New Roman"/>
          <w:i/>
          <w:sz w:val="32"/>
          <w:szCs w:val="28"/>
        </w:rPr>
      </w:pPr>
      <w:r w:rsidRPr="00C62A53">
        <w:rPr>
          <w:rFonts w:cs="Times New Roman"/>
          <w:i/>
          <w:sz w:val="32"/>
          <w:szCs w:val="28"/>
        </w:rPr>
        <w:t>на</w:t>
      </w:r>
      <w:r w:rsidRPr="00C62A53">
        <w:rPr>
          <w:rFonts w:cs="Times New Roman"/>
          <w:i/>
          <w:spacing w:val="-1"/>
          <w:sz w:val="32"/>
          <w:szCs w:val="28"/>
        </w:rPr>
        <w:t xml:space="preserve"> </w:t>
      </w:r>
      <w:r w:rsidRPr="00C62A53">
        <w:rPr>
          <w:rFonts w:cs="Times New Roman"/>
          <w:i/>
          <w:sz w:val="32"/>
          <w:szCs w:val="28"/>
        </w:rPr>
        <w:t>которой возможно выполнение</w:t>
      </w:r>
      <w:r w:rsidRPr="00C62A53">
        <w:rPr>
          <w:rFonts w:cs="Times New Roman"/>
          <w:i/>
          <w:spacing w:val="-1"/>
          <w:sz w:val="32"/>
          <w:szCs w:val="28"/>
        </w:rPr>
        <w:t xml:space="preserve"> </w:t>
      </w:r>
      <w:r w:rsidRPr="00C62A53">
        <w:rPr>
          <w:rFonts w:cs="Times New Roman"/>
          <w:i/>
          <w:sz w:val="32"/>
          <w:szCs w:val="28"/>
        </w:rPr>
        <w:t>задачи за</w:t>
      </w:r>
      <w:r w:rsidRPr="00C62A53">
        <w:rPr>
          <w:rFonts w:cs="Times New Roman"/>
          <w:i/>
          <w:spacing w:val="-1"/>
          <w:sz w:val="32"/>
          <w:szCs w:val="28"/>
        </w:rPr>
        <w:t xml:space="preserve"> </w:t>
      </w:r>
      <w:r w:rsidRPr="00C62A53">
        <w:rPr>
          <w:rFonts w:cs="Times New Roman"/>
          <w:i/>
          <w:sz w:val="32"/>
          <w:szCs w:val="28"/>
        </w:rPr>
        <w:t>минимальное</w:t>
      </w:r>
      <w:r w:rsidRPr="00C62A53">
        <w:rPr>
          <w:rFonts w:cs="Times New Roman"/>
          <w:i/>
          <w:spacing w:val="-1"/>
          <w:sz w:val="32"/>
          <w:szCs w:val="28"/>
        </w:rPr>
        <w:t xml:space="preserve"> </w:t>
      </w:r>
      <w:r w:rsidRPr="00C62A53">
        <w:rPr>
          <w:rFonts w:cs="Times New Roman"/>
          <w:i/>
          <w:sz w:val="32"/>
          <w:szCs w:val="28"/>
        </w:rPr>
        <w:t>время.</w:t>
      </w:r>
    </w:p>
    <w:p w:rsidR="00D05E06" w:rsidRDefault="00D05E06" w:rsidP="00392ED1">
      <w:pPr>
        <w:rPr>
          <w:rFonts w:eastAsiaTheme="minorEastAsia"/>
        </w:rPr>
      </w:pPr>
    </w:p>
    <w:p w:rsidR="008D32DC" w:rsidRPr="00A6525E" w:rsidRDefault="008D32DC" w:rsidP="008D32DC">
      <w:r w:rsidRPr="00A6525E">
        <w:t>К</w:t>
      </w:r>
      <w:r w:rsidR="006C6465">
        <w:t>оличество процессоров: 3</w:t>
      </w:r>
    </w:p>
    <w:p w:rsidR="008D32DC" w:rsidRPr="00A6525E" w:rsidRDefault="006C6465" w:rsidP="008D32DC">
      <w:r>
        <w:t>Количество шин: 3</w:t>
      </w:r>
    </w:p>
    <w:p w:rsidR="000905EF" w:rsidRDefault="000905EF" w:rsidP="000905EF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</w:t>
      </w:r>
    </w:p>
    <w:p w:rsidR="000905EF" w:rsidRPr="000905EF" w:rsidRDefault="000905EF" w:rsidP="000905EF">
      <w:pPr>
        <w:rPr>
          <w:sz w:val="32"/>
          <w:u w:val="single"/>
        </w:rPr>
      </w:pPr>
      <w:r>
        <w:rPr>
          <w:sz w:val="32"/>
          <w:u w:val="single"/>
        </w:rPr>
        <w:t>Часть 1. Однозадачный режим</w:t>
      </w:r>
    </w:p>
    <w:p w:rsidR="000905EF" w:rsidRDefault="000905EF" w:rsidP="000905EF">
      <w:pPr>
        <w:pStyle w:val="Default"/>
        <w:rPr>
          <w:i/>
          <w:sz w:val="32"/>
          <w:szCs w:val="28"/>
        </w:rPr>
      </w:pPr>
      <w:r w:rsidRPr="000905EF">
        <w:rPr>
          <w:i/>
          <w:sz w:val="32"/>
          <w:szCs w:val="28"/>
        </w:rPr>
        <w:t xml:space="preserve">Проверить выбранный в п.3 домашней подготовки вариант структуры МВС на программной модели </w:t>
      </w:r>
      <w:r w:rsidRPr="000905EF">
        <w:rPr>
          <w:b/>
          <w:bCs/>
          <w:i/>
          <w:iCs/>
          <w:sz w:val="32"/>
          <w:szCs w:val="28"/>
        </w:rPr>
        <w:t>Lab_Work4.exe</w:t>
      </w:r>
      <w:r w:rsidRPr="000905EF">
        <w:rPr>
          <w:i/>
          <w:sz w:val="32"/>
          <w:szCs w:val="28"/>
        </w:rPr>
        <w:t xml:space="preserve">. Проанализировать и объяснить полученные результаты. </w:t>
      </w:r>
    </w:p>
    <w:p w:rsidR="006C6465" w:rsidRPr="000905EF" w:rsidRDefault="006C6465" w:rsidP="000905EF">
      <w:pPr>
        <w:pStyle w:val="Default"/>
        <w:rPr>
          <w:i/>
          <w:sz w:val="32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3"/>
        <w:gridCol w:w="1843"/>
        <w:gridCol w:w="1824"/>
        <w:gridCol w:w="1005"/>
      </w:tblGrid>
      <w:tr w:rsidR="00211792" w:rsidTr="00211792">
        <w:tc>
          <w:tcPr>
            <w:tcW w:w="4673" w:type="dxa"/>
          </w:tcPr>
          <w:p w:rsidR="00211792" w:rsidRDefault="00211792" w:rsidP="00211792">
            <w:pPr>
              <w:jc w:val="center"/>
              <w:rPr>
                <w:b/>
              </w:rPr>
            </w:pPr>
            <w:r>
              <w:rPr>
                <w:b/>
              </w:rPr>
              <w:t>Стратегия</w:t>
            </w:r>
          </w:p>
          <w:p w:rsidR="00211792" w:rsidRPr="00211792" w:rsidRDefault="00211792" w:rsidP="00211792">
            <w:pPr>
              <w:jc w:val="center"/>
              <w:rPr>
                <w:b/>
              </w:rPr>
            </w:pPr>
            <w:r>
              <w:rPr>
                <w:b/>
              </w:rPr>
              <w:t>Выбора узлов</w:t>
            </w:r>
          </w:p>
        </w:tc>
        <w:tc>
          <w:tcPr>
            <w:tcW w:w="1843" w:type="dxa"/>
          </w:tcPr>
          <w:p w:rsidR="00211792" w:rsidRPr="00211792" w:rsidRDefault="00211792" w:rsidP="00211792">
            <w:pPr>
              <w:jc w:val="center"/>
              <w:rPr>
                <w:b/>
              </w:rPr>
            </w:pPr>
            <w:r>
              <w:rPr>
                <w:b/>
              </w:rPr>
              <w:t>Время выполнения</w:t>
            </w:r>
          </w:p>
        </w:tc>
        <w:tc>
          <w:tcPr>
            <w:tcW w:w="1824" w:type="dxa"/>
          </w:tcPr>
          <w:p w:rsidR="00211792" w:rsidRPr="00211792" w:rsidRDefault="00211792" w:rsidP="00211792">
            <w:pPr>
              <w:jc w:val="center"/>
              <w:rPr>
                <w:b/>
              </w:rPr>
            </w:pPr>
            <w:r>
              <w:rPr>
                <w:b/>
              </w:rPr>
              <w:t>Число процессоров</w:t>
            </w:r>
          </w:p>
        </w:tc>
        <w:tc>
          <w:tcPr>
            <w:tcW w:w="1005" w:type="dxa"/>
          </w:tcPr>
          <w:p w:rsidR="00211792" w:rsidRPr="00211792" w:rsidRDefault="00211792" w:rsidP="00211792">
            <w:pPr>
              <w:jc w:val="center"/>
              <w:rPr>
                <w:b/>
              </w:rPr>
            </w:pPr>
            <w:r>
              <w:rPr>
                <w:b/>
              </w:rPr>
              <w:t>Число шин</w:t>
            </w:r>
          </w:p>
        </w:tc>
      </w:tr>
      <w:tr w:rsidR="00211792" w:rsidTr="00211792">
        <w:tc>
          <w:tcPr>
            <w:tcW w:w="4673" w:type="dxa"/>
          </w:tcPr>
          <w:p w:rsidR="00211792" w:rsidRDefault="00211792" w:rsidP="00211792">
            <w:pPr>
              <w:jc w:val="center"/>
            </w:pPr>
            <w:r>
              <w:t>С максимальным временем выполнения</w:t>
            </w:r>
          </w:p>
        </w:tc>
        <w:tc>
          <w:tcPr>
            <w:tcW w:w="1843" w:type="dxa"/>
          </w:tcPr>
          <w:p w:rsidR="00211792" w:rsidRDefault="00211792" w:rsidP="00211792">
            <w:pPr>
              <w:jc w:val="center"/>
            </w:pPr>
            <w:r>
              <w:t>90</w:t>
            </w:r>
          </w:p>
        </w:tc>
        <w:tc>
          <w:tcPr>
            <w:tcW w:w="1824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  <w:tc>
          <w:tcPr>
            <w:tcW w:w="1005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</w:tr>
      <w:tr w:rsidR="00211792" w:rsidTr="00211792">
        <w:tc>
          <w:tcPr>
            <w:tcW w:w="4673" w:type="dxa"/>
          </w:tcPr>
          <w:p w:rsidR="00211792" w:rsidRDefault="00211792" w:rsidP="00211792">
            <w:pPr>
              <w:jc w:val="center"/>
            </w:pPr>
            <w:r>
              <w:lastRenderedPageBreak/>
              <w:t>С минимальным временем выполнения</w:t>
            </w:r>
          </w:p>
        </w:tc>
        <w:tc>
          <w:tcPr>
            <w:tcW w:w="1843" w:type="dxa"/>
          </w:tcPr>
          <w:p w:rsidR="00211792" w:rsidRDefault="00AA22EF" w:rsidP="00211792">
            <w:pPr>
              <w:jc w:val="center"/>
            </w:pPr>
            <w:r>
              <w:t>97</w:t>
            </w:r>
          </w:p>
        </w:tc>
        <w:tc>
          <w:tcPr>
            <w:tcW w:w="1824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  <w:tc>
          <w:tcPr>
            <w:tcW w:w="1005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</w:tr>
      <w:tr w:rsidR="00211792" w:rsidTr="00211792">
        <w:tc>
          <w:tcPr>
            <w:tcW w:w="4673" w:type="dxa"/>
          </w:tcPr>
          <w:p w:rsidR="00211792" w:rsidRDefault="00211792" w:rsidP="00211792">
            <w:pPr>
              <w:jc w:val="center"/>
            </w:pPr>
            <w:r>
              <w:t>С максимальным количеством последовательностей</w:t>
            </w:r>
          </w:p>
        </w:tc>
        <w:tc>
          <w:tcPr>
            <w:tcW w:w="1843" w:type="dxa"/>
          </w:tcPr>
          <w:p w:rsidR="00211792" w:rsidRDefault="00AA22EF" w:rsidP="00211792">
            <w:pPr>
              <w:jc w:val="center"/>
            </w:pPr>
            <w:r>
              <w:t>90</w:t>
            </w:r>
          </w:p>
        </w:tc>
        <w:tc>
          <w:tcPr>
            <w:tcW w:w="1824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  <w:tc>
          <w:tcPr>
            <w:tcW w:w="1005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</w:tr>
      <w:tr w:rsidR="00211792" w:rsidTr="00211792">
        <w:tc>
          <w:tcPr>
            <w:tcW w:w="4673" w:type="dxa"/>
          </w:tcPr>
          <w:p w:rsidR="00211792" w:rsidRDefault="00211792" w:rsidP="00211792">
            <w:pPr>
              <w:jc w:val="center"/>
            </w:pPr>
            <w:r>
              <w:t>По принадлежности к критическому пути</w:t>
            </w:r>
          </w:p>
        </w:tc>
        <w:tc>
          <w:tcPr>
            <w:tcW w:w="1843" w:type="dxa"/>
          </w:tcPr>
          <w:p w:rsidR="00211792" w:rsidRDefault="00AA22EF" w:rsidP="00211792">
            <w:pPr>
              <w:jc w:val="center"/>
            </w:pPr>
            <w:r>
              <w:t>94</w:t>
            </w:r>
          </w:p>
        </w:tc>
        <w:tc>
          <w:tcPr>
            <w:tcW w:w="1824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  <w:tc>
          <w:tcPr>
            <w:tcW w:w="1005" w:type="dxa"/>
          </w:tcPr>
          <w:p w:rsidR="00211792" w:rsidRDefault="00211792" w:rsidP="00211792">
            <w:pPr>
              <w:jc w:val="center"/>
            </w:pPr>
            <w:r>
              <w:t>3</w:t>
            </w:r>
          </w:p>
        </w:tc>
      </w:tr>
    </w:tbl>
    <w:p w:rsidR="000905EF" w:rsidRPr="006C6465" w:rsidRDefault="000905EF" w:rsidP="000905EF"/>
    <w:p w:rsidR="008D32DC" w:rsidRDefault="00AA22EF" w:rsidP="00392ED1">
      <w:pPr>
        <w:rPr>
          <w:rFonts w:eastAsiaTheme="minorEastAsia"/>
        </w:rPr>
      </w:pPr>
      <w:r w:rsidRPr="00AA22EF">
        <w:rPr>
          <w:rFonts w:eastAsiaTheme="minorEastAsia"/>
          <w:i/>
        </w:rPr>
        <w:t>Вывод:</w:t>
      </w:r>
      <w:r>
        <w:rPr>
          <w:rFonts w:eastAsiaTheme="minorEastAsia"/>
        </w:rPr>
        <w:t xml:space="preserve"> минимальное время выполнения достигается при стратегиях выбора узлов с максимальным временем выполнения и с максимальным количеством последовательностей.</w:t>
      </w:r>
    </w:p>
    <w:p w:rsidR="00AA22EF" w:rsidRDefault="00AA22EF" w:rsidP="00392ED1">
      <w:pPr>
        <w:rPr>
          <w:rFonts w:cs="Times New Roman"/>
          <w:szCs w:val="24"/>
        </w:rPr>
      </w:pPr>
      <w:r w:rsidRPr="00AA22EF">
        <w:rPr>
          <w:rFonts w:cs="Times New Roman"/>
          <w:szCs w:val="24"/>
        </w:rPr>
        <w:t xml:space="preserve">Таким образом, моделирование задачи с помощью программы не позволило достичь </w:t>
      </w:r>
      <w:proofErr w:type="spellStart"/>
      <w:r w:rsidRPr="00AA22EF">
        <w:rPr>
          <w:rFonts w:cs="Times New Roman"/>
          <w:szCs w:val="24"/>
          <w:lang w:val="en-US"/>
        </w:rPr>
        <w:t>Tmin</w:t>
      </w:r>
      <w:proofErr w:type="spellEnd"/>
      <w:r w:rsidRPr="00AA22E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60</w:t>
      </w:r>
      <w:r w:rsidRPr="00AA22EF">
        <w:rPr>
          <w:rFonts w:cs="Times New Roman"/>
          <w:szCs w:val="24"/>
        </w:rPr>
        <w:t xml:space="preserve">. Это объясняется тем, что при реализации стратегии назначения учитываются только времена выполнения узлов задачи. </w:t>
      </w:r>
      <w:r>
        <w:rPr>
          <w:rFonts w:cs="Times New Roman"/>
          <w:szCs w:val="24"/>
        </w:rPr>
        <w:t xml:space="preserve">А так же </w:t>
      </w:r>
      <w:proofErr w:type="gramStart"/>
      <w:r>
        <w:rPr>
          <w:rFonts w:cs="Times New Roman"/>
          <w:szCs w:val="24"/>
        </w:rPr>
        <w:t xml:space="preserve">приняли </w:t>
      </w:r>
      <w:r w:rsidRPr="00AA22EF">
        <w:rPr>
          <w:rFonts w:cs="Times New Roman"/>
          <w:szCs w:val="24"/>
        </w:rPr>
        <w:t xml:space="preserve"> допущение</w:t>
      </w:r>
      <w:proofErr w:type="gramEnd"/>
      <w:r w:rsidRPr="00AA22EF">
        <w:rPr>
          <w:rFonts w:cs="Times New Roman"/>
          <w:szCs w:val="24"/>
        </w:rPr>
        <w:t>: каждый узел графа может передавать данные по всем выходящим ветвям параллельно и принимать данные по всем входящим ветвям параллельно.</w:t>
      </w:r>
    </w:p>
    <w:p w:rsidR="000D0F76" w:rsidRDefault="000D0F76" w:rsidP="00392ED1">
      <w:pPr>
        <w:rPr>
          <w:rFonts w:cs="Times New Roman"/>
          <w:szCs w:val="24"/>
        </w:rPr>
      </w:pPr>
    </w:p>
    <w:p w:rsidR="000D0F76" w:rsidRPr="000D0F76" w:rsidRDefault="000D0F76" w:rsidP="000D0F76">
      <w:pPr>
        <w:pStyle w:val="a3"/>
        <w:kinsoku w:val="0"/>
        <w:overflowPunct w:val="0"/>
        <w:jc w:val="left"/>
        <w:rPr>
          <w:b w:val="0"/>
          <w:sz w:val="32"/>
          <w:u w:val="single"/>
        </w:rPr>
      </w:pPr>
      <w:r w:rsidRPr="000D0F76">
        <w:rPr>
          <w:b w:val="0"/>
          <w:sz w:val="32"/>
          <w:u w:val="single"/>
        </w:rPr>
        <w:t>Часть</w:t>
      </w:r>
      <w:r w:rsidRPr="000D0F76">
        <w:rPr>
          <w:b w:val="0"/>
          <w:spacing w:val="-3"/>
          <w:sz w:val="32"/>
          <w:u w:val="single"/>
        </w:rPr>
        <w:t xml:space="preserve"> </w:t>
      </w:r>
      <w:r w:rsidRPr="000D0F76">
        <w:rPr>
          <w:b w:val="0"/>
          <w:sz w:val="32"/>
          <w:u w:val="single"/>
        </w:rPr>
        <w:t>2.</w:t>
      </w:r>
      <w:r w:rsidRPr="000D0F76">
        <w:rPr>
          <w:b w:val="0"/>
          <w:spacing w:val="-1"/>
          <w:sz w:val="32"/>
          <w:u w:val="single"/>
        </w:rPr>
        <w:t xml:space="preserve"> </w:t>
      </w:r>
      <w:r w:rsidRPr="000D0F76">
        <w:rPr>
          <w:b w:val="0"/>
          <w:sz w:val="32"/>
          <w:u w:val="single"/>
        </w:rPr>
        <w:t>Многозадачный</w:t>
      </w:r>
      <w:r w:rsidRPr="000D0F76">
        <w:rPr>
          <w:b w:val="0"/>
          <w:spacing w:val="-2"/>
          <w:sz w:val="32"/>
          <w:u w:val="single"/>
        </w:rPr>
        <w:t xml:space="preserve"> </w:t>
      </w:r>
      <w:r w:rsidRPr="000D0F76">
        <w:rPr>
          <w:b w:val="0"/>
          <w:sz w:val="32"/>
          <w:u w:val="single"/>
        </w:rPr>
        <w:t>режим.</w:t>
      </w:r>
    </w:p>
    <w:p w:rsidR="000D0F76" w:rsidRDefault="000D0F76" w:rsidP="000D0F76">
      <w:pPr>
        <w:pStyle w:val="ab"/>
        <w:kinsoku w:val="0"/>
        <w:overflowPunct w:val="0"/>
        <w:spacing w:before="61"/>
        <w:ind w:right="104" w:firstLine="674"/>
        <w:jc w:val="both"/>
        <w:rPr>
          <w:b/>
          <w:bCs/>
        </w:rPr>
      </w:pPr>
      <w:r>
        <w:t>Для</w:t>
      </w:r>
      <w:r>
        <w:rPr>
          <w:spacing w:val="26"/>
        </w:rPr>
        <w:t xml:space="preserve"> </w:t>
      </w:r>
      <w:r>
        <w:t>выполнения</w:t>
      </w:r>
      <w:r>
        <w:rPr>
          <w:spacing w:val="24"/>
        </w:rPr>
        <w:t xml:space="preserve"> </w:t>
      </w:r>
      <w:r>
        <w:t>дальнейших</w:t>
      </w:r>
      <w:r>
        <w:rPr>
          <w:spacing w:val="24"/>
        </w:rPr>
        <w:t xml:space="preserve"> </w:t>
      </w:r>
      <w:r>
        <w:t>пунктов</w:t>
      </w:r>
      <w:r>
        <w:rPr>
          <w:spacing w:val="25"/>
        </w:rPr>
        <w:t xml:space="preserve"> </w:t>
      </w:r>
      <w:r>
        <w:t>лабораторного</w:t>
      </w:r>
      <w:r>
        <w:rPr>
          <w:spacing w:val="25"/>
        </w:rPr>
        <w:t xml:space="preserve"> </w:t>
      </w:r>
      <w:r>
        <w:t>задания</w:t>
      </w:r>
      <w:r>
        <w:rPr>
          <w:spacing w:val="26"/>
        </w:rPr>
        <w:t xml:space="preserve"> </w:t>
      </w:r>
      <w:r>
        <w:t>в соответствии</w:t>
      </w:r>
      <w:r>
        <w:rPr>
          <w:spacing w:val="6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вариантом</w:t>
      </w:r>
      <w:r>
        <w:rPr>
          <w:spacing w:val="3"/>
        </w:rPr>
        <w:t xml:space="preserve"> </w:t>
      </w:r>
      <w:r>
        <w:t>из</w:t>
      </w:r>
      <w:r>
        <w:rPr>
          <w:spacing w:val="5"/>
        </w:rPr>
        <w:t xml:space="preserve"> </w:t>
      </w:r>
      <w:r>
        <w:rPr>
          <w:b/>
          <w:bCs/>
        </w:rPr>
        <w:t>Таблицы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2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номеров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графов</w:t>
      </w:r>
      <w:r>
        <w:rPr>
          <w:b/>
          <w:bCs/>
          <w:spacing w:val="3"/>
        </w:rPr>
        <w:t xml:space="preserve"> </w:t>
      </w:r>
      <w:r>
        <w:t>(см. Приложение</w:t>
      </w:r>
      <w:r>
        <w:rPr>
          <w:spacing w:val="-3"/>
        </w:rPr>
        <w:t xml:space="preserve"> </w:t>
      </w:r>
      <w:r>
        <w:t>3)</w:t>
      </w:r>
      <w:r>
        <w:rPr>
          <w:spacing w:val="48"/>
        </w:rPr>
        <w:t xml:space="preserve"> </w:t>
      </w:r>
      <w:r>
        <w:t>выбрать</w:t>
      </w:r>
      <w:r>
        <w:rPr>
          <w:spacing w:val="47"/>
        </w:rPr>
        <w:t xml:space="preserve"> </w:t>
      </w:r>
      <w:r>
        <w:rPr>
          <w:b/>
          <w:bCs/>
        </w:rPr>
        <w:t>три</w:t>
      </w:r>
      <w:r>
        <w:rPr>
          <w:b/>
          <w:bCs/>
          <w:spacing w:val="47"/>
        </w:rPr>
        <w:t xml:space="preserve"> </w:t>
      </w:r>
      <w:r>
        <w:rPr>
          <w:b/>
          <w:bCs/>
        </w:rPr>
        <w:t>различных</w:t>
      </w:r>
      <w:r>
        <w:rPr>
          <w:b/>
          <w:bCs/>
          <w:spacing w:val="49"/>
        </w:rPr>
        <w:t xml:space="preserve"> </w:t>
      </w:r>
      <w:r>
        <w:t>наборы</w:t>
      </w:r>
      <w:r>
        <w:rPr>
          <w:spacing w:val="46"/>
        </w:rPr>
        <w:t xml:space="preserve"> </w:t>
      </w:r>
      <w:r>
        <w:t>из</w:t>
      </w:r>
      <w:r>
        <w:rPr>
          <w:spacing w:val="48"/>
        </w:rPr>
        <w:t xml:space="preserve"> </w:t>
      </w:r>
      <w:r>
        <w:rPr>
          <w:b/>
          <w:bCs/>
        </w:rPr>
        <w:t>двух</w:t>
      </w:r>
      <w:r>
        <w:rPr>
          <w:b/>
          <w:bCs/>
          <w:spacing w:val="47"/>
        </w:rPr>
        <w:t xml:space="preserve"> </w:t>
      </w:r>
      <w:r>
        <w:rPr>
          <w:b/>
          <w:bCs/>
        </w:rPr>
        <w:t>однотипных задач:</w:t>
      </w:r>
    </w:p>
    <w:p w:rsidR="000D0F76" w:rsidRDefault="000D0F76" w:rsidP="000D0F76">
      <w:pPr>
        <w:pStyle w:val="af"/>
        <w:numPr>
          <w:ilvl w:val="0"/>
          <w:numId w:val="1"/>
        </w:numPr>
        <w:tabs>
          <w:tab w:val="left" w:pos="1211"/>
        </w:tabs>
        <w:kinsoku w:val="0"/>
        <w:overflowPunct w:val="0"/>
        <w:ind w:left="1119" w:right="103" w:hanging="360"/>
        <w:rPr>
          <w:sz w:val="28"/>
          <w:szCs w:val="28"/>
        </w:rPr>
      </w:pPr>
      <w:r>
        <w:rPr>
          <w:sz w:val="28"/>
          <w:szCs w:val="28"/>
        </w:rPr>
        <w:t>слабосвязанные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>(из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папки</w:t>
      </w:r>
      <w:r>
        <w:rPr>
          <w:spacing w:val="32"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Слабосвязные</w:t>
      </w:r>
      <w:proofErr w:type="spellEnd"/>
      <w:r>
        <w:rPr>
          <w:b/>
          <w:bCs/>
          <w:spacing w:val="3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графы</w:t>
      </w:r>
      <w:r>
        <w:rPr>
          <w:sz w:val="28"/>
          <w:szCs w:val="28"/>
        </w:rPr>
        <w:t>),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в которых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узлов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много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больше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времени передач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узлами </w:t>
      </w:r>
      <w:proofErr w:type="spellStart"/>
      <w:proofErr w:type="gramStart"/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p</w:t>
      </w:r>
      <w:proofErr w:type="spellEnd"/>
      <w:r>
        <w:rPr>
          <w:sz w:val="28"/>
          <w:szCs w:val="28"/>
        </w:rPr>
        <w:t xml:space="preserve"> »</w:t>
      </w:r>
      <w:proofErr w:type="gram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n</w:t>
      </w:r>
      <w:proofErr w:type="spellEnd"/>
      <w:r>
        <w:rPr>
          <w:sz w:val="28"/>
          <w:szCs w:val="28"/>
        </w:rPr>
        <w:t>;</w:t>
      </w:r>
    </w:p>
    <w:p w:rsidR="000D0F76" w:rsidRDefault="000D0F76" w:rsidP="000D0F76">
      <w:pPr>
        <w:pStyle w:val="af"/>
        <w:numPr>
          <w:ilvl w:val="0"/>
          <w:numId w:val="1"/>
        </w:numPr>
        <w:tabs>
          <w:tab w:val="left" w:pos="1211"/>
        </w:tabs>
        <w:kinsoku w:val="0"/>
        <w:overflowPunct w:val="0"/>
        <w:ind w:left="1119" w:right="876" w:hanging="360"/>
        <w:rPr>
          <w:sz w:val="28"/>
          <w:szCs w:val="28"/>
        </w:rPr>
      </w:pPr>
      <w:proofErr w:type="spellStart"/>
      <w:r>
        <w:rPr>
          <w:sz w:val="28"/>
          <w:szCs w:val="28"/>
        </w:rPr>
        <w:t>среднесвязанные</w:t>
      </w:r>
      <w:proofErr w:type="spellEnd"/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задачи (из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папки </w:t>
      </w:r>
      <w:proofErr w:type="spellStart"/>
      <w:r>
        <w:rPr>
          <w:b/>
          <w:bCs/>
          <w:sz w:val="28"/>
          <w:szCs w:val="28"/>
        </w:rPr>
        <w:t>Среднесвязные</w:t>
      </w:r>
      <w:proofErr w:type="spellEnd"/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графы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которых </w:t>
      </w:r>
      <w:proofErr w:type="spellStart"/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p</w:t>
      </w:r>
      <w:proofErr w:type="spellEnd"/>
      <w:r>
        <w:rPr>
          <w:sz w:val="28"/>
          <w:szCs w:val="28"/>
        </w:rPr>
        <w:t xml:space="preserve"> ≈</w:t>
      </w:r>
      <w:r>
        <w:rPr>
          <w:spacing w:val="-4"/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n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;</w:t>
      </w:r>
      <w:proofErr w:type="gramEnd"/>
    </w:p>
    <w:p w:rsidR="000D0F76" w:rsidRDefault="000D0F76" w:rsidP="000D0F76">
      <w:pPr>
        <w:pStyle w:val="af"/>
        <w:numPr>
          <w:ilvl w:val="0"/>
          <w:numId w:val="1"/>
        </w:numPr>
        <w:tabs>
          <w:tab w:val="left" w:pos="1211"/>
        </w:tabs>
        <w:kinsoku w:val="0"/>
        <w:overflowPunct w:val="0"/>
        <w:spacing w:line="343" w:lineRule="exact"/>
        <w:ind w:hanging="452"/>
        <w:rPr>
          <w:sz w:val="28"/>
          <w:szCs w:val="28"/>
        </w:rPr>
      </w:pPr>
      <w:proofErr w:type="spellStart"/>
      <w:r>
        <w:rPr>
          <w:sz w:val="28"/>
          <w:szCs w:val="28"/>
        </w:rPr>
        <w:t>сильносвязанные</w:t>
      </w:r>
      <w:proofErr w:type="spellEnd"/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задачи (из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папки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Сильносвязные</w:t>
      </w:r>
      <w:proofErr w:type="spellEnd"/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графы</w:t>
      </w:r>
      <w:r>
        <w:rPr>
          <w:sz w:val="28"/>
          <w:szCs w:val="28"/>
        </w:rPr>
        <w:t>),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:rsidR="000D0F76" w:rsidRDefault="000D0F76" w:rsidP="000D0F76">
      <w:pPr>
        <w:pStyle w:val="ab"/>
        <w:kinsoku w:val="0"/>
        <w:overflowPunct w:val="0"/>
      </w:pPr>
      <w:r>
        <w:t xml:space="preserve">которых </w:t>
      </w:r>
      <w:proofErr w:type="spellStart"/>
      <w:r>
        <w:t>t</w:t>
      </w:r>
      <w:r>
        <w:rPr>
          <w:vertAlign w:val="subscript"/>
        </w:rPr>
        <w:t>p</w:t>
      </w:r>
      <w:proofErr w:type="spellEnd"/>
      <w:r>
        <w:t xml:space="preserve"> </w:t>
      </w:r>
      <w:proofErr w:type="gramStart"/>
      <w:r>
        <w:t>«</w:t>
      </w:r>
      <w:r>
        <w:rPr>
          <w:spacing w:val="-2"/>
        </w:rPr>
        <w:t xml:space="preserve"> </w:t>
      </w:r>
      <w:proofErr w:type="spellStart"/>
      <w:r>
        <w:t>t</w:t>
      </w:r>
      <w:r>
        <w:rPr>
          <w:vertAlign w:val="subscript"/>
        </w:rPr>
        <w:t>n</w:t>
      </w:r>
      <w:proofErr w:type="spellEnd"/>
      <w:proofErr w:type="gramEnd"/>
      <w:r>
        <w:t xml:space="preserve"> .</w:t>
      </w:r>
    </w:p>
    <w:p w:rsidR="000D0F76" w:rsidRDefault="000D0F76" w:rsidP="000D0F76">
      <w:pPr>
        <w:pStyle w:val="ab"/>
        <w:kinsoku w:val="0"/>
        <w:overflowPunct w:val="0"/>
      </w:pPr>
    </w:p>
    <w:p w:rsidR="000D0F76" w:rsidRPr="000D0F76" w:rsidRDefault="000D0F76" w:rsidP="000D0F7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 w:right="104" w:firstLine="21"/>
        <w:jc w:val="both"/>
        <w:rPr>
          <w:rFonts w:cs="Times New Roman"/>
          <w:i/>
          <w:iCs/>
          <w:sz w:val="32"/>
          <w:szCs w:val="28"/>
        </w:rPr>
      </w:pPr>
      <w:r w:rsidRPr="000D0F76">
        <w:rPr>
          <w:rFonts w:cs="Times New Roman"/>
          <w:sz w:val="32"/>
          <w:szCs w:val="28"/>
        </w:rPr>
        <w:t>1)Промоделировать</w:t>
      </w:r>
      <w:r w:rsidRPr="000D0F76">
        <w:rPr>
          <w:rFonts w:cs="Times New Roman"/>
          <w:spacing w:val="15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выбранные</w:t>
      </w:r>
      <w:r w:rsidRPr="000D0F76">
        <w:rPr>
          <w:rFonts w:cs="Times New Roman"/>
          <w:spacing w:val="15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наборы</w:t>
      </w:r>
      <w:r w:rsidRPr="000D0F76">
        <w:rPr>
          <w:rFonts w:cs="Times New Roman"/>
          <w:spacing w:val="16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задач</w:t>
      </w:r>
      <w:r w:rsidRPr="000D0F76">
        <w:rPr>
          <w:rFonts w:cs="Times New Roman"/>
          <w:spacing w:val="15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при</w:t>
      </w:r>
      <w:r w:rsidRPr="000D0F76">
        <w:rPr>
          <w:rFonts w:cs="Times New Roman"/>
          <w:b/>
          <w:bCs/>
          <w:i/>
          <w:iCs/>
          <w:spacing w:val="12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различных стратегиях</w:t>
      </w:r>
      <w:r w:rsidRPr="000D0F76">
        <w:rPr>
          <w:rFonts w:cs="Times New Roman"/>
          <w:b/>
          <w:bCs/>
          <w:i/>
          <w:iCs/>
          <w:spacing w:val="66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назначения</w:t>
      </w:r>
      <w:r w:rsidRPr="000D0F76">
        <w:rPr>
          <w:rFonts w:cs="Times New Roman"/>
          <w:b/>
          <w:bCs/>
          <w:i/>
          <w:iCs/>
          <w:spacing w:val="62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готовых</w:t>
      </w:r>
      <w:r w:rsidRPr="000D0F76">
        <w:rPr>
          <w:rFonts w:cs="Times New Roman"/>
          <w:spacing w:val="63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узлов,</w:t>
      </w:r>
      <w:r w:rsidRPr="000D0F76">
        <w:rPr>
          <w:rFonts w:cs="Times New Roman"/>
          <w:spacing w:val="64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разном</w:t>
      </w:r>
      <w:r w:rsidRPr="000D0F76">
        <w:rPr>
          <w:rFonts w:cs="Times New Roman"/>
          <w:b/>
          <w:bCs/>
          <w:i/>
          <w:iCs/>
          <w:spacing w:val="62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 xml:space="preserve">числе </w:t>
      </w:r>
      <w:r w:rsidRPr="000D0F76">
        <w:rPr>
          <w:rFonts w:cs="Times New Roman"/>
          <w:sz w:val="32"/>
          <w:szCs w:val="28"/>
        </w:rPr>
        <w:t>используемых</w:t>
      </w:r>
      <w:r w:rsidRPr="000D0F76">
        <w:rPr>
          <w:rFonts w:cs="Times New Roman"/>
          <w:spacing w:val="46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процессоров</w:t>
      </w:r>
      <w:r w:rsidRPr="000D0F76">
        <w:rPr>
          <w:rFonts w:cs="Times New Roman"/>
          <w:b/>
          <w:bCs/>
          <w:i/>
          <w:iCs/>
          <w:spacing w:val="44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и</w:t>
      </w:r>
      <w:r w:rsidRPr="000D0F76">
        <w:rPr>
          <w:rFonts w:cs="Times New Roman"/>
          <w:spacing w:val="46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модулей</w:t>
      </w:r>
      <w:r w:rsidRPr="000D0F76">
        <w:rPr>
          <w:rFonts w:cs="Times New Roman"/>
          <w:b/>
          <w:bCs/>
          <w:i/>
          <w:iCs/>
          <w:spacing w:val="44"/>
          <w:sz w:val="32"/>
          <w:szCs w:val="28"/>
        </w:rPr>
        <w:t xml:space="preserve"> </w:t>
      </w:r>
      <w:r w:rsidRPr="000D0F76">
        <w:rPr>
          <w:rFonts w:cs="Times New Roman"/>
          <w:b/>
          <w:bCs/>
          <w:i/>
          <w:iCs/>
          <w:sz w:val="32"/>
          <w:szCs w:val="28"/>
        </w:rPr>
        <w:t>памяти</w:t>
      </w:r>
      <w:r w:rsidRPr="000D0F76">
        <w:rPr>
          <w:rFonts w:cs="Times New Roman"/>
          <w:sz w:val="32"/>
          <w:szCs w:val="28"/>
        </w:rPr>
        <w:t>.</w:t>
      </w:r>
      <w:r w:rsidRPr="000D0F76">
        <w:rPr>
          <w:rFonts w:cs="Times New Roman"/>
          <w:spacing w:val="44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Определить</w:t>
      </w:r>
      <w:r w:rsidRPr="000D0F76">
        <w:rPr>
          <w:rFonts w:cs="Times New Roman"/>
          <w:spacing w:val="44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время выполнения</w:t>
      </w:r>
      <w:r w:rsidRPr="000D0F76">
        <w:rPr>
          <w:rFonts w:cs="Times New Roman"/>
          <w:spacing w:val="35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задач,</w:t>
      </w:r>
      <w:r w:rsidRPr="000D0F76">
        <w:rPr>
          <w:rFonts w:cs="Times New Roman"/>
          <w:spacing w:val="32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ускорение</w:t>
      </w:r>
      <w:r w:rsidRPr="000D0F76">
        <w:rPr>
          <w:rFonts w:cs="Times New Roman"/>
          <w:spacing w:val="35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и</w:t>
      </w:r>
      <w:r w:rsidRPr="000D0F76">
        <w:rPr>
          <w:rFonts w:cs="Times New Roman"/>
          <w:spacing w:val="36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среднюю</w:t>
      </w:r>
      <w:r w:rsidRPr="000D0F76">
        <w:rPr>
          <w:rFonts w:cs="Times New Roman"/>
          <w:spacing w:val="34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загрузку</w:t>
      </w:r>
      <w:r w:rsidRPr="000D0F76">
        <w:rPr>
          <w:rFonts w:cs="Times New Roman"/>
          <w:spacing w:val="34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процессоров. Результаты</w:t>
      </w:r>
      <w:r w:rsidRPr="000D0F76">
        <w:rPr>
          <w:rFonts w:cs="Times New Roman"/>
          <w:spacing w:val="65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свести</w:t>
      </w:r>
      <w:r w:rsidRPr="000D0F76">
        <w:rPr>
          <w:rFonts w:cs="Times New Roman"/>
          <w:spacing w:val="62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в</w:t>
      </w:r>
      <w:r w:rsidRPr="000D0F76">
        <w:rPr>
          <w:rFonts w:cs="Times New Roman"/>
          <w:spacing w:val="63"/>
          <w:sz w:val="32"/>
          <w:szCs w:val="28"/>
        </w:rPr>
        <w:t xml:space="preserve"> </w:t>
      </w:r>
      <w:r w:rsidRPr="000D0F76">
        <w:rPr>
          <w:rFonts w:cs="Times New Roman"/>
          <w:sz w:val="32"/>
          <w:szCs w:val="28"/>
        </w:rPr>
        <w:t>таблицы.</w:t>
      </w:r>
      <w:r w:rsidRPr="000D0F76">
        <w:rPr>
          <w:rFonts w:cs="Times New Roman"/>
          <w:spacing w:val="64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Выявить</w:t>
      </w:r>
      <w:r w:rsidRPr="000D0F76">
        <w:rPr>
          <w:rFonts w:cs="Times New Roman"/>
          <w:i/>
          <w:iCs/>
          <w:spacing w:val="63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параметры</w:t>
      </w:r>
      <w:r w:rsidRPr="000D0F76">
        <w:rPr>
          <w:rFonts w:cs="Times New Roman"/>
          <w:i/>
          <w:iCs/>
          <w:spacing w:val="61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архитектуры</w:t>
      </w:r>
    </w:p>
    <w:p w:rsidR="000D0F76" w:rsidRPr="000D0F76" w:rsidRDefault="000D0F76" w:rsidP="000D0F7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  <w:rPr>
          <w:rFonts w:cs="Times New Roman"/>
          <w:i/>
          <w:iCs/>
          <w:szCs w:val="28"/>
        </w:rPr>
      </w:pPr>
      <w:r w:rsidRPr="000D0F76">
        <w:rPr>
          <w:rFonts w:cs="Times New Roman"/>
          <w:i/>
          <w:iCs/>
          <w:sz w:val="32"/>
          <w:szCs w:val="28"/>
        </w:rPr>
        <w:t>МВС,</w:t>
      </w:r>
      <w:r w:rsidRPr="000D0F76">
        <w:rPr>
          <w:rFonts w:cs="Times New Roman"/>
          <w:i/>
          <w:iCs/>
          <w:spacing w:val="-1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при</w:t>
      </w:r>
      <w:r w:rsidRPr="000D0F76">
        <w:rPr>
          <w:rFonts w:cs="Times New Roman"/>
          <w:i/>
          <w:iCs/>
          <w:spacing w:val="-2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которых</w:t>
      </w:r>
      <w:r w:rsidRPr="000D0F76">
        <w:rPr>
          <w:rFonts w:cs="Times New Roman"/>
          <w:i/>
          <w:iCs/>
          <w:spacing w:val="-1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решение</w:t>
      </w:r>
      <w:r w:rsidRPr="000D0F76">
        <w:rPr>
          <w:rFonts w:cs="Times New Roman"/>
          <w:i/>
          <w:iCs/>
          <w:spacing w:val="-1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является</w:t>
      </w:r>
      <w:r w:rsidRPr="000D0F76">
        <w:rPr>
          <w:rFonts w:cs="Times New Roman"/>
          <w:i/>
          <w:iCs/>
          <w:spacing w:val="-2"/>
          <w:sz w:val="32"/>
          <w:szCs w:val="28"/>
        </w:rPr>
        <w:t xml:space="preserve"> </w:t>
      </w:r>
      <w:r w:rsidRPr="000D0F76">
        <w:rPr>
          <w:rFonts w:cs="Times New Roman"/>
          <w:i/>
          <w:iCs/>
          <w:sz w:val="32"/>
          <w:szCs w:val="28"/>
        </w:rPr>
        <w:t>наилучшим</w:t>
      </w:r>
      <w:r w:rsidRPr="000D0F76">
        <w:rPr>
          <w:rFonts w:cs="Times New Roman"/>
          <w:i/>
          <w:iCs/>
          <w:szCs w:val="28"/>
        </w:rPr>
        <w:t>.</w:t>
      </w:r>
    </w:p>
    <w:p w:rsidR="00AA22EF" w:rsidRDefault="000D0F76" w:rsidP="00392ED1">
      <w:pPr>
        <w:rPr>
          <w:rFonts w:eastAsiaTheme="minorEastAsia"/>
          <w:b/>
          <w:i/>
          <w:sz w:val="32"/>
        </w:rPr>
      </w:pPr>
      <w:proofErr w:type="gramStart"/>
      <w:r w:rsidRPr="000D0F76">
        <w:rPr>
          <w:rFonts w:eastAsiaTheme="minorEastAsia"/>
          <w:b/>
          <w:i/>
          <w:sz w:val="32"/>
        </w:rPr>
        <w:t>А)</w:t>
      </w:r>
      <w:proofErr w:type="spellStart"/>
      <w:r w:rsidRPr="000D0F76">
        <w:rPr>
          <w:rFonts w:eastAsiaTheme="minorEastAsia"/>
          <w:b/>
          <w:i/>
          <w:sz w:val="32"/>
        </w:rPr>
        <w:t>Слабосвязные</w:t>
      </w:r>
      <w:proofErr w:type="spellEnd"/>
      <w:proofErr w:type="gramEnd"/>
      <w:r w:rsidRPr="000D0F76">
        <w:rPr>
          <w:rFonts w:eastAsiaTheme="minorEastAsia"/>
          <w:b/>
          <w:i/>
          <w:sz w:val="32"/>
        </w:rPr>
        <w:t xml:space="preserve"> задачи</w:t>
      </w:r>
    </w:p>
    <w:p w:rsidR="000D0F76" w:rsidRDefault="000D0F76" w:rsidP="00392ED1">
      <w:pPr>
        <w:rPr>
          <w:rFonts w:eastAsiaTheme="minorEastAsia"/>
          <w:sz w:val="32"/>
        </w:rPr>
      </w:pPr>
      <w:r w:rsidRPr="000D0F76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377A7430" wp14:editId="5B1561FA">
            <wp:extent cx="5940425" cy="50044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76" w:rsidRDefault="000D0F76" w:rsidP="00392ED1">
      <w:pPr>
        <w:rPr>
          <w:rFonts w:eastAsiaTheme="minorEastAsia"/>
          <w:sz w:val="32"/>
        </w:rPr>
      </w:pPr>
      <w:r w:rsidRPr="000D0F76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35ED2FAA" wp14:editId="2E95B520">
            <wp:extent cx="5940425" cy="4987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76" w:rsidRDefault="000D0F76" w:rsidP="00392ED1">
      <w:pPr>
        <w:rPr>
          <w:rFonts w:eastAsiaTheme="minorEastAsia"/>
        </w:rPr>
      </w:pPr>
      <w:r w:rsidRPr="000D0F76">
        <w:rPr>
          <w:rFonts w:eastAsiaTheme="minorEastAsia"/>
          <w:i/>
          <w:sz w:val="32"/>
        </w:rPr>
        <w:t>Вывод:</w:t>
      </w:r>
      <w:r>
        <w:rPr>
          <w:rFonts w:eastAsiaTheme="minorEastAsia"/>
          <w:i/>
          <w:sz w:val="32"/>
        </w:rPr>
        <w:t xml:space="preserve"> </w:t>
      </w:r>
      <w:r>
        <w:rPr>
          <w:rFonts w:eastAsiaTheme="minorEastAsia"/>
        </w:rPr>
        <w:t>в условиях неограниченности ресурсов указанный набор задач может быть выполнен за 208 МТ</w:t>
      </w:r>
    </w:p>
    <w:p w:rsidR="000D0F76" w:rsidRDefault="000D0F76" w:rsidP="00392ED1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0D0F76" w:rsidTr="005339A4">
        <w:tc>
          <w:tcPr>
            <w:tcW w:w="1430" w:type="dxa"/>
            <w:tcBorders>
              <w:bottom w:val="single" w:sz="12" w:space="0" w:color="auto"/>
            </w:tcBorders>
          </w:tcPr>
          <w:p w:rsidR="000D0F76" w:rsidRDefault="000D0F76" w:rsidP="005339A4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0D0F76" w:rsidRDefault="000D0F76" w:rsidP="005339A4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Default="000D0F76" w:rsidP="005339A4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0D0F76" w:rsidRDefault="000D0F76" w:rsidP="005339A4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Default="000D0F76" w:rsidP="005339A4">
            <w:r>
              <w:t>Загрузка шин (%)</w:t>
            </w:r>
          </w:p>
        </w:tc>
      </w:tr>
      <w:tr w:rsidR="000D0F76" w:rsidTr="005339A4">
        <w:tc>
          <w:tcPr>
            <w:tcW w:w="1430" w:type="dxa"/>
            <w:tcBorders>
              <w:top w:val="single" w:sz="12" w:space="0" w:color="auto"/>
              <w:bottom w:val="single" w:sz="12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0D0F76" w:rsidRDefault="000D0F76" w:rsidP="005339A4">
            <w:r>
              <w:t>1006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0D0F76" w:rsidRDefault="00E009B9" w:rsidP="005339A4">
            <w:r>
              <w:t>78,5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0D0F76" w:rsidRDefault="00E009B9" w:rsidP="005339A4">
            <w:r>
              <w:t>21,5</w:t>
            </w:r>
          </w:p>
        </w:tc>
      </w:tr>
      <w:tr w:rsidR="000D0F76" w:rsidTr="005339A4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0D0F76" w:rsidRDefault="000D0F76" w:rsidP="005339A4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0D0F76" w:rsidRDefault="000D0F76" w:rsidP="005339A4">
            <w:r>
              <w:t>529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1,9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0D0F76" w:rsidRDefault="00E009B9" w:rsidP="005339A4">
            <w:r>
              <w:t>74,7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Default="00E009B9" w:rsidP="005339A4">
            <w:r>
              <w:t>40,8</w:t>
            </w:r>
          </w:p>
        </w:tc>
      </w:tr>
      <w:tr w:rsidR="000D0F76" w:rsidTr="005339A4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0D0F76" w:rsidRDefault="000D0F76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0D0F76" w:rsidRPr="00E009B9" w:rsidRDefault="00E009B9" w:rsidP="005339A4">
            <w:r>
              <w:t>533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1,89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0D0F76" w:rsidRDefault="00E009B9" w:rsidP="005339A4">
            <w:r>
              <w:t>74,1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Default="00E009B9" w:rsidP="005339A4">
            <w:r>
              <w:t>20,3</w:t>
            </w:r>
          </w:p>
        </w:tc>
      </w:tr>
      <w:tr w:rsidR="000D0F76" w:rsidTr="005339A4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0D0F76" w:rsidRDefault="000D0F76" w:rsidP="005339A4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0D0F76" w:rsidRDefault="00E009B9" w:rsidP="005339A4">
            <w:r>
              <w:t>372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2,70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0D0F76" w:rsidRDefault="00E009B9" w:rsidP="005339A4">
            <w:r>
              <w:t>70,8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Default="00E009B9" w:rsidP="005339A4">
            <w:r>
              <w:t>58,1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369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2,73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71,4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29,3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369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2,73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71,4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19,5</w:t>
            </w:r>
          </w:p>
        </w:tc>
      </w:tr>
      <w:tr w:rsidR="000D0F76" w:rsidTr="005339A4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0D0F76" w:rsidRDefault="000D0F76" w:rsidP="005339A4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345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2,92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57,2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62,6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317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3,17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62,3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34,1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314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3,2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62,9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</w:tr>
      <w:tr w:rsidR="000D0F76" w:rsidTr="005339A4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0D0F76" w:rsidRDefault="000D0F76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3,19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62,7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</w:tr>
      <w:tr w:rsidR="000D0F76" w:rsidTr="005339A4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0D0F76" w:rsidRDefault="000D0F76" w:rsidP="005339A4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0D0F76" w:rsidRDefault="000D0F76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0D0F76" w:rsidRDefault="00E009B9" w:rsidP="005339A4">
            <w:r>
              <w:t>313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3,21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50,5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288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54,9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37,5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273</w:t>
            </w:r>
          </w:p>
        </w:tc>
        <w:tc>
          <w:tcPr>
            <w:tcW w:w="1559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3,69</w:t>
            </w:r>
          </w:p>
        </w:tc>
        <w:tc>
          <w:tcPr>
            <w:tcW w:w="1843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57,9</w:t>
            </w:r>
          </w:p>
        </w:tc>
        <w:tc>
          <w:tcPr>
            <w:tcW w:w="1559" w:type="dxa"/>
          </w:tcPr>
          <w:p w:rsidR="000D0F76" w:rsidRPr="00E009B9" w:rsidRDefault="00E009B9" w:rsidP="005339A4">
            <w:pPr>
              <w:rPr>
                <w:lang w:val="en-US"/>
              </w:rPr>
            </w:pPr>
            <w:r>
              <w:rPr>
                <w:lang w:val="en-US"/>
              </w:rPr>
              <w:t>26,4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276</w:t>
            </w:r>
          </w:p>
        </w:tc>
        <w:tc>
          <w:tcPr>
            <w:tcW w:w="1559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3,65</w:t>
            </w:r>
          </w:p>
        </w:tc>
        <w:tc>
          <w:tcPr>
            <w:tcW w:w="1843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57,2</w:t>
            </w:r>
          </w:p>
        </w:tc>
        <w:tc>
          <w:tcPr>
            <w:tcW w:w="1559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19,6</w:t>
            </w:r>
          </w:p>
        </w:tc>
      </w:tr>
      <w:tr w:rsidR="000D0F76" w:rsidTr="005339A4">
        <w:tc>
          <w:tcPr>
            <w:tcW w:w="1430" w:type="dxa"/>
            <w:vMerge/>
          </w:tcPr>
          <w:p w:rsidR="000D0F76" w:rsidRDefault="000D0F76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0D0F76" w:rsidRDefault="000D0F76" w:rsidP="005339A4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276</w:t>
            </w:r>
          </w:p>
        </w:tc>
        <w:tc>
          <w:tcPr>
            <w:tcW w:w="1559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3,65</w:t>
            </w:r>
          </w:p>
        </w:tc>
        <w:tc>
          <w:tcPr>
            <w:tcW w:w="1843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57,2</w:t>
            </w:r>
          </w:p>
        </w:tc>
        <w:tc>
          <w:tcPr>
            <w:tcW w:w="1559" w:type="dxa"/>
          </w:tcPr>
          <w:p w:rsidR="000D0F76" w:rsidRPr="00E77EFB" w:rsidRDefault="00E77EFB" w:rsidP="005339A4">
            <w:pPr>
              <w:rPr>
                <w:lang w:val="en-US"/>
              </w:rPr>
            </w:pPr>
            <w:r>
              <w:rPr>
                <w:lang w:val="en-US"/>
              </w:rPr>
              <w:t>15,7</w:t>
            </w:r>
          </w:p>
        </w:tc>
      </w:tr>
    </w:tbl>
    <w:p w:rsidR="000D0F76" w:rsidRDefault="000D0F76" w:rsidP="00392ED1">
      <w:pPr>
        <w:rPr>
          <w:rFonts w:eastAsiaTheme="minorEastAsia"/>
        </w:rPr>
      </w:pPr>
    </w:p>
    <w:p w:rsidR="00E77EFB" w:rsidRDefault="00E77EFB" w:rsidP="00392ED1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</w:t>
      </w:r>
      <w:r w:rsidR="005339A4">
        <w:rPr>
          <w:rFonts w:eastAsiaTheme="minorEastAsia"/>
        </w:rPr>
        <w:t>руктура с пятью процессорами и четырьмя</w:t>
      </w:r>
      <w:r>
        <w:rPr>
          <w:rFonts w:eastAsiaTheme="minorEastAsia"/>
        </w:rPr>
        <w:t xml:space="preserve"> шинами.</w:t>
      </w:r>
    </w:p>
    <w:p w:rsidR="00E77EFB" w:rsidRDefault="00E77EFB" w:rsidP="00E77EFB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минимальным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E77EFB" w:rsidTr="00B66960">
        <w:tc>
          <w:tcPr>
            <w:tcW w:w="1721" w:type="dxa"/>
            <w:tcBorders>
              <w:bottom w:val="single" w:sz="12" w:space="0" w:color="auto"/>
            </w:tcBorders>
          </w:tcPr>
          <w:p w:rsidR="00E77EFB" w:rsidRDefault="00E77EFB" w:rsidP="005339A4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E77EFB" w:rsidRDefault="00E77EFB" w:rsidP="005339A4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Default="00E77EFB" w:rsidP="005339A4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E77EFB" w:rsidRDefault="00E77EFB" w:rsidP="005339A4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Default="00E77EFB" w:rsidP="005339A4">
            <w:r>
              <w:t>Загрузка шин (%)</w:t>
            </w:r>
          </w:p>
        </w:tc>
      </w:tr>
      <w:tr w:rsidR="00E77EFB" w:rsidTr="00B66960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E77EFB" w:rsidRDefault="00E77EFB" w:rsidP="005339A4">
            <w:r>
              <w:t>1006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E77EFB" w:rsidRDefault="00E77EFB" w:rsidP="005339A4">
            <w:r>
              <w:t>78,5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E77EFB" w:rsidRDefault="00E77EFB" w:rsidP="005339A4">
            <w:r>
              <w:t>21,5</w:t>
            </w:r>
          </w:p>
        </w:tc>
      </w:tr>
      <w:tr w:rsidR="00E77EFB" w:rsidTr="00B66960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E77EFB" w:rsidRDefault="00E77EFB" w:rsidP="005339A4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572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1,76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E77EFB" w:rsidRDefault="00E77EFB" w:rsidP="005339A4">
            <w:r>
              <w:t>69,1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Default="00E77EFB" w:rsidP="005339A4">
            <w:r>
              <w:t>37,8</w:t>
            </w:r>
          </w:p>
        </w:tc>
      </w:tr>
      <w:tr w:rsidR="00E77EFB" w:rsidTr="00B66960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E77EFB" w:rsidRDefault="00E77EFB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546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1,84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72,3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19,8</w:t>
            </w:r>
          </w:p>
        </w:tc>
      </w:tr>
      <w:tr w:rsidR="00E77EFB" w:rsidTr="00B66960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E77EFB" w:rsidRDefault="00E77EFB" w:rsidP="005339A4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412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2,44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63,9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52,4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381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2,64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69,1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28,3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375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2,68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70,2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</w:tr>
      <w:tr w:rsidR="00E77EFB" w:rsidRPr="00E009B9" w:rsidTr="00B66960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E77EFB" w:rsidRDefault="00E77EFB" w:rsidP="005339A4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347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2,9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56,9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62,2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295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3,41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66,9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36,4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291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3,46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67,9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24,7</w:t>
            </w:r>
          </w:p>
        </w:tc>
      </w:tr>
      <w:tr w:rsidR="00E77EFB" w:rsidRPr="00E009B9" w:rsidTr="00B66960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E77EFB" w:rsidRDefault="00E77EFB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285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3,53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69,3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</w:tr>
      <w:tr w:rsidR="00E77EFB" w:rsidRPr="00E009B9" w:rsidTr="00B66960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E77EFB" w:rsidRDefault="00E77EFB" w:rsidP="005339A4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E77EFB" w:rsidRDefault="00E77EFB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E77EFB" w:rsidRPr="00B66960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308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3,27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51,3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70,1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287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3,51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55,1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37,6</w:t>
            </w:r>
          </w:p>
        </w:tc>
      </w:tr>
      <w:tr w:rsidR="00E77EFB" w:rsidRPr="00E009B9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276</w:t>
            </w:r>
          </w:p>
        </w:tc>
        <w:tc>
          <w:tcPr>
            <w:tcW w:w="1559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3,65</w:t>
            </w:r>
          </w:p>
        </w:tc>
        <w:tc>
          <w:tcPr>
            <w:tcW w:w="1843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57,2</w:t>
            </w:r>
          </w:p>
        </w:tc>
        <w:tc>
          <w:tcPr>
            <w:tcW w:w="1559" w:type="dxa"/>
          </w:tcPr>
          <w:p w:rsidR="00E77EFB" w:rsidRPr="00E009B9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26,1</w:t>
            </w:r>
          </w:p>
        </w:tc>
      </w:tr>
      <w:tr w:rsidR="00E77EFB" w:rsidRPr="00E77EFB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289</w:t>
            </w:r>
          </w:p>
        </w:tc>
        <w:tc>
          <w:tcPr>
            <w:tcW w:w="1559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3,48</w:t>
            </w:r>
          </w:p>
        </w:tc>
        <w:tc>
          <w:tcPr>
            <w:tcW w:w="1843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54,7</w:t>
            </w:r>
          </w:p>
        </w:tc>
        <w:tc>
          <w:tcPr>
            <w:tcW w:w="1559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</w:tr>
      <w:tr w:rsidR="00E77EFB" w:rsidRPr="00E77EFB" w:rsidTr="00B66960">
        <w:tc>
          <w:tcPr>
            <w:tcW w:w="1721" w:type="dxa"/>
            <w:vMerge/>
          </w:tcPr>
          <w:p w:rsidR="00E77EFB" w:rsidRDefault="00E77EFB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E77EFB" w:rsidRDefault="00E77EFB" w:rsidP="005339A4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272</w:t>
            </w:r>
          </w:p>
        </w:tc>
        <w:tc>
          <w:tcPr>
            <w:tcW w:w="1559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3,7</w:t>
            </w:r>
          </w:p>
        </w:tc>
        <w:tc>
          <w:tcPr>
            <w:tcW w:w="1843" w:type="dxa"/>
          </w:tcPr>
          <w:p w:rsidR="00E77EFB" w:rsidRPr="00E77EFB" w:rsidRDefault="00B66960" w:rsidP="005339A4">
            <w:pPr>
              <w:rPr>
                <w:lang w:val="en-US"/>
              </w:rPr>
            </w:pPr>
            <w:r>
              <w:rPr>
                <w:lang w:val="en-US"/>
              </w:rPr>
              <w:t>58,1</w:t>
            </w:r>
          </w:p>
        </w:tc>
        <w:tc>
          <w:tcPr>
            <w:tcW w:w="1559" w:type="dxa"/>
          </w:tcPr>
          <w:p w:rsidR="00E77EFB" w:rsidRPr="00B66960" w:rsidRDefault="00B66960" w:rsidP="005339A4">
            <w:r>
              <w:rPr>
                <w:lang w:val="en-US"/>
              </w:rPr>
              <w:t>15,9</w:t>
            </w:r>
          </w:p>
        </w:tc>
      </w:tr>
    </w:tbl>
    <w:p w:rsidR="00B66960" w:rsidRDefault="00B66960" w:rsidP="00B66960">
      <w:pPr>
        <w:rPr>
          <w:rFonts w:eastAsiaTheme="minorEastAsia"/>
          <w:i/>
        </w:rPr>
      </w:pPr>
    </w:p>
    <w:p w:rsidR="00B66960" w:rsidRDefault="00B66960" w:rsidP="00B66960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</w:t>
      </w:r>
      <w:r w:rsidR="005339A4">
        <w:rPr>
          <w:rFonts w:eastAsiaTheme="minorEastAsia"/>
        </w:rPr>
        <w:t>руктура с пятью процессорами и пятью</w:t>
      </w:r>
      <w:r>
        <w:rPr>
          <w:rFonts w:eastAsiaTheme="minorEastAsia"/>
        </w:rPr>
        <w:t xml:space="preserve"> шинами.</w:t>
      </w:r>
    </w:p>
    <w:p w:rsidR="005339A4" w:rsidRDefault="005339A4" w:rsidP="005339A4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количеством последовательностей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5339A4" w:rsidTr="005339A4">
        <w:tc>
          <w:tcPr>
            <w:tcW w:w="1721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Default="005339A4" w:rsidP="005339A4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Загрузка шин (%)</w:t>
            </w:r>
          </w:p>
        </w:tc>
      </w:tr>
      <w:tr w:rsidR="005339A4" w:rsidTr="005339A4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5339A4" w:rsidRDefault="005339A4" w:rsidP="005339A4">
            <w:r>
              <w:t>1006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78,5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21,5</w:t>
            </w:r>
          </w:p>
        </w:tc>
      </w:tr>
      <w:tr w:rsidR="005339A4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580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1,73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Default="005339A4" w:rsidP="005339A4">
            <w:r>
              <w:t>68,1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Default="005339A4" w:rsidP="005339A4">
            <w:r>
              <w:t>37,2</w:t>
            </w:r>
          </w:p>
        </w:tc>
      </w:tr>
      <w:tr w:rsidR="005339A4" w:rsidRPr="00B66960" w:rsidTr="005339A4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339A4" w:rsidRDefault="005339A4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558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70,8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</w:tr>
      <w:tr w:rsidR="005339A4" w:rsidRPr="00B66960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404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2,49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65,2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53,5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404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2,49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65,2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26,7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2,52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65,8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5339A4" w:rsidRPr="00E009B9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389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2,59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50,8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55,5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362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2,78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54,6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29,8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366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2,75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54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19,7</w:t>
            </w:r>
          </w:p>
        </w:tc>
      </w:tr>
      <w:tr w:rsidR="005339A4" w:rsidRPr="00E009B9" w:rsidTr="005339A4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339A4" w:rsidRDefault="005339A4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364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2,76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54,3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14,8</w:t>
            </w:r>
          </w:p>
        </w:tc>
      </w:tr>
      <w:tr w:rsidR="005339A4" w:rsidRPr="00E009B9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349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2,88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45,3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61,9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274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3,67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57,7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39,4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1559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3,59</w:t>
            </w:r>
          </w:p>
        </w:tc>
        <w:tc>
          <w:tcPr>
            <w:tcW w:w="1843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56,4</w:t>
            </w:r>
          </w:p>
        </w:tc>
        <w:tc>
          <w:tcPr>
            <w:tcW w:w="1559" w:type="dxa"/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25,7</w:t>
            </w:r>
          </w:p>
        </w:tc>
      </w:tr>
      <w:tr w:rsidR="005339A4" w:rsidRPr="00E77EFB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274</w:t>
            </w:r>
          </w:p>
        </w:tc>
        <w:tc>
          <w:tcPr>
            <w:tcW w:w="1559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3,67</w:t>
            </w:r>
          </w:p>
        </w:tc>
        <w:tc>
          <w:tcPr>
            <w:tcW w:w="1843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57,7</w:t>
            </w:r>
          </w:p>
        </w:tc>
        <w:tc>
          <w:tcPr>
            <w:tcW w:w="1559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19,7</w:t>
            </w:r>
          </w:p>
        </w:tc>
      </w:tr>
      <w:tr w:rsidR="005339A4" w:rsidRPr="00B66960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274</w:t>
            </w:r>
          </w:p>
        </w:tc>
        <w:tc>
          <w:tcPr>
            <w:tcW w:w="1559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3,67</w:t>
            </w:r>
          </w:p>
        </w:tc>
        <w:tc>
          <w:tcPr>
            <w:tcW w:w="1843" w:type="dxa"/>
          </w:tcPr>
          <w:p w:rsidR="005339A4" w:rsidRPr="00E77EFB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57,7</w:t>
            </w:r>
          </w:p>
        </w:tc>
        <w:tc>
          <w:tcPr>
            <w:tcW w:w="1559" w:type="dxa"/>
          </w:tcPr>
          <w:p w:rsidR="005339A4" w:rsidRPr="005339A4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15,8</w:t>
            </w:r>
          </w:p>
        </w:tc>
      </w:tr>
    </w:tbl>
    <w:p w:rsidR="005339A4" w:rsidRPr="005339A4" w:rsidRDefault="005339A4" w:rsidP="005339A4">
      <w:pPr>
        <w:rPr>
          <w:rFonts w:eastAsiaTheme="minorEastAsia"/>
        </w:rPr>
      </w:pPr>
    </w:p>
    <w:p w:rsidR="005339A4" w:rsidRDefault="005339A4" w:rsidP="005339A4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структура с пятью процессорами и двумя шинами.</w:t>
      </w:r>
    </w:p>
    <w:p w:rsidR="005339A4" w:rsidRDefault="005339A4" w:rsidP="005339A4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по принадлежности к критическому пути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5339A4" w:rsidTr="005339A4">
        <w:tc>
          <w:tcPr>
            <w:tcW w:w="1721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Default="005339A4" w:rsidP="005339A4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Default="005339A4" w:rsidP="005339A4">
            <w:r>
              <w:t>Загрузка шин (%)</w:t>
            </w:r>
          </w:p>
        </w:tc>
      </w:tr>
      <w:tr w:rsidR="005339A4" w:rsidTr="005339A4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5339A4" w:rsidRDefault="005339A4" w:rsidP="005339A4">
            <w:r>
              <w:t>1006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78,5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339A4" w:rsidRDefault="005339A4" w:rsidP="005339A4">
            <w:r>
              <w:t>21,5</w:t>
            </w:r>
          </w:p>
        </w:tc>
      </w:tr>
      <w:tr w:rsidR="005339A4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5339A4" w:rsidRDefault="005339A4" w:rsidP="005339A4">
            <w:r>
              <w:t>537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1,87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Default="005339A4" w:rsidP="005339A4">
            <w:r>
              <w:t>73,6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Default="005339A4" w:rsidP="005339A4">
            <w:r>
              <w:t>40,2</w:t>
            </w:r>
          </w:p>
        </w:tc>
      </w:tr>
      <w:tr w:rsidR="005339A4" w:rsidRPr="00B66960" w:rsidTr="005339A4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339A4" w:rsidRDefault="005339A4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Pr="005339A4" w:rsidRDefault="005339A4" w:rsidP="005339A4">
            <w:r>
              <w:t>548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1,84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72,1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19,7</w:t>
            </w:r>
          </w:p>
        </w:tc>
      </w:tr>
      <w:tr w:rsidR="005339A4" w:rsidRPr="00B66960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389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2,59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67,7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B66960" w:rsidRDefault="005339A4" w:rsidP="005339A4">
            <w:pPr>
              <w:rPr>
                <w:lang w:val="en-US"/>
              </w:rPr>
            </w:pPr>
            <w:r>
              <w:rPr>
                <w:lang w:val="en-US"/>
              </w:rPr>
              <w:t>55,5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364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2,76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72,3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29,7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367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2,74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71,8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19,6</w:t>
            </w:r>
          </w:p>
        </w:tc>
      </w:tr>
      <w:tr w:rsidR="005339A4" w:rsidRPr="00E009B9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A32F87" w:rsidRDefault="00A32F87" w:rsidP="005339A4">
            <w:r>
              <w:t>370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2,72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53,4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58,4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3,2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62,7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34,3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310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3,25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63,7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23,2</w:t>
            </w:r>
          </w:p>
        </w:tc>
      </w:tr>
      <w:tr w:rsidR="005339A4" w:rsidRPr="00E009B9" w:rsidTr="005339A4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339A4" w:rsidRDefault="005339A4" w:rsidP="005339A4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310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3,25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63,7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17,4</w:t>
            </w:r>
          </w:p>
        </w:tc>
      </w:tr>
      <w:tr w:rsidR="005339A4" w:rsidRPr="00E009B9" w:rsidTr="005339A4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339A4" w:rsidRDefault="005339A4" w:rsidP="005339A4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339A4" w:rsidRDefault="005339A4" w:rsidP="005339A4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339A4" w:rsidRPr="00B66960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290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3,47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54,5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74,5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3,59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56,4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38,6</w:t>
            </w:r>
          </w:p>
        </w:tc>
      </w:tr>
      <w:tr w:rsidR="005339A4" w:rsidRPr="00E009B9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281</w:t>
            </w:r>
          </w:p>
        </w:tc>
        <w:tc>
          <w:tcPr>
            <w:tcW w:w="1559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3,58</w:t>
            </w:r>
          </w:p>
        </w:tc>
        <w:tc>
          <w:tcPr>
            <w:tcW w:w="1843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56,2</w:t>
            </w:r>
          </w:p>
        </w:tc>
        <w:tc>
          <w:tcPr>
            <w:tcW w:w="1559" w:type="dxa"/>
          </w:tcPr>
          <w:p w:rsidR="005339A4" w:rsidRPr="00E009B9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25,6</w:t>
            </w:r>
          </w:p>
        </w:tc>
      </w:tr>
      <w:tr w:rsidR="005339A4" w:rsidRPr="00E77EFB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1559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3,59</w:t>
            </w:r>
          </w:p>
        </w:tc>
        <w:tc>
          <w:tcPr>
            <w:tcW w:w="1843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56,4</w:t>
            </w:r>
          </w:p>
        </w:tc>
        <w:tc>
          <w:tcPr>
            <w:tcW w:w="1559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19,3</w:t>
            </w:r>
          </w:p>
        </w:tc>
      </w:tr>
      <w:tr w:rsidR="005339A4" w:rsidRPr="00B66960" w:rsidTr="005339A4">
        <w:tc>
          <w:tcPr>
            <w:tcW w:w="1721" w:type="dxa"/>
            <w:vMerge/>
          </w:tcPr>
          <w:p w:rsidR="005339A4" w:rsidRDefault="005339A4" w:rsidP="005339A4"/>
        </w:tc>
        <w:tc>
          <w:tcPr>
            <w:tcW w:w="975" w:type="dxa"/>
            <w:tcBorders>
              <w:right w:val="double" w:sz="4" w:space="0" w:color="auto"/>
            </w:tcBorders>
          </w:tcPr>
          <w:p w:rsidR="005339A4" w:rsidRDefault="005339A4" w:rsidP="005339A4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1559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3,59</w:t>
            </w:r>
          </w:p>
        </w:tc>
        <w:tc>
          <w:tcPr>
            <w:tcW w:w="1843" w:type="dxa"/>
          </w:tcPr>
          <w:p w:rsidR="005339A4" w:rsidRPr="00E77EFB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56,4</w:t>
            </w:r>
          </w:p>
        </w:tc>
        <w:tc>
          <w:tcPr>
            <w:tcW w:w="1559" w:type="dxa"/>
          </w:tcPr>
          <w:p w:rsidR="005339A4" w:rsidRPr="005339A4" w:rsidRDefault="00A32F87" w:rsidP="005339A4">
            <w:pPr>
              <w:rPr>
                <w:lang w:val="en-US"/>
              </w:rPr>
            </w:pPr>
            <w:r>
              <w:rPr>
                <w:lang w:val="en-US"/>
              </w:rPr>
              <w:t>15,4</w:t>
            </w:r>
          </w:p>
        </w:tc>
      </w:tr>
    </w:tbl>
    <w:p w:rsidR="005339A4" w:rsidRPr="005339A4" w:rsidRDefault="005339A4" w:rsidP="005339A4">
      <w:pPr>
        <w:rPr>
          <w:rFonts w:eastAsiaTheme="minorEastAsia"/>
        </w:rPr>
      </w:pPr>
    </w:p>
    <w:p w:rsidR="005339A4" w:rsidRDefault="005339A4" w:rsidP="005339A4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A32F87">
        <w:rPr>
          <w:rFonts w:eastAsiaTheme="minorEastAsia"/>
        </w:rPr>
        <w:t xml:space="preserve">двумя </w:t>
      </w:r>
      <w:r>
        <w:rPr>
          <w:rFonts w:eastAsiaTheme="minorEastAsia"/>
        </w:rPr>
        <w:t>шинами.</w:t>
      </w:r>
    </w:p>
    <w:p w:rsidR="00A32F87" w:rsidRDefault="00A32F87" w:rsidP="00A32F87">
      <w:r>
        <w:rPr>
          <w:rFonts w:eastAsiaTheme="minorEastAsia"/>
          <w:i/>
          <w:sz w:val="32"/>
        </w:rPr>
        <w:t>Вывод</w:t>
      </w:r>
      <w:r w:rsidRPr="00A32F87">
        <w:rPr>
          <w:rFonts w:eastAsiaTheme="minorEastAsia"/>
          <w:i/>
          <w:sz w:val="32"/>
        </w:rPr>
        <w:t>:</w:t>
      </w:r>
      <w:r>
        <w:rPr>
          <w:rFonts w:eastAsiaTheme="minorEastAsia"/>
        </w:rPr>
        <w:t xml:space="preserve"> </w:t>
      </w:r>
      <w:r>
        <w:t xml:space="preserve">наилучшей стратегией является стратегия выбора узла </w:t>
      </w:r>
      <w:r w:rsidR="001A196D">
        <w:t>с мини</w:t>
      </w:r>
      <w:r>
        <w:t>мальным временем выполнения.</w:t>
      </w:r>
      <w:r w:rsidR="001A196D">
        <w:t xml:space="preserve"> (пять шин пять процессоров)</w:t>
      </w:r>
    </w:p>
    <w:p w:rsidR="00A32F87" w:rsidRDefault="00A32F87" w:rsidP="00A32F87">
      <w:r>
        <w:t>При увеличении числа процессоров и числа шин результаты улучшаются</w:t>
      </w:r>
      <w:r w:rsidR="00D53552">
        <w:t>.</w:t>
      </w:r>
    </w:p>
    <w:p w:rsidR="001A196D" w:rsidRPr="00A32F87" w:rsidRDefault="001A196D" w:rsidP="005339A4">
      <w:pPr>
        <w:rPr>
          <w:rFonts w:eastAsiaTheme="minorEastAsia"/>
        </w:rPr>
      </w:pPr>
    </w:p>
    <w:p w:rsidR="001A196D" w:rsidRDefault="001A196D" w:rsidP="001A196D">
      <w:pPr>
        <w:rPr>
          <w:rFonts w:eastAsiaTheme="minorEastAsia"/>
          <w:b/>
          <w:i/>
          <w:sz w:val="32"/>
        </w:rPr>
      </w:pPr>
      <w:proofErr w:type="gramStart"/>
      <w:r>
        <w:rPr>
          <w:rFonts w:eastAsiaTheme="minorEastAsia"/>
          <w:b/>
          <w:i/>
          <w:sz w:val="32"/>
        </w:rPr>
        <w:t>Б</w:t>
      </w:r>
      <w:r w:rsidRPr="000D0F76">
        <w:rPr>
          <w:rFonts w:eastAsiaTheme="minorEastAsia"/>
          <w:b/>
          <w:i/>
          <w:sz w:val="32"/>
        </w:rPr>
        <w:t>)</w:t>
      </w:r>
      <w:proofErr w:type="spellStart"/>
      <w:r>
        <w:rPr>
          <w:rFonts w:eastAsiaTheme="minorEastAsia"/>
          <w:b/>
          <w:i/>
          <w:sz w:val="32"/>
        </w:rPr>
        <w:t>Средне</w:t>
      </w:r>
      <w:r w:rsidRPr="000D0F76">
        <w:rPr>
          <w:rFonts w:eastAsiaTheme="minorEastAsia"/>
          <w:b/>
          <w:i/>
          <w:sz w:val="32"/>
        </w:rPr>
        <w:t>связные</w:t>
      </w:r>
      <w:proofErr w:type="spellEnd"/>
      <w:proofErr w:type="gramEnd"/>
      <w:r w:rsidRPr="000D0F76">
        <w:rPr>
          <w:rFonts w:eastAsiaTheme="minorEastAsia"/>
          <w:b/>
          <w:i/>
          <w:sz w:val="32"/>
        </w:rPr>
        <w:t xml:space="preserve"> задачи</w:t>
      </w:r>
    </w:p>
    <w:p w:rsidR="001A196D" w:rsidRDefault="001A196D" w:rsidP="001A196D">
      <w:pPr>
        <w:rPr>
          <w:rFonts w:eastAsiaTheme="minorEastAsia"/>
          <w:sz w:val="32"/>
        </w:rPr>
      </w:pPr>
    </w:p>
    <w:p w:rsidR="001A196D" w:rsidRDefault="001A196D" w:rsidP="001A196D">
      <w:pPr>
        <w:rPr>
          <w:rFonts w:eastAsiaTheme="minorEastAsia"/>
          <w:sz w:val="32"/>
        </w:rPr>
      </w:pPr>
      <w:r w:rsidRPr="001A196D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7D82E95B" wp14:editId="3ED946C6">
            <wp:extent cx="5940425" cy="4972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6D" w:rsidRDefault="001A196D" w:rsidP="001A196D">
      <w:pPr>
        <w:rPr>
          <w:rFonts w:eastAsiaTheme="minorEastAsia"/>
          <w:sz w:val="32"/>
        </w:rPr>
      </w:pPr>
      <w:r w:rsidRPr="001A196D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03498607" wp14:editId="19B3094C">
            <wp:extent cx="5940425" cy="4993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6D" w:rsidRDefault="001A196D" w:rsidP="001A196D">
      <w:pPr>
        <w:rPr>
          <w:rFonts w:eastAsiaTheme="minorEastAsia"/>
        </w:rPr>
      </w:pPr>
      <w:r w:rsidRPr="000D0F76">
        <w:rPr>
          <w:rFonts w:eastAsiaTheme="minorEastAsia"/>
          <w:i/>
          <w:sz w:val="32"/>
        </w:rPr>
        <w:t>Вывод:</w:t>
      </w:r>
      <w:r>
        <w:rPr>
          <w:rFonts w:eastAsiaTheme="minorEastAsia"/>
          <w:i/>
          <w:sz w:val="32"/>
        </w:rPr>
        <w:t xml:space="preserve"> </w:t>
      </w:r>
      <w:r>
        <w:rPr>
          <w:rFonts w:eastAsiaTheme="minorEastAsia"/>
        </w:rPr>
        <w:t>в условиях неограниченности ресурсов указанный набор задач может быть выполнен за 570 МТ</w:t>
      </w:r>
    </w:p>
    <w:p w:rsidR="001A196D" w:rsidRDefault="001A196D" w:rsidP="001A196D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1A196D" w:rsidTr="00DD6592">
        <w:tc>
          <w:tcPr>
            <w:tcW w:w="1430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Default="001A196D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шин (%)</w:t>
            </w:r>
          </w:p>
        </w:tc>
      </w:tr>
      <w:tr w:rsidR="001A196D" w:rsidTr="00DD6592">
        <w:tc>
          <w:tcPr>
            <w:tcW w:w="1430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1A196D" w:rsidRDefault="001A196D" w:rsidP="00DD6592">
            <w:r>
              <w:t>3212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25,8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74,2</w:t>
            </w:r>
          </w:p>
        </w:tc>
      </w:tr>
      <w:tr w:rsidR="001A196D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Default="001A196D" w:rsidP="00DD6592">
            <w:r>
              <w:t>2469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1,3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16,8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96,5</w:t>
            </w:r>
          </w:p>
        </w:tc>
      </w:tr>
      <w:tr w:rsidR="001A196D" w:rsidTr="00DD6592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1739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1,85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23,9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68,5</w:t>
            </w:r>
          </w:p>
        </w:tc>
      </w:tr>
      <w:tr w:rsidR="001A196D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2509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1,28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94,9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1537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2,09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77,5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1362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2,34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58,3</w:t>
            </w:r>
          </w:p>
        </w:tc>
      </w:tr>
      <w:tr w:rsidR="001A196D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2412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1,33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8,6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98,8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1401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2,29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14,8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1161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2,77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17,9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68,4</w:t>
            </w:r>
          </w:p>
        </w:tc>
      </w:tr>
      <w:tr w:rsidR="001A196D" w:rsidTr="00DD6592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1279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2,51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16,2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46,6</w:t>
            </w:r>
          </w:p>
        </w:tc>
      </w:tr>
      <w:tr w:rsidR="001A196D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1A196D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2437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1,32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6,8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97,7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1294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2,48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12,8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92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1099</w:t>
            </w:r>
          </w:p>
        </w:tc>
        <w:tc>
          <w:tcPr>
            <w:tcW w:w="1559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2,92</w:t>
            </w:r>
          </w:p>
        </w:tc>
        <w:tc>
          <w:tcPr>
            <w:tcW w:w="1843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15,1</w:t>
            </w:r>
          </w:p>
        </w:tc>
        <w:tc>
          <w:tcPr>
            <w:tcW w:w="1559" w:type="dxa"/>
          </w:tcPr>
          <w:p w:rsidR="001A196D" w:rsidRPr="00E009B9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72,2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1026</w:t>
            </w:r>
          </w:p>
        </w:tc>
        <w:tc>
          <w:tcPr>
            <w:tcW w:w="1559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3,13</w:t>
            </w:r>
          </w:p>
        </w:tc>
        <w:tc>
          <w:tcPr>
            <w:tcW w:w="1843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16,2</w:t>
            </w:r>
          </w:p>
        </w:tc>
        <w:tc>
          <w:tcPr>
            <w:tcW w:w="1559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  <w:tr w:rsidR="001A196D" w:rsidTr="00DD6592">
        <w:tc>
          <w:tcPr>
            <w:tcW w:w="1430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946</w:t>
            </w:r>
          </w:p>
        </w:tc>
        <w:tc>
          <w:tcPr>
            <w:tcW w:w="1559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3,4</w:t>
            </w:r>
          </w:p>
        </w:tc>
        <w:tc>
          <w:tcPr>
            <w:tcW w:w="1843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17,5</w:t>
            </w:r>
          </w:p>
        </w:tc>
        <w:tc>
          <w:tcPr>
            <w:tcW w:w="1559" w:type="dxa"/>
          </w:tcPr>
          <w:p w:rsidR="001A196D" w:rsidRPr="00E77EFB" w:rsidRDefault="001A196D" w:rsidP="00DD6592">
            <w:pPr>
              <w:rPr>
                <w:lang w:val="en-US"/>
              </w:rPr>
            </w:pPr>
            <w:r>
              <w:rPr>
                <w:lang w:val="en-US"/>
              </w:rPr>
              <w:t>50,4</w:t>
            </w:r>
          </w:p>
        </w:tc>
      </w:tr>
    </w:tbl>
    <w:p w:rsidR="001A196D" w:rsidRDefault="001A196D" w:rsidP="001A196D">
      <w:pPr>
        <w:rPr>
          <w:rFonts w:eastAsiaTheme="minorEastAsia"/>
        </w:rPr>
      </w:pPr>
    </w:p>
    <w:p w:rsidR="001A196D" w:rsidRDefault="001A196D" w:rsidP="001A196D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F630F5">
        <w:rPr>
          <w:rFonts w:eastAsiaTheme="minorEastAsia"/>
        </w:rPr>
        <w:t>пятью</w:t>
      </w:r>
      <w:r>
        <w:rPr>
          <w:rFonts w:eastAsiaTheme="minorEastAsia"/>
        </w:rPr>
        <w:t xml:space="preserve"> шинами.</w:t>
      </w:r>
    </w:p>
    <w:p w:rsidR="001A196D" w:rsidRDefault="001A196D" w:rsidP="001A196D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минимальным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1A196D" w:rsidTr="00DD6592">
        <w:tc>
          <w:tcPr>
            <w:tcW w:w="1721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Default="001A196D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шин (%)</w:t>
            </w:r>
          </w:p>
        </w:tc>
      </w:tr>
      <w:tr w:rsidR="001A196D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1A196D" w:rsidRDefault="009C6C81" w:rsidP="00DD6592">
            <w:r>
              <w:t>3212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9C6C81" w:rsidP="00DD6592">
            <w:r>
              <w:t>25,8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9C6C81" w:rsidP="00DD6592">
            <w:r>
              <w:t>74,2</w:t>
            </w:r>
          </w:p>
        </w:tc>
      </w:tr>
      <w:tr w:rsidR="001A196D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2473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16,8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96,3</w:t>
            </w:r>
          </w:p>
        </w:tc>
      </w:tr>
      <w:tr w:rsidR="001A196D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1791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1,79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23,2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66,5</w:t>
            </w:r>
          </w:p>
        </w:tc>
      </w:tr>
      <w:tr w:rsidR="001A196D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2522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1,27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94,4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1623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1,98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73,4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1286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21,5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61,7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2552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1,26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8,1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93,3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1346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2,39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15,4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88,5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1173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2,74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17,7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67,7</w:t>
            </w:r>
          </w:p>
        </w:tc>
      </w:tr>
      <w:tr w:rsidR="001A196D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1149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2,8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51,8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2502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1,28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6,6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95,2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1490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2,16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11,1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79,9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1158</w:t>
            </w:r>
          </w:p>
        </w:tc>
        <w:tc>
          <w:tcPr>
            <w:tcW w:w="1559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2,77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14,3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68,6</w:t>
            </w:r>
          </w:p>
        </w:tc>
      </w:tr>
      <w:tr w:rsidR="001A196D" w:rsidRPr="00E77EFB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1061</w:t>
            </w:r>
          </w:p>
        </w:tc>
        <w:tc>
          <w:tcPr>
            <w:tcW w:w="1559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3,03</w:t>
            </w:r>
          </w:p>
        </w:tc>
        <w:tc>
          <w:tcPr>
            <w:tcW w:w="1843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15,6</w:t>
            </w:r>
          </w:p>
        </w:tc>
        <w:tc>
          <w:tcPr>
            <w:tcW w:w="1559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56,1</w:t>
            </w:r>
          </w:p>
        </w:tc>
      </w:tr>
      <w:tr w:rsidR="001A196D" w:rsidRPr="00E77EFB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990</w:t>
            </w:r>
          </w:p>
        </w:tc>
        <w:tc>
          <w:tcPr>
            <w:tcW w:w="1559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3,24</w:t>
            </w:r>
          </w:p>
        </w:tc>
        <w:tc>
          <w:tcPr>
            <w:tcW w:w="1843" w:type="dxa"/>
          </w:tcPr>
          <w:p w:rsidR="001A196D" w:rsidRPr="00E77EFB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16,8</w:t>
            </w:r>
          </w:p>
        </w:tc>
        <w:tc>
          <w:tcPr>
            <w:tcW w:w="1559" w:type="dxa"/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48,1</w:t>
            </w:r>
          </w:p>
        </w:tc>
      </w:tr>
    </w:tbl>
    <w:p w:rsidR="001A196D" w:rsidRDefault="001A196D" w:rsidP="001A196D">
      <w:pPr>
        <w:rPr>
          <w:rFonts w:eastAsiaTheme="minorEastAsia"/>
          <w:i/>
        </w:rPr>
      </w:pPr>
    </w:p>
    <w:p w:rsidR="001A196D" w:rsidRDefault="001A196D" w:rsidP="001A196D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структура с пятью процессорами и пятью шинами.</w:t>
      </w:r>
    </w:p>
    <w:p w:rsidR="001A196D" w:rsidRDefault="001A196D" w:rsidP="001A196D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количеством последовательностей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1A196D" w:rsidTr="00DD6592">
        <w:tc>
          <w:tcPr>
            <w:tcW w:w="1721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Default="001A196D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шин (%)</w:t>
            </w:r>
          </w:p>
        </w:tc>
      </w:tr>
      <w:tr w:rsidR="001A196D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3212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74,2</w:t>
            </w:r>
          </w:p>
        </w:tc>
      </w:tr>
      <w:tr w:rsidR="001A196D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2528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1,27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16,4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9C6C81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94,2</w:t>
            </w:r>
          </w:p>
        </w:tc>
      </w:tr>
      <w:tr w:rsidR="001A196D" w:rsidRPr="00B66960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1814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1,77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65,7</w:t>
            </w:r>
          </w:p>
        </w:tc>
      </w:tr>
      <w:tr w:rsidR="001A196D" w:rsidRPr="00B66960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2512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1,28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94,8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1466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2,19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81,2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1381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2,33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57,5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2456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1,31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8,4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97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1293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2,48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92,1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1163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2,76</w:t>
            </w:r>
          </w:p>
        </w:tc>
        <w:tc>
          <w:tcPr>
            <w:tcW w:w="1843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559" w:type="dxa"/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68,3</w:t>
            </w:r>
          </w:p>
        </w:tc>
      </w:tr>
      <w:tr w:rsidR="001A196D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1181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9C6C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2,72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17,6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50,4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2488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1,29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9C6C81" w:rsidP="00DD6592">
            <w:pPr>
              <w:rPr>
                <w:lang w:val="en-US"/>
              </w:rPr>
            </w:pPr>
            <w:r>
              <w:rPr>
                <w:lang w:val="en-US"/>
              </w:rPr>
              <w:t>6,7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95,7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1334</w:t>
            </w:r>
          </w:p>
        </w:tc>
        <w:tc>
          <w:tcPr>
            <w:tcW w:w="1559" w:type="dxa"/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2,41</w:t>
            </w:r>
          </w:p>
        </w:tc>
        <w:tc>
          <w:tcPr>
            <w:tcW w:w="1843" w:type="dxa"/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12,4</w:t>
            </w:r>
          </w:p>
        </w:tc>
        <w:tc>
          <w:tcPr>
            <w:tcW w:w="1559" w:type="dxa"/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89,3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1038</w:t>
            </w:r>
          </w:p>
        </w:tc>
        <w:tc>
          <w:tcPr>
            <w:tcW w:w="1559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3,1</w:t>
            </w:r>
          </w:p>
        </w:tc>
        <w:tc>
          <w:tcPr>
            <w:tcW w:w="1843" w:type="dxa"/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559" w:type="dxa"/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76,5</w:t>
            </w:r>
          </w:p>
        </w:tc>
      </w:tr>
      <w:tr w:rsidR="001A196D" w:rsidRPr="00E77EFB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869</w:t>
            </w:r>
          </w:p>
        </w:tc>
        <w:tc>
          <w:tcPr>
            <w:tcW w:w="1559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3,7</w:t>
            </w:r>
          </w:p>
        </w:tc>
        <w:tc>
          <w:tcPr>
            <w:tcW w:w="1843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559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68,4</w:t>
            </w:r>
          </w:p>
        </w:tc>
      </w:tr>
      <w:tr w:rsidR="001A196D" w:rsidRPr="00B66960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973</w:t>
            </w:r>
          </w:p>
        </w:tc>
        <w:tc>
          <w:tcPr>
            <w:tcW w:w="1559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3,3</w:t>
            </w:r>
          </w:p>
        </w:tc>
        <w:tc>
          <w:tcPr>
            <w:tcW w:w="1843" w:type="dxa"/>
          </w:tcPr>
          <w:p w:rsidR="001A196D" w:rsidRPr="00E77EFB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559" w:type="dxa"/>
          </w:tcPr>
          <w:p w:rsidR="001A196D" w:rsidRPr="005339A4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</w:tr>
    </w:tbl>
    <w:p w:rsidR="001A196D" w:rsidRPr="005339A4" w:rsidRDefault="001A196D" w:rsidP="001A196D">
      <w:pPr>
        <w:rPr>
          <w:rFonts w:eastAsiaTheme="minorEastAsia"/>
        </w:rPr>
      </w:pPr>
    </w:p>
    <w:p w:rsidR="001A196D" w:rsidRDefault="001A196D" w:rsidP="001A196D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B9124F">
        <w:rPr>
          <w:rFonts w:eastAsiaTheme="minorEastAsia"/>
        </w:rPr>
        <w:t>четырьмя</w:t>
      </w:r>
      <w:r>
        <w:rPr>
          <w:rFonts w:eastAsiaTheme="minorEastAsia"/>
        </w:rPr>
        <w:t xml:space="preserve"> шинами.</w:t>
      </w:r>
    </w:p>
    <w:p w:rsidR="001A196D" w:rsidRDefault="001A196D" w:rsidP="001A196D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по принадлежности к критическому пути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1A196D" w:rsidTr="00DD6592">
        <w:tc>
          <w:tcPr>
            <w:tcW w:w="1721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Default="001A196D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Default="001A196D" w:rsidP="00DD6592">
            <w:r>
              <w:t>Загрузка шин (%)</w:t>
            </w:r>
          </w:p>
        </w:tc>
      </w:tr>
      <w:tr w:rsidR="001A196D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1A196D" w:rsidRDefault="00B9124F" w:rsidP="00DD6592">
            <w:r>
              <w:t>3212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B9124F" w:rsidP="00DD6592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B9124F" w:rsidP="00DD6592">
            <w:r>
              <w:t>25,8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1A196D" w:rsidRDefault="00B9124F" w:rsidP="00DD6592">
            <w:r>
              <w:t>74,2</w:t>
            </w:r>
          </w:p>
        </w:tc>
      </w:tr>
      <w:tr w:rsidR="001A196D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9124F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2555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1,26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B9124F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16,2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B9124F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93,2</w:t>
            </w:r>
          </w:p>
        </w:tc>
      </w:tr>
      <w:tr w:rsidR="001A196D" w:rsidRPr="00B66960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B9124F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1911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B66960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21,7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B66960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62,3</w:t>
            </w:r>
          </w:p>
        </w:tc>
      </w:tr>
      <w:tr w:rsidR="001A196D" w:rsidRPr="00B66960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2467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1,3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B66960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11,2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B66960" w:rsidRDefault="00B9124F" w:rsidP="00DD6592">
            <w:pPr>
              <w:rPr>
                <w:lang w:val="en-US"/>
              </w:rPr>
            </w:pPr>
            <w:r>
              <w:rPr>
                <w:lang w:val="en-US"/>
              </w:rPr>
              <w:t>96,6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B9124F" w:rsidRDefault="00876A3A" w:rsidP="00DD6592">
            <w:r>
              <w:t>1606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43" w:type="dxa"/>
          </w:tcPr>
          <w:p w:rsidR="001A196D" w:rsidRPr="00876A3A" w:rsidRDefault="00876A3A" w:rsidP="00DD6592">
            <w:r>
              <w:t>17,2</w:t>
            </w:r>
          </w:p>
        </w:tc>
        <w:tc>
          <w:tcPr>
            <w:tcW w:w="1559" w:type="dxa"/>
          </w:tcPr>
          <w:p w:rsidR="00876A3A" w:rsidRPr="00876A3A" w:rsidRDefault="00876A3A" w:rsidP="00DD6592">
            <w:r>
              <w:t>74,2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1452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2,21</w:t>
            </w:r>
          </w:p>
        </w:tc>
        <w:tc>
          <w:tcPr>
            <w:tcW w:w="1843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54,7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876A3A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2507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1,28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8,3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1309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2,45</w:t>
            </w:r>
          </w:p>
        </w:tc>
        <w:tc>
          <w:tcPr>
            <w:tcW w:w="1843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15,9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91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1096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2,93</w:t>
            </w:r>
          </w:p>
        </w:tc>
        <w:tc>
          <w:tcPr>
            <w:tcW w:w="1843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72,4</w:t>
            </w:r>
          </w:p>
        </w:tc>
      </w:tr>
      <w:tr w:rsidR="001A196D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1A196D" w:rsidRDefault="001A196D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1225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2,62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48,6</w:t>
            </w:r>
          </w:p>
        </w:tc>
      </w:tr>
      <w:tr w:rsidR="001A196D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1A196D" w:rsidRDefault="001A196D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1A196D" w:rsidRPr="00B66960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2412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1,33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6,9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98,8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1428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2,25</w:t>
            </w:r>
          </w:p>
        </w:tc>
        <w:tc>
          <w:tcPr>
            <w:tcW w:w="1843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11,6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83,4</w:t>
            </w:r>
          </w:p>
        </w:tc>
      </w:tr>
      <w:tr w:rsidR="001A196D" w:rsidRPr="00E009B9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1075</w:t>
            </w:r>
          </w:p>
        </w:tc>
        <w:tc>
          <w:tcPr>
            <w:tcW w:w="1559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2,99</w:t>
            </w:r>
          </w:p>
        </w:tc>
        <w:tc>
          <w:tcPr>
            <w:tcW w:w="1843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15,4</w:t>
            </w:r>
          </w:p>
        </w:tc>
        <w:tc>
          <w:tcPr>
            <w:tcW w:w="1559" w:type="dxa"/>
          </w:tcPr>
          <w:p w:rsidR="001A196D" w:rsidRPr="00E009B9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73,9</w:t>
            </w:r>
          </w:p>
        </w:tc>
      </w:tr>
      <w:tr w:rsidR="001A196D" w:rsidRPr="00E77EFB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935</w:t>
            </w:r>
          </w:p>
        </w:tc>
        <w:tc>
          <w:tcPr>
            <w:tcW w:w="1559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3,44</w:t>
            </w:r>
          </w:p>
        </w:tc>
        <w:tc>
          <w:tcPr>
            <w:tcW w:w="1843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559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63,7</w:t>
            </w:r>
          </w:p>
        </w:tc>
      </w:tr>
      <w:tr w:rsidR="001A196D" w:rsidRPr="00B66960" w:rsidTr="00DD6592">
        <w:tc>
          <w:tcPr>
            <w:tcW w:w="1721" w:type="dxa"/>
            <w:vMerge/>
          </w:tcPr>
          <w:p w:rsidR="001A196D" w:rsidRDefault="001A196D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1A196D" w:rsidRDefault="001A196D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926</w:t>
            </w:r>
          </w:p>
        </w:tc>
        <w:tc>
          <w:tcPr>
            <w:tcW w:w="1559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3,47</w:t>
            </w:r>
          </w:p>
        </w:tc>
        <w:tc>
          <w:tcPr>
            <w:tcW w:w="1843" w:type="dxa"/>
          </w:tcPr>
          <w:p w:rsidR="001A196D" w:rsidRPr="00E77EFB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17,9</w:t>
            </w:r>
          </w:p>
        </w:tc>
        <w:tc>
          <w:tcPr>
            <w:tcW w:w="1559" w:type="dxa"/>
          </w:tcPr>
          <w:p w:rsidR="001A196D" w:rsidRPr="005339A4" w:rsidRDefault="00876A3A" w:rsidP="00DD6592">
            <w:pPr>
              <w:rPr>
                <w:lang w:val="en-US"/>
              </w:rPr>
            </w:pPr>
            <w:r>
              <w:rPr>
                <w:lang w:val="en-US"/>
              </w:rPr>
              <w:t>51,4</w:t>
            </w:r>
          </w:p>
        </w:tc>
      </w:tr>
    </w:tbl>
    <w:p w:rsidR="001A196D" w:rsidRPr="005339A4" w:rsidRDefault="001A196D" w:rsidP="001A196D">
      <w:pPr>
        <w:rPr>
          <w:rFonts w:eastAsiaTheme="minorEastAsia"/>
        </w:rPr>
      </w:pPr>
    </w:p>
    <w:p w:rsidR="001A196D" w:rsidRDefault="001A196D" w:rsidP="001A196D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D53552">
        <w:rPr>
          <w:rFonts w:eastAsiaTheme="minorEastAsia"/>
        </w:rPr>
        <w:t>пятью</w:t>
      </w:r>
      <w:r>
        <w:rPr>
          <w:rFonts w:eastAsiaTheme="minorEastAsia"/>
        </w:rPr>
        <w:t xml:space="preserve"> шинами.</w:t>
      </w:r>
    </w:p>
    <w:p w:rsidR="001A196D" w:rsidRDefault="001A196D" w:rsidP="001A196D">
      <w:r>
        <w:rPr>
          <w:rFonts w:eastAsiaTheme="minorEastAsia"/>
          <w:i/>
          <w:sz w:val="32"/>
        </w:rPr>
        <w:t>Вывод</w:t>
      </w:r>
      <w:r w:rsidRPr="00A32F87">
        <w:rPr>
          <w:rFonts w:eastAsiaTheme="minorEastAsia"/>
          <w:i/>
          <w:sz w:val="32"/>
        </w:rPr>
        <w:t>:</w:t>
      </w:r>
      <w:r>
        <w:rPr>
          <w:rFonts w:eastAsiaTheme="minorEastAsia"/>
        </w:rPr>
        <w:t xml:space="preserve"> </w:t>
      </w:r>
      <w:r>
        <w:t xml:space="preserve">наилучшей стратегией является стратегия выбора узла </w:t>
      </w:r>
      <w:r w:rsidR="00D53552" w:rsidRPr="00D53552">
        <w:t>по принадлежности к критическому пути</w:t>
      </w:r>
      <w:r w:rsidR="00D53552">
        <w:t>.</w:t>
      </w:r>
      <w:r>
        <w:t xml:space="preserve"> (пять шин пять процессоров)</w:t>
      </w:r>
    </w:p>
    <w:p w:rsidR="001A196D" w:rsidRDefault="001A196D" w:rsidP="001A196D">
      <w:r>
        <w:t>При увеличении числа процессоров и числа шин результаты улучшаются</w:t>
      </w:r>
      <w:r w:rsidR="00D53552">
        <w:t>.</w:t>
      </w:r>
    </w:p>
    <w:p w:rsidR="005339A4" w:rsidRDefault="005339A4" w:rsidP="00B66960">
      <w:pPr>
        <w:rPr>
          <w:rFonts w:eastAsiaTheme="minorEastAsia"/>
        </w:rPr>
      </w:pPr>
    </w:p>
    <w:p w:rsidR="00D53552" w:rsidRDefault="00D53552" w:rsidP="00D53552">
      <w:pPr>
        <w:rPr>
          <w:rFonts w:eastAsiaTheme="minorEastAsia"/>
          <w:b/>
          <w:i/>
          <w:sz w:val="32"/>
        </w:rPr>
      </w:pPr>
      <w:proofErr w:type="gramStart"/>
      <w:r>
        <w:rPr>
          <w:rFonts w:eastAsiaTheme="minorEastAsia"/>
          <w:b/>
          <w:i/>
          <w:sz w:val="32"/>
        </w:rPr>
        <w:t>В</w:t>
      </w:r>
      <w:r w:rsidRPr="000D0F76">
        <w:rPr>
          <w:rFonts w:eastAsiaTheme="minorEastAsia"/>
          <w:b/>
          <w:i/>
          <w:sz w:val="32"/>
        </w:rPr>
        <w:t>)</w:t>
      </w:r>
      <w:proofErr w:type="spellStart"/>
      <w:r>
        <w:rPr>
          <w:rFonts w:eastAsiaTheme="minorEastAsia"/>
          <w:b/>
          <w:i/>
          <w:sz w:val="32"/>
        </w:rPr>
        <w:t>Сильно</w:t>
      </w:r>
      <w:r w:rsidRPr="000D0F76">
        <w:rPr>
          <w:rFonts w:eastAsiaTheme="minorEastAsia"/>
          <w:b/>
          <w:i/>
          <w:sz w:val="32"/>
        </w:rPr>
        <w:t>связные</w:t>
      </w:r>
      <w:proofErr w:type="spellEnd"/>
      <w:proofErr w:type="gramEnd"/>
      <w:r w:rsidRPr="000D0F76">
        <w:rPr>
          <w:rFonts w:eastAsiaTheme="minorEastAsia"/>
          <w:b/>
          <w:i/>
          <w:sz w:val="32"/>
        </w:rPr>
        <w:t xml:space="preserve"> задачи</w:t>
      </w:r>
    </w:p>
    <w:p w:rsidR="00D53552" w:rsidRDefault="00C52214" w:rsidP="00D53552">
      <w:pPr>
        <w:rPr>
          <w:rFonts w:eastAsiaTheme="minorEastAsia"/>
          <w:sz w:val="32"/>
        </w:rPr>
      </w:pPr>
      <w:r w:rsidRPr="00C52214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299BEA75" wp14:editId="4676E1ED">
            <wp:extent cx="5940425" cy="4944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14" w:rsidRDefault="00C52214" w:rsidP="00D53552">
      <w:pPr>
        <w:rPr>
          <w:rFonts w:eastAsiaTheme="minorEastAsia"/>
          <w:sz w:val="32"/>
        </w:rPr>
      </w:pPr>
      <w:r w:rsidRPr="00C52214">
        <w:rPr>
          <w:rFonts w:eastAsiaTheme="minorEastAsia"/>
          <w:noProof/>
          <w:sz w:val="32"/>
          <w:lang w:eastAsia="ru-RU"/>
        </w:rPr>
        <w:lastRenderedPageBreak/>
        <w:drawing>
          <wp:inline distT="0" distB="0" distL="0" distR="0" wp14:anchorId="3E2B3BFA" wp14:editId="3622F357">
            <wp:extent cx="5940425" cy="50717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552" w:rsidRDefault="00D53552" w:rsidP="00D53552">
      <w:pPr>
        <w:rPr>
          <w:rFonts w:eastAsiaTheme="minorEastAsia"/>
          <w:sz w:val="32"/>
        </w:rPr>
      </w:pPr>
    </w:p>
    <w:p w:rsidR="00D53552" w:rsidRDefault="00D53552" w:rsidP="00D53552">
      <w:pPr>
        <w:rPr>
          <w:rFonts w:eastAsiaTheme="minorEastAsia"/>
        </w:rPr>
      </w:pPr>
      <w:r w:rsidRPr="000D0F76">
        <w:rPr>
          <w:rFonts w:eastAsiaTheme="minorEastAsia"/>
          <w:i/>
          <w:sz w:val="32"/>
        </w:rPr>
        <w:t>Вывод:</w:t>
      </w:r>
      <w:r>
        <w:rPr>
          <w:rFonts w:eastAsiaTheme="minorEastAsia"/>
          <w:i/>
          <w:sz w:val="32"/>
        </w:rPr>
        <w:t xml:space="preserve"> </w:t>
      </w:r>
      <w:r>
        <w:rPr>
          <w:rFonts w:eastAsiaTheme="minorEastAsia"/>
        </w:rPr>
        <w:t xml:space="preserve">в условиях неограниченности ресурсов указанный набор задач может быть выполнен за </w:t>
      </w:r>
      <w:r w:rsidR="00C52214">
        <w:rPr>
          <w:rFonts w:eastAsiaTheme="minorEastAsia"/>
        </w:rPr>
        <w:t>626</w:t>
      </w:r>
      <w:r>
        <w:rPr>
          <w:rFonts w:eastAsiaTheme="minorEastAsia"/>
        </w:rPr>
        <w:t xml:space="preserve"> МТ</w:t>
      </w:r>
    </w:p>
    <w:p w:rsidR="00D53552" w:rsidRDefault="00D53552" w:rsidP="00D53552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D53552" w:rsidTr="00DD6592">
        <w:tc>
          <w:tcPr>
            <w:tcW w:w="1430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Default="00D53552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шин (%)</w:t>
            </w:r>
          </w:p>
        </w:tc>
      </w:tr>
      <w:tr w:rsidR="00D53552" w:rsidTr="00DD6592">
        <w:tc>
          <w:tcPr>
            <w:tcW w:w="1430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D53552" w:rsidRPr="00DD6592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3780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Default="00DD6592" w:rsidP="00DD6592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DD6592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19,8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DD6592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80,2</w:t>
            </w:r>
          </w:p>
        </w:tc>
      </w:tr>
      <w:tr w:rsidR="00D53552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DD6592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3148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DD6592" w:rsidRDefault="00DD6592" w:rsidP="00DD6592">
            <w:pPr>
              <w:rPr>
                <w:lang w:val="en-US"/>
              </w:rPr>
            </w:pPr>
            <w:r>
              <w:t>11</w:t>
            </w:r>
            <w:r>
              <w:rPr>
                <w:lang w:val="en-US"/>
              </w:rPr>
              <w:t>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1A196D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96,3</w:t>
            </w:r>
          </w:p>
        </w:tc>
      </w:tr>
      <w:tr w:rsidR="00D53552" w:rsidTr="00DD6592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1A196D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2063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1,83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1A196D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18,2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1A196D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73,4</w:t>
            </w:r>
          </w:p>
        </w:tc>
      </w:tr>
      <w:tr w:rsidR="00D53552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DD6592" w:rsidRDefault="00DD6592" w:rsidP="00DD6592">
            <w:r>
              <w:t>3110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DD6592" w:rsidRDefault="00DD6592" w:rsidP="00DD6592">
            <w:r>
              <w:t>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DD6592" w:rsidRDefault="00DD6592" w:rsidP="00DD6592">
            <w:r>
              <w:t>97,4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1865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2,03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13,4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81,2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1640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2,3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15,2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61,6</w:t>
            </w:r>
          </w:p>
        </w:tc>
      </w:tr>
      <w:tr w:rsidR="00D53552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3110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97,4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1815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2,08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10,3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83,5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1420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2,66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13,2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71,1</w:t>
            </w:r>
          </w:p>
        </w:tc>
      </w:tr>
      <w:tr w:rsidR="00D53552" w:rsidTr="00DD6592">
        <w:tc>
          <w:tcPr>
            <w:tcW w:w="1430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1469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2,57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12,8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51,6</w:t>
            </w:r>
          </w:p>
        </w:tc>
      </w:tr>
      <w:tr w:rsidR="00D53552" w:rsidTr="00DD6592">
        <w:tc>
          <w:tcPr>
            <w:tcW w:w="1430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lastRenderedPageBreak/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1A196D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3098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4,98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97,8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1765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2,14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8,5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85,8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1372</w:t>
            </w:r>
          </w:p>
        </w:tc>
        <w:tc>
          <w:tcPr>
            <w:tcW w:w="1559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2,76</w:t>
            </w:r>
          </w:p>
        </w:tc>
        <w:tc>
          <w:tcPr>
            <w:tcW w:w="1843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10,9</w:t>
            </w:r>
          </w:p>
        </w:tc>
        <w:tc>
          <w:tcPr>
            <w:tcW w:w="1559" w:type="dxa"/>
          </w:tcPr>
          <w:p w:rsidR="00D53552" w:rsidRPr="00E009B9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73,6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1260</w:t>
            </w:r>
          </w:p>
        </w:tc>
        <w:tc>
          <w:tcPr>
            <w:tcW w:w="1559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11,9</w:t>
            </w:r>
          </w:p>
        </w:tc>
        <w:tc>
          <w:tcPr>
            <w:tcW w:w="1559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60,1</w:t>
            </w:r>
          </w:p>
        </w:tc>
      </w:tr>
      <w:tr w:rsidR="00D53552" w:rsidTr="00DD6592">
        <w:tc>
          <w:tcPr>
            <w:tcW w:w="1430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1229</w:t>
            </w:r>
          </w:p>
        </w:tc>
        <w:tc>
          <w:tcPr>
            <w:tcW w:w="1559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3,08</w:t>
            </w:r>
          </w:p>
        </w:tc>
        <w:tc>
          <w:tcPr>
            <w:tcW w:w="1843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12,2</w:t>
            </w:r>
          </w:p>
        </w:tc>
        <w:tc>
          <w:tcPr>
            <w:tcW w:w="1559" w:type="dxa"/>
          </w:tcPr>
          <w:p w:rsidR="00D53552" w:rsidRPr="00E77EFB" w:rsidRDefault="00DD6592" w:rsidP="00DD6592">
            <w:pPr>
              <w:rPr>
                <w:lang w:val="en-US"/>
              </w:rPr>
            </w:pPr>
            <w:r>
              <w:rPr>
                <w:lang w:val="en-US"/>
              </w:rPr>
              <w:t>49,3</w:t>
            </w:r>
          </w:p>
        </w:tc>
      </w:tr>
    </w:tbl>
    <w:p w:rsidR="00D53552" w:rsidRDefault="00D53552" w:rsidP="00D53552">
      <w:pPr>
        <w:rPr>
          <w:rFonts w:eastAsiaTheme="minorEastAsia"/>
        </w:rPr>
      </w:pPr>
    </w:p>
    <w:p w:rsidR="00D53552" w:rsidRDefault="00D53552" w:rsidP="00D53552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58554E">
        <w:rPr>
          <w:rFonts w:eastAsiaTheme="minorEastAsia"/>
        </w:rPr>
        <w:t>четырьмя</w:t>
      </w:r>
      <w:r>
        <w:rPr>
          <w:rFonts w:eastAsiaTheme="minorEastAsia"/>
        </w:rPr>
        <w:t xml:space="preserve"> шинами.</w:t>
      </w:r>
    </w:p>
    <w:p w:rsidR="00D53552" w:rsidRDefault="00D53552" w:rsidP="00D53552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минимальным временем выполнения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D53552" w:rsidTr="00DD6592">
        <w:tc>
          <w:tcPr>
            <w:tcW w:w="1721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Default="00D53552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шин (%)</w:t>
            </w:r>
          </w:p>
        </w:tc>
      </w:tr>
      <w:tr w:rsidR="0058554E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58554E" w:rsidRDefault="0058554E" w:rsidP="0058554E">
            <w:r>
              <w:t>3780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58554E" w:rsidRDefault="0058554E" w:rsidP="0058554E">
            <w:r>
              <w:rPr>
                <w:lang w:val="en-US"/>
              </w:rPr>
              <w:t>19,8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58554E" w:rsidRPr="00DD6592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80,2</w:t>
            </w:r>
          </w:p>
        </w:tc>
      </w:tr>
      <w:tr w:rsidR="0058554E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8554E" w:rsidRDefault="0058554E" w:rsidP="0058554E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3080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1,23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8554E" w:rsidRPr="0058554E" w:rsidRDefault="0058554E" w:rsidP="0058554E">
            <w:pPr>
              <w:rPr>
                <w:lang w:val="en-US"/>
              </w:rPr>
            </w:pPr>
            <w:r>
              <w:t>12,2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9C6C81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98,4</w:t>
            </w:r>
          </w:p>
        </w:tc>
      </w:tr>
      <w:tr w:rsidR="0058554E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8554E" w:rsidRDefault="0058554E" w:rsidP="0058554E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2150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1,76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17,4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70,5</w:t>
            </w:r>
          </w:p>
        </w:tc>
      </w:tr>
      <w:tr w:rsidR="0058554E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8554E" w:rsidRDefault="0058554E" w:rsidP="0058554E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3140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96,5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1836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2,06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13,6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82,5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1578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2,4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15,8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58554E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8554E" w:rsidRDefault="0058554E" w:rsidP="0058554E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3090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6,1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98,1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1904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1,99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9,8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79,6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2,63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13,1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70,4</w:t>
            </w:r>
          </w:p>
        </w:tc>
      </w:tr>
      <w:tr w:rsidR="0058554E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58554E" w:rsidRDefault="0058554E" w:rsidP="0058554E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1364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2,77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13,7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55,5</w:t>
            </w:r>
          </w:p>
        </w:tc>
      </w:tr>
      <w:tr w:rsidR="0058554E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58554E" w:rsidRDefault="0058554E" w:rsidP="0058554E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58554E" w:rsidRDefault="0058554E" w:rsidP="0058554E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58554E" w:rsidRPr="00B66960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3070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1,23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4,9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98,7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1772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2,13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8,5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85,5</w:t>
            </w:r>
          </w:p>
        </w:tc>
      </w:tr>
      <w:tr w:rsidR="0058554E" w:rsidRPr="00E009B9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1357</w:t>
            </w:r>
          </w:p>
        </w:tc>
        <w:tc>
          <w:tcPr>
            <w:tcW w:w="1559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2,79</w:t>
            </w:r>
          </w:p>
        </w:tc>
        <w:tc>
          <w:tcPr>
            <w:tcW w:w="1843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11,1</w:t>
            </w:r>
          </w:p>
        </w:tc>
        <w:tc>
          <w:tcPr>
            <w:tcW w:w="1559" w:type="dxa"/>
          </w:tcPr>
          <w:p w:rsidR="0058554E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74,4</w:t>
            </w:r>
          </w:p>
        </w:tc>
      </w:tr>
      <w:tr w:rsidR="0058554E" w:rsidRPr="00E77EFB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1136</w:t>
            </w:r>
          </w:p>
        </w:tc>
        <w:tc>
          <w:tcPr>
            <w:tcW w:w="1559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3,33</w:t>
            </w:r>
          </w:p>
        </w:tc>
        <w:tc>
          <w:tcPr>
            <w:tcW w:w="1843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13,2</w:t>
            </w:r>
          </w:p>
        </w:tc>
        <w:tc>
          <w:tcPr>
            <w:tcW w:w="1559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66,7</w:t>
            </w:r>
          </w:p>
        </w:tc>
      </w:tr>
      <w:tr w:rsidR="0058554E" w:rsidRPr="00E77EFB" w:rsidTr="00DD6592">
        <w:tc>
          <w:tcPr>
            <w:tcW w:w="1721" w:type="dxa"/>
            <w:vMerge/>
          </w:tcPr>
          <w:p w:rsidR="0058554E" w:rsidRDefault="0058554E" w:rsidP="0058554E"/>
        </w:tc>
        <w:tc>
          <w:tcPr>
            <w:tcW w:w="975" w:type="dxa"/>
            <w:tcBorders>
              <w:right w:val="double" w:sz="4" w:space="0" w:color="auto"/>
            </w:tcBorders>
          </w:tcPr>
          <w:p w:rsidR="0058554E" w:rsidRDefault="0058554E" w:rsidP="0058554E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1126</w:t>
            </w:r>
          </w:p>
        </w:tc>
        <w:tc>
          <w:tcPr>
            <w:tcW w:w="1559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3,36</w:t>
            </w:r>
          </w:p>
        </w:tc>
        <w:tc>
          <w:tcPr>
            <w:tcW w:w="1843" w:type="dxa"/>
          </w:tcPr>
          <w:p w:rsidR="0058554E" w:rsidRPr="00E77EFB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13,3</w:t>
            </w:r>
          </w:p>
        </w:tc>
        <w:tc>
          <w:tcPr>
            <w:tcW w:w="1559" w:type="dxa"/>
          </w:tcPr>
          <w:p w:rsidR="0058554E" w:rsidRPr="009C6C81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53,8</w:t>
            </w:r>
          </w:p>
        </w:tc>
      </w:tr>
    </w:tbl>
    <w:p w:rsidR="00D53552" w:rsidRDefault="00D53552" w:rsidP="00D53552">
      <w:pPr>
        <w:rPr>
          <w:rFonts w:eastAsiaTheme="minorEastAsia"/>
          <w:i/>
        </w:rPr>
      </w:pPr>
    </w:p>
    <w:p w:rsidR="00D53552" w:rsidRDefault="00D53552" w:rsidP="00D53552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структура с пятью процессорами и пятью шинами.</w:t>
      </w:r>
    </w:p>
    <w:p w:rsidR="00D53552" w:rsidRDefault="00D53552" w:rsidP="00D53552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с максимальным количеством последовательностей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D53552" w:rsidTr="00DD6592">
        <w:tc>
          <w:tcPr>
            <w:tcW w:w="1721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Default="00D53552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шин (%)</w:t>
            </w:r>
          </w:p>
        </w:tc>
      </w:tr>
      <w:tr w:rsidR="00D53552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3780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19,8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80,2</w:t>
            </w:r>
          </w:p>
        </w:tc>
      </w:tr>
      <w:tr w:rsidR="00D53552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3088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12,1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9C6C81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98,1</w:t>
            </w:r>
          </w:p>
        </w:tc>
      </w:tr>
      <w:tr w:rsidR="00D53552" w:rsidRPr="00B66960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2206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1,71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68,7</w:t>
            </w:r>
          </w:p>
        </w:tc>
      </w:tr>
      <w:tr w:rsidR="00D53552" w:rsidRPr="00B66960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3088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8,1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B66960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98,1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1902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1,99</w:t>
            </w:r>
          </w:p>
        </w:tc>
        <w:tc>
          <w:tcPr>
            <w:tcW w:w="1843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13,1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79,7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1855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2,04</w:t>
            </w:r>
          </w:p>
        </w:tc>
        <w:tc>
          <w:tcPr>
            <w:tcW w:w="1843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13,5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54,4</w:t>
            </w:r>
          </w:p>
        </w:tc>
      </w:tr>
      <w:tr w:rsidR="00D53552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lastRenderedPageBreak/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58554E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3116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1,21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58554E" w:rsidRDefault="0058554E" w:rsidP="00DD6592">
            <w:r>
              <w:t>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58554E" w:rsidRDefault="0058554E" w:rsidP="00DD6592">
            <w:pPr>
              <w:rPr>
                <w:lang w:val="en-US"/>
              </w:rPr>
            </w:pPr>
            <w:r>
              <w:t>97,2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1956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1,93</w:t>
            </w:r>
          </w:p>
        </w:tc>
        <w:tc>
          <w:tcPr>
            <w:tcW w:w="1843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9,6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77,5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1415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2,67</w:t>
            </w:r>
          </w:p>
        </w:tc>
        <w:tc>
          <w:tcPr>
            <w:tcW w:w="1843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13,3</w:t>
            </w:r>
          </w:p>
        </w:tc>
        <w:tc>
          <w:tcPr>
            <w:tcW w:w="1559" w:type="dxa"/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71,4</w:t>
            </w:r>
          </w:p>
        </w:tc>
      </w:tr>
      <w:tr w:rsidR="00D53552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1361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58554E" w:rsidP="0058554E">
            <w:pPr>
              <w:rPr>
                <w:lang w:val="en-US"/>
              </w:rPr>
            </w:pPr>
            <w:r>
              <w:rPr>
                <w:lang w:val="en-US"/>
              </w:rPr>
              <w:t>2,78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13,8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55,7</w:t>
            </w:r>
          </w:p>
        </w:tc>
      </w:tr>
      <w:tr w:rsidR="00D53552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58554E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3070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1,23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4,9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58554E" w:rsidP="00DD6592">
            <w:pPr>
              <w:rPr>
                <w:lang w:val="en-US"/>
              </w:rPr>
            </w:pPr>
            <w:r>
              <w:rPr>
                <w:lang w:val="en-US"/>
              </w:rPr>
              <w:t>98,7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1735</w:t>
            </w:r>
          </w:p>
        </w:tc>
        <w:tc>
          <w:tcPr>
            <w:tcW w:w="1559" w:type="dxa"/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2,75</w:t>
            </w:r>
          </w:p>
        </w:tc>
        <w:tc>
          <w:tcPr>
            <w:tcW w:w="1843" w:type="dxa"/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8,6</w:t>
            </w:r>
          </w:p>
        </w:tc>
        <w:tc>
          <w:tcPr>
            <w:tcW w:w="1559" w:type="dxa"/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87,3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1322</w:t>
            </w:r>
          </w:p>
        </w:tc>
        <w:tc>
          <w:tcPr>
            <w:tcW w:w="1559" w:type="dxa"/>
          </w:tcPr>
          <w:p w:rsidR="00D53552" w:rsidRPr="00E77EFB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2,86</w:t>
            </w:r>
          </w:p>
        </w:tc>
        <w:tc>
          <w:tcPr>
            <w:tcW w:w="1843" w:type="dxa"/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11,3</w:t>
            </w:r>
          </w:p>
        </w:tc>
        <w:tc>
          <w:tcPr>
            <w:tcW w:w="1559" w:type="dxa"/>
          </w:tcPr>
          <w:p w:rsidR="00D53552" w:rsidRPr="00E009B9" w:rsidRDefault="00762AF3" w:rsidP="00DD6592">
            <w:pPr>
              <w:rPr>
                <w:lang w:val="en-US"/>
              </w:rPr>
            </w:pPr>
            <w:r>
              <w:rPr>
                <w:lang w:val="en-US"/>
              </w:rPr>
              <w:t>76,4</w:t>
            </w:r>
          </w:p>
        </w:tc>
      </w:tr>
      <w:tr w:rsidR="00D53552" w:rsidRPr="00E77EFB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t>1352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2,8</w:t>
            </w:r>
          </w:p>
        </w:tc>
        <w:tc>
          <w:tcPr>
            <w:tcW w:w="1843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11,1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  <w:tr w:rsidR="00D53552" w:rsidRPr="00B66960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1115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3,39</w:t>
            </w:r>
          </w:p>
        </w:tc>
        <w:tc>
          <w:tcPr>
            <w:tcW w:w="1843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13,5</w:t>
            </w:r>
          </w:p>
        </w:tc>
        <w:tc>
          <w:tcPr>
            <w:tcW w:w="1559" w:type="dxa"/>
          </w:tcPr>
          <w:p w:rsidR="00D53552" w:rsidRPr="005339A4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54,3</w:t>
            </w:r>
          </w:p>
        </w:tc>
      </w:tr>
    </w:tbl>
    <w:p w:rsidR="00D53552" w:rsidRPr="005339A4" w:rsidRDefault="00D53552" w:rsidP="00D53552">
      <w:pPr>
        <w:rPr>
          <w:rFonts w:eastAsiaTheme="minorEastAsia"/>
        </w:rPr>
      </w:pPr>
    </w:p>
    <w:p w:rsidR="00D53552" w:rsidRDefault="00D53552" w:rsidP="00D53552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данной стратегии лучшей структурой МВС является структура с пятью процессорами и </w:t>
      </w:r>
      <w:r w:rsidR="00E0328B">
        <w:rPr>
          <w:rFonts w:eastAsiaTheme="minorEastAsia"/>
        </w:rPr>
        <w:t>пятью</w:t>
      </w:r>
      <w:r>
        <w:rPr>
          <w:rFonts w:eastAsiaTheme="minorEastAsia"/>
        </w:rPr>
        <w:t xml:space="preserve"> шинами.</w:t>
      </w:r>
    </w:p>
    <w:p w:rsidR="00D53552" w:rsidRDefault="00D53552" w:rsidP="00D53552">
      <w:pPr>
        <w:rPr>
          <w:rFonts w:eastAsiaTheme="minorEastAsia"/>
          <w:b/>
        </w:rPr>
      </w:pPr>
      <w:r>
        <w:rPr>
          <w:rFonts w:eastAsiaTheme="minorEastAsia"/>
          <w:b/>
        </w:rPr>
        <w:t>Анализ стратегии по принадлежности к критическому пути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1"/>
        <w:gridCol w:w="975"/>
        <w:gridCol w:w="1418"/>
        <w:gridCol w:w="1559"/>
        <w:gridCol w:w="1843"/>
        <w:gridCol w:w="1559"/>
      </w:tblGrid>
      <w:tr w:rsidR="00D53552" w:rsidTr="00DD6592">
        <w:tc>
          <w:tcPr>
            <w:tcW w:w="1721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Кол-во процессоров</w:t>
            </w:r>
          </w:p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Кол-во шин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Default="00D53552" w:rsidP="00DD6592">
            <w:r>
              <w:t>Время (МТ)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 xml:space="preserve">Ускорение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процессоров (%)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Default="00D53552" w:rsidP="00DD6592">
            <w:r>
              <w:t>Загрузка шин (%)</w:t>
            </w:r>
          </w:p>
        </w:tc>
      </w:tr>
      <w:tr w:rsidR="00D53552" w:rsidTr="00DD6592">
        <w:tc>
          <w:tcPr>
            <w:tcW w:w="1721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  <w:bottom w:val="single" w:sz="12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3780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19,8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80,2</w:t>
            </w:r>
          </w:p>
        </w:tc>
      </w:tr>
      <w:tr w:rsidR="00D53552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B9124F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3115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1,21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B9124F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B9124F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97,3</w:t>
            </w:r>
          </w:p>
        </w:tc>
      </w:tr>
      <w:tr w:rsidR="00D53552" w:rsidRPr="00B66960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B9124F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2301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16,3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65,8</w:t>
            </w:r>
          </w:p>
        </w:tc>
      </w:tr>
      <w:tr w:rsidR="00D53552" w:rsidRPr="00B66960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3080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1,23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8,1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98,4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1941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1,95</w:t>
            </w:r>
          </w:p>
        </w:tc>
        <w:tc>
          <w:tcPr>
            <w:tcW w:w="1843" w:type="dxa"/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12,9</w:t>
            </w:r>
          </w:p>
        </w:tc>
        <w:tc>
          <w:tcPr>
            <w:tcW w:w="1559" w:type="dxa"/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78,1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1576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2,4</w:t>
            </w:r>
          </w:p>
        </w:tc>
        <w:tc>
          <w:tcPr>
            <w:tcW w:w="1843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15,9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64,1</w:t>
            </w:r>
          </w:p>
        </w:tc>
      </w:tr>
      <w:tr w:rsidR="00D53552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E0328B" w:rsidRDefault="00E0328B" w:rsidP="00DD6592">
            <w:pPr>
              <w:rPr>
                <w:lang w:val="en-US"/>
              </w:rPr>
            </w:pPr>
            <w:r>
              <w:t>3108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1,22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97,5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1,95</w:t>
            </w:r>
          </w:p>
        </w:tc>
        <w:tc>
          <w:tcPr>
            <w:tcW w:w="1843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9,7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78,1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1491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2,54</w:t>
            </w:r>
          </w:p>
        </w:tc>
        <w:tc>
          <w:tcPr>
            <w:tcW w:w="1843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12,6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67,7</w:t>
            </w:r>
          </w:p>
        </w:tc>
      </w:tr>
      <w:tr w:rsidR="00D53552" w:rsidRPr="00E009B9" w:rsidTr="00DD6592">
        <w:tc>
          <w:tcPr>
            <w:tcW w:w="1721" w:type="dxa"/>
            <w:vMerge/>
            <w:tcBorders>
              <w:bottom w:val="single" w:sz="12" w:space="0" w:color="auto"/>
            </w:tcBorders>
          </w:tcPr>
          <w:p w:rsidR="00D53552" w:rsidRDefault="00D53552" w:rsidP="00DD6592"/>
        </w:tc>
        <w:tc>
          <w:tcPr>
            <w:tcW w:w="975" w:type="dxa"/>
            <w:tcBorders>
              <w:bottom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  <w:bottom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1418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2,67</w:t>
            </w:r>
          </w:p>
        </w:tc>
        <w:tc>
          <w:tcPr>
            <w:tcW w:w="1843" w:type="dxa"/>
            <w:tcBorders>
              <w:bottom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13,2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53,4</w:t>
            </w:r>
          </w:p>
        </w:tc>
      </w:tr>
      <w:tr w:rsidR="00D53552" w:rsidRPr="00E009B9" w:rsidTr="00DD6592">
        <w:tc>
          <w:tcPr>
            <w:tcW w:w="1721" w:type="dxa"/>
            <w:vMerge w:val="restart"/>
            <w:tcBorders>
              <w:top w:val="single" w:sz="12" w:space="0" w:color="auto"/>
            </w:tcBorders>
          </w:tcPr>
          <w:p w:rsidR="00D53552" w:rsidRDefault="00D53552" w:rsidP="00DD6592">
            <w: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double" w:sz="4" w:space="0" w:color="auto"/>
            </w:tcBorders>
          </w:tcPr>
          <w:p w:rsidR="00D53552" w:rsidRDefault="00D53552" w:rsidP="00DD6592">
            <w:r>
              <w:t>1</w:t>
            </w:r>
          </w:p>
        </w:tc>
        <w:tc>
          <w:tcPr>
            <w:tcW w:w="1418" w:type="dxa"/>
            <w:tcBorders>
              <w:top w:val="single" w:sz="12" w:space="0" w:color="auto"/>
              <w:left w:val="double" w:sz="4" w:space="0" w:color="auto"/>
            </w:tcBorders>
          </w:tcPr>
          <w:p w:rsidR="00D53552" w:rsidRPr="00B66960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3070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1,23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4,9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98,7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2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1644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2,3</w:t>
            </w:r>
          </w:p>
        </w:tc>
        <w:tc>
          <w:tcPr>
            <w:tcW w:w="1843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9,1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92,2</w:t>
            </w:r>
          </w:p>
        </w:tc>
      </w:tr>
      <w:tr w:rsidR="00D53552" w:rsidRPr="00E009B9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3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1415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2,67</w:t>
            </w:r>
          </w:p>
        </w:tc>
        <w:tc>
          <w:tcPr>
            <w:tcW w:w="1843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10,6</w:t>
            </w:r>
          </w:p>
        </w:tc>
        <w:tc>
          <w:tcPr>
            <w:tcW w:w="1559" w:type="dxa"/>
          </w:tcPr>
          <w:p w:rsidR="00D53552" w:rsidRPr="00E009B9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71,4</w:t>
            </w:r>
          </w:p>
        </w:tc>
      </w:tr>
      <w:tr w:rsidR="00D53552" w:rsidRPr="00E77EFB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4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1364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2,77</w:t>
            </w:r>
          </w:p>
        </w:tc>
        <w:tc>
          <w:tcPr>
            <w:tcW w:w="1843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55,5</w:t>
            </w:r>
          </w:p>
        </w:tc>
      </w:tr>
      <w:tr w:rsidR="00D53552" w:rsidRPr="00B66960" w:rsidTr="00DD6592">
        <w:tc>
          <w:tcPr>
            <w:tcW w:w="1721" w:type="dxa"/>
            <w:vMerge/>
          </w:tcPr>
          <w:p w:rsidR="00D53552" w:rsidRDefault="00D53552" w:rsidP="00DD6592"/>
        </w:tc>
        <w:tc>
          <w:tcPr>
            <w:tcW w:w="975" w:type="dxa"/>
            <w:tcBorders>
              <w:right w:val="double" w:sz="4" w:space="0" w:color="auto"/>
            </w:tcBorders>
          </w:tcPr>
          <w:p w:rsidR="00D53552" w:rsidRDefault="00D53552" w:rsidP="00DD6592">
            <w:r>
              <w:t>5</w:t>
            </w:r>
          </w:p>
        </w:tc>
        <w:tc>
          <w:tcPr>
            <w:tcW w:w="1418" w:type="dxa"/>
            <w:tcBorders>
              <w:left w:val="double" w:sz="4" w:space="0" w:color="auto"/>
            </w:tcBorders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1242</w:t>
            </w:r>
          </w:p>
        </w:tc>
        <w:tc>
          <w:tcPr>
            <w:tcW w:w="1559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3,04</w:t>
            </w:r>
          </w:p>
        </w:tc>
        <w:tc>
          <w:tcPr>
            <w:tcW w:w="1843" w:type="dxa"/>
          </w:tcPr>
          <w:p w:rsidR="00D53552" w:rsidRPr="00E77EFB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12,1</w:t>
            </w:r>
          </w:p>
        </w:tc>
        <w:tc>
          <w:tcPr>
            <w:tcW w:w="1559" w:type="dxa"/>
          </w:tcPr>
          <w:p w:rsidR="00D53552" w:rsidRPr="005339A4" w:rsidRDefault="00E0328B" w:rsidP="00DD6592">
            <w:pPr>
              <w:rPr>
                <w:lang w:val="en-US"/>
              </w:rPr>
            </w:pPr>
            <w:r>
              <w:rPr>
                <w:lang w:val="en-US"/>
              </w:rPr>
              <w:t>48,8</w:t>
            </w:r>
          </w:p>
        </w:tc>
      </w:tr>
    </w:tbl>
    <w:p w:rsidR="00D53552" w:rsidRPr="005339A4" w:rsidRDefault="00D53552" w:rsidP="00D53552">
      <w:pPr>
        <w:rPr>
          <w:rFonts w:eastAsiaTheme="minorEastAsia"/>
        </w:rPr>
      </w:pPr>
    </w:p>
    <w:p w:rsidR="00D53552" w:rsidRDefault="00D53552" w:rsidP="00D53552">
      <w:pPr>
        <w:rPr>
          <w:rFonts w:eastAsiaTheme="minorEastAsia"/>
        </w:rPr>
      </w:pPr>
      <w:r w:rsidRPr="00E77EFB">
        <w:rPr>
          <w:rFonts w:eastAsiaTheme="minorEastAsia"/>
          <w:i/>
        </w:rPr>
        <w:t>Вывод:</w:t>
      </w:r>
      <w:r w:rsidRPr="00E77EFB">
        <w:rPr>
          <w:rFonts w:eastAsiaTheme="minorEastAsia"/>
        </w:rPr>
        <w:t xml:space="preserve"> </w:t>
      </w:r>
      <w:r>
        <w:rPr>
          <w:rFonts w:eastAsiaTheme="minorEastAsia"/>
        </w:rPr>
        <w:t>для данной стратегии лучшей структурой МВС является структура с пятью процессорами и пятью шинами.</w:t>
      </w:r>
    </w:p>
    <w:p w:rsidR="00D53552" w:rsidRDefault="00D53552" w:rsidP="00D53552">
      <w:r>
        <w:rPr>
          <w:rFonts w:eastAsiaTheme="minorEastAsia"/>
          <w:i/>
          <w:sz w:val="32"/>
        </w:rPr>
        <w:t>Вывод</w:t>
      </w:r>
      <w:r w:rsidRPr="00A32F87">
        <w:rPr>
          <w:rFonts w:eastAsiaTheme="minorEastAsia"/>
          <w:i/>
          <w:sz w:val="32"/>
        </w:rPr>
        <w:t>:</w:t>
      </w:r>
      <w:r>
        <w:rPr>
          <w:rFonts w:eastAsiaTheme="minorEastAsia"/>
        </w:rPr>
        <w:t xml:space="preserve"> </w:t>
      </w:r>
      <w:r>
        <w:t>наилучшей стратегией является стратегия выбора узла</w:t>
      </w:r>
      <w:r w:rsidR="002E4805" w:rsidRPr="002E4805">
        <w:t xml:space="preserve"> с максимальным количеством </w:t>
      </w:r>
      <w:proofErr w:type="gramStart"/>
      <w:r w:rsidR="002E4805" w:rsidRPr="002E4805">
        <w:t xml:space="preserve">последовательностей </w:t>
      </w:r>
      <w:r>
        <w:t>.</w:t>
      </w:r>
      <w:proofErr w:type="gramEnd"/>
      <w:r>
        <w:t xml:space="preserve"> (пять шин пять процессоров)</w:t>
      </w:r>
    </w:p>
    <w:p w:rsidR="00D53552" w:rsidRDefault="00D53552" w:rsidP="00D53552">
      <w:r>
        <w:t>При увеличении числа процессоров и числа шин результаты улучшаются.</w:t>
      </w:r>
    </w:p>
    <w:p w:rsidR="00D53552" w:rsidRDefault="00D53552" w:rsidP="00B66960">
      <w:pPr>
        <w:rPr>
          <w:rFonts w:eastAsiaTheme="minorEastAsia"/>
        </w:rPr>
      </w:pPr>
    </w:p>
    <w:p w:rsidR="002E4805" w:rsidRPr="002E4805" w:rsidRDefault="002E4805" w:rsidP="002E4805">
      <w:pPr>
        <w:pStyle w:val="ab"/>
        <w:kinsoku w:val="0"/>
        <w:overflowPunct w:val="0"/>
        <w:rPr>
          <w:b/>
          <w:bCs/>
          <w:i/>
          <w:iCs/>
          <w:sz w:val="32"/>
          <w:szCs w:val="32"/>
        </w:rPr>
      </w:pPr>
      <w:r w:rsidRPr="002E4805">
        <w:rPr>
          <w:rFonts w:eastAsiaTheme="minorEastAsia"/>
          <w:sz w:val="32"/>
          <w:szCs w:val="32"/>
        </w:rPr>
        <w:lastRenderedPageBreak/>
        <w:t>2)</w:t>
      </w:r>
      <w:r w:rsidRPr="002E4805">
        <w:rPr>
          <w:sz w:val="32"/>
          <w:szCs w:val="32"/>
        </w:rPr>
        <w:t xml:space="preserve"> Проанализировать</w:t>
      </w:r>
      <w:r w:rsidRPr="002E4805">
        <w:rPr>
          <w:spacing w:val="10"/>
          <w:sz w:val="32"/>
          <w:szCs w:val="32"/>
        </w:rPr>
        <w:t xml:space="preserve"> </w:t>
      </w:r>
      <w:r w:rsidRPr="002E4805">
        <w:rPr>
          <w:sz w:val="32"/>
          <w:szCs w:val="32"/>
        </w:rPr>
        <w:t>графически</w:t>
      </w:r>
      <w:r w:rsidRPr="002E4805">
        <w:rPr>
          <w:spacing w:val="12"/>
          <w:sz w:val="32"/>
          <w:szCs w:val="32"/>
        </w:rPr>
        <w:t xml:space="preserve"> </w:t>
      </w:r>
      <w:r w:rsidRPr="002E4805">
        <w:rPr>
          <w:sz w:val="32"/>
          <w:szCs w:val="32"/>
        </w:rPr>
        <w:t>зависимости</w:t>
      </w:r>
      <w:r w:rsidRPr="002E4805">
        <w:rPr>
          <w:spacing w:val="12"/>
          <w:sz w:val="32"/>
          <w:szCs w:val="32"/>
        </w:rPr>
        <w:t xml:space="preserve"> </w:t>
      </w:r>
      <w:r w:rsidRPr="002E4805">
        <w:rPr>
          <w:sz w:val="32"/>
          <w:szCs w:val="32"/>
        </w:rPr>
        <w:t>времени</w:t>
      </w:r>
      <w:r w:rsidRPr="002E4805">
        <w:rPr>
          <w:spacing w:val="11"/>
          <w:sz w:val="32"/>
          <w:szCs w:val="32"/>
        </w:rPr>
        <w:t xml:space="preserve"> </w:t>
      </w:r>
      <w:r w:rsidRPr="002E4805">
        <w:rPr>
          <w:sz w:val="32"/>
          <w:szCs w:val="32"/>
        </w:rPr>
        <w:t>решения</w:t>
      </w:r>
      <w:r w:rsidRPr="002E4805">
        <w:rPr>
          <w:spacing w:val="14"/>
          <w:sz w:val="32"/>
          <w:szCs w:val="32"/>
        </w:rPr>
        <w:t xml:space="preserve"> </w:t>
      </w:r>
      <w:r w:rsidRPr="002E4805">
        <w:rPr>
          <w:sz w:val="32"/>
          <w:szCs w:val="32"/>
        </w:rPr>
        <w:t>задач,</w:t>
      </w:r>
      <w:r w:rsidRPr="002E4805">
        <w:rPr>
          <w:spacing w:val="1"/>
          <w:sz w:val="32"/>
          <w:szCs w:val="32"/>
        </w:rPr>
        <w:t xml:space="preserve"> </w:t>
      </w:r>
      <w:r w:rsidRPr="002E4805">
        <w:rPr>
          <w:sz w:val="32"/>
          <w:szCs w:val="32"/>
        </w:rPr>
        <w:t>ускорение,</w:t>
      </w:r>
      <w:r w:rsidRPr="002E4805">
        <w:rPr>
          <w:spacing w:val="54"/>
          <w:sz w:val="32"/>
          <w:szCs w:val="32"/>
        </w:rPr>
        <w:t xml:space="preserve"> </w:t>
      </w:r>
      <w:r w:rsidRPr="002E4805">
        <w:rPr>
          <w:sz w:val="32"/>
          <w:szCs w:val="32"/>
        </w:rPr>
        <w:t>эффективности</w:t>
      </w:r>
      <w:r w:rsidRPr="002E4805">
        <w:rPr>
          <w:spacing w:val="53"/>
          <w:sz w:val="32"/>
          <w:szCs w:val="32"/>
        </w:rPr>
        <w:t xml:space="preserve"> </w:t>
      </w:r>
      <w:r w:rsidRPr="002E4805">
        <w:rPr>
          <w:sz w:val="32"/>
          <w:szCs w:val="32"/>
        </w:rPr>
        <w:t>от</w:t>
      </w:r>
      <w:r w:rsidRPr="002E4805">
        <w:rPr>
          <w:spacing w:val="55"/>
          <w:sz w:val="32"/>
          <w:szCs w:val="32"/>
        </w:rPr>
        <w:t xml:space="preserve"> </w:t>
      </w:r>
      <w:r w:rsidRPr="002E4805">
        <w:rPr>
          <w:sz w:val="32"/>
          <w:szCs w:val="32"/>
        </w:rPr>
        <w:t>числа</w:t>
      </w:r>
      <w:r w:rsidRPr="002E4805">
        <w:rPr>
          <w:spacing w:val="53"/>
          <w:sz w:val="32"/>
          <w:szCs w:val="32"/>
        </w:rPr>
        <w:t xml:space="preserve"> </w:t>
      </w:r>
      <w:r w:rsidRPr="002E4805">
        <w:rPr>
          <w:sz w:val="32"/>
          <w:szCs w:val="32"/>
        </w:rPr>
        <w:t>процессоров</w:t>
      </w:r>
      <w:r w:rsidRPr="002E4805">
        <w:rPr>
          <w:spacing w:val="54"/>
          <w:sz w:val="32"/>
          <w:szCs w:val="32"/>
        </w:rPr>
        <w:t xml:space="preserve"> </w:t>
      </w:r>
      <w:r w:rsidRPr="002E4805">
        <w:rPr>
          <w:sz w:val="32"/>
          <w:szCs w:val="32"/>
        </w:rPr>
        <w:t>и</w:t>
      </w:r>
      <w:r w:rsidRPr="002E4805">
        <w:rPr>
          <w:spacing w:val="56"/>
          <w:sz w:val="32"/>
          <w:szCs w:val="32"/>
        </w:rPr>
        <w:t xml:space="preserve"> </w:t>
      </w:r>
      <w:r w:rsidRPr="002E4805">
        <w:rPr>
          <w:sz w:val="32"/>
          <w:szCs w:val="32"/>
        </w:rPr>
        <w:t>числа</w:t>
      </w:r>
      <w:r w:rsidRPr="002E4805">
        <w:rPr>
          <w:spacing w:val="55"/>
          <w:sz w:val="32"/>
          <w:szCs w:val="32"/>
        </w:rPr>
        <w:t xml:space="preserve"> </w:t>
      </w:r>
      <w:r w:rsidRPr="002E4805">
        <w:rPr>
          <w:sz w:val="32"/>
          <w:szCs w:val="32"/>
        </w:rPr>
        <w:t>шин (модулей</w:t>
      </w:r>
      <w:r w:rsidRPr="002E4805">
        <w:rPr>
          <w:spacing w:val="3"/>
          <w:sz w:val="32"/>
          <w:szCs w:val="32"/>
        </w:rPr>
        <w:t xml:space="preserve"> </w:t>
      </w:r>
      <w:r w:rsidRPr="002E4805">
        <w:rPr>
          <w:sz w:val="32"/>
          <w:szCs w:val="32"/>
        </w:rPr>
        <w:t>памяти)</w:t>
      </w:r>
      <w:r w:rsidRPr="002E4805">
        <w:rPr>
          <w:spacing w:val="69"/>
          <w:sz w:val="32"/>
          <w:szCs w:val="32"/>
        </w:rPr>
        <w:t xml:space="preserve"> </w:t>
      </w:r>
      <w:r w:rsidRPr="002E4805">
        <w:rPr>
          <w:sz w:val="32"/>
          <w:szCs w:val="32"/>
        </w:rPr>
        <w:t>для</w:t>
      </w:r>
      <w:r w:rsidRPr="002E4805">
        <w:rPr>
          <w:spacing w:val="70"/>
          <w:sz w:val="32"/>
          <w:szCs w:val="32"/>
        </w:rPr>
        <w:t xml:space="preserve"> </w:t>
      </w:r>
      <w:r w:rsidRPr="002E4805">
        <w:rPr>
          <w:sz w:val="32"/>
          <w:szCs w:val="32"/>
        </w:rPr>
        <w:t>набора</w:t>
      </w:r>
      <w:r w:rsidRPr="002E4805">
        <w:rPr>
          <w:spacing w:val="70"/>
          <w:sz w:val="32"/>
          <w:szCs w:val="32"/>
        </w:rPr>
        <w:t xml:space="preserve"> </w:t>
      </w:r>
      <w:r w:rsidRPr="002E4805">
        <w:rPr>
          <w:sz w:val="32"/>
          <w:szCs w:val="32"/>
        </w:rPr>
        <w:t>задач</w:t>
      </w:r>
      <w:r w:rsidRPr="002E4805">
        <w:rPr>
          <w:spacing w:val="2"/>
          <w:sz w:val="32"/>
          <w:szCs w:val="32"/>
        </w:rPr>
        <w:t xml:space="preserve"> </w:t>
      </w:r>
      <w:r w:rsidRPr="002E4805">
        <w:rPr>
          <w:sz w:val="32"/>
          <w:szCs w:val="32"/>
        </w:rPr>
        <w:t>каждого</w:t>
      </w:r>
      <w:r w:rsidRPr="002E4805">
        <w:rPr>
          <w:spacing w:val="3"/>
          <w:sz w:val="32"/>
          <w:szCs w:val="32"/>
        </w:rPr>
        <w:t xml:space="preserve"> </w:t>
      </w:r>
      <w:r w:rsidRPr="002E4805">
        <w:rPr>
          <w:sz w:val="32"/>
          <w:szCs w:val="32"/>
        </w:rPr>
        <w:t>типа</w:t>
      </w:r>
      <w:r w:rsidRPr="002E4805">
        <w:rPr>
          <w:spacing w:val="70"/>
          <w:sz w:val="32"/>
          <w:szCs w:val="32"/>
        </w:rPr>
        <w:t xml:space="preserve"> </w:t>
      </w:r>
      <w:r w:rsidRPr="002E4805">
        <w:rPr>
          <w:sz w:val="32"/>
          <w:szCs w:val="32"/>
        </w:rPr>
        <w:t>для</w:t>
      </w:r>
      <w:r w:rsidRPr="002E4805">
        <w:rPr>
          <w:spacing w:val="2"/>
          <w:sz w:val="32"/>
          <w:szCs w:val="32"/>
        </w:rPr>
        <w:t xml:space="preserve"> </w:t>
      </w:r>
      <w:r w:rsidRPr="002E4805">
        <w:rPr>
          <w:b/>
          <w:bCs/>
          <w:i/>
          <w:iCs/>
          <w:sz w:val="32"/>
          <w:szCs w:val="32"/>
        </w:rPr>
        <w:t>одной</w:t>
      </w:r>
    </w:p>
    <w:p w:rsidR="002E4805" w:rsidRPr="002E4805" w:rsidRDefault="002E4805" w:rsidP="002E4805">
      <w:pPr>
        <w:pStyle w:val="ab"/>
        <w:kinsoku w:val="0"/>
        <w:overflowPunct w:val="0"/>
        <w:ind w:left="1077" w:right="1279"/>
        <w:jc w:val="center"/>
        <w:rPr>
          <w:sz w:val="32"/>
          <w:szCs w:val="32"/>
        </w:rPr>
      </w:pPr>
      <w:r w:rsidRPr="002E4805">
        <w:rPr>
          <w:b/>
          <w:bCs/>
          <w:i/>
          <w:iCs/>
          <w:sz w:val="32"/>
          <w:szCs w:val="32"/>
        </w:rPr>
        <w:t>наилучшей</w:t>
      </w:r>
      <w:r w:rsidRPr="002E4805">
        <w:rPr>
          <w:b/>
          <w:bCs/>
          <w:i/>
          <w:iCs/>
          <w:spacing w:val="-1"/>
          <w:sz w:val="32"/>
          <w:szCs w:val="32"/>
        </w:rPr>
        <w:t xml:space="preserve"> </w:t>
      </w:r>
      <w:r w:rsidRPr="002E4805">
        <w:rPr>
          <w:b/>
          <w:bCs/>
          <w:i/>
          <w:iCs/>
          <w:sz w:val="32"/>
          <w:szCs w:val="32"/>
        </w:rPr>
        <w:t>стратегии</w:t>
      </w:r>
      <w:r w:rsidRPr="002E4805">
        <w:rPr>
          <w:sz w:val="32"/>
          <w:szCs w:val="32"/>
        </w:rPr>
        <w:t>.</w:t>
      </w:r>
      <w:r w:rsidRPr="002E4805">
        <w:rPr>
          <w:spacing w:val="-1"/>
          <w:sz w:val="32"/>
          <w:szCs w:val="32"/>
        </w:rPr>
        <w:t xml:space="preserve"> </w:t>
      </w:r>
      <w:r w:rsidRPr="002E4805">
        <w:rPr>
          <w:sz w:val="32"/>
          <w:szCs w:val="32"/>
        </w:rPr>
        <w:t>Сравнить</w:t>
      </w:r>
      <w:r w:rsidRPr="002E4805">
        <w:rPr>
          <w:spacing w:val="-2"/>
          <w:sz w:val="32"/>
          <w:szCs w:val="32"/>
        </w:rPr>
        <w:t xml:space="preserve"> </w:t>
      </w:r>
      <w:r w:rsidRPr="002E4805">
        <w:rPr>
          <w:sz w:val="32"/>
          <w:szCs w:val="32"/>
        </w:rPr>
        <w:t>и</w:t>
      </w:r>
      <w:r w:rsidRPr="002E4805">
        <w:rPr>
          <w:spacing w:val="-2"/>
          <w:sz w:val="32"/>
          <w:szCs w:val="32"/>
        </w:rPr>
        <w:t xml:space="preserve"> </w:t>
      </w:r>
      <w:r w:rsidRPr="002E4805">
        <w:rPr>
          <w:sz w:val="32"/>
          <w:szCs w:val="32"/>
        </w:rPr>
        <w:t>объяснить</w:t>
      </w:r>
      <w:r w:rsidRPr="002E4805">
        <w:rPr>
          <w:spacing w:val="-2"/>
          <w:sz w:val="32"/>
          <w:szCs w:val="32"/>
        </w:rPr>
        <w:t xml:space="preserve"> </w:t>
      </w:r>
      <w:r w:rsidRPr="002E4805">
        <w:rPr>
          <w:sz w:val="32"/>
          <w:szCs w:val="32"/>
        </w:rPr>
        <w:t>результаты.</w:t>
      </w:r>
    </w:p>
    <w:p w:rsidR="00B66960" w:rsidRDefault="002E4805" w:rsidP="00392ED1">
      <w:pPr>
        <w:rPr>
          <w:rFonts w:eastAsiaTheme="minorEastAsia"/>
          <w:sz w:val="32"/>
        </w:rPr>
      </w:pPr>
      <w:proofErr w:type="gramStart"/>
      <w:r>
        <w:rPr>
          <w:rFonts w:eastAsiaTheme="minorEastAsia"/>
          <w:sz w:val="32"/>
          <w:lang w:val="en-US"/>
        </w:rPr>
        <w:t>A</w:t>
      </w:r>
      <w:r w:rsidRPr="006F1566">
        <w:rPr>
          <w:rFonts w:eastAsiaTheme="minorEastAsia"/>
          <w:sz w:val="32"/>
        </w:rPr>
        <w:t>)</w:t>
      </w:r>
      <w:proofErr w:type="spellStart"/>
      <w:r>
        <w:rPr>
          <w:rFonts w:eastAsiaTheme="minorEastAsia"/>
          <w:sz w:val="32"/>
        </w:rPr>
        <w:t>Слабосвязные</w:t>
      </w:r>
      <w:proofErr w:type="spellEnd"/>
      <w:proofErr w:type="gramEnd"/>
      <w:r>
        <w:rPr>
          <w:rFonts w:eastAsiaTheme="minorEastAsia"/>
          <w:sz w:val="32"/>
        </w:rPr>
        <w:t xml:space="preserve"> задачи</w:t>
      </w:r>
    </w:p>
    <w:p w:rsidR="002E4805" w:rsidRDefault="002E4805" w:rsidP="00392ED1">
      <w:pPr>
        <w:rPr>
          <w:rFonts w:eastAsiaTheme="minorEastAsia"/>
        </w:rPr>
      </w:pPr>
      <w:r>
        <w:rPr>
          <w:rFonts w:eastAsiaTheme="minorEastAsia"/>
        </w:rPr>
        <w:t xml:space="preserve">Анализ стратегии с </w:t>
      </w:r>
      <w:r w:rsidRPr="002E4805">
        <w:rPr>
          <w:rFonts w:eastAsiaTheme="minorEastAsia"/>
          <w:i/>
        </w:rPr>
        <w:t>минимальным временем выполнения</w:t>
      </w:r>
      <w:r>
        <w:rPr>
          <w:rFonts w:eastAsiaTheme="minorEastAsia"/>
        </w:rPr>
        <w:t xml:space="preserve"> </w:t>
      </w:r>
    </w:p>
    <w:p w:rsidR="002E4805" w:rsidRDefault="001C7E55" w:rsidP="00392ED1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6C4393A" wp14:editId="30A926CD">
            <wp:extent cx="5940425" cy="3602355"/>
            <wp:effectExtent l="0" t="0" r="3175" b="17145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C7E55" w:rsidRDefault="001C7E55" w:rsidP="00392ED1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ECF8AF1" wp14:editId="21E621D5">
            <wp:extent cx="5958840" cy="3406140"/>
            <wp:effectExtent l="0" t="0" r="3810" b="381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1C7E55" w:rsidRDefault="001C7E55" w:rsidP="00392ED1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6C18478B" wp14:editId="3C063A28">
            <wp:extent cx="6088380" cy="3451860"/>
            <wp:effectExtent l="0" t="0" r="7620" b="1524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1C7E55" w:rsidRDefault="001C7E55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 w:rsidRPr="001C7E55">
        <w:rPr>
          <w:rFonts w:eastAsiaTheme="minorEastAsia"/>
          <w:i/>
        </w:rPr>
        <w:t>Вывод:</w:t>
      </w:r>
      <w:r w:rsidRPr="001C7E55">
        <w:rPr>
          <w:rFonts w:cs="Times New Roman"/>
          <w:sz w:val="24"/>
          <w:szCs w:val="24"/>
        </w:rPr>
        <w:t xml:space="preserve"> </w:t>
      </w:r>
      <w:r w:rsidRPr="001C7E55">
        <w:rPr>
          <w:rFonts w:cs="Times New Roman"/>
          <w:szCs w:val="24"/>
        </w:rPr>
        <w:t xml:space="preserve">Увеличение числа процессоров приводит к уменьшению времени </w:t>
      </w:r>
      <w:r>
        <w:rPr>
          <w:rFonts w:cs="Times New Roman"/>
          <w:szCs w:val="24"/>
        </w:rPr>
        <w:t>решения и увеличению ускорения. Забегая наперед, отметим, что здесь количество шин не так сильно влияет на показатели графиков, как в других классах задач.</w:t>
      </w:r>
    </w:p>
    <w:p w:rsidR="001C7E55" w:rsidRDefault="00C36B7F" w:rsidP="001C7E55">
      <w:pPr>
        <w:rPr>
          <w:rFonts w:eastAsiaTheme="minorEastAsia"/>
          <w:sz w:val="32"/>
        </w:rPr>
      </w:pPr>
      <w:proofErr w:type="gramStart"/>
      <w:r>
        <w:rPr>
          <w:rFonts w:eastAsiaTheme="minorEastAsia"/>
          <w:sz w:val="32"/>
        </w:rPr>
        <w:t>Б</w:t>
      </w:r>
      <w:r w:rsidR="001C7E55" w:rsidRPr="006F1566">
        <w:rPr>
          <w:rFonts w:eastAsiaTheme="minorEastAsia"/>
          <w:sz w:val="32"/>
        </w:rPr>
        <w:t>)</w:t>
      </w:r>
      <w:proofErr w:type="spellStart"/>
      <w:r>
        <w:rPr>
          <w:rFonts w:eastAsiaTheme="minorEastAsia"/>
          <w:sz w:val="32"/>
        </w:rPr>
        <w:t>Средне</w:t>
      </w:r>
      <w:r w:rsidR="001C7E55">
        <w:rPr>
          <w:rFonts w:eastAsiaTheme="minorEastAsia"/>
          <w:sz w:val="32"/>
        </w:rPr>
        <w:t>связные</w:t>
      </w:r>
      <w:proofErr w:type="spellEnd"/>
      <w:proofErr w:type="gramEnd"/>
      <w:r w:rsidR="001C7E55">
        <w:rPr>
          <w:rFonts w:eastAsiaTheme="minorEastAsia"/>
          <w:sz w:val="32"/>
        </w:rPr>
        <w:t xml:space="preserve"> задачи</w:t>
      </w:r>
    </w:p>
    <w:p w:rsidR="00C36B7F" w:rsidRDefault="00C36B7F" w:rsidP="00C36B7F">
      <w:pPr>
        <w:rPr>
          <w:rFonts w:eastAsiaTheme="minorEastAsia"/>
          <w:i/>
        </w:rPr>
      </w:pPr>
      <w:r>
        <w:rPr>
          <w:rFonts w:eastAsiaTheme="minorEastAsia"/>
        </w:rPr>
        <w:t xml:space="preserve">Анализ стратегии с </w:t>
      </w:r>
      <w:r>
        <w:rPr>
          <w:rFonts w:eastAsiaTheme="minorEastAsia"/>
          <w:i/>
        </w:rPr>
        <w:t>по принадлежности к критическому пути</w:t>
      </w:r>
    </w:p>
    <w:p w:rsidR="00C36B7F" w:rsidRDefault="00C36B7F" w:rsidP="00C36B7F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528756" wp14:editId="6D952C4A">
            <wp:extent cx="5836920" cy="3398520"/>
            <wp:effectExtent l="0" t="0" r="11430" b="1143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36B7F" w:rsidRDefault="00C36B7F" w:rsidP="001C7E55">
      <w:pPr>
        <w:rPr>
          <w:rFonts w:eastAsiaTheme="minorEastAsia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D329CAC" wp14:editId="0353AC1C">
            <wp:extent cx="5676900" cy="3329940"/>
            <wp:effectExtent l="0" t="0" r="0" b="381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36B7F" w:rsidRDefault="00C36B7F" w:rsidP="001C7E55">
      <w:pPr>
        <w:rPr>
          <w:rFonts w:eastAsiaTheme="minorEastAsia"/>
          <w:sz w:val="32"/>
        </w:rPr>
      </w:pPr>
    </w:p>
    <w:p w:rsidR="001C7E55" w:rsidRDefault="00C36B7F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5CE1D63" wp14:editId="4FA84F08">
            <wp:extent cx="5631180" cy="3398520"/>
            <wp:effectExtent l="0" t="0" r="7620" b="1143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36B7F" w:rsidRDefault="00C36B7F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 w:rsidRPr="001C7E55">
        <w:rPr>
          <w:rFonts w:eastAsiaTheme="minorEastAsia"/>
          <w:i/>
        </w:rPr>
        <w:t>Вывод:</w:t>
      </w:r>
      <w:r w:rsidRPr="001C7E55">
        <w:rPr>
          <w:rFonts w:cs="Times New Roman"/>
          <w:sz w:val="24"/>
          <w:szCs w:val="24"/>
        </w:rPr>
        <w:t xml:space="preserve"> </w:t>
      </w:r>
      <w:r w:rsidRPr="001C7E55">
        <w:rPr>
          <w:rFonts w:cs="Times New Roman"/>
          <w:szCs w:val="24"/>
        </w:rPr>
        <w:t xml:space="preserve">Увеличение числа процессоров приводит к уменьшению времени </w:t>
      </w:r>
      <w:r>
        <w:rPr>
          <w:rFonts w:cs="Times New Roman"/>
          <w:szCs w:val="24"/>
        </w:rPr>
        <w:t>решения и увеличению ускорения. Наблюдается сильная чувствительность к числу шин.</w:t>
      </w:r>
    </w:p>
    <w:p w:rsidR="00C36B7F" w:rsidRDefault="00C36B7F" w:rsidP="001C7E55">
      <w:pPr>
        <w:tabs>
          <w:tab w:val="left" w:pos="1496"/>
        </w:tabs>
        <w:spacing w:after="0"/>
        <w:rPr>
          <w:rFonts w:cs="Times New Roman"/>
          <w:szCs w:val="24"/>
        </w:rPr>
      </w:pPr>
    </w:p>
    <w:p w:rsidR="00C36B7F" w:rsidRDefault="00C36B7F" w:rsidP="00C36B7F">
      <w:pPr>
        <w:rPr>
          <w:rFonts w:eastAsiaTheme="minorEastAsia"/>
          <w:sz w:val="32"/>
        </w:rPr>
      </w:pPr>
      <w:proofErr w:type="gramStart"/>
      <w:r>
        <w:rPr>
          <w:rFonts w:eastAsiaTheme="minorEastAsia"/>
          <w:sz w:val="32"/>
        </w:rPr>
        <w:t>В</w:t>
      </w:r>
      <w:r w:rsidRPr="006F1566">
        <w:rPr>
          <w:rFonts w:eastAsiaTheme="minorEastAsia"/>
          <w:sz w:val="32"/>
        </w:rPr>
        <w:t>)</w:t>
      </w:r>
      <w:proofErr w:type="spellStart"/>
      <w:r>
        <w:rPr>
          <w:rFonts w:eastAsiaTheme="minorEastAsia"/>
          <w:sz w:val="32"/>
        </w:rPr>
        <w:t>Сильносвязные</w:t>
      </w:r>
      <w:proofErr w:type="spellEnd"/>
      <w:proofErr w:type="gramEnd"/>
      <w:r>
        <w:rPr>
          <w:rFonts w:eastAsiaTheme="minorEastAsia"/>
          <w:sz w:val="32"/>
        </w:rPr>
        <w:t xml:space="preserve"> задачи</w:t>
      </w:r>
    </w:p>
    <w:p w:rsidR="00C36B7F" w:rsidRDefault="00C36B7F" w:rsidP="00C36B7F">
      <w:pPr>
        <w:rPr>
          <w:rFonts w:eastAsiaTheme="minorEastAsia"/>
          <w:i/>
        </w:rPr>
      </w:pPr>
      <w:r>
        <w:rPr>
          <w:rFonts w:eastAsiaTheme="minorEastAsia"/>
        </w:rPr>
        <w:t xml:space="preserve">Анализ стратегии выбора узлов </w:t>
      </w:r>
      <w:r>
        <w:rPr>
          <w:rFonts w:eastAsiaTheme="minorEastAsia"/>
          <w:i/>
        </w:rPr>
        <w:t>с максимальным количеством последовательностей</w:t>
      </w:r>
    </w:p>
    <w:p w:rsidR="00C36B7F" w:rsidRDefault="00AE7936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4439F9" wp14:editId="48B2351F">
            <wp:extent cx="5654040" cy="3375660"/>
            <wp:effectExtent l="0" t="0" r="3810" b="1524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AE7936" w:rsidRDefault="00AE7936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783A8DE7" wp14:editId="5F429940">
            <wp:extent cx="5654040" cy="3672840"/>
            <wp:effectExtent l="0" t="0" r="3810" b="381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AE7936" w:rsidRDefault="00AE7936" w:rsidP="001C7E55">
      <w:pPr>
        <w:tabs>
          <w:tab w:val="left" w:pos="1496"/>
        </w:tabs>
        <w:spacing w:after="0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6EA38C" wp14:editId="4F587822">
            <wp:extent cx="5867400" cy="3337560"/>
            <wp:effectExtent l="0" t="0" r="0" b="1524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AE7936" w:rsidRDefault="00AE7936" w:rsidP="00AE7936">
      <w:pPr>
        <w:tabs>
          <w:tab w:val="left" w:pos="1496"/>
        </w:tabs>
        <w:spacing w:after="0"/>
        <w:rPr>
          <w:rFonts w:cs="Times New Roman"/>
          <w:szCs w:val="24"/>
        </w:rPr>
      </w:pPr>
      <w:r w:rsidRPr="00AE7936">
        <w:rPr>
          <w:rFonts w:cs="Times New Roman"/>
          <w:i/>
          <w:szCs w:val="24"/>
        </w:rPr>
        <w:t xml:space="preserve">Вывод: </w:t>
      </w:r>
      <w:r w:rsidRPr="00AE7936">
        <w:rPr>
          <w:rFonts w:cs="Times New Roman"/>
          <w:szCs w:val="24"/>
        </w:rPr>
        <w:t xml:space="preserve">Аналогично предыдущему классу задач. </w:t>
      </w:r>
      <w:r w:rsidRPr="001C7E55">
        <w:rPr>
          <w:rFonts w:cs="Times New Roman"/>
          <w:szCs w:val="24"/>
        </w:rPr>
        <w:t xml:space="preserve">Увеличение числа процессоров приводит к уменьшению времени </w:t>
      </w:r>
      <w:r>
        <w:rPr>
          <w:rFonts w:cs="Times New Roman"/>
          <w:szCs w:val="24"/>
        </w:rPr>
        <w:t>решения и увеличению ускорения. Наблюдается сильная чувствительность к числу шин.</w:t>
      </w:r>
    </w:p>
    <w:p w:rsidR="00AE7936" w:rsidRDefault="00AE7936" w:rsidP="00AE7936">
      <w:pPr>
        <w:tabs>
          <w:tab w:val="left" w:pos="1496"/>
        </w:tabs>
        <w:spacing w:after="0"/>
        <w:rPr>
          <w:rFonts w:cs="Times New Roman"/>
          <w:szCs w:val="24"/>
        </w:rPr>
      </w:pPr>
    </w:p>
    <w:p w:rsidR="00AE7936" w:rsidRPr="00AE7936" w:rsidRDefault="00AE7936" w:rsidP="00AE7936">
      <w:pPr>
        <w:tabs>
          <w:tab w:val="left" w:pos="1496"/>
        </w:tabs>
        <w:spacing w:after="0"/>
        <w:rPr>
          <w:rFonts w:cs="Times New Roman"/>
          <w:szCs w:val="24"/>
          <w:u w:val="single"/>
        </w:rPr>
      </w:pPr>
      <w:r w:rsidRPr="00AE7936">
        <w:rPr>
          <w:rFonts w:cs="Times New Roman"/>
          <w:szCs w:val="24"/>
          <w:u w:val="single"/>
        </w:rPr>
        <w:t>Все классы на одном графике</w:t>
      </w:r>
    </w:p>
    <w:p w:rsidR="00AE7936" w:rsidRDefault="00AE7936" w:rsidP="00AE7936">
      <w:pPr>
        <w:tabs>
          <w:tab w:val="left" w:pos="1496"/>
        </w:tabs>
        <w:spacing w:after="0"/>
        <w:rPr>
          <w:rFonts w:cs="Times New Roman"/>
          <w:szCs w:val="24"/>
        </w:rPr>
      </w:pPr>
    </w:p>
    <w:p w:rsidR="00AE7936" w:rsidRDefault="00AE7936" w:rsidP="00AE7936">
      <w:pPr>
        <w:tabs>
          <w:tab w:val="left" w:pos="1496"/>
        </w:tabs>
        <w:spacing w:after="0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6C021C7" wp14:editId="30886F19">
            <wp:extent cx="5859780" cy="3688080"/>
            <wp:effectExtent l="0" t="0" r="7620" b="7620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A66D9" w:rsidRDefault="00BA66D9" w:rsidP="00BA66D9">
      <w:pPr>
        <w:rPr>
          <w:rFonts w:cstheme="minorHAnsi"/>
        </w:rPr>
      </w:pPr>
      <w:r w:rsidRPr="00BA66D9">
        <w:rPr>
          <w:rFonts w:cs="Times New Roman"/>
          <w:i/>
          <w:szCs w:val="24"/>
        </w:rPr>
        <w:t>Вывод:</w:t>
      </w:r>
      <w:r w:rsidRPr="00BA66D9">
        <w:rPr>
          <w:rFonts w:cstheme="minorHAnsi"/>
        </w:rPr>
        <w:t xml:space="preserve"> </w:t>
      </w:r>
      <w:r>
        <w:rPr>
          <w:rFonts w:cstheme="minorHAnsi"/>
        </w:rPr>
        <w:t xml:space="preserve">Для </w:t>
      </w:r>
      <w:proofErr w:type="spellStart"/>
      <w:r>
        <w:rPr>
          <w:rFonts w:cstheme="minorHAnsi"/>
        </w:rPr>
        <w:t>слабосвязных</w:t>
      </w:r>
      <w:proofErr w:type="spellEnd"/>
      <w:r>
        <w:rPr>
          <w:rFonts w:cstheme="minorHAnsi"/>
        </w:rPr>
        <w:t xml:space="preserve"> задач время выполнения в большей степени зависти от кол-ва процессоров, в то время как для средне- и </w:t>
      </w:r>
      <w:proofErr w:type="spellStart"/>
      <w:r>
        <w:rPr>
          <w:rFonts w:cstheme="minorHAnsi"/>
        </w:rPr>
        <w:t>сильносвязных</w:t>
      </w:r>
      <w:proofErr w:type="spellEnd"/>
      <w:r>
        <w:rPr>
          <w:rFonts w:cstheme="minorHAnsi"/>
        </w:rPr>
        <w:t xml:space="preserve"> задач время больше зависит от числа шин.</w:t>
      </w:r>
    </w:p>
    <w:p w:rsidR="00BA66D9" w:rsidRPr="00BA66D9" w:rsidRDefault="00BA66D9" w:rsidP="00AE7936">
      <w:pPr>
        <w:tabs>
          <w:tab w:val="left" w:pos="1496"/>
        </w:tabs>
        <w:spacing w:after="0"/>
        <w:rPr>
          <w:rFonts w:cs="Times New Roman"/>
          <w:szCs w:val="24"/>
        </w:rPr>
      </w:pPr>
    </w:p>
    <w:p w:rsidR="00AE7936" w:rsidRDefault="00AE7936" w:rsidP="001C7E55">
      <w:pPr>
        <w:tabs>
          <w:tab w:val="left" w:pos="1496"/>
        </w:tabs>
        <w:spacing w:after="0"/>
        <w:rPr>
          <w:rFonts w:cs="Times New Roman"/>
          <w:i/>
          <w:szCs w:val="24"/>
        </w:rPr>
      </w:pPr>
      <w:r>
        <w:rPr>
          <w:noProof/>
          <w:lang w:eastAsia="ru-RU"/>
        </w:rPr>
        <w:drawing>
          <wp:inline distT="0" distB="0" distL="0" distR="0" wp14:anchorId="31A04EA0" wp14:editId="6DF68154">
            <wp:extent cx="5623560" cy="3451860"/>
            <wp:effectExtent l="0" t="0" r="15240" b="15240"/>
            <wp:docPr id="30" name="Диаграмма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BA66D9" w:rsidRDefault="00BA66D9" w:rsidP="00BA66D9">
      <w:pPr>
        <w:rPr>
          <w:rFonts w:cstheme="minorHAnsi"/>
        </w:rPr>
      </w:pPr>
      <w:r>
        <w:rPr>
          <w:rFonts w:cs="Times New Roman"/>
          <w:i/>
          <w:szCs w:val="24"/>
        </w:rPr>
        <w:t>Вывод</w:t>
      </w:r>
      <w:r w:rsidRPr="00BA66D9">
        <w:rPr>
          <w:rFonts w:cs="Times New Roman"/>
          <w:i/>
          <w:szCs w:val="24"/>
        </w:rPr>
        <w:t xml:space="preserve">: </w:t>
      </w:r>
      <w:r>
        <w:rPr>
          <w:rFonts w:cstheme="minorHAnsi"/>
        </w:rPr>
        <w:t xml:space="preserve">Т.к. ускорение зависит от времени выполнения, делаем те же выводы: для </w:t>
      </w:r>
      <w:proofErr w:type="spellStart"/>
      <w:r>
        <w:rPr>
          <w:rFonts w:cstheme="minorHAnsi"/>
        </w:rPr>
        <w:t>слабосвязных</w:t>
      </w:r>
      <w:proofErr w:type="spellEnd"/>
      <w:r>
        <w:rPr>
          <w:rFonts w:cstheme="minorHAnsi"/>
        </w:rPr>
        <w:t xml:space="preserve"> задач время выполнения в большей степени зависти от кол-ва процессоров, в то время как для средне- и </w:t>
      </w:r>
      <w:proofErr w:type="spellStart"/>
      <w:r>
        <w:rPr>
          <w:rFonts w:cstheme="minorHAnsi"/>
        </w:rPr>
        <w:t>сильносвязных</w:t>
      </w:r>
      <w:proofErr w:type="spellEnd"/>
      <w:r>
        <w:rPr>
          <w:rFonts w:cstheme="minorHAnsi"/>
        </w:rPr>
        <w:t xml:space="preserve"> задач время больше зависит от числа шин.</w:t>
      </w:r>
    </w:p>
    <w:p w:rsidR="00BA66D9" w:rsidRPr="00BA66D9" w:rsidRDefault="00BA66D9" w:rsidP="001C7E55">
      <w:pPr>
        <w:tabs>
          <w:tab w:val="left" w:pos="1496"/>
        </w:tabs>
        <w:spacing w:after="0"/>
        <w:rPr>
          <w:rFonts w:cs="Times New Roman"/>
          <w:i/>
          <w:szCs w:val="24"/>
        </w:rPr>
      </w:pPr>
    </w:p>
    <w:p w:rsidR="00BA66D9" w:rsidRDefault="00BA66D9" w:rsidP="001C7E55">
      <w:pPr>
        <w:tabs>
          <w:tab w:val="left" w:pos="1496"/>
        </w:tabs>
        <w:spacing w:after="0"/>
        <w:rPr>
          <w:rFonts w:cs="Times New Roman"/>
          <w:i/>
          <w:szCs w:val="24"/>
        </w:rPr>
      </w:pPr>
      <w:r>
        <w:rPr>
          <w:noProof/>
          <w:lang w:eastAsia="ru-RU"/>
        </w:rPr>
        <w:drawing>
          <wp:inline distT="0" distB="0" distL="0" distR="0" wp14:anchorId="70CC0279" wp14:editId="3F4CC29F">
            <wp:extent cx="5615940" cy="3832860"/>
            <wp:effectExtent l="0" t="0" r="3810" b="15240"/>
            <wp:docPr id="31" name="Диаграмма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BA66D9" w:rsidRDefault="00BA66D9" w:rsidP="00BA66D9">
      <w:pPr>
        <w:rPr>
          <w:rFonts w:cstheme="minorHAnsi"/>
        </w:rPr>
      </w:pPr>
      <w:r>
        <w:rPr>
          <w:rFonts w:cs="Times New Roman"/>
          <w:i/>
          <w:szCs w:val="24"/>
        </w:rPr>
        <w:t>Вывод</w:t>
      </w:r>
      <w:r w:rsidRPr="00BA66D9">
        <w:rPr>
          <w:rFonts w:cs="Times New Roman"/>
          <w:i/>
          <w:szCs w:val="24"/>
        </w:rPr>
        <w:t>:</w:t>
      </w:r>
      <w:r>
        <w:rPr>
          <w:rFonts w:cs="Times New Roman"/>
          <w:i/>
          <w:szCs w:val="24"/>
        </w:rPr>
        <w:t xml:space="preserve"> </w:t>
      </w:r>
      <w:r>
        <w:rPr>
          <w:rFonts w:cstheme="minorHAnsi"/>
        </w:rPr>
        <w:t xml:space="preserve">100% эффективности достигнуть не удается, т.к. в определенные моменты процессоры будут простаивать. На наборах сильно- и </w:t>
      </w:r>
      <w:proofErr w:type="spellStart"/>
      <w:r>
        <w:rPr>
          <w:rFonts w:cstheme="minorHAnsi"/>
        </w:rPr>
        <w:lastRenderedPageBreak/>
        <w:t>среднесвязных</w:t>
      </w:r>
      <w:proofErr w:type="spellEnd"/>
      <w:r>
        <w:rPr>
          <w:rFonts w:cstheme="minorHAnsi"/>
        </w:rPr>
        <w:t xml:space="preserve"> задач процессоры загружены меньше, т.к. эффективность данных задач в большей степени зависит от числа шин.</w:t>
      </w:r>
    </w:p>
    <w:p w:rsidR="00BA66D9" w:rsidRPr="00BA66D9" w:rsidRDefault="00BA66D9" w:rsidP="00BA66D9">
      <w:pPr>
        <w:tabs>
          <w:tab w:val="left" w:pos="1496"/>
        </w:tabs>
        <w:spacing w:after="0"/>
        <w:rPr>
          <w:rFonts w:cs="Times New Roman"/>
          <w:sz w:val="32"/>
          <w:szCs w:val="24"/>
        </w:rPr>
      </w:pPr>
      <w:r w:rsidRPr="00BA66D9">
        <w:rPr>
          <w:rFonts w:cs="Times New Roman"/>
          <w:sz w:val="32"/>
          <w:szCs w:val="24"/>
        </w:rPr>
        <w:t>3)</w:t>
      </w:r>
      <w:r w:rsidRPr="00BA66D9">
        <w:t xml:space="preserve"> </w:t>
      </w:r>
      <w:r w:rsidRPr="00BA66D9">
        <w:rPr>
          <w:rFonts w:cs="Times New Roman"/>
          <w:sz w:val="32"/>
          <w:szCs w:val="24"/>
        </w:rPr>
        <w:t>Определить и изобразить структуру МВС, позволяющую выполнить набор задач каждого типа за заданное время</w:t>
      </w:r>
    </w:p>
    <w:p w:rsidR="00BA66D9" w:rsidRDefault="00BA66D9" w:rsidP="00BA66D9">
      <w:pPr>
        <w:tabs>
          <w:tab w:val="left" w:pos="1496"/>
        </w:tabs>
        <w:spacing w:after="0"/>
        <w:rPr>
          <w:rFonts w:cs="Times New Roman"/>
          <w:sz w:val="32"/>
          <w:szCs w:val="24"/>
        </w:rPr>
      </w:pPr>
      <w:r w:rsidRPr="00BA66D9">
        <w:rPr>
          <w:rFonts w:cs="Times New Roman"/>
          <w:sz w:val="32"/>
          <w:szCs w:val="24"/>
        </w:rPr>
        <w:t>T=1,33*</w:t>
      </w:r>
      <w:proofErr w:type="spellStart"/>
      <w:r w:rsidRPr="00BA66D9">
        <w:rPr>
          <w:rFonts w:cs="Times New Roman"/>
          <w:sz w:val="32"/>
          <w:szCs w:val="24"/>
        </w:rPr>
        <w:t>Tmin</w:t>
      </w:r>
      <w:proofErr w:type="spellEnd"/>
    </w:p>
    <w:p w:rsidR="00BA66D9" w:rsidRDefault="00BA66D9" w:rsidP="00BA66D9">
      <w:pPr>
        <w:tabs>
          <w:tab w:val="left" w:pos="1496"/>
        </w:tabs>
        <w:spacing w:after="0"/>
        <w:rPr>
          <w:rFonts w:cs="Times New Roman"/>
          <w:sz w:val="32"/>
          <w:szCs w:val="24"/>
        </w:rPr>
      </w:pPr>
    </w:p>
    <w:p w:rsidR="00BA66D9" w:rsidRDefault="00BA66D9" w:rsidP="00BA66D9">
      <w:pPr>
        <w:rPr>
          <w:u w:val="single"/>
        </w:rPr>
      </w:pPr>
      <w:proofErr w:type="spellStart"/>
      <w:r>
        <w:rPr>
          <w:u w:val="single"/>
        </w:rPr>
        <w:t>Слабосвязные</w:t>
      </w:r>
      <w:proofErr w:type="spellEnd"/>
      <w:r w:rsidRPr="00B44E94">
        <w:rPr>
          <w:u w:val="single"/>
        </w:rPr>
        <w:t xml:space="preserve"> задачи</w:t>
      </w:r>
    </w:p>
    <w:p w:rsidR="00BA66D9" w:rsidRPr="00E54650" w:rsidRDefault="00BA66D9" w:rsidP="00BA66D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T=1.33*272≈362</m:t>
          </m:r>
        </m:oMath>
      </m:oMathPara>
    </w:p>
    <w:p w:rsidR="00BA66D9" w:rsidRDefault="00BA66D9" w:rsidP="00BA66D9">
      <w:r>
        <w:t>Число процессоров: 4</w:t>
      </w:r>
    </w:p>
    <w:p w:rsidR="00BA66D9" w:rsidRDefault="00BA66D9" w:rsidP="00BA66D9">
      <w:r>
        <w:t>Число шин: 1</w:t>
      </w:r>
    </w:p>
    <w:p w:rsidR="00BA66D9" w:rsidRPr="00E54650" w:rsidRDefault="00602EAA" w:rsidP="00BA66D9">
      <w:r w:rsidRPr="00602EAA">
        <w:rPr>
          <w:noProof/>
          <w:lang w:eastAsia="ru-RU"/>
        </w:rPr>
        <w:drawing>
          <wp:inline distT="0" distB="0" distL="0" distR="0" wp14:anchorId="1C25D7FE" wp14:editId="6D3B2C2B">
            <wp:extent cx="5940425" cy="31603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D9" w:rsidRDefault="00BA66D9" w:rsidP="00BA66D9">
      <w:pPr>
        <w:rPr>
          <w:u w:val="single"/>
        </w:rPr>
      </w:pPr>
      <w:proofErr w:type="spellStart"/>
      <w:r>
        <w:rPr>
          <w:u w:val="single"/>
        </w:rPr>
        <w:t>Среднесвязные</w:t>
      </w:r>
      <w:proofErr w:type="spellEnd"/>
      <w:r w:rsidRPr="00B44E94">
        <w:rPr>
          <w:u w:val="single"/>
        </w:rPr>
        <w:t xml:space="preserve"> задачи</w:t>
      </w:r>
    </w:p>
    <w:p w:rsidR="00BA66D9" w:rsidRPr="00E54650" w:rsidRDefault="00BA66D9" w:rsidP="00BA66D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T=1.33*926≈1232</m:t>
          </m:r>
        </m:oMath>
      </m:oMathPara>
    </w:p>
    <w:p w:rsidR="00BA66D9" w:rsidRDefault="00BA66D9" w:rsidP="00BA66D9">
      <w:r>
        <w:t xml:space="preserve">Число процессоров: </w:t>
      </w:r>
      <w:r w:rsidR="00A13A02">
        <w:t>4</w:t>
      </w:r>
    </w:p>
    <w:p w:rsidR="00BA66D9" w:rsidRDefault="00BA66D9" w:rsidP="00BA66D9">
      <w:r>
        <w:t xml:space="preserve">Число шин: </w:t>
      </w:r>
      <w:r w:rsidR="00A13A02">
        <w:t>3</w:t>
      </w:r>
    </w:p>
    <w:p w:rsidR="00BA66D9" w:rsidRPr="00587EEC" w:rsidRDefault="001A1B1E" w:rsidP="00BA66D9">
      <w:r w:rsidRPr="001A1B1E">
        <w:rPr>
          <w:noProof/>
          <w:lang w:eastAsia="ru-RU"/>
        </w:rPr>
        <w:lastRenderedPageBreak/>
        <w:drawing>
          <wp:inline distT="0" distB="0" distL="0" distR="0" wp14:anchorId="0C242FAF" wp14:editId="0E93EEE0">
            <wp:extent cx="5715798" cy="35247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D9" w:rsidRDefault="00BA66D9" w:rsidP="00BA66D9">
      <w:pPr>
        <w:rPr>
          <w:u w:val="single"/>
        </w:rPr>
      </w:pPr>
      <w:proofErr w:type="spellStart"/>
      <w:r>
        <w:rPr>
          <w:u w:val="single"/>
        </w:rPr>
        <w:t>Сильносвязные</w:t>
      </w:r>
      <w:proofErr w:type="spellEnd"/>
      <w:r w:rsidRPr="00B44E94">
        <w:rPr>
          <w:u w:val="single"/>
        </w:rPr>
        <w:t xml:space="preserve"> задачи</w:t>
      </w:r>
    </w:p>
    <w:p w:rsidR="00BA66D9" w:rsidRPr="00E54650" w:rsidRDefault="00BA66D9" w:rsidP="00BA66D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T=1.33*1115≈1483</m:t>
          </m:r>
        </m:oMath>
      </m:oMathPara>
    </w:p>
    <w:p w:rsidR="00BA66D9" w:rsidRPr="00A13A02" w:rsidRDefault="00A13A02" w:rsidP="00BA66D9">
      <w:pPr>
        <w:rPr>
          <w:lang w:val="en-US"/>
        </w:rPr>
      </w:pPr>
      <w:r>
        <w:t>Число процессоров: 4</w:t>
      </w:r>
    </w:p>
    <w:p w:rsidR="00BA66D9" w:rsidRPr="00E54650" w:rsidRDefault="00A13A02" w:rsidP="00BA66D9">
      <w:r>
        <w:t>Число шин: 3</w:t>
      </w:r>
    </w:p>
    <w:p w:rsidR="00BA66D9" w:rsidRDefault="001A1B1E" w:rsidP="00BA66D9">
      <w:pPr>
        <w:rPr>
          <w:u w:val="single"/>
        </w:rPr>
      </w:pPr>
      <w:r w:rsidRPr="001A1B1E">
        <w:rPr>
          <w:noProof/>
          <w:lang w:eastAsia="ru-RU"/>
        </w:rPr>
        <w:drawing>
          <wp:inline distT="0" distB="0" distL="0" distR="0" wp14:anchorId="7DBB6F6B" wp14:editId="1AAE619F">
            <wp:extent cx="5715798" cy="35247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D9" w:rsidRPr="00E54650" w:rsidRDefault="00BA66D9" w:rsidP="00BA66D9"/>
    <w:p w:rsidR="00BA66D9" w:rsidRPr="00BA66D9" w:rsidRDefault="00BA66D9" w:rsidP="00BA66D9">
      <w:pPr>
        <w:tabs>
          <w:tab w:val="left" w:pos="1496"/>
        </w:tabs>
        <w:spacing w:after="0"/>
        <w:rPr>
          <w:rFonts w:cs="Times New Roman"/>
          <w:sz w:val="32"/>
          <w:szCs w:val="24"/>
        </w:rPr>
      </w:pPr>
    </w:p>
    <w:sectPr w:rsidR="00BA66D9" w:rsidRPr="00BA66D9" w:rsidSect="00805E16">
      <w:headerReference w:type="firs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EC9" w:rsidRDefault="00D47EC9" w:rsidP="00805E16">
      <w:pPr>
        <w:spacing w:after="0" w:line="240" w:lineRule="auto"/>
      </w:pPr>
      <w:r>
        <w:separator/>
      </w:r>
    </w:p>
  </w:endnote>
  <w:endnote w:type="continuationSeparator" w:id="0">
    <w:p w:rsidR="00D47EC9" w:rsidRDefault="00D47EC9" w:rsidP="0080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19" w:rsidRDefault="001E2E19" w:rsidP="00805E16">
    <w:pPr>
      <w:jc w:val="center"/>
    </w:pPr>
  </w:p>
  <w:p w:rsidR="001E2E19" w:rsidRDefault="001E2E19" w:rsidP="00805E16">
    <w:pPr>
      <w:pStyle w:val="21"/>
      <w:jc w:val="center"/>
    </w:pPr>
    <w:r>
      <w:t>Москва</w:t>
    </w:r>
  </w:p>
  <w:p w:rsidR="001E2E19" w:rsidRDefault="001E2E19" w:rsidP="00805E16">
    <w:pPr>
      <w:pStyle w:val="21"/>
      <w:jc w:val="center"/>
    </w:pPr>
    <w:r>
      <w:t>2021 г.</w:t>
    </w:r>
  </w:p>
  <w:p w:rsidR="001E2E19" w:rsidRDefault="001E2E19" w:rsidP="00805E16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EC9" w:rsidRDefault="00D47EC9" w:rsidP="00805E16">
      <w:pPr>
        <w:spacing w:after="0" w:line="240" w:lineRule="auto"/>
      </w:pPr>
      <w:r>
        <w:separator/>
      </w:r>
    </w:p>
  </w:footnote>
  <w:footnote w:type="continuationSeparator" w:id="0">
    <w:p w:rsidR="00D47EC9" w:rsidRDefault="00D47EC9" w:rsidP="00805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19" w:rsidRPr="00090DDD" w:rsidRDefault="001E2E19" w:rsidP="00805E16">
    <w:pPr>
      <w:pStyle w:val="21"/>
      <w:jc w:val="center"/>
      <w:rPr>
        <w:rStyle w:val="22"/>
      </w:rPr>
    </w:pPr>
    <w:r w:rsidRPr="00090DDD">
      <w:rPr>
        <w:rStyle w:val="22"/>
      </w:rPr>
      <w:t>НАЦИОНАЛЬНЫЙ ИССЛЕДОВАТЕЛЬСКИЙ УНИВЕРСИТЕТ</w:t>
    </w:r>
  </w:p>
  <w:p w:rsidR="001E2E19" w:rsidRPr="00090DDD" w:rsidRDefault="001E2E19" w:rsidP="00805E16">
    <w:pPr>
      <w:pStyle w:val="21"/>
      <w:jc w:val="center"/>
      <w:rPr>
        <w:rStyle w:val="22"/>
      </w:rPr>
    </w:pPr>
    <w:r w:rsidRPr="00090DDD">
      <w:rPr>
        <w:rStyle w:val="22"/>
      </w:rPr>
      <w:t>«МОСКОВСКИЙ ЭНЕРГЕТИЧЕСКИЙ ИНСТИТУТ»</w:t>
    </w:r>
  </w:p>
  <w:p w:rsidR="001E2E19" w:rsidRPr="00090DDD" w:rsidRDefault="001E2E19" w:rsidP="00805E16">
    <w:pPr>
      <w:pStyle w:val="21"/>
      <w:jc w:val="center"/>
    </w:pPr>
    <w:r w:rsidRPr="00090DDD">
      <w:t>КАФЕДРА ПРИКЛАДНОЙ МАТЕМАТИКИ И ИСКУСТВЕННОГО ИНТЕЛЛЕКТА</w:t>
    </w:r>
  </w:p>
  <w:p w:rsidR="001E2E19" w:rsidRDefault="001E2E1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"/>
      <w:lvlJc w:val="left"/>
      <w:pPr>
        <w:ind w:left="1210" w:hanging="361"/>
      </w:pPr>
      <w:rPr>
        <w:rFonts w:ascii="Symbol" w:hAnsi="Symbol" w:cs="Symbol"/>
        <w:b w:val="0"/>
        <w:bCs w:val="0"/>
        <w:w w:val="100"/>
        <w:sz w:val="28"/>
        <w:szCs w:val="28"/>
      </w:rPr>
    </w:lvl>
    <w:lvl w:ilvl="1">
      <w:numFmt w:val="bullet"/>
      <w:lvlText w:val="•"/>
      <w:lvlJc w:val="left"/>
      <w:pPr>
        <w:ind w:left="2046" w:hanging="361"/>
      </w:pPr>
    </w:lvl>
    <w:lvl w:ilvl="2">
      <w:numFmt w:val="bullet"/>
      <w:lvlText w:val="•"/>
      <w:lvlJc w:val="left"/>
      <w:pPr>
        <w:ind w:left="2873" w:hanging="361"/>
      </w:pPr>
    </w:lvl>
    <w:lvl w:ilvl="3">
      <w:numFmt w:val="bullet"/>
      <w:lvlText w:val="•"/>
      <w:lvlJc w:val="left"/>
      <w:pPr>
        <w:ind w:left="3699" w:hanging="361"/>
      </w:pPr>
    </w:lvl>
    <w:lvl w:ilvl="4">
      <w:numFmt w:val="bullet"/>
      <w:lvlText w:val="•"/>
      <w:lvlJc w:val="left"/>
      <w:pPr>
        <w:ind w:left="4526" w:hanging="361"/>
      </w:pPr>
    </w:lvl>
    <w:lvl w:ilvl="5">
      <w:numFmt w:val="bullet"/>
      <w:lvlText w:val="•"/>
      <w:lvlJc w:val="left"/>
      <w:pPr>
        <w:ind w:left="5353" w:hanging="361"/>
      </w:pPr>
    </w:lvl>
    <w:lvl w:ilvl="6">
      <w:numFmt w:val="bullet"/>
      <w:lvlText w:val="•"/>
      <w:lvlJc w:val="left"/>
      <w:pPr>
        <w:ind w:left="6179" w:hanging="361"/>
      </w:pPr>
    </w:lvl>
    <w:lvl w:ilvl="7">
      <w:numFmt w:val="bullet"/>
      <w:lvlText w:val="•"/>
      <w:lvlJc w:val="left"/>
      <w:pPr>
        <w:ind w:left="7006" w:hanging="361"/>
      </w:pPr>
    </w:lvl>
    <w:lvl w:ilvl="8">
      <w:numFmt w:val="bullet"/>
      <w:lvlText w:val="•"/>
      <w:lvlJc w:val="left"/>
      <w:pPr>
        <w:ind w:left="7833" w:hanging="361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803"/>
    <w:rsid w:val="000905EF"/>
    <w:rsid w:val="000A4073"/>
    <w:rsid w:val="000D0F76"/>
    <w:rsid w:val="001A196D"/>
    <w:rsid w:val="001A1B1E"/>
    <w:rsid w:val="001C7E55"/>
    <w:rsid w:val="001E2E19"/>
    <w:rsid w:val="00211792"/>
    <w:rsid w:val="002A20B9"/>
    <w:rsid w:val="002C7BAD"/>
    <w:rsid w:val="002D0409"/>
    <w:rsid w:val="002E4805"/>
    <w:rsid w:val="00314C98"/>
    <w:rsid w:val="00392ED1"/>
    <w:rsid w:val="003D52E8"/>
    <w:rsid w:val="003F6943"/>
    <w:rsid w:val="004C3803"/>
    <w:rsid w:val="005339A4"/>
    <w:rsid w:val="0053739A"/>
    <w:rsid w:val="00567F4B"/>
    <w:rsid w:val="0058554E"/>
    <w:rsid w:val="005D5324"/>
    <w:rsid w:val="00602EAA"/>
    <w:rsid w:val="006C6465"/>
    <w:rsid w:val="006F1566"/>
    <w:rsid w:val="00762AF3"/>
    <w:rsid w:val="007E043F"/>
    <w:rsid w:val="00805E16"/>
    <w:rsid w:val="008257E0"/>
    <w:rsid w:val="008564D2"/>
    <w:rsid w:val="00876A3A"/>
    <w:rsid w:val="008A5924"/>
    <w:rsid w:val="008D32DC"/>
    <w:rsid w:val="00974399"/>
    <w:rsid w:val="009C6C81"/>
    <w:rsid w:val="00A13A02"/>
    <w:rsid w:val="00A32F87"/>
    <w:rsid w:val="00A3360F"/>
    <w:rsid w:val="00AA22EF"/>
    <w:rsid w:val="00AA49A2"/>
    <w:rsid w:val="00AE7936"/>
    <w:rsid w:val="00B2679C"/>
    <w:rsid w:val="00B66960"/>
    <w:rsid w:val="00B9124F"/>
    <w:rsid w:val="00BA66D9"/>
    <w:rsid w:val="00C17FE9"/>
    <w:rsid w:val="00C36B7F"/>
    <w:rsid w:val="00C52214"/>
    <w:rsid w:val="00C62A53"/>
    <w:rsid w:val="00CB04F1"/>
    <w:rsid w:val="00D05E06"/>
    <w:rsid w:val="00D47EC9"/>
    <w:rsid w:val="00D53552"/>
    <w:rsid w:val="00DD6592"/>
    <w:rsid w:val="00E009B9"/>
    <w:rsid w:val="00E0328B"/>
    <w:rsid w:val="00E3743E"/>
    <w:rsid w:val="00E77EFB"/>
    <w:rsid w:val="00F630F5"/>
    <w:rsid w:val="00F6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F2773"/>
  <w15:chartTrackingRefBased/>
  <w15:docId w15:val="{C183AF0A-C193-47BA-B79F-0FCA83F0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4399"/>
    <w:rPr>
      <w:rFonts w:cstheme="minorBidi"/>
      <w:szCs w:val="22"/>
    </w:rPr>
  </w:style>
  <w:style w:type="paragraph" w:styleId="1">
    <w:name w:val="heading 1"/>
    <w:basedOn w:val="a"/>
    <w:next w:val="a"/>
    <w:link w:val="10"/>
    <w:qFormat/>
    <w:rsid w:val="00AA49A2"/>
    <w:pPr>
      <w:keepNext/>
      <w:keepLines/>
      <w:spacing w:before="240" w:after="0" w:line="240" w:lineRule="auto"/>
      <w:outlineLvl w:val="0"/>
    </w:pPr>
    <w:rPr>
      <w:rFonts w:eastAsiaTheme="majorEastAsia" w:cstheme="majorBidi"/>
      <w:i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E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"/>
    <w:qFormat/>
    <w:rsid w:val="00C17FE9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C17FE9"/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10">
    <w:name w:val="Заголовок 1 Знак"/>
    <w:basedOn w:val="a0"/>
    <w:link w:val="1"/>
    <w:rsid w:val="00AA49A2"/>
    <w:rPr>
      <w:rFonts w:eastAsiaTheme="majorEastAsia" w:cstheme="majorBidi"/>
      <w:i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805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05E16"/>
    <w:rPr>
      <w:rFonts w:cstheme="minorBidi"/>
      <w:szCs w:val="22"/>
    </w:rPr>
  </w:style>
  <w:style w:type="paragraph" w:styleId="a7">
    <w:name w:val="footer"/>
    <w:basedOn w:val="a"/>
    <w:link w:val="a8"/>
    <w:uiPriority w:val="99"/>
    <w:unhideWhenUsed/>
    <w:rsid w:val="00805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05E16"/>
    <w:rPr>
      <w:rFonts w:cstheme="minorBidi"/>
      <w:szCs w:val="22"/>
    </w:rPr>
  </w:style>
  <w:style w:type="paragraph" w:customStyle="1" w:styleId="21">
    <w:name w:val="Заголовок2"/>
    <w:basedOn w:val="2"/>
    <w:next w:val="a"/>
    <w:link w:val="22"/>
    <w:qFormat/>
    <w:rsid w:val="00805E16"/>
    <w:pPr>
      <w:widowControl w:val="0"/>
      <w:numPr>
        <w:ilvl w:val="1"/>
      </w:numPr>
      <w:suppressAutoHyphens/>
      <w:spacing w:line="240" w:lineRule="auto"/>
      <w:contextualSpacing/>
    </w:pPr>
    <w:rPr>
      <w:rFonts w:ascii="Times New Roman" w:eastAsiaTheme="minorEastAsia" w:hAnsi="Times New Roman" w:cs="Arial"/>
      <w:b/>
      <w:i/>
      <w:color w:val="000000" w:themeColor="text1"/>
      <w:spacing w:val="15"/>
      <w:kern w:val="2"/>
      <w:sz w:val="28"/>
      <w:szCs w:val="24"/>
      <w:lang w:eastAsia="hi-IN" w:bidi="hi-IN"/>
    </w:rPr>
  </w:style>
  <w:style w:type="character" w:customStyle="1" w:styleId="22">
    <w:name w:val="Заголовок2 Знак"/>
    <w:basedOn w:val="a0"/>
    <w:link w:val="21"/>
    <w:rsid w:val="00805E16"/>
    <w:rPr>
      <w:rFonts w:eastAsiaTheme="minorEastAsia" w:cs="Arial"/>
      <w:b/>
      <w:i/>
      <w:color w:val="000000" w:themeColor="text1"/>
      <w:spacing w:val="15"/>
      <w:kern w:val="2"/>
      <w:szCs w:val="24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805E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9">
    <w:name w:val="подпись"/>
    <w:basedOn w:val="a"/>
    <w:link w:val="aa"/>
    <w:qFormat/>
    <w:rsid w:val="00805E16"/>
    <w:pPr>
      <w:spacing w:after="0"/>
      <w:jc w:val="right"/>
    </w:pPr>
    <w:rPr>
      <w:rFonts w:cs="Times New Roman"/>
      <w:szCs w:val="28"/>
    </w:rPr>
  </w:style>
  <w:style w:type="character" w:customStyle="1" w:styleId="aa">
    <w:name w:val="подпись Знак"/>
    <w:basedOn w:val="a0"/>
    <w:link w:val="a9"/>
    <w:rsid w:val="00805E16"/>
  </w:style>
  <w:style w:type="paragraph" w:customStyle="1" w:styleId="Default">
    <w:name w:val="Default"/>
    <w:rsid w:val="00392ED1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392ED1"/>
    <w:pPr>
      <w:autoSpaceDE w:val="0"/>
      <w:autoSpaceDN w:val="0"/>
      <w:adjustRightInd w:val="0"/>
      <w:spacing w:after="0" w:line="301" w:lineRule="exact"/>
    </w:pPr>
    <w:rPr>
      <w:rFonts w:cs="Times New Roman"/>
      <w:sz w:val="24"/>
      <w:szCs w:val="24"/>
    </w:rPr>
  </w:style>
  <w:style w:type="paragraph" w:styleId="ab">
    <w:name w:val="Body Text"/>
    <w:basedOn w:val="a"/>
    <w:link w:val="ac"/>
    <w:uiPriority w:val="1"/>
    <w:qFormat/>
    <w:rsid w:val="003F6943"/>
    <w:pPr>
      <w:autoSpaceDE w:val="0"/>
      <w:autoSpaceDN w:val="0"/>
      <w:adjustRightInd w:val="0"/>
      <w:spacing w:after="0" w:line="240" w:lineRule="auto"/>
      <w:ind w:left="39"/>
    </w:pPr>
    <w:rPr>
      <w:rFonts w:cs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3F6943"/>
  </w:style>
  <w:style w:type="character" w:styleId="ad">
    <w:name w:val="Placeholder Text"/>
    <w:basedOn w:val="a0"/>
    <w:uiPriority w:val="99"/>
    <w:semiHidden/>
    <w:rsid w:val="000A4073"/>
    <w:rPr>
      <w:color w:val="808080"/>
    </w:rPr>
  </w:style>
  <w:style w:type="table" w:styleId="ae">
    <w:name w:val="Table Grid"/>
    <w:basedOn w:val="a1"/>
    <w:uiPriority w:val="39"/>
    <w:rsid w:val="00211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1"/>
    <w:qFormat/>
    <w:rsid w:val="000D0F76"/>
    <w:pPr>
      <w:autoSpaceDE w:val="0"/>
      <w:autoSpaceDN w:val="0"/>
      <w:adjustRightInd w:val="0"/>
      <w:spacing w:after="0" w:line="240" w:lineRule="auto"/>
      <w:ind w:left="1119" w:hanging="360"/>
      <w:jc w:val="both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26" Type="http://schemas.openxmlformats.org/officeDocument/2006/relationships/chart" Target="charts/chart9.xml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8.xm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3.xml"/><Relationship Id="rId29" Type="http://schemas.openxmlformats.org/officeDocument/2006/relationships/chart" Target="charts/chart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7.xm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6.xml"/><Relationship Id="rId28" Type="http://schemas.openxmlformats.org/officeDocument/2006/relationships/chart" Target="charts/chart11.xml"/><Relationship Id="rId10" Type="http://schemas.openxmlformats.org/officeDocument/2006/relationships/image" Target="media/image4.png"/><Relationship Id="rId19" Type="http://schemas.openxmlformats.org/officeDocument/2006/relationships/chart" Target="charts/chart2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5.xml"/><Relationship Id="rId27" Type="http://schemas.openxmlformats.org/officeDocument/2006/relationships/chart" Target="charts/chart10.xml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44;&#1083;&#1103;%20&#1083;&#1072;&#1073;4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Лист1!$N$2</c:f>
              <c:strCache>
                <c:ptCount val="1"/>
                <c:pt idx="0">
                  <c:v>Время (МТ)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Лист1!$M$3:$M$17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Лист1!$N$3:$N$17</c:f>
              <c:numCache>
                <c:formatCode>General</c:formatCode>
                <c:ptCount val="15"/>
                <c:pt idx="0">
                  <c:v>1006</c:v>
                </c:pt>
                <c:pt idx="1">
                  <c:v>572</c:v>
                </c:pt>
                <c:pt idx="2">
                  <c:v>546</c:v>
                </c:pt>
                <c:pt idx="3">
                  <c:v>412</c:v>
                </c:pt>
                <c:pt idx="4">
                  <c:v>381</c:v>
                </c:pt>
                <c:pt idx="5">
                  <c:v>375</c:v>
                </c:pt>
                <c:pt idx="6">
                  <c:v>347</c:v>
                </c:pt>
                <c:pt idx="7">
                  <c:v>295</c:v>
                </c:pt>
                <c:pt idx="8">
                  <c:v>291</c:v>
                </c:pt>
                <c:pt idx="9">
                  <c:v>285</c:v>
                </c:pt>
                <c:pt idx="10">
                  <c:v>308</c:v>
                </c:pt>
                <c:pt idx="11">
                  <c:v>287</c:v>
                </c:pt>
                <c:pt idx="12">
                  <c:v>276</c:v>
                </c:pt>
                <c:pt idx="13">
                  <c:v>289</c:v>
                </c:pt>
                <c:pt idx="14">
                  <c:v>272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9D-423B-8E84-369CE6F19FC8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761298815"/>
        <c:axId val="761303807"/>
      </c:lineChart>
      <c:catAx>
        <c:axId val="7612988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процессоров_ 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303807"/>
        <c:crosses val="autoZero"/>
        <c:auto val="1"/>
        <c:lblAlgn val="ctr"/>
        <c:lblOffset val="100"/>
        <c:noMultiLvlLbl val="0"/>
      </c:catAx>
      <c:valAx>
        <c:axId val="761303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МТ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2988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от структуры МВС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Лист1!$E$113</c:f>
              <c:strCache>
                <c:ptCount val="1"/>
                <c:pt idx="0">
                  <c:v>Слабосвязные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Лист1!$D$114:$D$128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Лист1!$E$114:$E$128</c:f>
              <c:numCache>
                <c:formatCode>General</c:formatCode>
                <c:ptCount val="15"/>
                <c:pt idx="0">
                  <c:v>1006</c:v>
                </c:pt>
                <c:pt idx="1">
                  <c:v>572</c:v>
                </c:pt>
                <c:pt idx="2">
                  <c:v>546</c:v>
                </c:pt>
                <c:pt idx="3">
                  <c:v>412</c:v>
                </c:pt>
                <c:pt idx="4">
                  <c:v>381</c:v>
                </c:pt>
                <c:pt idx="5">
                  <c:v>375</c:v>
                </c:pt>
                <c:pt idx="6">
                  <c:v>347</c:v>
                </c:pt>
                <c:pt idx="7">
                  <c:v>295</c:v>
                </c:pt>
                <c:pt idx="8">
                  <c:v>291</c:v>
                </c:pt>
                <c:pt idx="9">
                  <c:v>285</c:v>
                </c:pt>
                <c:pt idx="10">
                  <c:v>308</c:v>
                </c:pt>
                <c:pt idx="11">
                  <c:v>287</c:v>
                </c:pt>
                <c:pt idx="12">
                  <c:v>276</c:v>
                </c:pt>
                <c:pt idx="13">
                  <c:v>289</c:v>
                </c:pt>
                <c:pt idx="14">
                  <c:v>272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F8-45EF-BBBC-16AD7132739F}"/>
            </c:ext>
          </c:extLst>
        </c:ser>
        <c:ser>
          <c:idx val="1"/>
          <c:order val="1"/>
          <c:tx>
            <c:strRef>
              <c:f>Лист1!$F$113</c:f>
              <c:strCache>
                <c:ptCount val="1"/>
                <c:pt idx="0">
                  <c:v>Среднесвязные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Лист1!$D$114:$D$128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Лист1!$F$114:$F$128</c:f>
              <c:numCache>
                <c:formatCode>General</c:formatCode>
                <c:ptCount val="15"/>
                <c:pt idx="0">
                  <c:v>3212</c:v>
                </c:pt>
                <c:pt idx="1">
                  <c:v>2555</c:v>
                </c:pt>
                <c:pt idx="2">
                  <c:v>1911</c:v>
                </c:pt>
                <c:pt idx="3">
                  <c:v>2467</c:v>
                </c:pt>
                <c:pt idx="4">
                  <c:v>1606</c:v>
                </c:pt>
                <c:pt idx="5">
                  <c:v>1452</c:v>
                </c:pt>
                <c:pt idx="6">
                  <c:v>2507</c:v>
                </c:pt>
                <c:pt idx="7">
                  <c:v>1309</c:v>
                </c:pt>
                <c:pt idx="8">
                  <c:v>1096</c:v>
                </c:pt>
                <c:pt idx="9">
                  <c:v>1225</c:v>
                </c:pt>
                <c:pt idx="10">
                  <c:v>2412</c:v>
                </c:pt>
                <c:pt idx="11">
                  <c:v>1428</c:v>
                </c:pt>
                <c:pt idx="12">
                  <c:v>1075</c:v>
                </c:pt>
                <c:pt idx="13">
                  <c:v>935</c:v>
                </c:pt>
                <c:pt idx="14">
                  <c:v>926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F8-45EF-BBBC-16AD7132739F}"/>
            </c:ext>
          </c:extLst>
        </c:ser>
        <c:ser>
          <c:idx val="2"/>
          <c:order val="2"/>
          <c:tx>
            <c:strRef>
              <c:f>Лист1!$G$113</c:f>
              <c:strCache>
                <c:ptCount val="1"/>
                <c:pt idx="0">
                  <c:v>Сильносвязные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Лист1!$D$114:$D$128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Лист1!$G$114:$G$128</c:f>
              <c:numCache>
                <c:formatCode>General</c:formatCode>
                <c:ptCount val="15"/>
                <c:pt idx="0">
                  <c:v>3780</c:v>
                </c:pt>
                <c:pt idx="1">
                  <c:v>3088</c:v>
                </c:pt>
                <c:pt idx="2">
                  <c:v>2206</c:v>
                </c:pt>
                <c:pt idx="3">
                  <c:v>3088</c:v>
                </c:pt>
                <c:pt idx="4">
                  <c:v>1902</c:v>
                </c:pt>
                <c:pt idx="5">
                  <c:v>1855</c:v>
                </c:pt>
                <c:pt idx="6">
                  <c:v>3116</c:v>
                </c:pt>
                <c:pt idx="7">
                  <c:v>1956</c:v>
                </c:pt>
                <c:pt idx="8">
                  <c:v>1415</c:v>
                </c:pt>
                <c:pt idx="9">
                  <c:v>1361</c:v>
                </c:pt>
                <c:pt idx="10">
                  <c:v>3070</c:v>
                </c:pt>
                <c:pt idx="11">
                  <c:v>1735</c:v>
                </c:pt>
                <c:pt idx="12">
                  <c:v>1322</c:v>
                </c:pt>
                <c:pt idx="13">
                  <c:v>1352</c:v>
                </c:pt>
                <c:pt idx="14">
                  <c:v>1115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F8-45EF-BBBC-16AD713273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88060975"/>
        <c:axId val="888057647"/>
      </c:lineChart>
      <c:catAx>
        <c:axId val="888060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57647"/>
        <c:crosses val="autoZero"/>
        <c:auto val="1"/>
        <c:lblAlgn val="ctr"/>
        <c:lblOffset val="100"/>
        <c:noMultiLvlLbl val="0"/>
      </c:catAx>
      <c:valAx>
        <c:axId val="88805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609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ускорения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Лист1!$J$113</c:f>
              <c:strCache>
                <c:ptCount val="1"/>
                <c:pt idx="0">
                  <c:v>Слабосвязные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Лист1!$I$114:$I$128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Лист1!$J$114:$J$128</c:f>
              <c:numCache>
                <c:formatCode>General</c:formatCode>
                <c:ptCount val="15"/>
                <c:pt idx="0">
                  <c:v>1</c:v>
                </c:pt>
                <c:pt idx="1">
                  <c:v>1.76</c:v>
                </c:pt>
                <c:pt idx="2">
                  <c:v>1.84</c:v>
                </c:pt>
                <c:pt idx="3">
                  <c:v>2.44</c:v>
                </c:pt>
                <c:pt idx="4">
                  <c:v>2.64</c:v>
                </c:pt>
                <c:pt idx="5">
                  <c:v>2.68</c:v>
                </c:pt>
                <c:pt idx="6">
                  <c:v>2.9</c:v>
                </c:pt>
                <c:pt idx="7">
                  <c:v>3.41</c:v>
                </c:pt>
                <c:pt idx="8">
                  <c:v>3.46</c:v>
                </c:pt>
                <c:pt idx="9">
                  <c:v>3.53</c:v>
                </c:pt>
                <c:pt idx="10">
                  <c:v>3.27</c:v>
                </c:pt>
                <c:pt idx="11">
                  <c:v>3.51</c:v>
                </c:pt>
                <c:pt idx="12">
                  <c:v>3.65</c:v>
                </c:pt>
                <c:pt idx="13">
                  <c:v>3.48</c:v>
                </c:pt>
                <c:pt idx="14">
                  <c:v>3.7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EF-4BFC-ACF8-E721E4ECC078}"/>
            </c:ext>
          </c:extLst>
        </c:ser>
        <c:ser>
          <c:idx val="1"/>
          <c:order val="1"/>
          <c:tx>
            <c:strRef>
              <c:f>Лист1!$K$113</c:f>
              <c:strCache>
                <c:ptCount val="1"/>
                <c:pt idx="0">
                  <c:v>Среднесвязные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Лист1!$I$114:$I$128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Лист1!$K$114:$K$128</c:f>
              <c:numCache>
                <c:formatCode>General</c:formatCode>
                <c:ptCount val="15"/>
                <c:pt idx="0">
                  <c:v>1</c:v>
                </c:pt>
                <c:pt idx="1">
                  <c:v>1.26</c:v>
                </c:pt>
                <c:pt idx="2">
                  <c:v>1.68</c:v>
                </c:pt>
                <c:pt idx="3">
                  <c:v>1.3</c:v>
                </c:pt>
                <c:pt idx="4">
                  <c:v>2</c:v>
                </c:pt>
                <c:pt idx="5">
                  <c:v>2.21</c:v>
                </c:pt>
                <c:pt idx="6">
                  <c:v>1.28</c:v>
                </c:pt>
                <c:pt idx="7">
                  <c:v>2.4500000000000002</c:v>
                </c:pt>
                <c:pt idx="8">
                  <c:v>2.93</c:v>
                </c:pt>
                <c:pt idx="9">
                  <c:v>2.62</c:v>
                </c:pt>
                <c:pt idx="10">
                  <c:v>1.33</c:v>
                </c:pt>
                <c:pt idx="11">
                  <c:v>2.25</c:v>
                </c:pt>
                <c:pt idx="12">
                  <c:v>2.99</c:v>
                </c:pt>
                <c:pt idx="13">
                  <c:v>3.44</c:v>
                </c:pt>
                <c:pt idx="14">
                  <c:v>3.47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AEF-4BFC-ACF8-E721E4ECC078}"/>
            </c:ext>
          </c:extLst>
        </c:ser>
        <c:ser>
          <c:idx val="2"/>
          <c:order val="2"/>
          <c:tx>
            <c:strRef>
              <c:f>Лист1!$L$113</c:f>
              <c:strCache>
                <c:ptCount val="1"/>
                <c:pt idx="0">
                  <c:v>Сильносвязные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Лист1!$I$114:$I$128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Лист1!$L$114:$L$128</c:f>
              <c:numCache>
                <c:formatCode>General</c:formatCode>
                <c:ptCount val="15"/>
                <c:pt idx="0">
                  <c:v>1</c:v>
                </c:pt>
                <c:pt idx="1">
                  <c:v>1.22</c:v>
                </c:pt>
                <c:pt idx="2">
                  <c:v>1.71</c:v>
                </c:pt>
                <c:pt idx="3">
                  <c:v>1.22</c:v>
                </c:pt>
                <c:pt idx="4">
                  <c:v>1.99</c:v>
                </c:pt>
                <c:pt idx="5">
                  <c:v>2.04</c:v>
                </c:pt>
                <c:pt idx="6">
                  <c:v>1.21</c:v>
                </c:pt>
                <c:pt idx="7">
                  <c:v>1.93</c:v>
                </c:pt>
                <c:pt idx="8">
                  <c:v>2.67</c:v>
                </c:pt>
                <c:pt idx="9">
                  <c:v>2.78</c:v>
                </c:pt>
                <c:pt idx="10">
                  <c:v>1.23</c:v>
                </c:pt>
                <c:pt idx="11">
                  <c:v>2.75</c:v>
                </c:pt>
                <c:pt idx="12">
                  <c:v>2.86</c:v>
                </c:pt>
                <c:pt idx="13">
                  <c:v>2.8</c:v>
                </c:pt>
                <c:pt idx="14">
                  <c:v>3.39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AEF-4BFC-ACF8-E721E4ECC0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88053487"/>
        <c:axId val="888064719"/>
      </c:lineChart>
      <c:catAx>
        <c:axId val="888053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процессоров_шин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64719"/>
        <c:crosses val="autoZero"/>
        <c:auto val="1"/>
        <c:lblAlgn val="ctr"/>
        <c:lblOffset val="100"/>
        <c:noMultiLvlLbl val="0"/>
      </c:catAx>
      <c:valAx>
        <c:axId val="8880647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534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загрузки процессоров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Лист1!$O$113</c:f>
              <c:strCache>
                <c:ptCount val="1"/>
                <c:pt idx="0">
                  <c:v>Слабосвязные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Лист1!$N$114:$N$128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Лист1!$O$114:$O$128</c:f>
              <c:numCache>
                <c:formatCode>General</c:formatCode>
                <c:ptCount val="15"/>
                <c:pt idx="0">
                  <c:v>78.5</c:v>
                </c:pt>
                <c:pt idx="1">
                  <c:v>69.099999999999994</c:v>
                </c:pt>
                <c:pt idx="2">
                  <c:v>72.3</c:v>
                </c:pt>
                <c:pt idx="3">
                  <c:v>63.9</c:v>
                </c:pt>
                <c:pt idx="4">
                  <c:v>69.099999999999994</c:v>
                </c:pt>
                <c:pt idx="5">
                  <c:v>70.2</c:v>
                </c:pt>
                <c:pt idx="6">
                  <c:v>56.9</c:v>
                </c:pt>
                <c:pt idx="7">
                  <c:v>66.900000000000006</c:v>
                </c:pt>
                <c:pt idx="8">
                  <c:v>67.900000000000006</c:v>
                </c:pt>
                <c:pt idx="9">
                  <c:v>69.3</c:v>
                </c:pt>
                <c:pt idx="10">
                  <c:v>51.3</c:v>
                </c:pt>
                <c:pt idx="11">
                  <c:v>55.1</c:v>
                </c:pt>
                <c:pt idx="12">
                  <c:v>57.2</c:v>
                </c:pt>
                <c:pt idx="13">
                  <c:v>54.7</c:v>
                </c:pt>
                <c:pt idx="14">
                  <c:v>58.1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59-412D-A466-EC8CB8A48A52}"/>
            </c:ext>
          </c:extLst>
        </c:ser>
        <c:ser>
          <c:idx val="1"/>
          <c:order val="1"/>
          <c:tx>
            <c:strRef>
              <c:f>Лист1!$P$113</c:f>
              <c:strCache>
                <c:ptCount val="1"/>
                <c:pt idx="0">
                  <c:v>Среднесвязные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Лист1!$N$114:$N$128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Лист1!$P$114:$P$128</c:f>
              <c:numCache>
                <c:formatCode>General</c:formatCode>
                <c:ptCount val="15"/>
                <c:pt idx="0">
                  <c:v>25.8</c:v>
                </c:pt>
                <c:pt idx="1">
                  <c:v>16.2</c:v>
                </c:pt>
                <c:pt idx="2">
                  <c:v>21.7</c:v>
                </c:pt>
                <c:pt idx="3">
                  <c:v>11.2</c:v>
                </c:pt>
                <c:pt idx="4">
                  <c:v>17.2</c:v>
                </c:pt>
                <c:pt idx="5">
                  <c:v>19.100000000000001</c:v>
                </c:pt>
                <c:pt idx="6">
                  <c:v>8.3000000000000007</c:v>
                </c:pt>
                <c:pt idx="7">
                  <c:v>15.9</c:v>
                </c:pt>
                <c:pt idx="8">
                  <c:v>18.899999999999999</c:v>
                </c:pt>
                <c:pt idx="9">
                  <c:v>16.899999999999999</c:v>
                </c:pt>
                <c:pt idx="10">
                  <c:v>6.9</c:v>
                </c:pt>
                <c:pt idx="11">
                  <c:v>11.6</c:v>
                </c:pt>
                <c:pt idx="12">
                  <c:v>15.4</c:v>
                </c:pt>
                <c:pt idx="13">
                  <c:v>17.8</c:v>
                </c:pt>
                <c:pt idx="14">
                  <c:v>17.899999999999999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59-412D-A466-EC8CB8A48A52}"/>
            </c:ext>
          </c:extLst>
        </c:ser>
        <c:ser>
          <c:idx val="2"/>
          <c:order val="2"/>
          <c:tx>
            <c:strRef>
              <c:f>Лист1!$Q$113</c:f>
              <c:strCache>
                <c:ptCount val="1"/>
                <c:pt idx="0">
                  <c:v>Сильносвязные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Лист1!$N$114:$N$128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Лист1!$Q$114:$Q$128</c:f>
              <c:numCache>
                <c:formatCode>General</c:formatCode>
                <c:ptCount val="15"/>
                <c:pt idx="0">
                  <c:v>19.8</c:v>
                </c:pt>
                <c:pt idx="1">
                  <c:v>12.1</c:v>
                </c:pt>
                <c:pt idx="2">
                  <c:v>17</c:v>
                </c:pt>
                <c:pt idx="3">
                  <c:v>8.1</c:v>
                </c:pt>
                <c:pt idx="4">
                  <c:v>13.1</c:v>
                </c:pt>
                <c:pt idx="5">
                  <c:v>13.5</c:v>
                </c:pt>
                <c:pt idx="6">
                  <c:v>6</c:v>
                </c:pt>
                <c:pt idx="7">
                  <c:v>9.6</c:v>
                </c:pt>
                <c:pt idx="8">
                  <c:v>13.3</c:v>
                </c:pt>
                <c:pt idx="9">
                  <c:v>13.8</c:v>
                </c:pt>
                <c:pt idx="10">
                  <c:v>4.9000000000000004</c:v>
                </c:pt>
                <c:pt idx="11">
                  <c:v>8.6</c:v>
                </c:pt>
                <c:pt idx="12">
                  <c:v>11.3</c:v>
                </c:pt>
                <c:pt idx="13">
                  <c:v>11.1</c:v>
                </c:pt>
                <c:pt idx="14">
                  <c:v>13.5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59-412D-A466-EC8CB8A48A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69728735"/>
        <c:axId val="769730399"/>
      </c:lineChart>
      <c:catAx>
        <c:axId val="7697287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9730399"/>
        <c:crosses val="autoZero"/>
        <c:auto val="1"/>
        <c:lblAlgn val="ctr"/>
        <c:lblOffset val="100"/>
        <c:noMultiLvlLbl val="0"/>
      </c:catAx>
      <c:valAx>
        <c:axId val="769730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9728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ускорения от структуры МВС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Лист1!$Q$2</c:f>
              <c:strCache>
                <c:ptCount val="1"/>
                <c:pt idx="0">
                  <c:v>Ускорение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Лист1!$P$3:$P$17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Лист1!$Q$3:$Q$17</c:f>
              <c:numCache>
                <c:formatCode>General</c:formatCode>
                <c:ptCount val="15"/>
                <c:pt idx="0">
                  <c:v>1</c:v>
                </c:pt>
                <c:pt idx="1">
                  <c:v>1.76</c:v>
                </c:pt>
                <c:pt idx="2">
                  <c:v>1.84</c:v>
                </c:pt>
                <c:pt idx="3">
                  <c:v>2.44</c:v>
                </c:pt>
                <c:pt idx="4">
                  <c:v>2.64</c:v>
                </c:pt>
                <c:pt idx="5">
                  <c:v>2.68</c:v>
                </c:pt>
                <c:pt idx="6">
                  <c:v>2.9</c:v>
                </c:pt>
                <c:pt idx="7">
                  <c:v>3.41</c:v>
                </c:pt>
                <c:pt idx="8">
                  <c:v>3.46</c:v>
                </c:pt>
                <c:pt idx="9">
                  <c:v>3.53</c:v>
                </c:pt>
                <c:pt idx="10">
                  <c:v>3.27</c:v>
                </c:pt>
                <c:pt idx="11">
                  <c:v>3.51</c:v>
                </c:pt>
                <c:pt idx="12">
                  <c:v>3.65</c:v>
                </c:pt>
                <c:pt idx="13">
                  <c:v>3.48</c:v>
                </c:pt>
                <c:pt idx="14">
                  <c:v>3.7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0D-4D28-94B2-9976B120787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769727903"/>
        <c:axId val="685648527"/>
      </c:lineChart>
      <c:catAx>
        <c:axId val="7697279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 _ 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648527"/>
        <c:crosses val="autoZero"/>
        <c:auto val="1"/>
        <c:lblAlgn val="ctr"/>
        <c:lblOffset val="100"/>
        <c:noMultiLvlLbl val="0"/>
      </c:catAx>
      <c:valAx>
        <c:axId val="6856485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97279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загрузки процессоров (%)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Лист1!$T$2</c:f>
              <c:strCache>
                <c:ptCount val="1"/>
                <c:pt idx="0">
                  <c:v>Загрузка процессоров (%)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Лист1!$S$3:$S$17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Лист1!$T$3:$T$17</c:f>
              <c:numCache>
                <c:formatCode>General</c:formatCode>
                <c:ptCount val="15"/>
                <c:pt idx="0">
                  <c:v>78.5</c:v>
                </c:pt>
                <c:pt idx="1">
                  <c:v>69.099999999999994</c:v>
                </c:pt>
                <c:pt idx="2">
                  <c:v>72.3</c:v>
                </c:pt>
                <c:pt idx="3">
                  <c:v>63.9</c:v>
                </c:pt>
                <c:pt idx="4">
                  <c:v>69.099999999999994</c:v>
                </c:pt>
                <c:pt idx="5">
                  <c:v>70.2</c:v>
                </c:pt>
                <c:pt idx="6">
                  <c:v>56.9</c:v>
                </c:pt>
                <c:pt idx="7">
                  <c:v>66.900000000000006</c:v>
                </c:pt>
                <c:pt idx="8">
                  <c:v>67.900000000000006</c:v>
                </c:pt>
                <c:pt idx="9">
                  <c:v>69.3</c:v>
                </c:pt>
                <c:pt idx="10">
                  <c:v>51.3</c:v>
                </c:pt>
                <c:pt idx="11">
                  <c:v>55.1</c:v>
                </c:pt>
                <c:pt idx="12">
                  <c:v>57.2</c:v>
                </c:pt>
                <c:pt idx="13">
                  <c:v>54.7</c:v>
                </c:pt>
                <c:pt idx="14">
                  <c:v>58.1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53-4104-9E81-B9FFE3E54EE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02912207"/>
        <c:axId val="761307967"/>
      </c:lineChart>
      <c:catAx>
        <c:axId val="902912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 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307967"/>
        <c:crosses val="autoZero"/>
        <c:auto val="1"/>
        <c:lblAlgn val="ctr"/>
        <c:lblOffset val="100"/>
        <c:noMultiLvlLbl val="0"/>
      </c:catAx>
      <c:valAx>
        <c:axId val="76130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2912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</a:t>
            </a:r>
            <a:r>
              <a:rPr lang="ru-RU" baseline="0"/>
              <a:t> структуры МВС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Лист1!$L$41</c:f>
              <c:strCache>
                <c:ptCount val="1"/>
                <c:pt idx="0">
                  <c:v>Время (МТ)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Лист1!$K$42:$K$56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Лист1!$L$42:$L$56</c:f>
              <c:numCache>
                <c:formatCode>General</c:formatCode>
                <c:ptCount val="15"/>
                <c:pt idx="0">
                  <c:v>3212</c:v>
                </c:pt>
                <c:pt idx="1">
                  <c:v>2555</c:v>
                </c:pt>
                <c:pt idx="2">
                  <c:v>1911</c:v>
                </c:pt>
                <c:pt idx="3">
                  <c:v>2467</c:v>
                </c:pt>
                <c:pt idx="4">
                  <c:v>1606</c:v>
                </c:pt>
                <c:pt idx="5">
                  <c:v>1452</c:v>
                </c:pt>
                <c:pt idx="6">
                  <c:v>2507</c:v>
                </c:pt>
                <c:pt idx="7">
                  <c:v>1309</c:v>
                </c:pt>
                <c:pt idx="8">
                  <c:v>1096</c:v>
                </c:pt>
                <c:pt idx="9">
                  <c:v>1225</c:v>
                </c:pt>
                <c:pt idx="10">
                  <c:v>2412</c:v>
                </c:pt>
                <c:pt idx="11">
                  <c:v>1428</c:v>
                </c:pt>
                <c:pt idx="12">
                  <c:v>1075</c:v>
                </c:pt>
                <c:pt idx="13">
                  <c:v>935</c:v>
                </c:pt>
                <c:pt idx="14">
                  <c:v>926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90-4A35-AE2B-60E24DA480D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02910127"/>
        <c:axId val="902921359"/>
      </c:lineChart>
      <c:catAx>
        <c:axId val="9029101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процессоров_ 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2921359"/>
        <c:crosses val="autoZero"/>
        <c:auto val="1"/>
        <c:lblAlgn val="ctr"/>
        <c:lblOffset val="100"/>
        <c:noMultiLvlLbl val="0"/>
      </c:catAx>
      <c:valAx>
        <c:axId val="902921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291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ускорения</a:t>
            </a:r>
            <a:r>
              <a:rPr lang="ru-RU" baseline="0"/>
              <a:t> от структуры МВС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Лист1!$O$41</c:f>
              <c:strCache>
                <c:ptCount val="1"/>
                <c:pt idx="0">
                  <c:v>Ускорение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Лист1!$N$42:$N$56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Лист1!$O$42:$O$56</c:f>
              <c:numCache>
                <c:formatCode>General</c:formatCode>
                <c:ptCount val="15"/>
                <c:pt idx="0">
                  <c:v>1</c:v>
                </c:pt>
                <c:pt idx="1">
                  <c:v>1.26</c:v>
                </c:pt>
                <c:pt idx="2">
                  <c:v>1.68</c:v>
                </c:pt>
                <c:pt idx="3">
                  <c:v>1.3</c:v>
                </c:pt>
                <c:pt idx="4">
                  <c:v>2</c:v>
                </c:pt>
                <c:pt idx="5">
                  <c:v>2.21</c:v>
                </c:pt>
                <c:pt idx="6">
                  <c:v>1.28</c:v>
                </c:pt>
                <c:pt idx="7">
                  <c:v>2.4500000000000002</c:v>
                </c:pt>
                <c:pt idx="8">
                  <c:v>2.93</c:v>
                </c:pt>
                <c:pt idx="9">
                  <c:v>2.62</c:v>
                </c:pt>
                <c:pt idx="10">
                  <c:v>1.33</c:v>
                </c:pt>
                <c:pt idx="11">
                  <c:v>2.25</c:v>
                </c:pt>
                <c:pt idx="12">
                  <c:v>2.99</c:v>
                </c:pt>
                <c:pt idx="13">
                  <c:v>3.44</c:v>
                </c:pt>
                <c:pt idx="14">
                  <c:v>3.47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30-4309-A8D1-94D51E7B1B23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02911375"/>
        <c:axId val="902913455"/>
      </c:lineChart>
      <c:catAx>
        <c:axId val="902911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процессоров_шин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2913455"/>
        <c:crosses val="autoZero"/>
        <c:auto val="1"/>
        <c:lblAlgn val="ctr"/>
        <c:lblOffset val="100"/>
        <c:noMultiLvlLbl val="0"/>
      </c:catAx>
      <c:valAx>
        <c:axId val="902913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29113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загрузки процессоров (%)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Лист1!$R$41</c:f>
              <c:strCache>
                <c:ptCount val="1"/>
                <c:pt idx="0">
                  <c:v>Загрузка процессоров (%)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Лист1!$Q$42:$Q$56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Лист1!$R$42:$R$56</c:f>
              <c:numCache>
                <c:formatCode>General</c:formatCode>
                <c:ptCount val="15"/>
                <c:pt idx="0">
                  <c:v>25.8</c:v>
                </c:pt>
                <c:pt idx="1">
                  <c:v>16.2</c:v>
                </c:pt>
                <c:pt idx="2">
                  <c:v>21.7</c:v>
                </c:pt>
                <c:pt idx="3">
                  <c:v>11.2</c:v>
                </c:pt>
                <c:pt idx="4">
                  <c:v>17.2</c:v>
                </c:pt>
                <c:pt idx="5">
                  <c:v>19.100000000000001</c:v>
                </c:pt>
                <c:pt idx="6">
                  <c:v>8.3000000000000007</c:v>
                </c:pt>
                <c:pt idx="7">
                  <c:v>15.9</c:v>
                </c:pt>
                <c:pt idx="8">
                  <c:v>18.899999999999999</c:v>
                </c:pt>
                <c:pt idx="9">
                  <c:v>16.899999999999999</c:v>
                </c:pt>
                <c:pt idx="10">
                  <c:v>6.9</c:v>
                </c:pt>
                <c:pt idx="11">
                  <c:v>11.6</c:v>
                </c:pt>
                <c:pt idx="12">
                  <c:v>15.4</c:v>
                </c:pt>
                <c:pt idx="13">
                  <c:v>17.8</c:v>
                </c:pt>
                <c:pt idx="14">
                  <c:v>17.899999999999999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E9-4A90-988F-EE13B25D5E5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761295487"/>
        <c:axId val="761297567"/>
      </c:lineChart>
      <c:catAx>
        <c:axId val="761295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процессоров_шин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297567"/>
        <c:crosses val="autoZero"/>
        <c:auto val="1"/>
        <c:lblAlgn val="ctr"/>
        <c:lblOffset val="100"/>
        <c:noMultiLvlLbl val="0"/>
      </c:catAx>
      <c:valAx>
        <c:axId val="761297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 процессоров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295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</a:t>
            </a:r>
            <a:r>
              <a:rPr lang="ru-RU" baseline="0"/>
              <a:t> структуры МВС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Лист1!$K$77</c:f>
              <c:strCache>
                <c:ptCount val="1"/>
                <c:pt idx="0">
                  <c:v>Время (МТ)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Лист1!$J$78:$J$92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Лист1!$K$78:$K$92</c:f>
              <c:numCache>
                <c:formatCode>General</c:formatCode>
                <c:ptCount val="15"/>
                <c:pt idx="0">
                  <c:v>3780</c:v>
                </c:pt>
                <c:pt idx="1">
                  <c:v>3088</c:v>
                </c:pt>
                <c:pt idx="2">
                  <c:v>2206</c:v>
                </c:pt>
                <c:pt idx="3">
                  <c:v>3088</c:v>
                </c:pt>
                <c:pt idx="4">
                  <c:v>1902</c:v>
                </c:pt>
                <c:pt idx="5">
                  <c:v>1855</c:v>
                </c:pt>
                <c:pt idx="6">
                  <c:v>3116</c:v>
                </c:pt>
                <c:pt idx="7">
                  <c:v>1956</c:v>
                </c:pt>
                <c:pt idx="8">
                  <c:v>1415</c:v>
                </c:pt>
                <c:pt idx="9">
                  <c:v>1361</c:v>
                </c:pt>
                <c:pt idx="10">
                  <c:v>3070</c:v>
                </c:pt>
                <c:pt idx="11">
                  <c:v>1735</c:v>
                </c:pt>
                <c:pt idx="12">
                  <c:v>1322</c:v>
                </c:pt>
                <c:pt idx="13">
                  <c:v>1352</c:v>
                </c:pt>
                <c:pt idx="14">
                  <c:v>1115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29-45E4-BDC9-FB9AEB3D279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761293407"/>
        <c:axId val="761292575"/>
      </c:lineChart>
      <c:catAx>
        <c:axId val="7612934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292575"/>
        <c:crosses val="autoZero"/>
        <c:auto val="1"/>
        <c:lblAlgn val="ctr"/>
        <c:lblOffset val="100"/>
        <c:noMultiLvlLbl val="0"/>
      </c:catAx>
      <c:valAx>
        <c:axId val="761292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2934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ускорения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Лист1!$N$77</c:f>
              <c:strCache>
                <c:ptCount val="1"/>
                <c:pt idx="0">
                  <c:v>Ускорение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Лист1!$M$78:$M$92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Лист1!$N$78:$N$92</c:f>
              <c:numCache>
                <c:formatCode>General</c:formatCode>
                <c:ptCount val="15"/>
                <c:pt idx="0">
                  <c:v>1</c:v>
                </c:pt>
                <c:pt idx="1">
                  <c:v>1.22</c:v>
                </c:pt>
                <c:pt idx="2">
                  <c:v>1.71</c:v>
                </c:pt>
                <c:pt idx="3">
                  <c:v>1.22</c:v>
                </c:pt>
                <c:pt idx="4">
                  <c:v>1.99</c:v>
                </c:pt>
                <c:pt idx="5">
                  <c:v>2.04</c:v>
                </c:pt>
                <c:pt idx="6">
                  <c:v>1.21</c:v>
                </c:pt>
                <c:pt idx="7">
                  <c:v>1.93</c:v>
                </c:pt>
                <c:pt idx="8">
                  <c:v>2.67</c:v>
                </c:pt>
                <c:pt idx="9">
                  <c:v>2.78</c:v>
                </c:pt>
                <c:pt idx="10">
                  <c:v>1.23</c:v>
                </c:pt>
                <c:pt idx="11">
                  <c:v>2.75</c:v>
                </c:pt>
                <c:pt idx="12">
                  <c:v>2.86</c:v>
                </c:pt>
                <c:pt idx="13">
                  <c:v>2.8</c:v>
                </c:pt>
                <c:pt idx="14">
                  <c:v>3.39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509-4667-BCB9-775E489B9DA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685643951"/>
        <c:axId val="769726655"/>
      </c:lineChart>
      <c:catAx>
        <c:axId val="6856439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9726655"/>
        <c:crosses val="autoZero"/>
        <c:auto val="1"/>
        <c:lblAlgn val="ctr"/>
        <c:lblOffset val="100"/>
        <c:noMultiLvlLbl val="0"/>
      </c:catAx>
      <c:valAx>
        <c:axId val="769726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6439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загрузки процессоров (%) от структуры МВС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Лист1!$Q$77</c:f>
              <c:strCache>
                <c:ptCount val="1"/>
                <c:pt idx="0">
                  <c:v>Загрузка процессоров (%)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Лист1!$P$78:$P$92</c:f>
              <c:strCache>
                <c:ptCount val="15"/>
                <c:pt idx="0">
                  <c:v>1_1</c:v>
                </c:pt>
                <c:pt idx="1">
                  <c:v>2_1</c:v>
                </c:pt>
                <c:pt idx="2">
                  <c:v>2_2</c:v>
                </c:pt>
                <c:pt idx="3">
                  <c:v>3_1</c:v>
                </c:pt>
                <c:pt idx="4">
                  <c:v>3_2</c:v>
                </c:pt>
                <c:pt idx="5">
                  <c:v>3_3</c:v>
                </c:pt>
                <c:pt idx="6">
                  <c:v>4_1</c:v>
                </c:pt>
                <c:pt idx="7">
                  <c:v>4_2</c:v>
                </c:pt>
                <c:pt idx="8">
                  <c:v>4_3</c:v>
                </c:pt>
                <c:pt idx="9">
                  <c:v>4_4</c:v>
                </c:pt>
                <c:pt idx="10">
                  <c:v>5_1</c:v>
                </c:pt>
                <c:pt idx="11">
                  <c:v>5_2</c:v>
                </c:pt>
                <c:pt idx="12">
                  <c:v>5_3</c:v>
                </c:pt>
                <c:pt idx="13">
                  <c:v>5_4</c:v>
                </c:pt>
                <c:pt idx="14">
                  <c:v>5_5</c:v>
                </c:pt>
              </c:strCache>
            </c:strRef>
          </c:cat>
          <c:val>
            <c:numRef>
              <c:f>Лист1!$Q$78:$Q$92</c:f>
              <c:numCache>
                <c:formatCode>General</c:formatCode>
                <c:ptCount val="15"/>
                <c:pt idx="0">
                  <c:v>19.8</c:v>
                </c:pt>
                <c:pt idx="1">
                  <c:v>12.1</c:v>
                </c:pt>
                <c:pt idx="2">
                  <c:v>17</c:v>
                </c:pt>
                <c:pt idx="3">
                  <c:v>8.1</c:v>
                </c:pt>
                <c:pt idx="4">
                  <c:v>13.1</c:v>
                </c:pt>
                <c:pt idx="5">
                  <c:v>13.5</c:v>
                </c:pt>
                <c:pt idx="6">
                  <c:v>6</c:v>
                </c:pt>
                <c:pt idx="7">
                  <c:v>9.6</c:v>
                </c:pt>
                <c:pt idx="8">
                  <c:v>13.3</c:v>
                </c:pt>
                <c:pt idx="9">
                  <c:v>13.8</c:v>
                </c:pt>
                <c:pt idx="10">
                  <c:v>4.9000000000000004</c:v>
                </c:pt>
                <c:pt idx="11">
                  <c:v>8.6</c:v>
                </c:pt>
                <c:pt idx="12">
                  <c:v>11.3</c:v>
                </c:pt>
                <c:pt idx="13">
                  <c:v>11.1</c:v>
                </c:pt>
                <c:pt idx="14">
                  <c:v>13.5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68-41A2-B2DF-D3D35EAE289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888071375"/>
        <c:axId val="888056815"/>
      </c:lineChart>
      <c:catAx>
        <c:axId val="888071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процессоров_шин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56815"/>
        <c:crosses val="autoZero"/>
        <c:auto val="1"/>
        <c:lblAlgn val="ctr"/>
        <c:lblOffset val="100"/>
        <c:noMultiLvlLbl val="0"/>
      </c:catAx>
      <c:valAx>
        <c:axId val="888056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80713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27</Pages>
  <Words>2072</Words>
  <Characters>11815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2021-04-13T08:36:00Z</dcterms:created>
  <dcterms:modified xsi:type="dcterms:W3CDTF">2021-05-21T04:49:00Z</dcterms:modified>
</cp:coreProperties>
</file>