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Практическое занятие 3_2022" w:id="1"/>
      <w:bookmarkEnd w:id="1"/>
      <w:r>
        <w:rPr>
          <w:b w:val="0"/>
        </w:rPr>
      </w:r>
      <w:r>
        <w:rPr/>
        <w:t>Практическое</w:t>
      </w:r>
      <w:r>
        <w:rPr>
          <w:spacing w:val="-5"/>
        </w:rPr>
        <w:t> </w:t>
      </w:r>
      <w:r>
        <w:rPr/>
        <w:t>занятие</w:t>
      </w:r>
      <w:r>
        <w:rPr>
          <w:spacing w:val="-4"/>
        </w:rPr>
        <w:t> </w:t>
      </w:r>
      <w:r>
        <w:rPr/>
        <w:t>3_2022</w:t>
      </w:r>
    </w:p>
    <w:p>
      <w:pPr>
        <w:pStyle w:val="Heading1"/>
        <w:spacing w:before="118"/>
      </w:pPr>
      <w:r>
        <w:rPr/>
        <w:t>Тема:</w:t>
      </w:r>
      <w:r>
        <w:rPr>
          <w:spacing w:val="-2"/>
        </w:rPr>
        <w:t> </w:t>
      </w:r>
      <w:r>
        <w:rPr/>
        <w:t>Организация</w:t>
      </w:r>
      <w:r>
        <w:rPr>
          <w:spacing w:val="-3"/>
        </w:rPr>
        <w:t> </w:t>
      </w:r>
      <w:r>
        <w:rPr/>
        <w:t>функционирования</w:t>
      </w:r>
      <w:r>
        <w:rPr>
          <w:spacing w:val="-3"/>
        </w:rPr>
        <w:t> </w:t>
      </w:r>
      <w:r>
        <w:rPr/>
        <w:t>конвейера</w:t>
      </w:r>
    </w:p>
    <w:p>
      <w:pPr>
        <w:spacing w:line="319" w:lineRule="exact" w:before="187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занятии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рассматриваются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следующие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1602" w:val="left" w:leader="none"/>
        </w:tabs>
        <w:spacing w:line="319" w:lineRule="exact" w:before="0" w:after="0"/>
        <w:ind w:left="1601" w:right="0" w:hanging="361"/>
        <w:jc w:val="left"/>
        <w:rPr>
          <w:sz w:val="28"/>
        </w:rPr>
      </w:pPr>
      <w:r>
        <w:rPr>
          <w:sz w:val="28"/>
        </w:rPr>
        <w:t>Организация</w:t>
      </w:r>
      <w:r>
        <w:rPr>
          <w:spacing w:val="-7"/>
          <w:sz w:val="28"/>
        </w:rPr>
        <w:t> </w:t>
      </w:r>
      <w:r>
        <w:rPr>
          <w:sz w:val="28"/>
        </w:rPr>
        <w:t>конвейера</w:t>
      </w:r>
      <w:r>
        <w:rPr>
          <w:spacing w:val="-4"/>
          <w:sz w:val="28"/>
        </w:rPr>
        <w:t> </w:t>
      </w:r>
      <w:r>
        <w:rPr>
          <w:sz w:val="28"/>
        </w:rPr>
        <w:t>команд;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2" w:after="0"/>
        <w:ind w:left="1594" w:right="1548" w:hanging="356"/>
        <w:jc w:val="left"/>
        <w:rPr>
          <w:sz w:val="28"/>
        </w:rPr>
      </w:pPr>
      <w:r>
        <w:rPr>
          <w:sz w:val="28"/>
        </w:rPr>
        <w:t>Анализ функционирования идеального конвейера при</w:t>
      </w:r>
      <w:r>
        <w:rPr>
          <w:spacing w:val="-67"/>
          <w:sz w:val="28"/>
        </w:rPr>
        <w:t> </w:t>
      </w:r>
      <w:r>
        <w:rPr>
          <w:sz w:val="28"/>
        </w:rPr>
        <w:t>выполнении</w:t>
      </w:r>
      <w:r>
        <w:rPr>
          <w:spacing w:val="-1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1"/>
          <w:sz w:val="28"/>
        </w:rPr>
        <w:t> </w:t>
      </w:r>
      <w:r>
        <w:rPr>
          <w:sz w:val="28"/>
        </w:rPr>
        <w:t>команд;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321" w:lineRule="exact" w:before="0" w:after="0"/>
        <w:ind w:left="1594" w:right="0" w:hanging="356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конфликтов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конвейере;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0" w:after="0"/>
        <w:ind w:left="1593" w:right="263" w:hanging="355"/>
        <w:jc w:val="left"/>
        <w:rPr>
          <w:sz w:val="28"/>
        </w:rPr>
      </w:pPr>
      <w:r>
        <w:rPr>
          <w:sz w:val="28"/>
        </w:rPr>
        <w:t>Оптимизация последовательности команд с целью минимизации</w:t>
      </w:r>
      <w:r>
        <w:rPr>
          <w:spacing w:val="-67"/>
          <w:sz w:val="28"/>
        </w:rPr>
        <w:t> </w:t>
      </w:r>
      <w:r>
        <w:rPr>
          <w:sz w:val="28"/>
        </w:rPr>
        <w:t>приостановок</w:t>
      </w:r>
      <w:r>
        <w:rPr>
          <w:spacing w:val="-2"/>
          <w:sz w:val="28"/>
        </w:rPr>
        <w:t> </w:t>
      </w:r>
      <w:r>
        <w:rPr>
          <w:sz w:val="28"/>
        </w:rPr>
        <w:t>конвейера;</w:t>
      </w:r>
    </w:p>
    <w:p>
      <w:pPr>
        <w:pStyle w:val="ListParagraph"/>
        <w:numPr>
          <w:ilvl w:val="0"/>
          <w:numId w:val="1"/>
        </w:numPr>
        <w:tabs>
          <w:tab w:pos="1594" w:val="left" w:leader="none"/>
        </w:tabs>
        <w:spacing w:line="242" w:lineRule="auto" w:before="0" w:after="0"/>
        <w:ind w:left="1594" w:right="1004" w:hanging="356"/>
        <w:jc w:val="left"/>
        <w:rPr>
          <w:sz w:val="28"/>
        </w:rPr>
      </w:pPr>
      <w:r>
        <w:rPr>
          <w:sz w:val="28"/>
        </w:rPr>
        <w:t>Определение времени выполнения действий в конвейере в</w:t>
      </w:r>
      <w:r>
        <w:rPr>
          <w:spacing w:val="-67"/>
          <w:sz w:val="28"/>
        </w:rPr>
        <w:t> </w:t>
      </w:r>
      <w:r>
        <w:rPr>
          <w:sz w:val="28"/>
        </w:rPr>
        <w:t>условных</w:t>
      </w:r>
      <w:r>
        <w:rPr>
          <w:spacing w:val="-1"/>
          <w:sz w:val="28"/>
        </w:rPr>
        <w:t> </w:t>
      </w:r>
      <w:r>
        <w:rPr>
          <w:sz w:val="28"/>
        </w:rPr>
        <w:t>машинных тактах;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317" w:lineRule="exact" w:before="0" w:after="0"/>
        <w:ind w:left="1594" w:right="0" w:hanging="356"/>
        <w:jc w:val="left"/>
        <w:rPr>
          <w:sz w:val="28"/>
        </w:rPr>
      </w:pPr>
      <w:r>
        <w:rPr>
          <w:sz w:val="28"/>
        </w:rPr>
        <w:t>Самостоятельное</w:t>
      </w:r>
      <w:r>
        <w:rPr>
          <w:spacing w:val="-6"/>
          <w:sz w:val="28"/>
        </w:rPr>
        <w:t> </w:t>
      </w:r>
      <w:r>
        <w:rPr>
          <w:sz w:val="28"/>
        </w:rPr>
        <w:t>выполнение</w:t>
      </w:r>
      <w:r>
        <w:rPr>
          <w:spacing w:val="-5"/>
          <w:sz w:val="28"/>
        </w:rPr>
        <w:t> </w:t>
      </w:r>
      <w:r>
        <w:rPr>
          <w:sz w:val="28"/>
        </w:rPr>
        <w:t>индивидуального</w:t>
      </w:r>
      <w:r>
        <w:rPr>
          <w:spacing w:val="-5"/>
          <w:sz w:val="28"/>
        </w:rPr>
        <w:t> </w:t>
      </w:r>
      <w:r>
        <w:rPr>
          <w:sz w:val="28"/>
        </w:rPr>
        <w:t>задания.</w:t>
      </w:r>
    </w:p>
    <w:p>
      <w:pPr>
        <w:spacing w:before="119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Теоретическое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введение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</w:t>
      </w:r>
      <w:r>
        <w:rPr>
          <w:sz w:val="28"/>
        </w:rPr>
        <w:t>общая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выполнения</w:t>
      </w:r>
      <w:r>
        <w:rPr>
          <w:spacing w:val="-2"/>
          <w:sz w:val="28"/>
        </w:rPr>
        <w:t> </w:t>
      </w:r>
      <w:r>
        <w:rPr>
          <w:sz w:val="28"/>
        </w:rPr>
        <w:t>задания</w:t>
      </w:r>
      <w:r>
        <w:rPr>
          <w:b/>
          <w:sz w:val="28"/>
        </w:rPr>
        <w:t>)</w:t>
      </w:r>
    </w:p>
    <w:p>
      <w:pPr>
        <w:pStyle w:val="BodyText"/>
        <w:spacing w:before="119"/>
        <w:ind w:right="1240"/>
      </w:pPr>
      <w:r>
        <w:rPr/>
        <w:t>Рассмотрим последовательность машинных команд для выполнения</w:t>
      </w:r>
      <w:r>
        <w:rPr>
          <w:spacing w:val="-67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вычислений:</w:t>
      </w:r>
    </w:p>
    <w:p>
      <w:pPr>
        <w:pStyle w:val="Heading1"/>
        <w:spacing w:before="4"/>
        <w:ind w:left="869" w:right="7830" w:firstLine="60"/>
      </w:pP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A=B+C</w:t>
      </w:r>
      <w:r>
        <w:rPr>
          <w:spacing w:val="-67"/>
        </w:rPr>
        <w:t> </w:t>
      </w:r>
      <w:r>
        <w:rPr/>
        <w:t>R=A+S</w:t>
      </w:r>
      <w:r>
        <w:rPr>
          <w:spacing w:val="-67"/>
        </w:rPr>
        <w:t> </w:t>
      </w:r>
      <w:r>
        <w:rPr/>
        <w:t>D=A*F</w:t>
      </w:r>
    </w:p>
    <w:p>
      <w:pPr>
        <w:spacing w:line="319" w:lineRule="exact" w:before="1"/>
        <w:ind w:left="869" w:right="0" w:firstLine="0"/>
        <w:jc w:val="left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.</w:t>
      </w:r>
    </w:p>
    <w:p>
      <w:pPr>
        <w:pStyle w:val="BodyText"/>
        <w:ind w:right="200"/>
      </w:pPr>
      <w:r>
        <w:rPr/>
        <w:t>Пусть ступень EXE операции загрузки/записи занимает – </w:t>
      </w:r>
      <w:r>
        <w:rPr>
          <w:b/>
        </w:rPr>
        <w:t>1 </w:t>
      </w:r>
      <w:r>
        <w:rPr/>
        <w:t>такт, аддитивных</w:t>
      </w:r>
      <w:r>
        <w:rPr>
          <w:spacing w:val="-67"/>
        </w:rPr>
        <w:t> </w:t>
      </w:r>
      <w:r>
        <w:rPr/>
        <w:t>операций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>
          <w:b/>
        </w:rPr>
        <w:t>4 </w:t>
      </w:r>
      <w:r>
        <w:rPr/>
        <w:t>такта,</w:t>
      </w:r>
      <w:r>
        <w:rPr>
          <w:spacing w:val="-1"/>
        </w:rPr>
        <w:t> </w:t>
      </w:r>
      <w:r>
        <w:rPr/>
        <w:t>мультипликативных</w:t>
      </w:r>
      <w:r>
        <w:rPr>
          <w:spacing w:val="-3"/>
        </w:rPr>
        <w:t> </w:t>
      </w:r>
      <w:r>
        <w:rPr/>
        <w:t>– </w:t>
      </w:r>
      <w:r>
        <w:rPr>
          <w:b/>
        </w:rPr>
        <w:t>6 </w:t>
      </w:r>
      <w:r>
        <w:rPr/>
        <w:t>тактов.</w:t>
      </w:r>
    </w:p>
    <w:p>
      <w:pPr>
        <w:pStyle w:val="BodyText"/>
        <w:spacing w:line="242" w:lineRule="auto"/>
        <w:ind w:left="160" w:right="296"/>
      </w:pPr>
      <w:r>
        <w:rPr/>
        <w:t>Последовательность машинных команд для реализации последовательности</w:t>
      </w:r>
      <w:r>
        <w:rPr>
          <w:spacing w:val="-67"/>
        </w:rPr>
        <w:t> </w:t>
      </w:r>
      <w:r>
        <w:rPr/>
        <w:t>вычислений</w:t>
      </w:r>
      <w:r>
        <w:rPr>
          <w:spacing w:val="-3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вид:</w:t>
      </w:r>
    </w:p>
    <w:p>
      <w:pPr>
        <w:pStyle w:val="Heading1"/>
        <w:spacing w:line="321" w:lineRule="exact"/>
        <w:ind w:left="2284"/>
      </w:pP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</w:p>
    <w:p>
      <w:pPr>
        <w:tabs>
          <w:tab w:pos="2859" w:val="left" w:leader="none"/>
        </w:tabs>
        <w:spacing w:line="276" w:lineRule="exact" w:before="0"/>
        <w:ind w:left="2285" w:right="0" w:firstLine="0"/>
        <w:jc w:val="left"/>
        <w:rPr>
          <w:b/>
          <w:sz w:val="24"/>
        </w:rPr>
      </w:pPr>
      <w:r>
        <w:rPr>
          <w:b/>
          <w:position w:val="1"/>
          <w:sz w:val="24"/>
        </w:rPr>
        <w:t>LD</w:t>
        <w:tab/>
        <w:t>R</w:t>
      </w:r>
      <w:r>
        <w:rPr>
          <w:b/>
          <w:sz w:val="16"/>
        </w:rPr>
        <w:t>B</w:t>
      </w:r>
      <w:r>
        <w:rPr>
          <w:b/>
          <w:position w:val="1"/>
          <w:sz w:val="24"/>
        </w:rPr>
        <w:t>,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B</w:t>
      </w:r>
    </w:p>
    <w:p>
      <w:pPr>
        <w:tabs>
          <w:tab w:pos="2859" w:val="left" w:leader="none"/>
        </w:tabs>
        <w:spacing w:before="0"/>
        <w:ind w:left="2285" w:right="5662" w:firstLine="0"/>
        <w:jc w:val="left"/>
        <w:rPr>
          <w:b/>
          <w:sz w:val="24"/>
        </w:rPr>
      </w:pPr>
      <w:r>
        <w:rPr>
          <w:b/>
          <w:position w:val="1"/>
          <w:sz w:val="24"/>
        </w:rPr>
        <w:t>LD</w:t>
        <w:tab/>
        <w:t>R</w:t>
      </w:r>
      <w:r>
        <w:rPr>
          <w:b/>
          <w:sz w:val="16"/>
        </w:rPr>
        <w:t>C</w:t>
      </w:r>
      <w:r>
        <w:rPr>
          <w:b/>
          <w:position w:val="1"/>
          <w:sz w:val="24"/>
        </w:rPr>
        <w:t>,</w:t>
      </w:r>
      <w:r>
        <w:rPr>
          <w:b/>
          <w:spacing w:val="6"/>
          <w:position w:val="1"/>
          <w:sz w:val="24"/>
        </w:rPr>
        <w:t> </w:t>
      </w:r>
      <w:r>
        <w:rPr>
          <w:b/>
          <w:position w:val="1"/>
          <w:sz w:val="24"/>
        </w:rPr>
        <w:t>C</w:t>
      </w:r>
      <w:r>
        <w:rPr>
          <w:b/>
          <w:spacing w:val="1"/>
          <w:position w:val="1"/>
          <w:sz w:val="24"/>
        </w:rPr>
        <w:t> </w:t>
      </w:r>
      <w:r>
        <w:rPr>
          <w:b/>
          <w:position w:val="1"/>
          <w:sz w:val="24"/>
        </w:rPr>
        <w:t>ADD R</w:t>
      </w:r>
      <w:r>
        <w:rPr>
          <w:b/>
          <w:sz w:val="16"/>
        </w:rPr>
        <w:t>A</w:t>
      </w:r>
      <w:r>
        <w:rPr>
          <w:b/>
          <w:position w:val="1"/>
          <w:sz w:val="24"/>
        </w:rPr>
        <w:t>, R</w:t>
      </w:r>
      <w:r>
        <w:rPr>
          <w:b/>
          <w:sz w:val="16"/>
        </w:rPr>
        <w:t>B</w:t>
      </w:r>
      <w:r>
        <w:rPr>
          <w:b/>
          <w:position w:val="1"/>
          <w:sz w:val="24"/>
        </w:rPr>
        <w:t>, R</w:t>
      </w:r>
      <w:r>
        <w:rPr>
          <w:b/>
          <w:sz w:val="16"/>
        </w:rPr>
        <w:t>C</w:t>
      </w:r>
      <w:r>
        <w:rPr>
          <w:b/>
          <w:spacing w:val="-37"/>
          <w:sz w:val="16"/>
        </w:rPr>
        <w:t> </w:t>
      </w:r>
      <w:r>
        <w:rPr>
          <w:b/>
          <w:position w:val="1"/>
          <w:sz w:val="24"/>
        </w:rPr>
        <w:t>LD</w:t>
        <w:tab/>
        <w:t>R</w:t>
      </w:r>
      <w:r>
        <w:rPr>
          <w:b/>
          <w:sz w:val="16"/>
        </w:rPr>
        <w:t>S</w:t>
      </w:r>
      <w:r>
        <w:rPr>
          <w:b/>
          <w:position w:val="1"/>
          <w:sz w:val="24"/>
        </w:rPr>
        <w:t>,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S</w:t>
      </w:r>
    </w:p>
    <w:p>
      <w:pPr>
        <w:spacing w:before="0"/>
        <w:ind w:left="2285" w:right="5662" w:firstLine="0"/>
        <w:jc w:val="left"/>
        <w:rPr>
          <w:b/>
          <w:sz w:val="16"/>
        </w:rPr>
      </w:pPr>
      <w:r>
        <w:rPr>
          <w:b/>
          <w:position w:val="1"/>
          <w:sz w:val="24"/>
        </w:rPr>
        <w:t>ADD</w:t>
      </w:r>
      <w:r>
        <w:rPr>
          <w:b/>
          <w:spacing w:val="-7"/>
          <w:position w:val="1"/>
          <w:sz w:val="24"/>
        </w:rPr>
        <w:t> </w:t>
      </w:r>
      <w:r>
        <w:rPr>
          <w:b/>
          <w:position w:val="1"/>
          <w:sz w:val="24"/>
        </w:rPr>
        <w:t>R</w:t>
      </w:r>
      <w:r>
        <w:rPr>
          <w:b/>
          <w:sz w:val="16"/>
        </w:rPr>
        <w:t>R</w:t>
      </w:r>
      <w:r>
        <w:rPr>
          <w:b/>
          <w:position w:val="1"/>
          <w:sz w:val="24"/>
        </w:rPr>
        <w:t>,</w:t>
      </w:r>
      <w:r>
        <w:rPr>
          <w:b/>
          <w:spacing w:val="-5"/>
          <w:position w:val="1"/>
          <w:sz w:val="24"/>
        </w:rPr>
        <w:t> </w:t>
      </w:r>
      <w:r>
        <w:rPr>
          <w:b/>
          <w:position w:val="1"/>
          <w:sz w:val="24"/>
        </w:rPr>
        <w:t>R</w:t>
      </w:r>
      <w:r>
        <w:rPr>
          <w:b/>
          <w:sz w:val="16"/>
        </w:rPr>
        <w:t>A</w:t>
      </w:r>
      <w:r>
        <w:rPr>
          <w:b/>
          <w:spacing w:val="16"/>
          <w:sz w:val="16"/>
        </w:rPr>
        <w:t> </w:t>
      </w:r>
      <w:r>
        <w:rPr>
          <w:b/>
          <w:position w:val="1"/>
          <w:sz w:val="24"/>
        </w:rPr>
        <w:t>R</w:t>
      </w:r>
      <w:r>
        <w:rPr>
          <w:b/>
          <w:sz w:val="16"/>
        </w:rPr>
        <w:t>S</w:t>
      </w:r>
      <w:r>
        <w:rPr>
          <w:b/>
          <w:spacing w:val="-37"/>
          <w:sz w:val="16"/>
        </w:rPr>
        <w:t> </w:t>
      </w:r>
      <w:r>
        <w:rPr>
          <w:b/>
          <w:position w:val="1"/>
          <w:sz w:val="24"/>
        </w:rPr>
        <w:t>SW </w:t>
      </w:r>
      <w:r>
        <w:rPr>
          <w:b/>
          <w:spacing w:val="1"/>
          <w:position w:val="1"/>
          <w:sz w:val="24"/>
        </w:rPr>
        <w:t> </w:t>
      </w:r>
      <w:r>
        <w:rPr>
          <w:b/>
          <w:position w:val="1"/>
          <w:sz w:val="24"/>
        </w:rPr>
        <w:t>R,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R</w:t>
      </w:r>
      <w:r>
        <w:rPr>
          <w:b/>
          <w:sz w:val="16"/>
        </w:rPr>
        <w:t>R</w:t>
      </w:r>
    </w:p>
    <w:p>
      <w:pPr>
        <w:tabs>
          <w:tab w:pos="2859" w:val="left" w:leader="none"/>
          <w:tab w:pos="3694" w:val="left" w:leader="none"/>
        </w:tabs>
        <w:spacing w:before="0"/>
        <w:ind w:left="2285" w:right="0" w:firstLine="0"/>
        <w:jc w:val="left"/>
        <w:rPr>
          <w:b/>
          <w:sz w:val="24"/>
        </w:rPr>
      </w:pPr>
      <w:r>
        <w:rPr>
          <w:b/>
          <w:position w:val="1"/>
          <w:sz w:val="24"/>
        </w:rPr>
        <w:t>LD</w:t>
        <w:tab/>
        <w:t>R</w:t>
      </w:r>
      <w:r>
        <w:rPr>
          <w:b/>
          <w:sz w:val="16"/>
        </w:rPr>
        <w:t>F</w:t>
      </w:r>
      <w:r>
        <w:rPr>
          <w:b/>
          <w:position w:val="1"/>
          <w:sz w:val="24"/>
        </w:rPr>
        <w:t>,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F</w:t>
        <w:tab/>
        <w:t>и</w:t>
      </w:r>
      <w:r>
        <w:rPr>
          <w:b/>
          <w:spacing w:val="2"/>
          <w:position w:val="1"/>
          <w:sz w:val="24"/>
        </w:rPr>
        <w:t> </w:t>
      </w:r>
      <w:r>
        <w:rPr>
          <w:b/>
          <w:position w:val="1"/>
          <w:sz w:val="24"/>
        </w:rPr>
        <w:t>т.д.</w:t>
      </w:r>
    </w:p>
    <w:p>
      <w:pPr>
        <w:pStyle w:val="Heading1"/>
        <w:spacing w:line="319" w:lineRule="exact"/>
        <w:ind w:left="2285"/>
      </w:pP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</w:p>
    <w:p>
      <w:pPr>
        <w:pStyle w:val="BodyText"/>
        <w:spacing w:after="4"/>
        <w:ind w:right="568"/>
      </w:pPr>
      <w:r>
        <w:rPr/>
        <w:t>Временная диаграмма работы конвейера для случая выполнения команд в</w:t>
      </w:r>
      <w:r>
        <w:rPr>
          <w:spacing w:val="-67"/>
        </w:rPr>
        <w:t> </w:t>
      </w:r>
      <w:r>
        <w:rPr/>
        <w:t>указанном</w:t>
      </w:r>
      <w:r>
        <w:rPr>
          <w:spacing w:val="-4"/>
        </w:rPr>
        <w:t> </w:t>
      </w:r>
      <w:r>
        <w:rPr/>
        <w:t>порядке: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771"/>
        <w:gridCol w:w="772"/>
        <w:gridCol w:w="1719"/>
        <w:gridCol w:w="1553"/>
        <w:gridCol w:w="1755"/>
        <w:gridCol w:w="1084"/>
      </w:tblGrid>
      <w:tr>
        <w:trPr>
          <w:trHeight w:val="458" w:hRule="atLeast"/>
        </w:trPr>
        <w:tc>
          <w:tcPr>
            <w:tcW w:w="796" w:type="dxa"/>
          </w:tcPr>
          <w:p>
            <w:pPr>
              <w:pStyle w:val="TableParagraph"/>
              <w:spacing w:line="221" w:lineRule="exact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  <w:p>
            <w:pPr>
              <w:pStyle w:val="TableParagraph"/>
              <w:spacing w:line="217" w:lineRule="exact"/>
              <w:ind w:left="177" w:right="128"/>
              <w:jc w:val="center"/>
              <w:rPr>
                <w:sz w:val="20"/>
              </w:rPr>
            </w:pPr>
            <w:r>
              <w:rPr>
                <w:sz w:val="20"/>
              </w:rPr>
              <w:t>такта</w:t>
            </w:r>
          </w:p>
        </w:tc>
        <w:tc>
          <w:tcPr>
            <w:tcW w:w="771" w:type="dxa"/>
          </w:tcPr>
          <w:p>
            <w:pPr>
              <w:pStyle w:val="TableParagraph"/>
              <w:spacing w:line="226" w:lineRule="exact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</w:p>
          <w:p>
            <w:pPr>
              <w:pStyle w:val="TableParagraph"/>
              <w:spacing w:line="213" w:lineRule="exact"/>
              <w:ind w:left="181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B</w:t>
            </w:r>
            <w:r>
              <w:rPr>
                <w:b/>
                <w:position w:val="1"/>
                <w:sz w:val="20"/>
              </w:rPr>
              <w:t>,B</w:t>
            </w:r>
          </w:p>
        </w:tc>
        <w:tc>
          <w:tcPr>
            <w:tcW w:w="772" w:type="dxa"/>
          </w:tcPr>
          <w:p>
            <w:pPr>
              <w:pStyle w:val="TableParagraph"/>
              <w:spacing w:line="226" w:lineRule="exact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</w:p>
          <w:p>
            <w:pPr>
              <w:pStyle w:val="TableParagraph"/>
              <w:spacing w:line="213" w:lineRule="exact"/>
              <w:ind w:left="166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C</w:t>
            </w:r>
            <w:r>
              <w:rPr>
                <w:b/>
                <w:position w:val="1"/>
                <w:sz w:val="20"/>
              </w:rPr>
              <w:t>,C</w:t>
            </w:r>
          </w:p>
        </w:tc>
        <w:tc>
          <w:tcPr>
            <w:tcW w:w="1719" w:type="dxa"/>
          </w:tcPr>
          <w:p>
            <w:pPr>
              <w:pStyle w:val="TableParagraph"/>
              <w:spacing w:line="226" w:lineRule="exact"/>
              <w:ind w:left="547" w:right="3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</w:t>
            </w:r>
          </w:p>
          <w:p>
            <w:pPr>
              <w:pStyle w:val="TableParagraph"/>
              <w:spacing w:line="213" w:lineRule="exact"/>
              <w:ind w:left="547" w:right="324"/>
              <w:jc w:val="center"/>
              <w:rPr>
                <w:b/>
                <w:sz w:val="13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A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B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C</w:t>
            </w:r>
          </w:p>
        </w:tc>
        <w:tc>
          <w:tcPr>
            <w:tcW w:w="1553" w:type="dxa"/>
          </w:tcPr>
          <w:p>
            <w:pPr>
              <w:pStyle w:val="TableParagraph"/>
              <w:spacing w:line="226" w:lineRule="exact"/>
              <w:ind w:left="810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</w:p>
          <w:p>
            <w:pPr>
              <w:pStyle w:val="TableParagraph"/>
              <w:spacing w:line="213" w:lineRule="exact"/>
              <w:ind w:left="735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S</w:t>
            </w:r>
            <w:r>
              <w:rPr>
                <w:b/>
                <w:position w:val="1"/>
                <w:sz w:val="20"/>
              </w:rPr>
              <w:t>,</w:t>
            </w:r>
            <w:r>
              <w:rPr>
                <w:b/>
                <w:spacing w:val="-2"/>
                <w:position w:val="1"/>
                <w:sz w:val="20"/>
              </w:rPr>
              <w:t> </w:t>
            </w:r>
            <w:r>
              <w:rPr>
                <w:b/>
                <w:position w:val="1"/>
                <w:sz w:val="20"/>
              </w:rPr>
              <w:t>S</w:t>
            </w:r>
          </w:p>
        </w:tc>
        <w:tc>
          <w:tcPr>
            <w:tcW w:w="1755" w:type="dxa"/>
          </w:tcPr>
          <w:p>
            <w:pPr>
              <w:pStyle w:val="TableParagraph"/>
              <w:spacing w:line="226" w:lineRule="exact"/>
              <w:ind w:left="616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</w:t>
            </w:r>
          </w:p>
          <w:p>
            <w:pPr>
              <w:pStyle w:val="TableParagraph"/>
              <w:spacing w:line="213" w:lineRule="exact"/>
              <w:ind w:left="616" w:right="305"/>
              <w:jc w:val="center"/>
              <w:rPr>
                <w:b/>
                <w:sz w:val="13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R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A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S</w:t>
            </w:r>
          </w:p>
        </w:tc>
        <w:tc>
          <w:tcPr>
            <w:tcW w:w="1084" w:type="dxa"/>
          </w:tcPr>
          <w:p>
            <w:pPr>
              <w:pStyle w:val="TableParagraph"/>
              <w:spacing w:line="270" w:lineRule="exact"/>
              <w:ind w:left="322"/>
              <w:rPr>
                <w:b/>
                <w:sz w:val="24"/>
              </w:rPr>
            </w:pPr>
            <w:r>
              <w:rPr>
                <w:b/>
                <w:sz w:val="24"/>
              </w:rPr>
              <w:t>и т.д.</w:t>
            </w:r>
          </w:p>
        </w:tc>
      </w:tr>
      <w:tr>
        <w:trPr>
          <w:trHeight w:val="228" w:hRule="atLeast"/>
        </w:trPr>
        <w:tc>
          <w:tcPr>
            <w:tcW w:w="796" w:type="dxa"/>
          </w:tcPr>
          <w:p>
            <w:pPr>
              <w:pStyle w:val="TableParagraph"/>
              <w:spacing w:line="208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spacing w:line="208" w:lineRule="exact"/>
              <w:ind w:left="129" w:right="119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96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spacing w:line="210" w:lineRule="exact"/>
              <w:ind w:left="129" w:right="11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772" w:type="dxa"/>
          </w:tcPr>
          <w:p>
            <w:pPr>
              <w:pStyle w:val="TableParagraph"/>
              <w:spacing w:line="210" w:lineRule="exact"/>
              <w:ind w:left="123" w:right="126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color w:val="FF0000"/>
                <w:sz w:val="20"/>
              </w:rPr>
              <w:t>конф.по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данным</w:t>
            </w:r>
            <w:r>
              <w:rPr>
                <w:sz w:val="20"/>
              </w:rPr>
              <w:t>)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96" w:type="dxa"/>
          </w:tcPr>
          <w:p>
            <w:pPr>
              <w:pStyle w:val="TableParagraph"/>
              <w:spacing w:line="209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spacing w:line="209" w:lineRule="exact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772" w:type="dxa"/>
          </w:tcPr>
          <w:p>
            <w:pPr>
              <w:pStyle w:val="TableParagraph"/>
              <w:spacing w:line="209" w:lineRule="exact"/>
              <w:ind w:left="123" w:right="127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19" w:type="dxa"/>
          </w:tcPr>
          <w:p>
            <w:pPr>
              <w:pStyle w:val="TableParagraph"/>
              <w:spacing w:line="209" w:lineRule="exact"/>
              <w:ind w:left="547" w:right="323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96" w:type="dxa"/>
          </w:tcPr>
          <w:p>
            <w:pPr>
              <w:pStyle w:val="TableParagraph"/>
              <w:spacing w:line="209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spacing w:line="209" w:lineRule="exact"/>
              <w:ind w:left="129" w:right="123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772" w:type="dxa"/>
          </w:tcPr>
          <w:p>
            <w:pPr>
              <w:pStyle w:val="TableParagraph"/>
              <w:spacing w:line="209" w:lineRule="exact"/>
              <w:ind w:left="123" w:right="130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719" w:type="dxa"/>
          </w:tcPr>
          <w:p>
            <w:pPr>
              <w:pStyle w:val="TableParagraph"/>
              <w:spacing w:line="209" w:lineRule="exact"/>
              <w:ind w:left="547" w:right="323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ind w:left="342" w:right="-1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color w:val="FF0000"/>
                <w:sz w:val="20"/>
              </w:rPr>
              <w:t>струк.конф</w:t>
            </w:r>
            <w:r>
              <w:rPr>
                <w:sz w:val="20"/>
              </w:rPr>
              <w:t>.)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96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1" w:type="dxa"/>
          </w:tcPr>
          <w:p>
            <w:pPr>
              <w:pStyle w:val="TableParagraph"/>
              <w:spacing w:line="210" w:lineRule="exact"/>
              <w:ind w:left="129" w:right="117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772" w:type="dxa"/>
          </w:tcPr>
          <w:p>
            <w:pPr>
              <w:pStyle w:val="TableParagraph"/>
              <w:spacing w:line="210" w:lineRule="exact"/>
              <w:ind w:left="123" w:right="130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1719" w:type="dxa"/>
          </w:tcPr>
          <w:p>
            <w:pPr>
              <w:pStyle w:val="TableParagraph"/>
              <w:spacing w:line="210" w:lineRule="exact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553" w:type="dxa"/>
          </w:tcPr>
          <w:p>
            <w:pPr>
              <w:pStyle w:val="TableParagraph"/>
              <w:spacing w:line="210" w:lineRule="exact"/>
              <w:ind w:left="618" w:right="271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96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spacing w:line="210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719" w:type="dxa"/>
          </w:tcPr>
          <w:p>
            <w:pPr>
              <w:pStyle w:val="TableParagraph"/>
              <w:spacing w:line="210" w:lineRule="exact"/>
              <w:ind w:left="547" w:right="32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553" w:type="dxa"/>
          </w:tcPr>
          <w:p>
            <w:pPr>
              <w:pStyle w:val="TableParagraph"/>
              <w:spacing w:line="210" w:lineRule="exact"/>
              <w:ind w:left="617" w:right="271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1755" w:type="dxa"/>
          </w:tcPr>
          <w:p>
            <w:pPr>
              <w:pStyle w:val="TableParagraph"/>
              <w:spacing w:line="210" w:lineRule="exact"/>
              <w:ind w:left="289" w:right="-29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color w:val="FF0000"/>
                <w:sz w:val="18"/>
              </w:rPr>
              <w:t>конф.по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данным</w:t>
            </w:r>
            <w:r>
              <w:rPr>
                <w:sz w:val="20"/>
              </w:rPr>
              <w:t>)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96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10" w:lineRule="exact"/>
              <w:ind w:left="547" w:right="32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553" w:type="dxa"/>
          </w:tcPr>
          <w:p>
            <w:pPr>
              <w:pStyle w:val="TableParagraph"/>
              <w:spacing w:line="210" w:lineRule="exact"/>
              <w:ind w:left="616" w:right="271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55" w:type="dxa"/>
          </w:tcPr>
          <w:p>
            <w:pPr>
              <w:pStyle w:val="TableParagraph"/>
              <w:spacing w:line="210" w:lineRule="exact"/>
              <w:ind w:left="616" w:right="304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96" w:type="dxa"/>
          </w:tcPr>
          <w:p>
            <w:pPr>
              <w:pStyle w:val="TableParagraph"/>
              <w:spacing w:line="209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09" w:lineRule="exact"/>
              <w:ind w:left="547" w:right="32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ind w:left="618" w:right="271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755" w:type="dxa"/>
          </w:tcPr>
          <w:p>
            <w:pPr>
              <w:pStyle w:val="TableParagraph"/>
              <w:spacing w:line="209" w:lineRule="exact"/>
              <w:ind w:left="616" w:right="304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96" w:type="dxa"/>
          </w:tcPr>
          <w:p>
            <w:pPr>
              <w:pStyle w:val="TableParagraph"/>
              <w:spacing w:line="209" w:lineRule="exact"/>
              <w:ind w:lef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09" w:lineRule="exact"/>
              <w:ind w:left="547" w:right="32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ind w:left="618" w:right="271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755" w:type="dxa"/>
          </w:tcPr>
          <w:p>
            <w:pPr>
              <w:pStyle w:val="TableParagraph"/>
              <w:spacing w:line="209" w:lineRule="exact"/>
              <w:ind w:left="616" w:right="304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96" w:type="dxa"/>
          </w:tcPr>
          <w:p>
            <w:pPr>
              <w:pStyle w:val="TableParagraph"/>
              <w:spacing w:line="210" w:lineRule="exact"/>
              <w:ind w:left="177" w:right="1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10" w:lineRule="exact"/>
              <w:ind w:right="506"/>
              <w:jc w:val="right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1553" w:type="dxa"/>
          </w:tcPr>
          <w:p>
            <w:pPr>
              <w:pStyle w:val="TableParagraph"/>
              <w:spacing w:line="210" w:lineRule="exact"/>
              <w:ind w:left="618" w:right="27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755" w:type="dxa"/>
          </w:tcPr>
          <w:p>
            <w:pPr>
              <w:pStyle w:val="TableParagraph"/>
              <w:spacing w:line="210" w:lineRule="exact"/>
              <w:ind w:left="616" w:right="305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796" w:type="dxa"/>
          </w:tcPr>
          <w:p>
            <w:pPr>
              <w:pStyle w:val="TableParagraph"/>
              <w:spacing w:line="205" w:lineRule="exact"/>
              <w:ind w:left="177" w:right="1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05" w:lineRule="exact"/>
              <w:ind w:left="547" w:right="321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553" w:type="dxa"/>
          </w:tcPr>
          <w:p>
            <w:pPr>
              <w:pStyle w:val="TableParagraph"/>
              <w:spacing w:line="205" w:lineRule="exact"/>
              <w:ind w:left="618" w:right="271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1755" w:type="dxa"/>
          </w:tcPr>
          <w:p>
            <w:pPr>
              <w:pStyle w:val="TableParagraph"/>
              <w:spacing w:line="205" w:lineRule="exact"/>
              <w:ind w:left="616" w:right="304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040" w:bottom="280" w:left="1540" w:right="740"/>
        </w:sectPr>
      </w:pPr>
    </w:p>
    <w:tbl>
      <w:tblPr>
        <w:tblW w:w="0" w:type="auto"/>
        <w:jc w:val="left"/>
        <w:tblInd w:w="2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3226"/>
        <w:gridCol w:w="1243"/>
      </w:tblGrid>
      <w:tr>
        <w:trPr>
          <w:trHeight w:val="225" w:hRule="atLeast"/>
        </w:trPr>
        <w:tc>
          <w:tcPr>
            <w:tcW w:w="2491" w:type="dxa"/>
          </w:tcPr>
          <w:p>
            <w:pPr>
              <w:pStyle w:val="TableParagraph"/>
              <w:spacing w:line="205" w:lineRule="exact"/>
              <w:ind w:left="20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26" w:type="dxa"/>
          </w:tcPr>
          <w:p>
            <w:pPr>
              <w:pStyle w:val="TableParagraph"/>
              <w:spacing w:line="205" w:lineRule="exact"/>
              <w:ind w:left="2068" w:right="509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243" w:type="dxa"/>
          </w:tcPr>
          <w:p>
            <w:pPr>
              <w:pStyle w:val="TableParagraph"/>
              <w:spacing w:line="205" w:lineRule="exact"/>
              <w:ind w:left="544" w:right="18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30" w:hRule="atLeast"/>
        </w:trPr>
        <w:tc>
          <w:tcPr>
            <w:tcW w:w="2491" w:type="dxa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10" w:lineRule="exact"/>
              <w:ind w:left="544" w:right="18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30" w:hRule="atLeast"/>
        </w:trPr>
        <w:tc>
          <w:tcPr>
            <w:tcW w:w="2491" w:type="dxa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10" w:lineRule="exact"/>
              <w:ind w:left="544" w:right="18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30" w:hRule="atLeast"/>
        </w:trPr>
        <w:tc>
          <w:tcPr>
            <w:tcW w:w="2491" w:type="dxa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10" w:lineRule="exact"/>
              <w:ind w:left="544" w:right="181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30" w:hRule="atLeast"/>
        </w:trPr>
        <w:tc>
          <w:tcPr>
            <w:tcW w:w="2491" w:type="dxa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2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10" w:lineRule="exact"/>
              <w:ind w:left="544" w:right="181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</w:tr>
      <w:tr>
        <w:trPr>
          <w:trHeight w:val="229" w:hRule="atLeast"/>
        </w:trPr>
        <w:tc>
          <w:tcPr>
            <w:tcW w:w="2491" w:type="dxa"/>
          </w:tcPr>
          <w:p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2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09" w:lineRule="exact"/>
              <w:ind w:left="544" w:right="181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</w:tr>
      <w:tr>
        <w:trPr>
          <w:trHeight w:val="229" w:hRule="atLeast"/>
        </w:trPr>
        <w:tc>
          <w:tcPr>
            <w:tcW w:w="2491" w:type="dxa"/>
          </w:tcPr>
          <w:p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2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491" w:type="dxa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2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2491" w:type="dxa"/>
          </w:tcPr>
          <w:p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26" w:type="dxa"/>
          </w:tcPr>
          <w:p>
            <w:pPr>
              <w:pStyle w:val="TableParagraph"/>
              <w:spacing w:line="255" w:lineRule="exact"/>
              <w:ind w:left="2070" w:right="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 т.д.</w:t>
            </w:r>
          </w:p>
        </w:tc>
        <w:tc>
          <w:tcPr>
            <w:tcW w:w="124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line="315" w:lineRule="exact"/>
      </w:pPr>
      <w:r>
        <w:rPr/>
        <w:t>Возникшие</w:t>
      </w:r>
      <w:r>
        <w:rPr>
          <w:spacing w:val="-5"/>
        </w:rPr>
        <w:t> </w:t>
      </w:r>
      <w:r>
        <w:rPr/>
        <w:t>конфликты:</w:t>
      </w:r>
    </w:p>
    <w:p>
      <w:pPr>
        <w:pStyle w:val="BodyText"/>
        <w:ind w:right="144"/>
        <w:rPr>
          <w:b/>
        </w:rPr>
      </w:pPr>
      <w:r>
        <w:rPr/>
        <w:t>При выполнении последовательности команд в порядке их следования имеем</w:t>
      </w:r>
      <w:r>
        <w:rPr>
          <w:spacing w:val="-67"/>
        </w:rPr>
        <w:t> </w:t>
      </w:r>
      <w:r>
        <w:rPr/>
        <w:t>конфликты</w:t>
      </w:r>
      <w:r>
        <w:rPr>
          <w:b/>
        </w:rPr>
        <w:t>:</w:t>
      </w:r>
    </w:p>
    <w:p>
      <w:pPr>
        <w:spacing w:line="321" w:lineRule="exact" w:before="0"/>
        <w:ind w:left="521" w:right="0" w:firstLine="0"/>
        <w:jc w:val="left"/>
        <w:rPr>
          <w:i/>
          <w:sz w:val="24"/>
        </w:rPr>
      </w:pPr>
      <w:r>
        <w:rPr>
          <w:sz w:val="28"/>
        </w:rPr>
        <w:t>1.</w:t>
      </w:r>
      <w:r>
        <w:rPr>
          <w:spacing w:val="7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данным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запись</w:t>
      </w:r>
      <w:r>
        <w:rPr>
          <w:spacing w:val="-3"/>
          <w:sz w:val="28"/>
        </w:rPr>
        <w:t> </w:t>
      </w:r>
      <w:r>
        <w:rPr>
          <w:sz w:val="28"/>
        </w:rPr>
        <w:t>после</w:t>
      </w:r>
      <w:r>
        <w:rPr>
          <w:spacing w:val="-4"/>
          <w:sz w:val="28"/>
        </w:rPr>
        <w:t> </w:t>
      </w:r>
      <w:r>
        <w:rPr>
          <w:sz w:val="28"/>
        </w:rPr>
        <w:t>чтения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b/>
          <w:sz w:val="28"/>
        </w:rPr>
        <w:t>RAW</w:t>
      </w:r>
      <w:r>
        <w:rPr>
          <w:sz w:val="28"/>
        </w:rPr>
        <w:t>)</w:t>
      </w:r>
      <w:r>
        <w:rPr>
          <w:spacing w:val="-2"/>
          <w:sz w:val="28"/>
        </w:rPr>
        <w:t> </w:t>
      </w:r>
      <w:r>
        <w:rPr>
          <w:i/>
          <w:sz w:val="24"/>
          <w:shd w:fill="FFFF00" w:color="auto" w:val="clear"/>
        </w:rPr>
        <w:t>указать для</w:t>
      </w:r>
      <w:r>
        <w:rPr>
          <w:i/>
          <w:spacing w:val="-3"/>
          <w:sz w:val="24"/>
          <w:shd w:fill="FFFF00" w:color="auto" w:val="clear"/>
        </w:rPr>
        <w:t> </w:t>
      </w:r>
      <w:r>
        <w:rPr>
          <w:i/>
          <w:sz w:val="24"/>
          <w:shd w:fill="FFFF00" w:color="auto" w:val="clear"/>
        </w:rPr>
        <w:t>каких</w:t>
      </w:r>
      <w:r>
        <w:rPr>
          <w:i/>
          <w:spacing w:val="-1"/>
          <w:sz w:val="24"/>
        </w:rPr>
        <w:t> </w:t>
      </w:r>
      <w:r>
        <w:rPr>
          <w:i/>
          <w:sz w:val="24"/>
          <w:shd w:fill="FFFF00" w:color="auto" w:val="clear"/>
        </w:rPr>
        <w:t>команд</w:t>
      </w:r>
    </w:p>
    <w:p>
      <w:pPr>
        <w:pStyle w:val="BodyText"/>
        <w:spacing w:line="259" w:lineRule="auto" w:before="23"/>
        <w:ind w:left="881" w:right="520" w:hanging="360"/>
      </w:pPr>
      <w:r>
        <w:rPr/>
        <w:t>1.</w:t>
      </w:r>
      <w:r>
        <w:rPr>
          <w:spacing w:val="1"/>
        </w:rPr>
        <w:t> </w:t>
      </w:r>
      <w:r>
        <w:rPr>
          <w:b/>
        </w:rPr>
        <w:t>структурные конфликты</w:t>
      </w:r>
      <w:r>
        <w:rPr/>
        <w:t>, когда аппаратные средства не могут</w:t>
      </w:r>
      <w:r>
        <w:rPr>
          <w:spacing w:val="1"/>
        </w:rPr>
        <w:t> </w:t>
      </w:r>
      <w:r>
        <w:rPr/>
        <w:t>поддерживать все возможные комбинации команд в режиме</w:t>
      </w:r>
      <w:r>
        <w:rPr>
          <w:spacing w:val="1"/>
        </w:rPr>
        <w:t> </w:t>
      </w:r>
      <w:r>
        <w:rPr/>
        <w:t>одновременного выполнения с совмещением (в нашем случае, когда</w:t>
      </w:r>
      <w:r>
        <w:rPr>
          <w:spacing w:val="-67"/>
        </w:rPr>
        <w:t> </w:t>
      </w:r>
      <w:r>
        <w:rPr/>
        <w:t>должна выполняться комбинация команд в режиме одновременного</w:t>
      </w:r>
      <w:r>
        <w:rPr>
          <w:spacing w:val="-67"/>
        </w:rPr>
        <w:t> </w:t>
      </w:r>
      <w:r>
        <w:rPr/>
        <w:t>выполнения ступени EXE для различных команд </w:t>
      </w:r>
      <w:r>
        <w:rPr>
          <w:i/>
          <w:sz w:val="24"/>
          <w:shd w:fill="FFFF00" w:color="auto" w:val="clear"/>
        </w:rPr>
        <w:t>указать каких</w:t>
      </w:r>
      <w:r>
        <w:rPr>
          <w:i/>
          <w:sz w:val="24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конвейере).</w:t>
      </w:r>
    </w:p>
    <w:p>
      <w:pPr>
        <w:pStyle w:val="BodyText"/>
        <w:spacing w:before="163"/>
      </w:pPr>
      <w:r>
        <w:rPr/>
        <w:t>Определение</w:t>
      </w:r>
      <w:r>
        <w:rPr>
          <w:spacing w:val="-4"/>
        </w:rPr>
        <w:t> </w:t>
      </w:r>
      <w:r>
        <w:rPr>
          <w:i/>
        </w:rPr>
        <w:t>CPI</w:t>
      </w:r>
      <w:r>
        <w:rPr>
          <w:i/>
          <w:vertAlign w:val="subscript"/>
        </w:rPr>
        <w:t>1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3"/>
          <w:vertAlign w:val="baseline"/>
        </w:rPr>
        <w:t> </w:t>
      </w:r>
      <w:r>
        <w:rPr>
          <w:vertAlign w:val="baseline"/>
        </w:rPr>
        <w:t>выполнении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последовательности</w:t>
      </w:r>
      <w:r>
        <w:rPr>
          <w:spacing w:val="-3"/>
          <w:vertAlign w:val="baseline"/>
        </w:rPr>
        <w:t> </w:t>
      </w:r>
      <w:r>
        <w:rPr>
          <w:vertAlign w:val="baseline"/>
        </w:rPr>
        <w:t>команд:</w:t>
      </w:r>
    </w:p>
    <w:p>
      <w:pPr>
        <w:spacing w:before="119"/>
        <w:ind w:left="161" w:right="0" w:firstLine="0"/>
        <w:jc w:val="left"/>
        <w:rPr>
          <w:sz w:val="28"/>
        </w:rPr>
      </w:pPr>
      <w:r>
        <w:rPr>
          <w:i/>
          <w:sz w:val="28"/>
        </w:rPr>
        <w:t>CPI</w:t>
      </w:r>
      <w:r>
        <w:rPr>
          <w:i/>
          <w:sz w:val="28"/>
          <w:vertAlign w:val="subscript"/>
        </w:rPr>
        <w:t>1</w:t>
      </w:r>
      <w:r>
        <w:rPr>
          <w:sz w:val="28"/>
          <w:vertAlign w:val="baseline"/>
        </w:rPr>
        <w:t>=</w:t>
      </w:r>
      <w:r>
        <w:rPr>
          <w:sz w:val="28"/>
          <w:shd w:fill="FFFF00" w:color="auto" w:val="clear"/>
          <w:vertAlign w:val="baseline"/>
        </w:rPr>
        <w:t>.</w:t>
      </w:r>
      <w:r>
        <w:rPr>
          <w:spacing w:val="-1"/>
          <w:sz w:val="28"/>
          <w:shd w:fill="FFFF00" w:color="auto" w:val="clear"/>
          <w:vertAlign w:val="baseline"/>
        </w:rPr>
        <w:t> </w:t>
      </w:r>
      <w:r>
        <w:rPr>
          <w:sz w:val="28"/>
          <w:shd w:fill="FFFF00" w:color="auto" w:val="clear"/>
          <w:vertAlign w:val="baseline"/>
        </w:rPr>
        <w:t>.</w:t>
      </w:r>
      <w:r>
        <w:rPr>
          <w:spacing w:val="-1"/>
          <w:sz w:val="28"/>
          <w:shd w:fill="FFFF00" w:color="auto" w:val="clear"/>
          <w:vertAlign w:val="baseline"/>
        </w:rPr>
        <w:t> </w:t>
      </w:r>
      <w:r>
        <w:rPr>
          <w:sz w:val="28"/>
          <w:shd w:fill="FFFF00" w:color="auto" w:val="clear"/>
          <w:vertAlign w:val="baseline"/>
        </w:rPr>
        <w:t>.</w:t>
      </w:r>
      <w:r>
        <w:rPr>
          <w:spacing w:val="-1"/>
          <w:sz w:val="28"/>
          <w:shd w:fill="FFFF00" w:color="auto" w:val="clear"/>
          <w:vertAlign w:val="baseline"/>
        </w:rPr>
        <w:t> </w:t>
      </w:r>
      <w:r>
        <w:rPr>
          <w:sz w:val="28"/>
          <w:shd w:fill="FFFF00" w:color="auto" w:val="clear"/>
          <w:vertAlign w:val="baseline"/>
        </w:rPr>
        <w:t>/ .</w:t>
      </w:r>
      <w:r>
        <w:rPr>
          <w:spacing w:val="-1"/>
          <w:sz w:val="28"/>
          <w:shd w:fill="FFFF00" w:color="auto" w:val="clear"/>
          <w:vertAlign w:val="baseline"/>
        </w:rPr>
        <w:t> </w:t>
      </w:r>
      <w:r>
        <w:rPr>
          <w:sz w:val="28"/>
          <w:shd w:fill="FFFF00" w:color="auto" w:val="clear"/>
          <w:vertAlign w:val="baseline"/>
        </w:rPr>
        <w:t>.</w:t>
      </w:r>
      <w:r>
        <w:rPr>
          <w:spacing w:val="-1"/>
          <w:sz w:val="28"/>
          <w:shd w:fill="FFFF00" w:color="auto" w:val="clear"/>
          <w:vertAlign w:val="baseline"/>
        </w:rPr>
        <w:t> </w:t>
      </w:r>
      <w:r>
        <w:rPr>
          <w:sz w:val="28"/>
          <w:shd w:fill="FFFF00" w:color="auto" w:val="clear"/>
          <w:vertAlign w:val="baseline"/>
        </w:rPr>
        <w:t>.</w:t>
      </w:r>
    </w:p>
    <w:p>
      <w:pPr>
        <w:pStyle w:val="BodyText"/>
        <w:spacing w:before="120"/>
        <w:ind w:right="200"/>
      </w:pPr>
      <w:r>
        <w:rPr/>
        <w:t>После оптимизации последовательности выполнения команд с целью</w:t>
      </w:r>
      <w:r>
        <w:rPr>
          <w:spacing w:val="1"/>
        </w:rPr>
        <w:t> </w:t>
      </w:r>
      <w:r>
        <w:rPr/>
        <w:t>минимизации</w:t>
      </w:r>
      <w:r>
        <w:rPr>
          <w:spacing w:val="-7"/>
        </w:rPr>
        <w:t> </w:t>
      </w:r>
      <w:r>
        <w:rPr/>
        <w:t>приостановок</w:t>
      </w:r>
      <w:r>
        <w:rPr>
          <w:spacing w:val="-5"/>
        </w:rPr>
        <w:t> </w:t>
      </w:r>
      <w:r>
        <w:rPr/>
        <w:t>конвейера</w:t>
      </w:r>
      <w:r>
        <w:rPr>
          <w:spacing w:val="-5"/>
        </w:rPr>
        <w:t> </w:t>
      </w:r>
      <w:r>
        <w:rPr/>
        <w:t>временная</w:t>
      </w:r>
      <w:r>
        <w:rPr>
          <w:spacing w:val="-5"/>
        </w:rPr>
        <w:t> </w:t>
      </w:r>
      <w:r>
        <w:rPr/>
        <w:t>диаграмма</w:t>
      </w:r>
      <w:r>
        <w:rPr>
          <w:spacing w:val="-5"/>
        </w:rPr>
        <w:t> </w:t>
      </w:r>
      <w:r>
        <w:rPr/>
        <w:t>принимает</w:t>
      </w:r>
      <w:r>
        <w:rPr>
          <w:spacing w:val="-5"/>
        </w:rPr>
        <w:t> </w:t>
      </w:r>
      <w:r>
        <w:rPr/>
        <w:t>вид:</w:t>
      </w:r>
    </w:p>
    <w:p>
      <w:pPr>
        <w:pStyle w:val="BodyText"/>
        <w:spacing w:before="7"/>
        <w:ind w:left="0"/>
        <w:rPr>
          <w:sz w:val="11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853"/>
        <w:gridCol w:w="869"/>
        <w:gridCol w:w="827"/>
        <w:gridCol w:w="1073"/>
        <w:gridCol w:w="904"/>
        <w:gridCol w:w="1124"/>
      </w:tblGrid>
      <w:tr>
        <w:trPr>
          <w:trHeight w:val="453" w:hRule="atLeast"/>
        </w:trPr>
        <w:tc>
          <w:tcPr>
            <w:tcW w:w="898" w:type="dxa"/>
          </w:tcPr>
          <w:p>
            <w:pPr>
              <w:pStyle w:val="TableParagraph"/>
              <w:spacing w:line="221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N</w:t>
            </w:r>
          </w:p>
          <w:p>
            <w:pPr>
              <w:pStyle w:val="TableParagraph"/>
              <w:spacing w:line="212" w:lineRule="exact"/>
              <w:ind w:left="182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такта</w:t>
            </w:r>
          </w:p>
        </w:tc>
        <w:tc>
          <w:tcPr>
            <w:tcW w:w="853" w:type="dxa"/>
          </w:tcPr>
          <w:p>
            <w:pPr>
              <w:pStyle w:val="TableParagraph"/>
              <w:spacing w:line="221" w:lineRule="exact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</w:p>
          <w:p>
            <w:pPr>
              <w:pStyle w:val="TableParagraph"/>
              <w:spacing w:line="213" w:lineRule="exact"/>
              <w:ind w:left="211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B</w:t>
            </w:r>
            <w:r>
              <w:rPr>
                <w:b/>
                <w:position w:val="1"/>
                <w:sz w:val="20"/>
              </w:rPr>
              <w:t>,B</w:t>
            </w:r>
          </w:p>
        </w:tc>
        <w:tc>
          <w:tcPr>
            <w:tcW w:w="869" w:type="dxa"/>
          </w:tcPr>
          <w:p>
            <w:pPr>
              <w:pStyle w:val="TableParagraph"/>
              <w:spacing w:line="221" w:lineRule="exact"/>
              <w:ind w:left="175" w:righ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</w:p>
          <w:p>
            <w:pPr>
              <w:pStyle w:val="TableParagraph"/>
              <w:spacing w:line="213" w:lineRule="exact"/>
              <w:ind w:left="175" w:right="172"/>
              <w:jc w:val="center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C</w:t>
            </w:r>
            <w:r>
              <w:rPr>
                <w:b/>
                <w:position w:val="1"/>
                <w:sz w:val="20"/>
              </w:rPr>
              <w:t>,C</w:t>
            </w:r>
          </w:p>
        </w:tc>
        <w:tc>
          <w:tcPr>
            <w:tcW w:w="827" w:type="dxa"/>
          </w:tcPr>
          <w:p>
            <w:pPr>
              <w:pStyle w:val="TableParagraph"/>
              <w:spacing w:line="221" w:lineRule="exact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</w:p>
          <w:p>
            <w:pPr>
              <w:pStyle w:val="TableParagraph"/>
              <w:spacing w:line="213" w:lineRule="exact"/>
              <w:ind w:left="222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S</w:t>
            </w:r>
            <w:r>
              <w:rPr>
                <w:b/>
                <w:position w:val="1"/>
                <w:sz w:val="20"/>
              </w:rPr>
              <w:t>,</w:t>
            </w:r>
            <w:r>
              <w:rPr>
                <w:b/>
                <w:spacing w:val="-2"/>
                <w:position w:val="1"/>
                <w:sz w:val="20"/>
              </w:rPr>
              <w:t> </w:t>
            </w:r>
            <w:r>
              <w:rPr>
                <w:b/>
                <w:position w:val="1"/>
                <w:sz w:val="20"/>
              </w:rPr>
              <w:t>S</w:t>
            </w:r>
          </w:p>
        </w:tc>
        <w:tc>
          <w:tcPr>
            <w:tcW w:w="1073" w:type="dxa"/>
          </w:tcPr>
          <w:p>
            <w:pPr>
              <w:pStyle w:val="TableParagraph"/>
              <w:spacing w:line="221" w:lineRule="exact"/>
              <w:ind w:left="132" w:right="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</w:t>
            </w:r>
          </w:p>
          <w:p>
            <w:pPr>
              <w:pStyle w:val="TableParagraph"/>
              <w:spacing w:line="213" w:lineRule="exact"/>
              <w:ind w:left="132" w:right="92"/>
              <w:jc w:val="center"/>
              <w:rPr>
                <w:b/>
                <w:sz w:val="13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A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B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C</w:t>
            </w:r>
          </w:p>
        </w:tc>
        <w:tc>
          <w:tcPr>
            <w:tcW w:w="904" w:type="dxa"/>
          </w:tcPr>
          <w:p>
            <w:pPr>
              <w:pStyle w:val="TableParagraph"/>
              <w:spacing w:line="221" w:lineRule="exact"/>
              <w:ind w:left="89" w:right="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</w:p>
          <w:p>
            <w:pPr>
              <w:pStyle w:val="TableParagraph"/>
              <w:spacing w:line="213" w:lineRule="exact"/>
              <w:ind w:left="91" w:right="75"/>
              <w:jc w:val="center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F</w:t>
            </w:r>
            <w:r>
              <w:rPr>
                <w:b/>
                <w:position w:val="1"/>
                <w:sz w:val="20"/>
              </w:rPr>
              <w:t>,</w:t>
            </w:r>
            <w:r>
              <w:rPr>
                <w:b/>
                <w:spacing w:val="-1"/>
                <w:position w:val="1"/>
                <w:sz w:val="20"/>
              </w:rPr>
              <w:t> </w:t>
            </w:r>
            <w:r>
              <w:rPr>
                <w:b/>
                <w:position w:val="1"/>
                <w:sz w:val="20"/>
              </w:rPr>
              <w:t>F</w:t>
            </w:r>
          </w:p>
        </w:tc>
        <w:tc>
          <w:tcPr>
            <w:tcW w:w="1124" w:type="dxa"/>
          </w:tcPr>
          <w:p>
            <w:pPr>
              <w:pStyle w:val="TableParagraph"/>
              <w:spacing w:line="221" w:lineRule="exact"/>
              <w:ind w:left="113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</w:t>
            </w:r>
          </w:p>
          <w:p>
            <w:pPr>
              <w:pStyle w:val="TableParagraph"/>
              <w:spacing w:line="213" w:lineRule="exact"/>
              <w:ind w:left="113" w:right="177"/>
              <w:jc w:val="center"/>
              <w:rPr>
                <w:b/>
                <w:sz w:val="13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R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A</w:t>
            </w:r>
            <w:r>
              <w:rPr>
                <w:b/>
                <w:position w:val="1"/>
                <w:sz w:val="20"/>
              </w:rPr>
              <w:t>,R</w:t>
            </w:r>
            <w:r>
              <w:rPr>
                <w:b/>
                <w:sz w:val="13"/>
              </w:rPr>
              <w:t>S</w:t>
            </w:r>
          </w:p>
        </w:tc>
      </w:tr>
      <w:tr>
        <w:trPr>
          <w:trHeight w:val="227" w:hRule="atLeast"/>
        </w:trPr>
        <w:tc>
          <w:tcPr>
            <w:tcW w:w="898" w:type="dxa"/>
          </w:tcPr>
          <w:p>
            <w:pPr>
              <w:pStyle w:val="TableParagraph"/>
              <w:spacing w:line="208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08" w:lineRule="exact"/>
              <w:ind w:left="161" w:right="17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10" w:lineRule="exact"/>
              <w:ind w:left="161" w:right="17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69" w:type="dxa"/>
          </w:tcPr>
          <w:p>
            <w:pPr>
              <w:pStyle w:val="TableParagraph"/>
              <w:spacing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98" w:type="dxa"/>
          </w:tcPr>
          <w:p>
            <w:pPr>
              <w:pStyle w:val="TableParagraph"/>
              <w:spacing w:line="209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line="209" w:lineRule="exact"/>
              <w:ind w:left="161" w:right="173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869" w:type="dxa"/>
          </w:tcPr>
          <w:p>
            <w:pPr>
              <w:pStyle w:val="TableParagraph"/>
              <w:spacing w:line="209" w:lineRule="exact"/>
              <w:ind w:left="175" w:right="172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27" w:type="dxa"/>
          </w:tcPr>
          <w:p>
            <w:pPr>
              <w:pStyle w:val="TableParagraph"/>
              <w:spacing w:line="209" w:lineRule="exact"/>
              <w:ind w:left="175" w:right="129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98" w:type="dxa"/>
          </w:tcPr>
          <w:p>
            <w:pPr>
              <w:pStyle w:val="TableParagraph"/>
              <w:spacing w:line="209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line="209" w:lineRule="exact"/>
              <w:ind w:left="161" w:right="174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869" w:type="dxa"/>
          </w:tcPr>
          <w:p>
            <w:pPr>
              <w:pStyle w:val="TableParagraph"/>
              <w:spacing w:line="209" w:lineRule="exact"/>
              <w:ind w:left="175" w:right="175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827" w:type="dxa"/>
          </w:tcPr>
          <w:p>
            <w:pPr>
              <w:pStyle w:val="TableParagraph"/>
              <w:spacing w:line="209" w:lineRule="exact"/>
              <w:ind w:left="175" w:right="13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3" w:type="dxa"/>
          </w:tcPr>
          <w:p>
            <w:pPr>
              <w:pStyle w:val="TableParagraph"/>
              <w:spacing w:line="209" w:lineRule="exact"/>
              <w:ind w:left="132" w:right="9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904" w:type="dxa"/>
          </w:tcPr>
          <w:p>
            <w:pPr>
              <w:pStyle w:val="TableParagraph"/>
              <w:spacing w:line="209" w:lineRule="exact"/>
              <w:ind w:left="92" w:right="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color w:val="FF0000"/>
                <w:sz w:val="20"/>
              </w:rPr>
              <w:t>струк</w:t>
            </w:r>
            <w:r>
              <w:rPr>
                <w:sz w:val="20"/>
              </w:rPr>
              <w:t>.)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53" w:type="dxa"/>
          </w:tcPr>
          <w:p>
            <w:pPr>
              <w:pStyle w:val="TableParagraph"/>
              <w:spacing w:line="210" w:lineRule="exact"/>
              <w:ind w:left="161" w:right="168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869" w:type="dxa"/>
          </w:tcPr>
          <w:p>
            <w:pPr>
              <w:pStyle w:val="TableParagraph"/>
              <w:spacing w:line="210" w:lineRule="exact"/>
              <w:ind w:left="175" w:right="175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827" w:type="dxa"/>
          </w:tcPr>
          <w:p>
            <w:pPr>
              <w:pStyle w:val="TableParagraph"/>
              <w:spacing w:line="210" w:lineRule="exact"/>
              <w:ind w:left="175" w:right="133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073" w:type="dxa"/>
          </w:tcPr>
          <w:p>
            <w:pPr>
              <w:pStyle w:val="TableParagraph"/>
              <w:spacing w:line="210" w:lineRule="exact"/>
              <w:ind w:left="132" w:right="91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04" w:type="dxa"/>
          </w:tcPr>
          <w:p>
            <w:pPr>
              <w:pStyle w:val="TableParagraph"/>
              <w:spacing w:line="210" w:lineRule="exact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10" w:lineRule="exact"/>
              <w:ind w:left="175" w:right="170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827" w:type="dxa"/>
          </w:tcPr>
          <w:p>
            <w:pPr>
              <w:pStyle w:val="TableParagraph"/>
              <w:spacing w:line="210" w:lineRule="exact"/>
              <w:ind w:left="175" w:right="133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1073" w:type="dxa"/>
          </w:tcPr>
          <w:p>
            <w:pPr>
              <w:pStyle w:val="TableParagraph"/>
              <w:spacing w:line="210" w:lineRule="exact"/>
              <w:ind w:left="132" w:right="89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904" w:type="dxa"/>
          </w:tcPr>
          <w:p>
            <w:pPr>
              <w:pStyle w:val="TableParagraph"/>
              <w:spacing w:line="210" w:lineRule="exact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124" w:type="dxa"/>
          </w:tcPr>
          <w:p>
            <w:pPr>
              <w:pStyle w:val="TableParagraph"/>
              <w:spacing w:line="210" w:lineRule="exact"/>
              <w:ind w:left="113" w:right="171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line="210" w:lineRule="exact"/>
              <w:ind w:left="175" w:right="128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073" w:type="dxa"/>
          </w:tcPr>
          <w:p>
            <w:pPr>
              <w:pStyle w:val="TableParagraph"/>
              <w:spacing w:line="210" w:lineRule="exact"/>
              <w:ind w:left="132" w:right="89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904" w:type="dxa"/>
          </w:tcPr>
          <w:p>
            <w:pPr>
              <w:pStyle w:val="TableParagraph"/>
              <w:spacing w:line="210" w:lineRule="exact"/>
              <w:ind w:left="92" w:right="73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124" w:type="dxa"/>
          </w:tcPr>
          <w:p>
            <w:pPr>
              <w:pStyle w:val="TableParagraph"/>
              <w:spacing w:line="210" w:lineRule="exact"/>
              <w:ind w:right="281"/>
              <w:jc w:val="right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10" w:lineRule="exact"/>
              <w:ind w:left="132" w:right="89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904" w:type="dxa"/>
          </w:tcPr>
          <w:p>
            <w:pPr>
              <w:pStyle w:val="TableParagraph"/>
              <w:spacing w:line="210" w:lineRule="exact"/>
              <w:ind w:left="92" w:right="73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124" w:type="dxa"/>
          </w:tcPr>
          <w:p>
            <w:pPr>
              <w:pStyle w:val="TableParagraph"/>
              <w:spacing w:line="210" w:lineRule="exact"/>
              <w:ind w:right="281"/>
              <w:jc w:val="right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</w:tr>
      <w:tr>
        <w:trPr>
          <w:trHeight w:val="229" w:hRule="atLeast"/>
        </w:trPr>
        <w:tc>
          <w:tcPr>
            <w:tcW w:w="898" w:type="dxa"/>
          </w:tcPr>
          <w:p>
            <w:pPr>
              <w:pStyle w:val="TableParagraph"/>
              <w:spacing w:line="209" w:lineRule="exact"/>
              <w:ind w:right="39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09" w:lineRule="exact"/>
              <w:ind w:left="132" w:right="89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904" w:type="dxa"/>
          </w:tcPr>
          <w:p>
            <w:pPr>
              <w:pStyle w:val="TableParagraph"/>
              <w:spacing w:line="209" w:lineRule="exact"/>
              <w:ind w:left="92" w:right="73"/>
              <w:jc w:val="center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  <w:tc>
          <w:tcPr>
            <w:tcW w:w="1124" w:type="dxa"/>
          </w:tcPr>
          <w:p>
            <w:pPr>
              <w:pStyle w:val="TableParagraph"/>
              <w:spacing w:line="209" w:lineRule="exact"/>
              <w:ind w:right="281"/>
              <w:jc w:val="right"/>
              <w:rPr>
                <w:sz w:val="20"/>
              </w:rPr>
            </w:pPr>
            <w:r>
              <w:rPr>
                <w:sz w:val="20"/>
              </w:rPr>
              <w:t>STALL</w:t>
            </w:r>
          </w:p>
        </w:tc>
      </w:tr>
      <w:tr>
        <w:trPr>
          <w:trHeight w:val="229" w:hRule="atLeast"/>
        </w:trPr>
        <w:tc>
          <w:tcPr>
            <w:tcW w:w="898" w:type="dxa"/>
          </w:tcPr>
          <w:p>
            <w:pPr>
              <w:pStyle w:val="TableParagraph"/>
              <w:spacing w:line="209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09" w:lineRule="exact"/>
              <w:ind w:left="132" w:right="90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904" w:type="dxa"/>
          </w:tcPr>
          <w:p>
            <w:pPr>
              <w:pStyle w:val="TableParagraph"/>
              <w:spacing w:line="209" w:lineRule="exact"/>
              <w:ind w:left="92" w:right="73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  <w:tc>
          <w:tcPr>
            <w:tcW w:w="1124" w:type="dxa"/>
          </w:tcPr>
          <w:p>
            <w:pPr>
              <w:pStyle w:val="TableParagraph"/>
              <w:spacing w:line="209" w:lineRule="exact"/>
              <w:ind w:left="113" w:right="172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10" w:lineRule="exact"/>
              <w:ind w:left="132" w:right="89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904" w:type="dxa"/>
          </w:tcPr>
          <w:p>
            <w:pPr>
              <w:pStyle w:val="TableParagraph"/>
              <w:spacing w:line="210" w:lineRule="exact"/>
              <w:ind w:left="92" w:right="73"/>
              <w:jc w:val="center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  <w:tc>
          <w:tcPr>
            <w:tcW w:w="1124" w:type="dxa"/>
          </w:tcPr>
          <w:p>
            <w:pPr>
              <w:pStyle w:val="TableParagraph"/>
              <w:spacing w:line="210" w:lineRule="exact"/>
              <w:ind w:left="113" w:right="175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10" w:lineRule="exact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124" w:type="dxa"/>
          </w:tcPr>
          <w:p>
            <w:pPr>
              <w:pStyle w:val="TableParagraph"/>
              <w:spacing w:line="210" w:lineRule="exact"/>
              <w:ind w:left="113" w:right="175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10" w:lineRule="exact"/>
              <w:ind w:left="113" w:right="175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29" w:hRule="atLeast"/>
        </w:trPr>
        <w:tc>
          <w:tcPr>
            <w:tcW w:w="898" w:type="dxa"/>
          </w:tcPr>
          <w:p>
            <w:pPr>
              <w:pStyle w:val="TableParagraph"/>
              <w:spacing w:line="209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09" w:lineRule="exact"/>
              <w:ind w:left="113" w:right="175"/>
              <w:jc w:val="center"/>
              <w:rPr>
                <w:sz w:val="20"/>
              </w:rPr>
            </w:pPr>
            <w:r>
              <w:rPr>
                <w:sz w:val="20"/>
              </w:rPr>
              <w:t>EX</w:t>
            </w:r>
          </w:p>
        </w:tc>
      </w:tr>
      <w:tr>
        <w:trPr>
          <w:trHeight w:val="229" w:hRule="atLeast"/>
        </w:trPr>
        <w:tc>
          <w:tcPr>
            <w:tcW w:w="898" w:type="dxa"/>
          </w:tcPr>
          <w:p>
            <w:pPr>
              <w:pStyle w:val="TableParagraph"/>
              <w:spacing w:line="209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09" w:lineRule="exact"/>
              <w:ind w:left="291"/>
              <w:rPr>
                <w:sz w:val="20"/>
              </w:rPr>
            </w:pPr>
            <w:r>
              <w:rPr>
                <w:sz w:val="20"/>
              </w:rPr>
              <w:t>MEM</w:t>
            </w: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10" w:lineRule="exact"/>
              <w:ind w:left="370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</w:tr>
      <w:tr>
        <w:trPr>
          <w:trHeight w:val="230" w:hRule="atLeast"/>
        </w:trPr>
        <w:tc>
          <w:tcPr>
            <w:tcW w:w="898" w:type="dxa"/>
          </w:tcPr>
          <w:p>
            <w:pPr>
              <w:pStyle w:val="TableParagraph"/>
              <w:spacing w:line="210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898" w:type="dxa"/>
          </w:tcPr>
          <w:p>
            <w:pPr>
              <w:pStyle w:val="TableParagraph"/>
              <w:spacing w:line="213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12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И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т.д.</w:t>
            </w:r>
          </w:p>
        </w:tc>
      </w:tr>
      <w:tr>
        <w:trPr>
          <w:trHeight w:val="227" w:hRule="atLeast"/>
        </w:trPr>
        <w:tc>
          <w:tcPr>
            <w:tcW w:w="898" w:type="dxa"/>
          </w:tcPr>
          <w:p>
            <w:pPr>
              <w:pStyle w:val="TableParagraph"/>
              <w:spacing w:line="208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98" w:type="dxa"/>
          </w:tcPr>
          <w:p>
            <w:pPr>
              <w:pStyle w:val="TableParagraph"/>
              <w:spacing w:line="209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898" w:type="dxa"/>
          </w:tcPr>
          <w:p>
            <w:pPr>
              <w:pStyle w:val="TableParagraph"/>
              <w:spacing w:line="204" w:lineRule="exact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line="328" w:lineRule="exact"/>
      </w:pPr>
      <w:r>
        <w:rPr>
          <w:spacing w:val="-2"/>
          <w:w w:val="100"/>
        </w:rPr>
        <w:t>О</w:t>
      </w:r>
      <w:r>
        <w:rPr>
          <w:w w:val="100"/>
        </w:rPr>
        <w:t>п</w:t>
      </w:r>
      <w:r>
        <w:rPr>
          <w:spacing w:val="1"/>
          <w:w w:val="100"/>
        </w:rPr>
        <w:t>р</w:t>
      </w:r>
      <w:r>
        <w:rPr>
          <w:spacing w:val="-3"/>
          <w:w w:val="100"/>
        </w:rPr>
        <w:t>е</w:t>
      </w:r>
      <w:r>
        <w:rPr>
          <w:spacing w:val="1"/>
          <w:w w:val="100"/>
        </w:rPr>
        <w:t>д</w:t>
      </w:r>
      <w:r>
        <w:rPr>
          <w:w w:val="100"/>
        </w:rPr>
        <w:t>е</w:t>
      </w:r>
      <w:r>
        <w:rPr>
          <w:spacing w:val="-1"/>
          <w:w w:val="100"/>
        </w:rPr>
        <w:t>л</w:t>
      </w:r>
      <w:r>
        <w:rPr>
          <w:spacing w:val="-3"/>
          <w:w w:val="100"/>
        </w:rPr>
        <w:t>е</w:t>
      </w:r>
      <w:r>
        <w:rPr>
          <w:w w:val="100"/>
        </w:rPr>
        <w:t>ние</w:t>
      </w:r>
      <w:r>
        <w:rPr>
          <w:spacing w:val="-3"/>
        </w:rPr>
        <w:t> </w:t>
      </w:r>
      <w:r>
        <w:rPr>
          <w:rFonts w:ascii="Cambria Math" w:hAnsi="Cambria Math" w:eastAsia="Cambria Math"/>
          <w:w w:val="50"/>
        </w:rPr>
        <w:t>𝐶𝐶</w:t>
      </w:r>
      <w:r>
        <w:rPr>
          <w:rFonts w:ascii="Cambria Math" w:hAnsi="Cambria Math" w:eastAsia="Cambria Math"/>
          <w:w w:val="52"/>
        </w:rPr>
        <w:t>𝐶</w:t>
      </w:r>
      <w:r>
        <w:rPr>
          <w:rFonts w:ascii="Cambria Math" w:hAnsi="Cambria Math" w:eastAsia="Cambria Math"/>
          <w:spacing w:val="1"/>
          <w:w w:val="52"/>
        </w:rPr>
        <w:t>𝐶</w:t>
      </w:r>
      <w:r>
        <w:rPr>
          <w:rFonts w:ascii="Cambria Math" w:hAnsi="Cambria Math" w:eastAsia="Cambria Math"/>
          <w:w w:val="31"/>
        </w:rPr>
        <w:t>𝐶</w:t>
      </w:r>
      <w:r>
        <w:rPr>
          <w:rFonts w:ascii="Cambria Math" w:hAnsi="Cambria Math" w:eastAsia="Cambria Math"/>
          <w:spacing w:val="-18"/>
          <w:w w:val="31"/>
        </w:rPr>
        <w:t>𝐶</w:t>
      </w:r>
      <w:r>
        <w:rPr>
          <w:rFonts w:ascii="Cambria Math" w:hAnsi="Cambria Math" w:eastAsia="Cambria Math"/>
          <w:w w:val="115"/>
          <w:vertAlign w:val="subscript"/>
        </w:rPr>
        <w:t>2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w w:val="100"/>
          <w:vertAlign w:val="baseline"/>
        </w:rPr>
        <w:t>п</w:t>
      </w:r>
      <w:r>
        <w:rPr>
          <w:spacing w:val="-2"/>
          <w:w w:val="100"/>
          <w:vertAlign w:val="baseline"/>
        </w:rPr>
        <w:t>р</w:t>
      </w:r>
      <w:r>
        <w:rPr>
          <w:w w:val="100"/>
          <w:vertAlign w:val="baseline"/>
        </w:rPr>
        <w:t>и</w:t>
      </w:r>
      <w:r>
        <w:rPr>
          <w:vertAlign w:val="baseline"/>
        </w:rPr>
        <w:t> </w:t>
      </w:r>
      <w:r>
        <w:rPr>
          <w:spacing w:val="-3"/>
          <w:w w:val="100"/>
          <w:vertAlign w:val="baseline"/>
        </w:rPr>
        <w:t>в</w:t>
      </w:r>
      <w:r>
        <w:rPr>
          <w:w w:val="100"/>
          <w:vertAlign w:val="baseline"/>
        </w:rPr>
        <w:t>ы</w:t>
      </w:r>
      <w:r>
        <w:rPr>
          <w:spacing w:val="-2"/>
          <w:w w:val="100"/>
          <w:vertAlign w:val="baseline"/>
        </w:rPr>
        <w:t>п</w:t>
      </w:r>
      <w:r>
        <w:rPr>
          <w:spacing w:val="1"/>
          <w:w w:val="100"/>
          <w:vertAlign w:val="baseline"/>
        </w:rPr>
        <w:t>о</w:t>
      </w:r>
      <w:r>
        <w:rPr>
          <w:spacing w:val="-1"/>
          <w:w w:val="100"/>
          <w:vertAlign w:val="baseline"/>
        </w:rPr>
        <w:t>л</w:t>
      </w:r>
      <w:r>
        <w:rPr>
          <w:w w:val="100"/>
          <w:vertAlign w:val="baseline"/>
        </w:rPr>
        <w:t>н</w:t>
      </w:r>
      <w:r>
        <w:rPr>
          <w:spacing w:val="-3"/>
          <w:w w:val="100"/>
          <w:vertAlign w:val="baseline"/>
        </w:rPr>
        <w:t>е</w:t>
      </w:r>
      <w:r>
        <w:rPr>
          <w:spacing w:val="-2"/>
          <w:w w:val="100"/>
          <w:vertAlign w:val="baseline"/>
        </w:rPr>
        <w:t>н</w:t>
      </w:r>
      <w:r>
        <w:rPr>
          <w:w w:val="100"/>
          <w:vertAlign w:val="baseline"/>
        </w:rPr>
        <w:t>ии</w:t>
      </w:r>
      <w:r>
        <w:rPr>
          <w:spacing w:val="-3"/>
          <w:vertAlign w:val="baseline"/>
        </w:rPr>
        <w:t> </w:t>
      </w:r>
      <w:r>
        <w:rPr>
          <w:spacing w:val="1"/>
          <w:w w:val="100"/>
          <w:vertAlign w:val="baseline"/>
        </w:rPr>
        <w:t>о</w:t>
      </w:r>
      <w:r>
        <w:rPr>
          <w:w w:val="100"/>
          <w:vertAlign w:val="baseline"/>
        </w:rPr>
        <w:t>п</w:t>
      </w:r>
      <w:r>
        <w:rPr>
          <w:spacing w:val="-3"/>
          <w:w w:val="100"/>
          <w:vertAlign w:val="baseline"/>
        </w:rPr>
        <w:t>т</w:t>
      </w:r>
      <w:r>
        <w:rPr>
          <w:w w:val="100"/>
          <w:vertAlign w:val="baseline"/>
        </w:rPr>
        <w:t>и</w:t>
      </w:r>
      <w:r>
        <w:rPr>
          <w:spacing w:val="-1"/>
          <w:w w:val="100"/>
          <w:vertAlign w:val="baseline"/>
        </w:rPr>
        <w:t>м</w:t>
      </w:r>
      <w:r>
        <w:rPr>
          <w:w w:val="100"/>
          <w:vertAlign w:val="baseline"/>
        </w:rPr>
        <w:t>и</w:t>
      </w:r>
      <w:r>
        <w:rPr>
          <w:spacing w:val="-3"/>
          <w:w w:val="100"/>
          <w:vertAlign w:val="baseline"/>
        </w:rPr>
        <w:t>з</w:t>
      </w:r>
      <w:r>
        <w:rPr>
          <w:w w:val="100"/>
          <w:vertAlign w:val="baseline"/>
        </w:rPr>
        <w:t>и</w:t>
      </w:r>
      <w:r>
        <w:rPr>
          <w:spacing w:val="-2"/>
          <w:w w:val="100"/>
          <w:vertAlign w:val="baseline"/>
        </w:rPr>
        <w:t>р</w:t>
      </w:r>
      <w:r>
        <w:rPr>
          <w:spacing w:val="1"/>
          <w:w w:val="100"/>
          <w:vertAlign w:val="baseline"/>
        </w:rPr>
        <w:t>о</w:t>
      </w:r>
      <w:r>
        <w:rPr>
          <w:spacing w:val="-1"/>
          <w:w w:val="100"/>
          <w:vertAlign w:val="baseline"/>
        </w:rPr>
        <w:t>в</w:t>
      </w:r>
      <w:r>
        <w:rPr>
          <w:spacing w:val="-3"/>
          <w:w w:val="100"/>
          <w:vertAlign w:val="baseline"/>
        </w:rPr>
        <w:t>а</w:t>
      </w:r>
      <w:r>
        <w:rPr>
          <w:w w:val="100"/>
          <w:vertAlign w:val="baseline"/>
        </w:rPr>
        <w:t>н</w:t>
      </w:r>
      <w:r>
        <w:rPr>
          <w:spacing w:val="-2"/>
          <w:w w:val="100"/>
          <w:vertAlign w:val="baseline"/>
        </w:rPr>
        <w:t>н</w:t>
      </w:r>
      <w:r>
        <w:rPr>
          <w:spacing w:val="1"/>
          <w:w w:val="100"/>
          <w:vertAlign w:val="baseline"/>
        </w:rPr>
        <w:t>о</w:t>
      </w:r>
      <w:r>
        <w:rPr>
          <w:w w:val="100"/>
          <w:vertAlign w:val="baseline"/>
        </w:rPr>
        <w:t>й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п</w:t>
      </w:r>
      <w:r>
        <w:rPr>
          <w:spacing w:val="-2"/>
          <w:w w:val="100"/>
          <w:vertAlign w:val="baseline"/>
        </w:rPr>
        <w:t>о</w:t>
      </w:r>
      <w:r>
        <w:rPr>
          <w:w w:val="100"/>
          <w:vertAlign w:val="baseline"/>
        </w:rPr>
        <w:t>с</w:t>
      </w:r>
      <w:r>
        <w:rPr>
          <w:spacing w:val="-1"/>
          <w:w w:val="100"/>
          <w:vertAlign w:val="baseline"/>
        </w:rPr>
        <w:t>л</w:t>
      </w:r>
      <w:r>
        <w:rPr>
          <w:w w:val="100"/>
          <w:vertAlign w:val="baseline"/>
        </w:rPr>
        <w:t>е</w:t>
      </w:r>
      <w:r>
        <w:rPr>
          <w:spacing w:val="-2"/>
          <w:w w:val="100"/>
          <w:vertAlign w:val="baseline"/>
        </w:rPr>
        <w:t>д</w:t>
      </w:r>
      <w:r>
        <w:rPr>
          <w:spacing w:val="1"/>
          <w:w w:val="100"/>
          <w:vertAlign w:val="baseline"/>
        </w:rPr>
        <w:t>о</w:t>
      </w:r>
      <w:r>
        <w:rPr>
          <w:spacing w:val="-3"/>
          <w:w w:val="100"/>
          <w:vertAlign w:val="baseline"/>
        </w:rPr>
        <w:t>в</w:t>
      </w:r>
      <w:r>
        <w:rPr>
          <w:w w:val="100"/>
          <w:vertAlign w:val="baseline"/>
        </w:rPr>
        <w:t>а</w:t>
      </w:r>
      <w:r>
        <w:rPr>
          <w:spacing w:val="-1"/>
          <w:w w:val="100"/>
          <w:vertAlign w:val="baseline"/>
        </w:rPr>
        <w:t>т</w:t>
      </w:r>
      <w:r>
        <w:rPr>
          <w:w w:val="100"/>
          <w:vertAlign w:val="baseline"/>
        </w:rPr>
        <w:t>е</w:t>
      </w:r>
      <w:r>
        <w:rPr>
          <w:spacing w:val="-1"/>
          <w:w w:val="100"/>
          <w:vertAlign w:val="baseline"/>
        </w:rPr>
        <w:t>ль</w:t>
      </w:r>
      <w:r>
        <w:rPr>
          <w:w w:val="100"/>
          <w:vertAlign w:val="baseline"/>
        </w:rPr>
        <w:t>н</w:t>
      </w:r>
      <w:r>
        <w:rPr>
          <w:spacing w:val="1"/>
          <w:w w:val="100"/>
          <w:vertAlign w:val="baseline"/>
        </w:rPr>
        <w:t>о</w:t>
      </w:r>
      <w:r>
        <w:rPr>
          <w:w w:val="100"/>
          <w:vertAlign w:val="baseline"/>
        </w:rPr>
        <w:t>с</w:t>
      </w:r>
      <w:r>
        <w:rPr>
          <w:spacing w:val="-3"/>
          <w:w w:val="100"/>
          <w:vertAlign w:val="baseline"/>
        </w:rPr>
        <w:t>т</w:t>
      </w:r>
      <w:r>
        <w:rPr>
          <w:w w:val="100"/>
          <w:vertAlign w:val="baseline"/>
        </w:rPr>
        <w:t>и:</w:t>
      </w:r>
    </w:p>
    <w:p>
      <w:pPr>
        <w:spacing w:line="322" w:lineRule="exact" w:before="0"/>
        <w:ind w:left="161" w:right="0" w:firstLine="0"/>
        <w:jc w:val="left"/>
        <w:rPr>
          <w:sz w:val="28"/>
        </w:rPr>
      </w:pPr>
      <w:r>
        <w:rPr>
          <w:i/>
          <w:position w:val="2"/>
          <w:sz w:val="28"/>
        </w:rPr>
        <w:t>CPI</w:t>
      </w:r>
      <w:r>
        <w:rPr>
          <w:b/>
          <w:i/>
          <w:sz w:val="18"/>
        </w:rPr>
        <w:t>2</w:t>
      </w:r>
      <w:r>
        <w:rPr>
          <w:position w:val="2"/>
          <w:sz w:val="28"/>
        </w:rPr>
        <w:t>=</w:t>
      </w:r>
      <w:r>
        <w:rPr>
          <w:position w:val="2"/>
          <w:sz w:val="28"/>
          <w:shd w:fill="FFFF00" w:color="auto" w:val="clear"/>
        </w:rPr>
        <w:t>.</w:t>
      </w:r>
      <w:r>
        <w:rPr>
          <w:spacing w:val="-1"/>
          <w:position w:val="2"/>
          <w:sz w:val="28"/>
          <w:shd w:fill="FFFF00" w:color="auto" w:val="clear"/>
        </w:rPr>
        <w:t> </w:t>
      </w:r>
      <w:r>
        <w:rPr>
          <w:position w:val="2"/>
          <w:sz w:val="28"/>
          <w:shd w:fill="FFFF00" w:color="auto" w:val="clear"/>
        </w:rPr>
        <w:t>.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  <w:shd w:fill="FFFF00" w:color="auto" w:val="clear"/>
        </w:rPr>
        <w:t>.</w:t>
      </w:r>
      <w:r>
        <w:rPr>
          <w:spacing w:val="-1"/>
          <w:position w:val="2"/>
          <w:sz w:val="28"/>
          <w:shd w:fill="FFFF00" w:color="auto" w:val="clear"/>
        </w:rPr>
        <w:t> </w:t>
      </w:r>
      <w:r>
        <w:rPr>
          <w:position w:val="2"/>
          <w:sz w:val="28"/>
          <w:shd w:fill="FFFF00" w:color="auto" w:val="clear"/>
        </w:rPr>
        <w:t>/ .</w:t>
      </w:r>
      <w:r>
        <w:rPr>
          <w:spacing w:val="-1"/>
          <w:position w:val="2"/>
          <w:sz w:val="28"/>
          <w:shd w:fill="FFFF00" w:color="auto" w:val="clear"/>
        </w:rPr>
        <w:t> </w:t>
      </w:r>
      <w:r>
        <w:rPr>
          <w:position w:val="2"/>
          <w:sz w:val="28"/>
          <w:shd w:fill="FFFF00" w:color="auto" w:val="clear"/>
        </w:rPr>
        <w:t>.</w:t>
      </w:r>
      <w:r>
        <w:rPr>
          <w:spacing w:val="-1"/>
          <w:position w:val="2"/>
          <w:sz w:val="28"/>
          <w:shd w:fill="FFFF00" w:color="auto" w:val="clear"/>
        </w:rPr>
        <w:t> </w:t>
      </w:r>
      <w:r>
        <w:rPr>
          <w:position w:val="2"/>
          <w:sz w:val="28"/>
          <w:shd w:fill="FFFF00" w:color="auto" w:val="clear"/>
        </w:rPr>
        <w:t>.</w:t>
      </w:r>
    </w:p>
    <w:p>
      <w:pPr>
        <w:pStyle w:val="BodyText"/>
        <w:spacing w:before="1"/>
      </w:pPr>
      <w:r>
        <w:rPr>
          <w:spacing w:val="-1"/>
          <w:w w:val="100"/>
        </w:rPr>
        <w:t>С</w:t>
      </w:r>
      <w:r>
        <w:rPr>
          <w:spacing w:val="1"/>
          <w:w w:val="100"/>
        </w:rPr>
        <w:t>р</w:t>
      </w:r>
      <w:r>
        <w:rPr>
          <w:w w:val="100"/>
        </w:rPr>
        <w:t>а</w:t>
      </w:r>
      <w:r>
        <w:rPr>
          <w:spacing w:val="-3"/>
          <w:w w:val="100"/>
        </w:rPr>
        <w:t>в</w:t>
      </w:r>
      <w:r>
        <w:rPr>
          <w:w w:val="100"/>
        </w:rPr>
        <w:t>не</w:t>
      </w:r>
      <w:r>
        <w:rPr>
          <w:spacing w:val="-2"/>
          <w:w w:val="100"/>
        </w:rPr>
        <w:t>н</w:t>
      </w:r>
      <w:r>
        <w:rPr>
          <w:w w:val="100"/>
        </w:rPr>
        <w:t>ие</w:t>
      </w:r>
      <w:r>
        <w:rPr>
          <w:spacing w:val="-3"/>
        </w:rPr>
        <w:t> </w:t>
      </w:r>
      <w:r>
        <w:rPr>
          <w:rFonts w:ascii="Cambria Math" w:hAnsi="Cambria Math" w:eastAsia="Cambria Math"/>
          <w:w w:val="50"/>
        </w:rPr>
        <w:t>𝐶𝐶</w:t>
      </w:r>
      <w:r>
        <w:rPr>
          <w:rFonts w:ascii="Cambria Math" w:hAnsi="Cambria Math" w:eastAsia="Cambria Math"/>
          <w:w w:val="52"/>
        </w:rPr>
        <w:t>𝐶</w:t>
      </w:r>
      <w:r>
        <w:rPr>
          <w:rFonts w:ascii="Cambria Math" w:hAnsi="Cambria Math" w:eastAsia="Cambria Math"/>
          <w:spacing w:val="1"/>
          <w:w w:val="52"/>
        </w:rPr>
        <w:t>𝐶</w:t>
      </w:r>
      <w:r>
        <w:rPr>
          <w:rFonts w:ascii="Cambria Math" w:hAnsi="Cambria Math" w:eastAsia="Cambria Math"/>
          <w:spacing w:val="-25"/>
          <w:w w:val="31"/>
        </w:rPr>
        <w:t>𝐶𝐶</w:t>
      </w:r>
      <w:r>
        <w:rPr>
          <w:rFonts w:ascii="Cambria Math" w:hAnsi="Cambria Math" w:eastAsia="Cambria Math"/>
          <w:spacing w:val="11"/>
          <w:w w:val="115"/>
          <w:vertAlign w:val="subscript"/>
        </w:rPr>
        <w:t>1</w:t>
      </w:r>
      <w:r>
        <w:rPr>
          <w:rFonts w:ascii="Cambria Math" w:hAnsi="Cambria Math" w:eastAsia="Cambria Math"/>
          <w:w w:val="100"/>
          <w:vertAlign w:val="baseline"/>
        </w:rPr>
        <w:t>и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w w:val="50"/>
          <w:vertAlign w:val="baseline"/>
        </w:rPr>
        <w:t>𝐶𝐶</w:t>
      </w:r>
      <w:r>
        <w:rPr>
          <w:rFonts w:ascii="Cambria Math" w:hAnsi="Cambria Math" w:eastAsia="Cambria Math"/>
          <w:spacing w:val="-2"/>
          <w:w w:val="41"/>
          <w:vertAlign w:val="baseline"/>
        </w:rPr>
        <w:t>𝐶𝐶𝐶</w:t>
      </w:r>
      <w:r>
        <w:rPr>
          <w:rFonts w:ascii="Cambria Math" w:hAnsi="Cambria Math" w:eastAsia="Cambria Math"/>
          <w:spacing w:val="-18"/>
          <w:w w:val="41"/>
          <w:vertAlign w:val="baseline"/>
        </w:rPr>
        <w:t>𝐶</w:t>
      </w:r>
      <w:r>
        <w:rPr>
          <w:rFonts w:ascii="Cambria Math" w:hAnsi="Cambria Math" w:eastAsia="Cambria Math"/>
          <w:spacing w:val="11"/>
          <w:w w:val="115"/>
          <w:vertAlign w:val="subscript"/>
        </w:rPr>
        <w:t>2</w:t>
      </w:r>
      <w:r>
        <w:rPr>
          <w:w w:val="100"/>
          <w:vertAlign w:val="baseline"/>
        </w:rPr>
        <w:t>:</w:t>
      </w:r>
    </w:p>
    <w:p>
      <w:pPr>
        <w:pStyle w:val="BodyText"/>
        <w:spacing w:line="322" w:lineRule="exact"/>
      </w:pPr>
      <w:r>
        <w:rPr/>
        <w:t>Вывод:</w:t>
      </w:r>
      <w:r>
        <w:rPr>
          <w:spacing w:val="-3"/>
        </w:rPr>
        <w:t> </w:t>
      </w:r>
      <w:r>
        <w:rPr/>
        <w:t>За</w:t>
      </w:r>
      <w:r>
        <w:rPr>
          <w:spacing w:val="-4"/>
        </w:rPr>
        <w:t> </w:t>
      </w:r>
      <w:r>
        <w:rPr/>
        <w:t>счет</w:t>
      </w:r>
      <w:r>
        <w:rPr>
          <w:spacing w:val="-3"/>
        </w:rPr>
        <w:t> </w:t>
      </w:r>
      <w:r>
        <w:rPr/>
        <w:t>оптимизации</w:t>
      </w:r>
      <w:r>
        <w:rPr>
          <w:spacing w:val="-3"/>
        </w:rPr>
        <w:t> </w:t>
      </w:r>
      <w:r>
        <w:rPr/>
        <w:t>последовательности</w:t>
      </w:r>
      <w:r>
        <w:rPr>
          <w:spacing w:val="-3"/>
        </w:rPr>
        <w:t> </w:t>
      </w:r>
      <w:r>
        <w:rPr/>
        <w:t>команд</w:t>
      </w:r>
      <w:r>
        <w:rPr>
          <w:spacing w:val="-3"/>
        </w:rPr>
        <w:t> </w:t>
      </w:r>
      <w:r>
        <w:rPr/>
        <w:t>выигрыш</w:t>
      </w:r>
      <w:r>
        <w:rPr>
          <w:spacing w:val="-3"/>
        </w:rPr>
        <w:t> </w:t>
      </w:r>
      <w:r>
        <w:rPr/>
        <w:t>составил</w:t>
      </w:r>
      <w:r>
        <w:rPr>
          <w:spacing w:val="-4"/>
        </w:rPr>
        <w:t> </w:t>
      </w:r>
      <w:r>
        <w:rPr>
          <w:shd w:fill="FFFF00" w:color="auto" w:val="clear"/>
        </w:rPr>
        <w:t>.</w:t>
      </w:r>
    </w:p>
    <w:p>
      <w:pPr>
        <w:pStyle w:val="BodyText"/>
      </w:pPr>
      <w:r>
        <w:rPr>
          <w:shd w:fill="FFFF00" w:color="auto" w:val="clear"/>
        </w:rPr>
        <w:t>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.</w:t>
      </w:r>
      <w:r>
        <w:rPr>
          <w:spacing w:val="-2"/>
        </w:rPr>
        <w:t> </w:t>
      </w:r>
      <w:r>
        <w:rPr/>
        <w:t>такта</w:t>
      </w:r>
      <w:r>
        <w:rPr>
          <w:spacing w:val="-1"/>
        </w:rPr>
        <w:t> </w:t>
      </w:r>
      <w:r>
        <w:rPr/>
        <w:t>(тактов).</w:t>
      </w:r>
    </w:p>
    <w:p>
      <w:pPr>
        <w:spacing w:after="0"/>
        <w:sectPr>
          <w:pgSz w:w="11910" w:h="16840"/>
          <w:pgMar w:top="1120" w:bottom="280" w:left="1540" w:right="740"/>
        </w:sectPr>
      </w:pPr>
    </w:p>
    <w:p>
      <w:pPr>
        <w:pStyle w:val="Heading1"/>
        <w:spacing w:before="72"/>
      </w:pPr>
      <w:r>
        <w:rPr/>
        <w:t>Индивидуальные</w:t>
      </w:r>
      <w:r>
        <w:rPr>
          <w:spacing w:val="-3"/>
        </w:rPr>
        <w:t> </w:t>
      </w:r>
      <w:r>
        <w:rPr/>
        <w:t>задания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домашнего</w:t>
      </w:r>
      <w:r>
        <w:rPr>
          <w:spacing w:val="-1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вариантам: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  <w:tab w:pos="611" w:val="left" w:leader="none"/>
          <w:tab w:pos="2138" w:val="left" w:leader="none"/>
          <w:tab w:pos="4771" w:val="left" w:leader="none"/>
          <w:tab w:pos="6307" w:val="left" w:leader="none"/>
          <w:tab w:pos="7413" w:val="left" w:leader="none"/>
          <w:tab w:pos="8063" w:val="left" w:leader="none"/>
        </w:tabs>
        <w:spacing w:line="240" w:lineRule="auto" w:before="117" w:after="0"/>
        <w:ind w:left="161" w:right="107" w:firstLine="0"/>
        <w:jc w:val="left"/>
        <w:rPr>
          <w:sz w:val="28"/>
        </w:rPr>
      </w:pPr>
      <w:r>
        <w:rPr>
          <w:sz w:val="28"/>
        </w:rPr>
        <w:t>Приведите</w:t>
        <w:tab/>
        <w:t>последовательность</w:t>
        <w:tab/>
        <w:t>машинных</w:t>
        <w:tab/>
        <w:t>команд</w:t>
        <w:tab/>
        <w:t>для</w:t>
        <w:tab/>
      </w:r>
      <w:r>
        <w:rPr>
          <w:spacing w:val="-1"/>
          <w:sz w:val="28"/>
        </w:rPr>
        <w:t>выполнения</w:t>
      </w:r>
      <w:r>
        <w:rPr>
          <w:spacing w:val="-67"/>
          <w:sz w:val="28"/>
        </w:rPr>
        <w:t> </w:t>
      </w:r>
      <w:r>
        <w:rPr>
          <w:sz w:val="28"/>
        </w:rPr>
        <w:t>следующих</w:t>
      </w:r>
      <w:r>
        <w:rPr>
          <w:spacing w:val="-1"/>
          <w:sz w:val="28"/>
        </w:rPr>
        <w:t> </w:t>
      </w:r>
      <w:r>
        <w:rPr>
          <w:sz w:val="28"/>
        </w:rPr>
        <w:t>вычислений:</w:t>
      </w:r>
    </w:p>
    <w:p>
      <w:pPr>
        <w:pStyle w:val="Heading1"/>
        <w:spacing w:before="4"/>
        <w:ind w:left="1061"/>
      </w:pP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spacing w:line="319" w:lineRule="exact" w:before="1"/>
        <w:ind w:left="1061" w:right="0" w:firstLine="0"/>
        <w:jc w:val="both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161" w:right="105" w:firstLine="0"/>
        <w:jc w:val="both"/>
        <w:rPr>
          <w:b/>
          <w:sz w:val="28"/>
        </w:rPr>
      </w:pPr>
      <w:r>
        <w:rPr>
          <w:sz w:val="28"/>
        </w:rPr>
        <w:t>Проанализируйте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вычислений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конвейерном</w:t>
      </w:r>
      <w:r>
        <w:rPr>
          <w:spacing w:val="1"/>
          <w:sz w:val="28"/>
        </w:rPr>
        <w:t> </w:t>
      </w:r>
      <w:r>
        <w:rPr>
          <w:sz w:val="28"/>
        </w:rPr>
        <w:t>процессоре,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условии,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операции</w:t>
      </w:r>
      <w:r>
        <w:rPr>
          <w:spacing w:val="1"/>
          <w:sz w:val="28"/>
        </w:rPr>
        <w:t> </w:t>
      </w:r>
      <w:r>
        <w:rPr>
          <w:sz w:val="28"/>
        </w:rPr>
        <w:t>загрузки/записи</w:t>
      </w:r>
      <w:r>
        <w:rPr>
          <w:spacing w:val="1"/>
          <w:sz w:val="28"/>
        </w:rPr>
        <w:t> </w:t>
      </w:r>
      <w:r>
        <w:rPr>
          <w:sz w:val="28"/>
        </w:rPr>
        <w:t>занимают</w:t>
      </w:r>
      <w:r>
        <w:rPr>
          <w:spacing w:val="1"/>
          <w:sz w:val="28"/>
        </w:rPr>
        <w:t> </w:t>
      </w:r>
      <w:r>
        <w:rPr>
          <w:b/>
          <w:sz w:val="28"/>
        </w:rPr>
        <w:t>один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условный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машинный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такт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аддитивные</w:t>
      </w:r>
      <w:r>
        <w:rPr>
          <w:spacing w:val="1"/>
          <w:sz w:val="28"/>
        </w:rPr>
        <w:t> </w:t>
      </w:r>
      <w:r>
        <w:rPr>
          <w:sz w:val="28"/>
        </w:rPr>
        <w:t>операции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b/>
          <w:sz w:val="28"/>
        </w:rPr>
        <w:t>четыре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условных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машинных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такта,</w:t>
      </w:r>
      <w:r>
        <w:rPr>
          <w:b/>
          <w:spacing w:val="-4"/>
          <w:sz w:val="28"/>
        </w:rPr>
        <w:t> </w:t>
      </w:r>
      <w:r>
        <w:rPr>
          <w:sz w:val="28"/>
        </w:rPr>
        <w:t>а</w:t>
      </w:r>
      <w:r>
        <w:rPr>
          <w:spacing w:val="-2"/>
          <w:sz w:val="28"/>
        </w:rPr>
        <w:t> </w:t>
      </w:r>
      <w:r>
        <w:rPr>
          <w:sz w:val="28"/>
        </w:rPr>
        <w:t>мультипликативные -</w:t>
      </w:r>
      <w:r>
        <w:rPr>
          <w:spacing w:val="-2"/>
          <w:sz w:val="28"/>
        </w:rPr>
        <w:t> </w:t>
      </w:r>
      <w:r>
        <w:rPr>
          <w:b/>
          <w:sz w:val="28"/>
        </w:rPr>
        <w:t>шесть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машинных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такта.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0" w:after="0"/>
        <w:ind w:left="161" w:right="106" w:firstLine="0"/>
        <w:jc w:val="both"/>
        <w:rPr>
          <w:b/>
          <w:i/>
          <w:sz w:val="28"/>
        </w:rPr>
      </w:pPr>
      <w:r>
        <w:rPr>
          <w:sz w:val="28"/>
        </w:rPr>
        <w:t>Изобразите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1-ую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временную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диаграмму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конвейера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случая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команд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заданном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1"/>
          <w:sz w:val="28"/>
        </w:rPr>
        <w:t> </w:t>
      </w:r>
      <w:r>
        <w:rPr>
          <w:sz w:val="28"/>
        </w:rPr>
        <w:t>без</w:t>
      </w:r>
      <w:r>
        <w:rPr>
          <w:spacing w:val="1"/>
          <w:sz w:val="28"/>
        </w:rPr>
        <w:t> </w:t>
      </w:r>
      <w:r>
        <w:rPr>
          <w:sz w:val="28"/>
        </w:rPr>
        <w:t>наличия</w:t>
      </w:r>
      <w:r>
        <w:rPr>
          <w:spacing w:val="1"/>
          <w:sz w:val="28"/>
        </w:rPr>
        <w:t> </w:t>
      </w:r>
      <w:r>
        <w:rPr>
          <w:sz w:val="28"/>
        </w:rPr>
        <w:t>аппаратных</w:t>
      </w:r>
      <w:r>
        <w:rPr>
          <w:spacing w:val="1"/>
          <w:sz w:val="28"/>
        </w:rPr>
        <w:t> </w:t>
      </w:r>
      <w:r>
        <w:rPr>
          <w:sz w:val="28"/>
        </w:rPr>
        <w:t>возможностей</w:t>
      </w:r>
      <w:r>
        <w:rPr>
          <w:spacing w:val="-1"/>
          <w:sz w:val="28"/>
        </w:rPr>
        <w:t> </w:t>
      </w:r>
      <w:r>
        <w:rPr>
          <w:sz w:val="28"/>
        </w:rPr>
        <w:t>реализации</w:t>
      </w:r>
      <w:r>
        <w:rPr>
          <w:spacing w:val="-1"/>
          <w:sz w:val="28"/>
        </w:rPr>
        <w:t> </w:t>
      </w:r>
      <w:r>
        <w:rPr>
          <w:sz w:val="28"/>
        </w:rPr>
        <w:t>техники </w:t>
      </w:r>
      <w:r>
        <w:rPr>
          <w:sz w:val="26"/>
        </w:rPr>
        <w:t>"обходов";</w:t>
      </w:r>
      <w:r>
        <w:rPr>
          <w:spacing w:val="-2"/>
          <w:sz w:val="26"/>
        </w:rPr>
        <w:t> </w:t>
      </w:r>
      <w:r>
        <w:rPr>
          <w:sz w:val="28"/>
        </w:rPr>
        <w:t>определите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CPI</w:t>
      </w:r>
      <w:r>
        <w:rPr>
          <w:b/>
          <w:i/>
          <w:sz w:val="28"/>
          <w:vertAlign w:val="subscript"/>
        </w:rPr>
        <w:t>1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2" w:lineRule="auto" w:before="0" w:after="0"/>
        <w:ind w:left="161" w:right="105" w:firstLine="0"/>
        <w:jc w:val="both"/>
        <w:rPr>
          <w:b/>
          <w:i/>
          <w:sz w:val="26"/>
        </w:rPr>
      </w:pPr>
      <w:r>
        <w:rPr>
          <w:sz w:val="28"/>
        </w:rPr>
        <w:t>Изобразите </w:t>
      </w:r>
      <w:r>
        <w:rPr>
          <w:b/>
          <w:i/>
          <w:sz w:val="28"/>
        </w:rPr>
        <w:t>2-ую временную диаграмму </w:t>
      </w:r>
      <w:r>
        <w:rPr>
          <w:sz w:val="28"/>
        </w:rPr>
        <w:t>работы конвейера с аппаратными</w:t>
      </w:r>
      <w:r>
        <w:rPr>
          <w:spacing w:val="1"/>
          <w:sz w:val="28"/>
        </w:rPr>
        <w:t> </w:t>
      </w:r>
      <w:r>
        <w:rPr>
          <w:sz w:val="28"/>
        </w:rPr>
        <w:t>средствами, поддерживающими </w:t>
      </w:r>
      <w:r>
        <w:rPr>
          <w:sz w:val="26"/>
        </w:rPr>
        <w:t>технику "обходов"</w:t>
      </w:r>
      <w:r>
        <w:rPr>
          <w:sz w:val="28"/>
        </w:rPr>
        <w:t>; покажите стрелками, где</w:t>
      </w:r>
      <w:r>
        <w:rPr>
          <w:spacing w:val="1"/>
          <w:sz w:val="28"/>
        </w:rPr>
        <w:t> </w:t>
      </w:r>
      <w:r>
        <w:rPr>
          <w:sz w:val="28"/>
        </w:rPr>
        <w:t>конкретно,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какими</w:t>
      </w:r>
      <w:r>
        <w:rPr>
          <w:spacing w:val="1"/>
          <w:sz w:val="28"/>
        </w:rPr>
        <w:t> </w:t>
      </w:r>
      <w:r>
        <w:rPr>
          <w:sz w:val="28"/>
        </w:rPr>
        <w:t>командами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воспользоваться</w:t>
      </w:r>
      <w:r>
        <w:rPr>
          <w:spacing w:val="1"/>
          <w:sz w:val="28"/>
        </w:rPr>
        <w:t> </w:t>
      </w:r>
      <w:r>
        <w:rPr>
          <w:sz w:val="28"/>
        </w:rPr>
        <w:t>техникой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пересылки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или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продвижением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данных;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307" w:lineRule="exact" w:before="0" w:after="0"/>
        <w:ind w:left="507" w:right="0" w:hanging="34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61"/>
          <w:sz w:val="28"/>
        </w:rPr>
        <w:t> </w:t>
      </w:r>
      <w:r>
        <w:rPr>
          <w:sz w:val="28"/>
        </w:rPr>
        <w:t>возможные</w:t>
      </w:r>
      <w:r>
        <w:rPr>
          <w:spacing w:val="61"/>
          <w:sz w:val="28"/>
        </w:rPr>
        <w:t> </w:t>
      </w:r>
      <w:r>
        <w:rPr>
          <w:sz w:val="28"/>
        </w:rPr>
        <w:t>структурные</w:t>
      </w:r>
      <w:r>
        <w:rPr>
          <w:spacing w:val="62"/>
          <w:sz w:val="28"/>
        </w:rPr>
        <w:t> </w:t>
      </w:r>
      <w:r>
        <w:rPr>
          <w:sz w:val="28"/>
        </w:rPr>
        <w:t>конфликты</w:t>
      </w:r>
      <w:r>
        <w:rPr>
          <w:spacing w:val="62"/>
          <w:sz w:val="28"/>
        </w:rPr>
        <w:t> </w:t>
      </w:r>
      <w:r>
        <w:rPr>
          <w:sz w:val="28"/>
        </w:rPr>
        <w:t>и</w:t>
      </w:r>
      <w:r>
        <w:rPr>
          <w:spacing w:val="60"/>
          <w:sz w:val="28"/>
        </w:rPr>
        <w:t> </w:t>
      </w:r>
      <w:r>
        <w:rPr>
          <w:sz w:val="28"/>
        </w:rPr>
        <w:t>конфликты</w:t>
      </w:r>
      <w:r>
        <w:rPr>
          <w:spacing w:val="59"/>
          <w:sz w:val="28"/>
        </w:rPr>
        <w:t> </w:t>
      </w:r>
      <w:r>
        <w:rPr>
          <w:sz w:val="28"/>
        </w:rPr>
        <w:t>по</w:t>
      </w:r>
      <w:r>
        <w:rPr>
          <w:spacing w:val="62"/>
          <w:sz w:val="28"/>
        </w:rPr>
        <w:t> </w:t>
      </w:r>
      <w:r>
        <w:rPr>
          <w:sz w:val="28"/>
        </w:rPr>
        <w:t>данным;</w:t>
      </w:r>
    </w:p>
    <w:p>
      <w:pPr>
        <w:spacing w:line="321" w:lineRule="exact" w:before="0"/>
        <w:ind w:left="162" w:right="0" w:firstLine="0"/>
        <w:jc w:val="both"/>
        <w:rPr>
          <w:b/>
          <w:i/>
          <w:sz w:val="18"/>
        </w:rPr>
      </w:pPr>
      <w:r>
        <w:rPr>
          <w:position w:val="2"/>
          <w:sz w:val="28"/>
        </w:rPr>
        <w:t>определите</w:t>
      </w:r>
      <w:r>
        <w:rPr>
          <w:spacing w:val="-3"/>
          <w:position w:val="2"/>
          <w:sz w:val="28"/>
        </w:rPr>
        <w:t> </w:t>
      </w:r>
      <w:r>
        <w:rPr>
          <w:b/>
          <w:i/>
          <w:position w:val="2"/>
          <w:sz w:val="28"/>
        </w:rPr>
        <w:t>CPI</w:t>
      </w:r>
      <w:r>
        <w:rPr>
          <w:b/>
          <w:i/>
          <w:sz w:val="18"/>
        </w:rPr>
        <w:t>2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40" w:lineRule="auto" w:before="0" w:after="0"/>
        <w:ind w:left="161" w:right="106" w:firstLine="0"/>
        <w:jc w:val="both"/>
        <w:rPr>
          <w:b/>
          <w:i/>
          <w:sz w:val="28"/>
        </w:rPr>
      </w:pPr>
      <w:r>
        <w:rPr>
          <w:sz w:val="28"/>
        </w:rPr>
        <w:t>Оптимизируйте</w:t>
      </w:r>
      <w:r>
        <w:rPr>
          <w:spacing w:val="1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команд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целью</w:t>
      </w:r>
      <w:r>
        <w:rPr>
          <w:spacing w:val="1"/>
          <w:sz w:val="28"/>
        </w:rPr>
        <w:t> </w:t>
      </w:r>
      <w:r>
        <w:rPr>
          <w:sz w:val="28"/>
        </w:rPr>
        <w:t>минимизации</w:t>
      </w:r>
      <w:r>
        <w:rPr>
          <w:spacing w:val="1"/>
          <w:sz w:val="28"/>
        </w:rPr>
        <w:t> </w:t>
      </w:r>
      <w:r>
        <w:rPr>
          <w:sz w:val="28"/>
        </w:rPr>
        <w:t>приостановок</w:t>
      </w:r>
      <w:r>
        <w:rPr>
          <w:spacing w:val="1"/>
          <w:sz w:val="28"/>
        </w:rPr>
        <w:t> </w:t>
      </w:r>
      <w:r>
        <w:rPr>
          <w:sz w:val="28"/>
        </w:rPr>
        <w:t>конвейера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изобразите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3-ю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временную</w:t>
      </w:r>
      <w:r>
        <w:rPr>
          <w:b/>
          <w:i/>
          <w:spacing w:val="1"/>
          <w:sz w:val="28"/>
        </w:rPr>
        <w:t> </w:t>
      </w:r>
      <w:r>
        <w:rPr>
          <w:b/>
          <w:i/>
          <w:position w:val="2"/>
          <w:sz w:val="28"/>
        </w:rPr>
        <w:t>диаграмму</w:t>
      </w:r>
      <w:r>
        <w:rPr>
          <w:position w:val="2"/>
          <w:sz w:val="28"/>
        </w:rPr>
        <w:t>;</w:t>
      </w:r>
      <w:r>
        <w:rPr>
          <w:spacing w:val="-3"/>
          <w:position w:val="2"/>
          <w:sz w:val="28"/>
        </w:rPr>
        <w:t> </w:t>
      </w:r>
      <w:r>
        <w:rPr>
          <w:position w:val="2"/>
          <w:sz w:val="28"/>
        </w:rPr>
        <w:t>определите</w:t>
      </w:r>
      <w:r>
        <w:rPr>
          <w:spacing w:val="-1"/>
          <w:position w:val="2"/>
          <w:sz w:val="28"/>
        </w:rPr>
        <w:t> </w:t>
      </w:r>
      <w:r>
        <w:rPr>
          <w:b/>
          <w:i/>
          <w:position w:val="2"/>
          <w:sz w:val="28"/>
        </w:rPr>
        <w:t>CPI</w:t>
      </w:r>
      <w:r>
        <w:rPr>
          <w:b/>
          <w:i/>
          <w:sz w:val="18"/>
        </w:rPr>
        <w:t>3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40" w:lineRule="auto" w:before="0" w:after="0"/>
        <w:ind w:left="442" w:right="0" w:hanging="282"/>
        <w:jc w:val="both"/>
        <w:rPr>
          <w:b/>
          <w:i/>
          <w:sz w:val="28"/>
        </w:rPr>
      </w:pPr>
      <w:r>
        <w:rPr>
          <w:position w:val="2"/>
          <w:sz w:val="28"/>
        </w:rPr>
        <w:t>Сравните</w:t>
      </w:r>
      <w:r>
        <w:rPr>
          <w:spacing w:val="-3"/>
          <w:position w:val="2"/>
          <w:sz w:val="28"/>
        </w:rPr>
        <w:t> </w:t>
      </w:r>
      <w:r>
        <w:rPr>
          <w:b/>
          <w:i/>
          <w:position w:val="2"/>
          <w:sz w:val="28"/>
        </w:rPr>
        <w:t>CPI</w:t>
      </w:r>
      <w:r>
        <w:rPr>
          <w:b/>
          <w:i/>
          <w:sz w:val="18"/>
        </w:rPr>
        <w:t>1,</w:t>
      </w:r>
      <w:r>
        <w:rPr>
          <w:b/>
          <w:i/>
          <w:spacing w:val="23"/>
          <w:sz w:val="18"/>
        </w:rPr>
        <w:t> </w:t>
      </w:r>
      <w:r>
        <w:rPr>
          <w:b/>
          <w:i/>
          <w:position w:val="2"/>
          <w:sz w:val="28"/>
        </w:rPr>
        <w:t>CPI</w:t>
      </w:r>
      <w:r>
        <w:rPr>
          <w:b/>
          <w:i/>
          <w:sz w:val="18"/>
        </w:rPr>
        <w:t>2</w:t>
      </w:r>
      <w:r>
        <w:rPr>
          <w:b/>
          <w:i/>
          <w:spacing w:val="23"/>
          <w:sz w:val="18"/>
        </w:rPr>
        <w:t> </w:t>
      </w:r>
      <w:r>
        <w:rPr>
          <w:position w:val="2"/>
          <w:sz w:val="28"/>
        </w:rPr>
        <w:t>и</w:t>
      </w:r>
      <w:r>
        <w:rPr>
          <w:spacing w:val="-2"/>
          <w:position w:val="2"/>
          <w:sz w:val="28"/>
        </w:rPr>
        <w:t> </w:t>
      </w:r>
      <w:r>
        <w:rPr>
          <w:b/>
          <w:i/>
          <w:position w:val="2"/>
          <w:sz w:val="28"/>
        </w:rPr>
        <w:t>CPI</w:t>
      </w:r>
      <w:r>
        <w:rPr>
          <w:b/>
          <w:i/>
          <w:sz w:val="18"/>
        </w:rPr>
        <w:t>3</w:t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8"/>
        <w:ind w:left="0"/>
        <w:rPr>
          <w:b/>
          <w:i/>
        </w:rPr>
      </w:pPr>
    </w:p>
    <w:p>
      <w:pPr>
        <w:spacing w:after="0"/>
        <w:sectPr>
          <w:pgSz w:w="11910" w:h="16840"/>
          <w:pgMar w:top="1040" w:bottom="280" w:left="1540" w:right="740"/>
        </w:sectPr>
      </w:pPr>
    </w:p>
    <w:p>
      <w:pPr>
        <w:spacing w:before="90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</w:t>
      </w:r>
    </w:p>
    <w:p>
      <w:pPr>
        <w:spacing w:before="2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47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- 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-D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 2</w:t>
      </w:r>
    </w:p>
    <w:p>
      <w:pPr>
        <w:spacing w:before="22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line="240" w:lineRule="auto" w:before="0"/>
        <w:ind w:left="1577" w:right="54" w:firstLine="0"/>
        <w:jc w:val="both"/>
        <w:rPr>
          <w:b/>
          <w:sz w:val="24"/>
        </w:rPr>
      </w:pPr>
      <w:r>
        <w:rPr>
          <w:b/>
          <w:sz w:val="24"/>
        </w:rPr>
        <w:t>A = B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 = R +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Q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</w:p>
    <w:p>
      <w:pPr>
        <w:spacing w:line="274" w:lineRule="exact"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 3</w:t>
      </w:r>
    </w:p>
    <w:p>
      <w:pPr>
        <w:spacing w:before="22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38" w:firstLine="0"/>
        <w:jc w:val="both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E * B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Q = A + 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</w:t>
      </w:r>
    </w:p>
    <w:p>
      <w:pPr>
        <w:spacing w:line="274" w:lineRule="exact"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210"/>
        <w:ind w:left="866" w:right="2585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  <w:u w:val="thick"/>
        </w:rPr>
        <w:t>Вариант 4</w:t>
      </w:r>
    </w:p>
    <w:p>
      <w:pPr>
        <w:spacing w:before="20"/>
        <w:ind w:left="866" w:right="2004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82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R - 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spacing w:before="0"/>
        <w:ind w:left="866" w:right="2004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66" w:right="258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 5</w:t>
      </w:r>
    </w:p>
    <w:p>
      <w:pPr>
        <w:spacing w:before="22"/>
        <w:ind w:left="866" w:right="2004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line="240" w:lineRule="auto" w:before="0"/>
        <w:ind w:left="1577" w:right="1982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B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- 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spacing w:line="274" w:lineRule="exact" w:before="0"/>
        <w:ind w:left="866" w:right="2004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66" w:right="258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 6</w:t>
      </w:r>
    </w:p>
    <w:p>
      <w:pPr>
        <w:spacing w:before="22"/>
        <w:ind w:left="866" w:right="2004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95" w:firstLine="0"/>
        <w:jc w:val="both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B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R *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spacing w:line="274" w:lineRule="exact" w:before="0"/>
        <w:ind w:left="866" w:right="2004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after="0" w:line="274" w:lineRule="exact"/>
        <w:jc w:val="center"/>
        <w:rPr>
          <w:sz w:val="24"/>
        </w:rPr>
        <w:sectPr>
          <w:type w:val="continuous"/>
          <w:pgSz w:w="11910" w:h="16840"/>
          <w:pgMar w:top="1040" w:bottom="280" w:left="1540" w:right="740"/>
          <w:cols w:num="2" w:equalWidth="0">
            <w:col w:w="2665" w:space="2365"/>
            <w:col w:w="4600"/>
          </w:cols>
        </w:sectPr>
      </w:pPr>
    </w:p>
    <w:p>
      <w:pPr>
        <w:spacing w:before="73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7</w:t>
      </w:r>
    </w:p>
    <w:p>
      <w:pPr>
        <w:spacing w:before="22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54" w:firstLine="0"/>
        <w:jc w:val="both"/>
        <w:rPr>
          <w:b/>
          <w:sz w:val="24"/>
        </w:rPr>
      </w:pPr>
      <w:r>
        <w:rPr>
          <w:b/>
          <w:sz w:val="24"/>
        </w:rPr>
        <w:t>A = B -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 8</w:t>
      </w:r>
    </w:p>
    <w:p>
      <w:pPr>
        <w:spacing w:before="2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33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 = С * 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 9</w:t>
      </w:r>
    </w:p>
    <w:p>
      <w:pPr>
        <w:spacing w:before="19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54" w:firstLine="0"/>
        <w:jc w:val="both"/>
        <w:rPr>
          <w:b/>
          <w:sz w:val="24"/>
        </w:rPr>
      </w:pPr>
      <w:r>
        <w:rPr>
          <w:b/>
          <w:sz w:val="24"/>
        </w:rPr>
        <w:t>A = B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- 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spacing w:before="1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10</w:t>
      </w:r>
    </w:p>
    <w:p>
      <w:pPr>
        <w:spacing w:before="19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49" w:firstLine="0"/>
        <w:jc w:val="both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B * B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-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-D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3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11</w:t>
      </w:r>
    </w:p>
    <w:p>
      <w:pPr>
        <w:spacing w:before="19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38" w:firstLine="0"/>
        <w:jc w:val="both"/>
        <w:rPr>
          <w:b/>
          <w:sz w:val="24"/>
        </w:rPr>
      </w:pPr>
      <w:r>
        <w:rPr>
          <w:b/>
          <w:sz w:val="24"/>
        </w:rPr>
        <w:t>A = A + C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R = B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R -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12</w:t>
      </w:r>
    </w:p>
    <w:p>
      <w:pPr>
        <w:spacing w:before="2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54" w:firstLine="0"/>
        <w:jc w:val="both"/>
        <w:rPr>
          <w:b/>
          <w:sz w:val="24"/>
        </w:rPr>
      </w:pPr>
      <w:r>
        <w:rPr>
          <w:b/>
          <w:sz w:val="24"/>
        </w:rPr>
        <w:t>A = B + B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- 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* D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13</w:t>
      </w:r>
    </w:p>
    <w:p>
      <w:pPr>
        <w:spacing w:before="19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33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 = A *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spacing w:before="1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73"/>
        <w:ind w:left="865" w:right="2464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  <w:u w:val="thick"/>
        </w:rPr>
        <w:t>Вариант 14</w:t>
      </w:r>
    </w:p>
    <w:p>
      <w:pPr>
        <w:spacing w:before="22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95" w:firstLine="0"/>
        <w:jc w:val="both"/>
        <w:rPr>
          <w:b/>
          <w:sz w:val="24"/>
        </w:rPr>
      </w:pPr>
      <w:r>
        <w:rPr>
          <w:b/>
          <w:sz w:val="24"/>
        </w:rPr>
        <w:t>A = B +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 = А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-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spacing w:before="0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65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15</w:t>
      </w:r>
    </w:p>
    <w:p>
      <w:pPr>
        <w:spacing w:before="20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95" w:firstLine="0"/>
        <w:jc w:val="both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B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-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* D</w:t>
      </w:r>
    </w:p>
    <w:p>
      <w:pPr>
        <w:spacing w:before="0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65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16</w:t>
      </w:r>
    </w:p>
    <w:p>
      <w:pPr>
        <w:spacing w:before="19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81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 = А *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 = С -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S * D</w:t>
      </w:r>
    </w:p>
    <w:p>
      <w:pPr>
        <w:spacing w:before="1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65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17</w:t>
      </w:r>
    </w:p>
    <w:p>
      <w:pPr>
        <w:spacing w:before="19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81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А * 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 = A - 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* D</w:t>
      </w:r>
    </w:p>
    <w:p>
      <w:pPr>
        <w:spacing w:before="0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3"/>
        <w:ind w:left="865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18</w:t>
      </w:r>
    </w:p>
    <w:p>
      <w:pPr>
        <w:spacing w:before="19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95" w:firstLine="0"/>
        <w:jc w:val="both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R *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spacing w:before="0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65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19</w:t>
      </w:r>
    </w:p>
    <w:p>
      <w:pPr>
        <w:spacing w:before="20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2012" w:firstLine="0"/>
        <w:jc w:val="both"/>
        <w:rPr>
          <w:b/>
          <w:sz w:val="24"/>
        </w:rPr>
      </w:pPr>
      <w:r>
        <w:rPr>
          <w:b/>
          <w:sz w:val="24"/>
        </w:rPr>
        <w:t>A = B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 = B +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 = С /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S + A</w:t>
      </w:r>
    </w:p>
    <w:p>
      <w:pPr>
        <w:spacing w:before="0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65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20</w:t>
      </w:r>
    </w:p>
    <w:p>
      <w:pPr>
        <w:spacing w:before="19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1981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А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 = A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spacing w:before="1"/>
        <w:ind w:left="865" w:right="2003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after="0"/>
        <w:jc w:val="center"/>
        <w:rPr>
          <w:sz w:val="24"/>
        </w:rPr>
        <w:sectPr>
          <w:pgSz w:w="11910" w:h="16840"/>
          <w:pgMar w:top="1040" w:bottom="280" w:left="1540" w:right="740"/>
          <w:cols w:num="2" w:equalWidth="0">
            <w:col w:w="2651" w:space="2380"/>
            <w:col w:w="4599"/>
          </w:cols>
        </w:sectPr>
      </w:pPr>
    </w:p>
    <w:p>
      <w:pPr>
        <w:spacing w:before="73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21</w:t>
      </w:r>
    </w:p>
    <w:p>
      <w:pPr>
        <w:spacing w:before="22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38" w:firstLine="0"/>
        <w:jc w:val="both"/>
        <w:rPr>
          <w:b/>
          <w:sz w:val="24"/>
        </w:rPr>
      </w:pPr>
      <w:r>
        <w:rPr>
          <w:b/>
          <w:sz w:val="24"/>
        </w:rPr>
        <w:t>A = B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 = А + A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D = T * 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pStyle w:val="BodyText"/>
        <w:spacing w:before="7"/>
        <w:ind w:left="0"/>
        <w:rPr>
          <w:b/>
          <w:sz w:val="34"/>
        </w:rPr>
      </w:pPr>
    </w:p>
    <w:p>
      <w:pPr>
        <w:spacing w:before="0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22</w:t>
      </w:r>
    </w:p>
    <w:p>
      <w:pPr>
        <w:spacing w:before="2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20" w:firstLine="0"/>
        <w:jc w:val="left"/>
        <w:rPr>
          <w:b/>
          <w:sz w:val="24"/>
        </w:rPr>
      </w:pPr>
      <w:r>
        <w:rPr>
          <w:b/>
          <w:sz w:val="24"/>
        </w:rPr>
        <w:t>A = A + C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D = F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 = A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23</w:t>
      </w:r>
    </w:p>
    <w:p>
      <w:pPr>
        <w:spacing w:before="19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33" w:firstLine="0"/>
        <w:jc w:val="left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D = А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 = A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spacing w:before="1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24</w:t>
      </w:r>
    </w:p>
    <w:p>
      <w:pPr>
        <w:spacing w:before="19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50" w:firstLine="0"/>
        <w:jc w:val="left"/>
        <w:rPr>
          <w:b/>
          <w:sz w:val="24"/>
        </w:rPr>
      </w:pPr>
      <w:r>
        <w:rPr>
          <w:b/>
          <w:sz w:val="24"/>
        </w:rPr>
        <w:t>A = B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B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 = A *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E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3"/>
        <w:ind w:left="8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25</w:t>
      </w:r>
    </w:p>
    <w:p>
      <w:pPr>
        <w:spacing w:before="19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77" w:right="76" w:firstLine="0"/>
        <w:jc w:val="both"/>
        <w:rPr>
          <w:b/>
          <w:sz w:val="24"/>
        </w:rPr>
      </w:pPr>
      <w:r>
        <w:rPr>
          <w:b/>
          <w:sz w:val="24"/>
        </w:rPr>
        <w:t>A = B -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А * 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 = A -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</w:p>
    <w:p>
      <w:pPr>
        <w:spacing w:before="0"/>
        <w:ind w:left="1577" w:right="0" w:firstLine="0"/>
        <w:jc w:val="left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73"/>
        <w:ind w:left="877" w:right="2464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  <w:u w:val="thick"/>
        </w:rPr>
        <w:t>Вариант 26</w:t>
      </w:r>
    </w:p>
    <w:p>
      <w:pPr>
        <w:spacing w:before="22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89" w:right="1995" w:firstLine="0"/>
        <w:jc w:val="both"/>
        <w:rPr>
          <w:b/>
          <w:sz w:val="24"/>
        </w:rPr>
      </w:pPr>
      <w:r>
        <w:rPr>
          <w:b/>
          <w:sz w:val="24"/>
        </w:rPr>
        <w:t>A = B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C * 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 = A + 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* D</w:t>
      </w:r>
    </w:p>
    <w:p>
      <w:pPr>
        <w:spacing w:before="0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77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27</w:t>
      </w:r>
    </w:p>
    <w:p>
      <w:pPr>
        <w:spacing w:before="20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89" w:right="1995" w:firstLine="0"/>
        <w:jc w:val="both"/>
        <w:rPr>
          <w:b/>
          <w:sz w:val="24"/>
        </w:rPr>
      </w:pPr>
      <w:r>
        <w:rPr>
          <w:b/>
          <w:sz w:val="24"/>
        </w:rPr>
        <w:t>A = B / 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 = А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T + 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 D</w:t>
      </w:r>
    </w:p>
    <w:p>
      <w:pPr>
        <w:pStyle w:val="BodyText"/>
        <w:spacing w:before="7"/>
        <w:ind w:left="0"/>
        <w:rPr>
          <w:b/>
          <w:sz w:val="34"/>
        </w:rPr>
      </w:pPr>
    </w:p>
    <w:p>
      <w:pPr>
        <w:spacing w:before="0"/>
        <w:ind w:left="877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28</w:t>
      </w:r>
    </w:p>
    <w:p>
      <w:pPr>
        <w:spacing w:before="19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89" w:right="2034" w:firstLine="0"/>
        <w:jc w:val="both"/>
        <w:rPr>
          <w:b/>
          <w:sz w:val="24"/>
        </w:rPr>
      </w:pPr>
      <w:r>
        <w:rPr>
          <w:b/>
          <w:sz w:val="24"/>
        </w:rPr>
        <w:t>A = A /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F -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 = S +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</w:p>
    <w:p>
      <w:pPr>
        <w:spacing w:before="1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122"/>
        <w:ind w:left="877" w:right="246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29</w:t>
      </w:r>
    </w:p>
    <w:p>
      <w:pPr>
        <w:spacing w:before="19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89" w:right="1981" w:firstLine="0"/>
        <w:jc w:val="left"/>
        <w:rPr>
          <w:b/>
          <w:sz w:val="24"/>
        </w:rPr>
      </w:pPr>
      <w:r>
        <w:rPr>
          <w:b/>
          <w:sz w:val="24"/>
        </w:rPr>
        <w:t>A = B +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 = А *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 = С / 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spacing w:before="0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865" w:right="2476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Вариант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30</w:t>
      </w:r>
    </w:p>
    <w:p>
      <w:pPr>
        <w:spacing w:before="0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p>
      <w:pPr>
        <w:spacing w:before="0"/>
        <w:ind w:left="1589" w:right="2034" w:firstLine="0"/>
        <w:jc w:val="both"/>
        <w:rPr>
          <w:b/>
          <w:sz w:val="24"/>
        </w:rPr>
      </w:pPr>
      <w:r>
        <w:rPr>
          <w:b/>
          <w:sz w:val="24"/>
        </w:rPr>
        <w:t>A = B / 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 = B * 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 = С -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</w:t>
      </w:r>
    </w:p>
    <w:p>
      <w:pPr>
        <w:spacing w:before="0"/>
        <w:ind w:left="865" w:right="1991" w:firstLine="0"/>
        <w:jc w:val="center"/>
        <w:rPr>
          <w:b/>
          <w:sz w:val="24"/>
        </w:rPr>
      </w:pPr>
      <w:r>
        <w:rPr>
          <w:b/>
          <w:sz w:val="24"/>
        </w:rPr>
        <w:t>. . .</w:t>
      </w:r>
    </w:p>
    <w:sectPr>
      <w:pgSz w:w="11910" w:h="16840"/>
      <w:pgMar w:top="1040" w:bottom="280" w:left="1540" w:right="740"/>
      <w:cols w:num="2" w:equalWidth="0">
        <w:col w:w="2651" w:space="2368"/>
        <w:col w:w="46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61" w:hanging="449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4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4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4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4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4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4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4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44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0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6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669" w:right="261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2022-04-16T08:54:37Z</dcterms:created>
  <dcterms:modified xsi:type="dcterms:W3CDTF">2022-04-16T08:54:37Z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2022-04-16T00:00:00Z</vt:filetime>
  </property>
</Properties>
</file>