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1F" w:rsidRDefault="004C0F7F" w:rsidP="00CA4D50">
      <w:pPr>
        <w:pStyle w:val="ListParagraph"/>
        <w:numPr>
          <w:ilvl w:val="0"/>
          <w:numId w:val="5"/>
        </w:numPr>
      </w:pPr>
      <w:r>
        <w:t>Introduction</w:t>
      </w:r>
    </w:p>
    <w:p w:rsidR="00FD3D1A" w:rsidRPr="00822FC4" w:rsidRDefault="004C0F7F" w:rsidP="004C0F7F">
      <w:pPr>
        <w:pStyle w:val="NormalWeb"/>
        <w:numPr>
          <w:ilvl w:val="0"/>
          <w:numId w:val="2"/>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 xml:space="preserve">Data Analytics is the science of analyzing data to convert information to useful knowledge. </w:t>
      </w:r>
    </w:p>
    <w:p w:rsidR="00FD3D1A" w:rsidRPr="00822FC4" w:rsidRDefault="004C0F7F" w:rsidP="004C0F7F">
      <w:pPr>
        <w:pStyle w:val="NormalWeb"/>
        <w:numPr>
          <w:ilvl w:val="0"/>
          <w:numId w:val="2"/>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While this is the broad and grand objective, the last 20 years has seen steeply decreasing costs to gather, store, and process data, creating an even stronger motivation for the use of empirical approaches to problem solving.</w:t>
      </w:r>
    </w:p>
    <w:p w:rsidR="004C0F7F" w:rsidRPr="00822FC4" w:rsidRDefault="00FD3D1A" w:rsidP="004C0F7F">
      <w:pPr>
        <w:pStyle w:val="NormalWeb"/>
        <w:numPr>
          <w:ilvl w:val="0"/>
          <w:numId w:val="2"/>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D</w:t>
      </w:r>
      <w:r w:rsidR="004C0F7F" w:rsidRPr="00822FC4">
        <w:rPr>
          <w:rFonts w:asciiTheme="minorHAnsi" w:hAnsiTheme="minorHAnsi" w:cstheme="minorHAnsi"/>
          <w:color w:val="444444"/>
          <w:sz w:val="22"/>
          <w:szCs w:val="22"/>
        </w:rPr>
        <w:t>ata analytic techniques and is structured around the broad contours of the different types of data analytics, namely, descriptive, inferential, predictive, and prescriptive analytics.</w:t>
      </w:r>
    </w:p>
    <w:p w:rsidR="00FD3D1A" w:rsidRPr="00822FC4" w:rsidRDefault="00FD3D1A" w:rsidP="004C0F7F">
      <w:pPr>
        <w:pStyle w:val="NormalWeb"/>
        <w:numPr>
          <w:ilvl w:val="0"/>
          <w:numId w:val="2"/>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Data analysis is the process of extracting information from data. It involves multiple stages including establishing a data set, preparing the data for processing, applying models, identifying key findings and creating reports.</w:t>
      </w:r>
    </w:p>
    <w:p w:rsidR="00CA4D50" w:rsidRPr="00822FC4" w:rsidRDefault="00CA4D50" w:rsidP="00CA4D50">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p>
    <w:p w:rsidR="004C0F7F" w:rsidRPr="00822FC4" w:rsidRDefault="00CA4D50" w:rsidP="00CA4D50">
      <w:pPr>
        <w:pStyle w:val="NormalWeb"/>
        <w:numPr>
          <w:ilvl w:val="0"/>
          <w:numId w:val="5"/>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Objective</w:t>
      </w:r>
    </w:p>
    <w:p w:rsidR="00CA4D50" w:rsidRPr="00822FC4" w:rsidRDefault="00F96A7F" w:rsidP="00F96A7F">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To list and describe the sequence of steps involved in the analysis of an experiment.</w:t>
      </w:r>
    </w:p>
    <w:p w:rsidR="00F96A7F" w:rsidRPr="00822FC4" w:rsidRDefault="00F96A7F" w:rsidP="00F96A7F">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To determine objective for analysis of data from an experiment based on the objectives of the experiment.</w:t>
      </w:r>
    </w:p>
    <w:p w:rsidR="00F96A7F" w:rsidRPr="00822FC4" w:rsidRDefault="00F96A7F" w:rsidP="00F96A7F">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To describe the tentative number, tables and graphs that will be needed to meet the analysis objectives.</w:t>
      </w:r>
    </w:p>
    <w:p w:rsidR="00F96A7F" w:rsidRPr="00822FC4" w:rsidRDefault="00F96A7F" w:rsidP="00F96A7F">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To describe logic behind the training workshop structure and content, in the context of analysis of objectives.</w:t>
      </w:r>
    </w:p>
    <w:p w:rsidR="00F96A7F" w:rsidRPr="00822FC4" w:rsidRDefault="00F96A7F" w:rsidP="00F96A7F">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Preparing the data by making the data files suitable for the planned analysis.</w:t>
      </w:r>
    </w:p>
    <w:p w:rsidR="00F96A7F" w:rsidRPr="00822FC4" w:rsidRDefault="00F96A7F" w:rsidP="00F96A7F">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Identifying the exact comparisons to be made or relationship to be estimated.</w:t>
      </w:r>
    </w:p>
    <w:p w:rsidR="00F96A7F" w:rsidRPr="00822FC4" w:rsidRDefault="00F96A7F" w:rsidP="00F96A7F">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Determining the exact data that are needed to make them.</w:t>
      </w:r>
    </w:p>
    <w:p w:rsidR="00F96A7F" w:rsidRPr="00822FC4" w:rsidRDefault="00F96A7F" w:rsidP="00F96A7F">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Designing the table and graphs that will be used to present the results.</w:t>
      </w:r>
    </w:p>
    <w:p w:rsidR="008428A6" w:rsidRPr="00822FC4" w:rsidRDefault="008428A6" w:rsidP="008428A6">
      <w:pPr>
        <w:pStyle w:val="NormalWeb"/>
        <w:numPr>
          <w:ilvl w:val="0"/>
          <w:numId w:val="5"/>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 xml:space="preserve">Problem Statement </w:t>
      </w:r>
    </w:p>
    <w:p w:rsidR="008428A6" w:rsidRPr="00822FC4" w:rsidRDefault="008428A6" w:rsidP="008428A6">
      <w:pPr>
        <w:pStyle w:val="NormalWeb"/>
        <w:numPr>
          <w:ilvl w:val="0"/>
          <w:numId w:val="8"/>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 xml:space="preserve">Please mention true or false for the below statements: </w:t>
      </w:r>
    </w:p>
    <w:p w:rsidR="008428A6" w:rsidRPr="00822FC4" w:rsidRDefault="008428A6" w:rsidP="008428A6">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 xml:space="preserve">a) Prescriptive Analytics is used to predict the future outcomes </w:t>
      </w:r>
    </w:p>
    <w:p w:rsidR="008428A6" w:rsidRPr="00822FC4" w:rsidRDefault="008428A6" w:rsidP="008428A6">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 xml:space="preserve">b) Base R packages are installed automatically </w:t>
      </w:r>
    </w:p>
    <w:p w:rsidR="008428A6" w:rsidRPr="00822FC4" w:rsidRDefault="008428A6" w:rsidP="008428A6">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p>
    <w:p w:rsidR="008428A6" w:rsidRPr="00822FC4" w:rsidRDefault="008428A6" w:rsidP="008428A6">
      <w:pPr>
        <w:pStyle w:val="NormalWeb"/>
        <w:shd w:val="clear" w:color="auto" w:fill="F9F9F9"/>
        <w:spacing w:before="0" w:beforeAutospacing="0" w:after="0" w:afterAutospacing="0"/>
        <w:ind w:left="1440"/>
        <w:jc w:val="both"/>
        <w:rPr>
          <w:rFonts w:asciiTheme="minorHAnsi" w:hAnsiTheme="minorHAnsi" w:cstheme="minorHAnsi"/>
          <w:b/>
          <w:color w:val="444444"/>
          <w:sz w:val="22"/>
          <w:szCs w:val="22"/>
        </w:rPr>
      </w:pPr>
      <w:r w:rsidRPr="00822FC4">
        <w:rPr>
          <w:rFonts w:asciiTheme="minorHAnsi" w:hAnsiTheme="minorHAnsi" w:cstheme="minorHAnsi"/>
          <w:b/>
          <w:color w:val="444444"/>
          <w:sz w:val="22"/>
          <w:szCs w:val="22"/>
        </w:rPr>
        <w:t>a)</w:t>
      </w:r>
      <w:r w:rsidR="00DF154D" w:rsidRPr="00822FC4">
        <w:rPr>
          <w:rFonts w:asciiTheme="minorHAnsi" w:hAnsiTheme="minorHAnsi" w:cstheme="minorHAnsi"/>
          <w:b/>
          <w:color w:val="444444"/>
          <w:sz w:val="22"/>
          <w:szCs w:val="22"/>
        </w:rPr>
        <w:t xml:space="preserve"> </w:t>
      </w:r>
      <w:r w:rsidRPr="00822FC4">
        <w:rPr>
          <w:rFonts w:asciiTheme="minorHAnsi" w:hAnsiTheme="minorHAnsi" w:cstheme="minorHAnsi"/>
          <w:b/>
          <w:color w:val="444444"/>
          <w:sz w:val="22"/>
          <w:szCs w:val="22"/>
        </w:rPr>
        <w:t>False</w:t>
      </w:r>
    </w:p>
    <w:p w:rsidR="008428A6" w:rsidRPr="00822FC4" w:rsidRDefault="00DF154D" w:rsidP="008428A6">
      <w:pPr>
        <w:pStyle w:val="NormalWeb"/>
        <w:shd w:val="clear" w:color="auto" w:fill="F9F9F9"/>
        <w:spacing w:before="0" w:beforeAutospacing="0" w:after="0" w:afterAutospacing="0"/>
        <w:ind w:left="1440"/>
        <w:jc w:val="both"/>
        <w:rPr>
          <w:rFonts w:asciiTheme="minorHAnsi" w:hAnsiTheme="minorHAnsi" w:cstheme="minorHAnsi"/>
          <w:b/>
          <w:color w:val="444444"/>
          <w:sz w:val="22"/>
          <w:szCs w:val="22"/>
        </w:rPr>
      </w:pPr>
      <w:r w:rsidRPr="00822FC4">
        <w:rPr>
          <w:rFonts w:asciiTheme="minorHAnsi" w:hAnsiTheme="minorHAnsi" w:cstheme="minorHAnsi"/>
          <w:b/>
          <w:color w:val="444444"/>
          <w:sz w:val="22"/>
          <w:szCs w:val="22"/>
        </w:rPr>
        <w:t>b) False</w:t>
      </w:r>
    </w:p>
    <w:p w:rsidR="00F96A7F" w:rsidRPr="00822FC4" w:rsidRDefault="00F96A7F" w:rsidP="00CA4D50">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p>
    <w:p w:rsidR="00CA4D50" w:rsidRPr="00822FC4" w:rsidRDefault="0080522D" w:rsidP="0080522D">
      <w:pPr>
        <w:pStyle w:val="NormalWeb"/>
        <w:numPr>
          <w:ilvl w:val="0"/>
          <w:numId w:val="5"/>
        </w:numPr>
        <w:shd w:val="clear" w:color="auto" w:fill="F9F9F9"/>
        <w:spacing w:before="0" w:beforeAutospacing="0" w:after="0" w:afterAutospacing="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What is Recycling of elements in a vector?</w:t>
      </w:r>
    </w:p>
    <w:p w:rsidR="0080522D" w:rsidRPr="00822FC4" w:rsidRDefault="0080522D" w:rsidP="0080522D">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Recycling occurs when vector arithmetic is performed on multiple vectors of different sizes. R takes the shorter vector and repeats them until it becomes long enough to match the longer one.</w:t>
      </w:r>
    </w:p>
    <w:p w:rsidR="00600902" w:rsidRPr="00822FC4" w:rsidRDefault="00600902" w:rsidP="0080522D">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p>
    <w:p w:rsidR="0080522D" w:rsidRPr="00822FC4" w:rsidRDefault="0080522D" w:rsidP="0080522D">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b/>
          <w:color w:val="444444"/>
          <w:sz w:val="22"/>
          <w:szCs w:val="22"/>
        </w:rPr>
        <w:t>Elements (</w:t>
      </w:r>
      <w:r w:rsidRPr="00822FC4">
        <w:rPr>
          <w:rFonts w:asciiTheme="minorHAnsi" w:hAnsiTheme="minorHAnsi" w:cstheme="minorHAnsi"/>
          <w:color w:val="444444"/>
          <w:sz w:val="22"/>
          <w:szCs w:val="22"/>
        </w:rPr>
        <w:t>Multiplying or dividing vectors is similar to addition and subtraction in that each corresponding element matches up and a product is formed. When the sizes differ, recycling occurs.)</w:t>
      </w:r>
    </w:p>
    <w:p w:rsidR="0080522D" w:rsidRPr="00822FC4" w:rsidRDefault="0080522D" w:rsidP="0080522D">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Multiplication </w:t>
      </w:r>
    </w:p>
    <w:p w:rsidR="0080522D" w:rsidRPr="00822FC4" w:rsidRDefault="0080522D" w:rsidP="0080522D">
      <w:pPr>
        <w:pStyle w:val="NormalWeb"/>
        <w:shd w:val="clear" w:color="auto" w:fill="F9F9F9"/>
        <w:spacing w:before="0" w:beforeAutospacing="0" w:after="0" w:afterAutospacing="0"/>
        <w:ind w:left="1440"/>
        <w:jc w:val="both"/>
        <w:rPr>
          <w:rFonts w:asciiTheme="minorHAnsi" w:hAnsiTheme="minorHAnsi" w:cstheme="minorHAnsi"/>
          <w:color w:val="444444"/>
          <w:sz w:val="22"/>
          <w:szCs w:val="22"/>
        </w:rPr>
      </w:pPr>
      <w:r w:rsidRPr="00822FC4">
        <w:rPr>
          <w:rFonts w:asciiTheme="minorHAnsi" w:hAnsiTheme="minorHAnsi" w:cstheme="minorHAnsi"/>
          <w:color w:val="444444"/>
          <w:sz w:val="22"/>
          <w:szCs w:val="22"/>
        </w:rPr>
        <w:t>Division</w:t>
      </w:r>
    </w:p>
    <w:p w:rsidR="00DF2EF4" w:rsidRPr="00822FC4" w:rsidRDefault="00DF2EF4" w:rsidP="00DF2EF4">
      <w:pPr>
        <w:pStyle w:val="NormalWeb"/>
        <w:numPr>
          <w:ilvl w:val="0"/>
          <w:numId w:val="5"/>
        </w:numPr>
        <w:shd w:val="clear" w:color="auto" w:fill="FFFFFF"/>
        <w:spacing w:before="0" w:beforeAutospacing="0" w:after="150" w:afterAutospacing="0"/>
        <w:rPr>
          <w:rFonts w:asciiTheme="minorHAnsi" w:hAnsiTheme="minorHAnsi" w:cstheme="minorHAnsi"/>
          <w:color w:val="444444"/>
          <w:sz w:val="22"/>
          <w:szCs w:val="22"/>
        </w:rPr>
      </w:pPr>
      <w:r w:rsidRPr="00822FC4">
        <w:rPr>
          <w:rFonts w:asciiTheme="minorHAnsi" w:hAnsiTheme="minorHAnsi" w:cstheme="minorHAnsi"/>
          <w:color w:val="444444"/>
          <w:sz w:val="22"/>
          <w:szCs w:val="22"/>
        </w:rPr>
        <w:t>Give an example of recycling of elements.</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A67F59"/>
        </w:rPr>
        <w:t>&gt;</w:t>
      </w:r>
      <w:r w:rsidRPr="00822FC4">
        <w:rPr>
          <w:rFonts w:eastAsia="Times New Roman" w:cstheme="minorHAnsi"/>
          <w:color w:val="000000"/>
        </w:rPr>
        <w:t xml:space="preserve"> c</w:t>
      </w:r>
      <w:r w:rsidRPr="00822FC4">
        <w:rPr>
          <w:rFonts w:eastAsia="Times New Roman" w:cstheme="minorHAnsi"/>
          <w:color w:val="999999"/>
        </w:rPr>
        <w:t>(</w:t>
      </w:r>
      <w:r w:rsidRPr="00822FC4">
        <w:rPr>
          <w:rFonts w:eastAsia="Times New Roman" w:cstheme="minorHAnsi"/>
          <w:color w:val="990055"/>
        </w:rPr>
        <w:t>1</w:t>
      </w:r>
      <w:r w:rsidRPr="00822FC4">
        <w:rPr>
          <w:rFonts w:eastAsia="Times New Roman" w:cstheme="minorHAnsi"/>
          <w:color w:val="999999"/>
        </w:rPr>
        <w:t>,</w:t>
      </w:r>
      <w:r w:rsidRPr="00822FC4">
        <w:rPr>
          <w:rFonts w:eastAsia="Times New Roman" w:cstheme="minorHAnsi"/>
          <w:color w:val="990055"/>
        </w:rPr>
        <w:t>2</w:t>
      </w:r>
      <w:r w:rsidRPr="00822FC4">
        <w:rPr>
          <w:rFonts w:eastAsia="Times New Roman" w:cstheme="minorHAnsi"/>
          <w:color w:val="999999"/>
        </w:rPr>
        <w:t>,</w:t>
      </w:r>
      <w:r w:rsidRPr="00822FC4">
        <w:rPr>
          <w:rFonts w:eastAsia="Times New Roman" w:cstheme="minorHAnsi"/>
          <w:color w:val="990055"/>
        </w:rPr>
        <w:t>3</w:t>
      </w:r>
      <w:r w:rsidRPr="00822FC4">
        <w:rPr>
          <w:rFonts w:eastAsia="Times New Roman" w:cstheme="minorHAnsi"/>
          <w:color w:val="999999"/>
        </w:rPr>
        <w:t>,</w:t>
      </w:r>
      <w:r w:rsidRPr="00822FC4">
        <w:rPr>
          <w:rFonts w:eastAsia="Times New Roman" w:cstheme="minorHAnsi"/>
          <w:color w:val="990055"/>
        </w:rPr>
        <w:t>4</w:t>
      </w:r>
      <w:r w:rsidRPr="00822FC4">
        <w:rPr>
          <w:rFonts w:eastAsia="Times New Roman" w:cstheme="minorHAnsi"/>
          <w:color w:val="999999"/>
        </w:rPr>
        <w:t>,</w:t>
      </w:r>
      <w:r w:rsidRPr="00822FC4">
        <w:rPr>
          <w:rFonts w:eastAsia="Times New Roman" w:cstheme="minorHAnsi"/>
          <w:color w:val="990055"/>
        </w:rPr>
        <w:t>5</w:t>
      </w:r>
      <w:r w:rsidRPr="00822FC4">
        <w:rPr>
          <w:rFonts w:eastAsia="Times New Roman" w:cstheme="minorHAnsi"/>
          <w:color w:val="999999"/>
        </w:rPr>
        <w:t>,</w:t>
      </w:r>
      <w:r w:rsidRPr="00822FC4">
        <w:rPr>
          <w:rFonts w:eastAsia="Times New Roman" w:cstheme="minorHAnsi"/>
          <w:color w:val="990055"/>
        </w:rPr>
        <w:t>6</w:t>
      </w:r>
      <w:r w:rsidRPr="00822FC4">
        <w:rPr>
          <w:rFonts w:eastAsia="Times New Roman" w:cstheme="minorHAnsi"/>
          <w:color w:val="999999"/>
        </w:rPr>
        <w:t>)</w:t>
      </w:r>
      <w:r w:rsidRPr="00822FC4">
        <w:rPr>
          <w:rFonts w:eastAsia="Times New Roman" w:cstheme="minorHAnsi"/>
          <w:color w:val="000000"/>
        </w:rPr>
        <w:t xml:space="preserve"> </w:t>
      </w:r>
      <w:r w:rsidRPr="00822FC4">
        <w:rPr>
          <w:rFonts w:eastAsia="Times New Roman" w:cstheme="minorHAnsi"/>
          <w:color w:val="A67F59"/>
        </w:rPr>
        <w:t>+</w:t>
      </w:r>
      <w:r w:rsidRPr="00822FC4">
        <w:rPr>
          <w:rFonts w:eastAsia="Times New Roman" w:cstheme="minorHAnsi"/>
          <w:color w:val="000000"/>
        </w:rPr>
        <w:t xml:space="preserve"> c</w:t>
      </w:r>
      <w:r w:rsidRPr="00822FC4">
        <w:rPr>
          <w:rFonts w:eastAsia="Times New Roman" w:cstheme="minorHAnsi"/>
          <w:color w:val="999999"/>
        </w:rPr>
        <w:t>(</w:t>
      </w:r>
      <w:r w:rsidRPr="00822FC4">
        <w:rPr>
          <w:rFonts w:eastAsia="Times New Roman" w:cstheme="minorHAnsi"/>
          <w:color w:val="990055"/>
        </w:rPr>
        <w:t>1</w:t>
      </w:r>
      <w:r w:rsidRPr="00822FC4">
        <w:rPr>
          <w:rFonts w:eastAsia="Times New Roman" w:cstheme="minorHAnsi"/>
          <w:color w:val="999999"/>
        </w:rPr>
        <w:t>,</w:t>
      </w:r>
      <w:r w:rsidRPr="00822FC4">
        <w:rPr>
          <w:rFonts w:eastAsia="Times New Roman" w:cstheme="minorHAnsi"/>
          <w:color w:val="990055"/>
        </w:rPr>
        <w:t>3</w:t>
      </w:r>
      <w:r w:rsidRPr="00822FC4">
        <w:rPr>
          <w:rFonts w:eastAsia="Times New Roman" w:cstheme="minorHAnsi"/>
          <w:color w:val="999999"/>
        </w:rPr>
        <w:t>)</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999999"/>
        </w:rPr>
        <w:lastRenderedPageBreak/>
        <w:t>[</w:t>
      </w:r>
      <w:r w:rsidRPr="00822FC4">
        <w:rPr>
          <w:rFonts w:eastAsia="Times New Roman" w:cstheme="minorHAnsi"/>
          <w:color w:val="990055"/>
        </w:rPr>
        <w:t>1</w:t>
      </w:r>
      <w:r w:rsidRPr="00822FC4">
        <w:rPr>
          <w:rFonts w:eastAsia="Times New Roman" w:cstheme="minorHAnsi"/>
          <w:color w:val="999999"/>
        </w:rPr>
        <w:t>]</w:t>
      </w:r>
      <w:r w:rsidRPr="00822FC4">
        <w:rPr>
          <w:rFonts w:eastAsia="Times New Roman" w:cstheme="minorHAnsi"/>
          <w:color w:val="000000"/>
        </w:rPr>
        <w:t xml:space="preserve"> </w:t>
      </w:r>
      <w:r w:rsidRPr="00822FC4">
        <w:rPr>
          <w:rFonts w:eastAsia="Times New Roman" w:cstheme="minorHAnsi"/>
          <w:color w:val="990055"/>
        </w:rPr>
        <w:t>2</w:t>
      </w:r>
      <w:r w:rsidRPr="00822FC4">
        <w:rPr>
          <w:rFonts w:eastAsia="Times New Roman" w:cstheme="minorHAnsi"/>
          <w:color w:val="000000"/>
        </w:rPr>
        <w:t xml:space="preserve"> </w:t>
      </w:r>
      <w:r w:rsidRPr="00822FC4">
        <w:rPr>
          <w:rFonts w:eastAsia="Times New Roman" w:cstheme="minorHAnsi"/>
          <w:color w:val="990055"/>
        </w:rPr>
        <w:t>4</w:t>
      </w:r>
      <w:r w:rsidRPr="00822FC4">
        <w:rPr>
          <w:rFonts w:eastAsia="Times New Roman" w:cstheme="minorHAnsi"/>
          <w:color w:val="000000"/>
        </w:rPr>
        <w:t xml:space="preserve"> </w:t>
      </w:r>
      <w:r w:rsidRPr="00822FC4">
        <w:rPr>
          <w:rFonts w:eastAsia="Times New Roman" w:cstheme="minorHAnsi"/>
          <w:color w:val="990055"/>
        </w:rPr>
        <w:t>3</w:t>
      </w:r>
      <w:r w:rsidRPr="00822FC4">
        <w:rPr>
          <w:rFonts w:eastAsia="Times New Roman" w:cstheme="minorHAnsi"/>
          <w:color w:val="000000"/>
        </w:rPr>
        <w:t xml:space="preserve"> </w:t>
      </w:r>
      <w:r w:rsidRPr="00822FC4">
        <w:rPr>
          <w:rFonts w:eastAsia="Times New Roman" w:cstheme="minorHAnsi"/>
          <w:color w:val="990055"/>
        </w:rPr>
        <w:t>7</w:t>
      </w:r>
      <w:r w:rsidRPr="00822FC4">
        <w:rPr>
          <w:rFonts w:eastAsia="Times New Roman" w:cstheme="minorHAnsi"/>
          <w:color w:val="000000"/>
        </w:rPr>
        <w:t xml:space="preserve"> </w:t>
      </w:r>
      <w:r w:rsidRPr="00822FC4">
        <w:rPr>
          <w:rFonts w:eastAsia="Times New Roman" w:cstheme="minorHAnsi"/>
          <w:color w:val="990055"/>
        </w:rPr>
        <w:t>6</w:t>
      </w:r>
      <w:r w:rsidRPr="00822FC4">
        <w:rPr>
          <w:rFonts w:eastAsia="Times New Roman" w:cstheme="minorHAnsi"/>
          <w:color w:val="000000"/>
        </w:rPr>
        <w:t xml:space="preserve"> </w:t>
      </w:r>
      <w:r w:rsidRPr="00822FC4">
        <w:rPr>
          <w:rFonts w:eastAsia="Times New Roman" w:cstheme="minorHAnsi"/>
          <w:color w:val="990055"/>
        </w:rPr>
        <w:t>9</w:t>
      </w:r>
    </w:p>
    <w:p w:rsidR="00DF2EF4" w:rsidRPr="00822FC4" w:rsidRDefault="00DF2EF4" w:rsidP="00DF2EF4">
      <w:pPr>
        <w:shd w:val="clear" w:color="auto" w:fill="FFFFFF"/>
        <w:spacing w:before="300" w:after="150" w:line="240" w:lineRule="auto"/>
        <w:outlineLvl w:val="1"/>
        <w:rPr>
          <w:rFonts w:eastAsia="Times New Roman" w:cstheme="minorHAnsi"/>
          <w:color w:val="333333"/>
        </w:rPr>
      </w:pPr>
      <w:r w:rsidRPr="00822FC4">
        <w:rPr>
          <w:rFonts w:eastAsia="Times New Roman" w:cstheme="minorHAnsi"/>
          <w:color w:val="333333"/>
        </w:rPr>
        <w:t>Multiplication and Division</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A67F59"/>
        </w:rPr>
        <w:t>&gt;</w:t>
      </w:r>
      <w:r w:rsidRPr="00822FC4">
        <w:rPr>
          <w:rFonts w:eastAsia="Times New Roman" w:cstheme="minorHAnsi"/>
          <w:color w:val="000000"/>
        </w:rPr>
        <w:t xml:space="preserve"> c</w:t>
      </w:r>
      <w:r w:rsidRPr="00822FC4">
        <w:rPr>
          <w:rFonts w:eastAsia="Times New Roman" w:cstheme="minorHAnsi"/>
          <w:color w:val="999999"/>
        </w:rPr>
        <w:t>(</w:t>
      </w:r>
      <w:r w:rsidRPr="00822FC4">
        <w:rPr>
          <w:rFonts w:eastAsia="Times New Roman" w:cstheme="minorHAnsi"/>
          <w:color w:val="990055"/>
        </w:rPr>
        <w:t>1</w:t>
      </w:r>
      <w:r w:rsidRPr="00822FC4">
        <w:rPr>
          <w:rFonts w:eastAsia="Times New Roman" w:cstheme="minorHAnsi"/>
          <w:color w:val="999999"/>
        </w:rPr>
        <w:t>,</w:t>
      </w:r>
      <w:r w:rsidRPr="00822FC4">
        <w:rPr>
          <w:rFonts w:eastAsia="Times New Roman" w:cstheme="minorHAnsi"/>
          <w:color w:val="990055"/>
        </w:rPr>
        <w:t>2</w:t>
      </w:r>
      <w:r w:rsidRPr="00822FC4">
        <w:rPr>
          <w:rFonts w:eastAsia="Times New Roman" w:cstheme="minorHAnsi"/>
          <w:color w:val="999999"/>
        </w:rPr>
        <w:t>,</w:t>
      </w:r>
      <w:r w:rsidRPr="00822FC4">
        <w:rPr>
          <w:rFonts w:eastAsia="Times New Roman" w:cstheme="minorHAnsi"/>
          <w:color w:val="990055"/>
        </w:rPr>
        <w:t>3</w:t>
      </w:r>
      <w:r w:rsidRPr="00822FC4">
        <w:rPr>
          <w:rFonts w:eastAsia="Times New Roman" w:cstheme="minorHAnsi"/>
          <w:color w:val="999999"/>
        </w:rPr>
        <w:t>)</w:t>
      </w:r>
      <w:r w:rsidRPr="00822FC4">
        <w:rPr>
          <w:rFonts w:eastAsia="Times New Roman" w:cstheme="minorHAnsi"/>
          <w:color w:val="000000"/>
        </w:rPr>
        <w:t xml:space="preserve"> </w:t>
      </w:r>
      <w:r w:rsidRPr="00822FC4">
        <w:rPr>
          <w:rFonts w:eastAsia="Times New Roman" w:cstheme="minorHAnsi"/>
          <w:color w:val="A67F59"/>
        </w:rPr>
        <w:t>*</w:t>
      </w:r>
      <w:r w:rsidRPr="00822FC4">
        <w:rPr>
          <w:rFonts w:eastAsia="Times New Roman" w:cstheme="minorHAnsi"/>
          <w:color w:val="000000"/>
        </w:rPr>
        <w:t xml:space="preserve"> c</w:t>
      </w:r>
      <w:r w:rsidRPr="00822FC4">
        <w:rPr>
          <w:rFonts w:eastAsia="Times New Roman" w:cstheme="minorHAnsi"/>
          <w:color w:val="999999"/>
        </w:rPr>
        <w:t>(</w:t>
      </w:r>
      <w:r w:rsidRPr="00822FC4">
        <w:rPr>
          <w:rFonts w:eastAsia="Times New Roman" w:cstheme="minorHAnsi"/>
          <w:color w:val="990055"/>
        </w:rPr>
        <w:t>0</w:t>
      </w:r>
      <w:r w:rsidRPr="00822FC4">
        <w:rPr>
          <w:rFonts w:eastAsia="Times New Roman" w:cstheme="minorHAnsi"/>
          <w:color w:val="999999"/>
        </w:rPr>
        <w:t>,</w:t>
      </w:r>
      <w:r w:rsidRPr="00822FC4">
        <w:rPr>
          <w:rFonts w:eastAsia="Times New Roman" w:cstheme="minorHAnsi"/>
          <w:color w:val="990055"/>
        </w:rPr>
        <w:t>3</w:t>
      </w:r>
      <w:r w:rsidRPr="00822FC4">
        <w:rPr>
          <w:rFonts w:eastAsia="Times New Roman" w:cstheme="minorHAnsi"/>
          <w:color w:val="999999"/>
        </w:rPr>
        <w:t>,</w:t>
      </w:r>
      <w:r w:rsidRPr="00822FC4">
        <w:rPr>
          <w:rFonts w:eastAsia="Times New Roman" w:cstheme="minorHAnsi"/>
          <w:color w:val="990055"/>
        </w:rPr>
        <w:t>6</w:t>
      </w:r>
      <w:r w:rsidRPr="00822FC4">
        <w:rPr>
          <w:rFonts w:eastAsia="Times New Roman" w:cstheme="minorHAnsi"/>
          <w:color w:val="999999"/>
        </w:rPr>
        <w:t>)</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999999"/>
        </w:rPr>
        <w:t>[</w:t>
      </w:r>
      <w:r w:rsidRPr="00822FC4">
        <w:rPr>
          <w:rFonts w:eastAsia="Times New Roman" w:cstheme="minorHAnsi"/>
          <w:color w:val="990055"/>
        </w:rPr>
        <w:t>1</w:t>
      </w:r>
      <w:r w:rsidRPr="00822FC4">
        <w:rPr>
          <w:rFonts w:eastAsia="Times New Roman" w:cstheme="minorHAnsi"/>
          <w:color w:val="999999"/>
        </w:rPr>
        <w:t>]</w:t>
      </w:r>
      <w:r w:rsidRPr="00822FC4">
        <w:rPr>
          <w:rFonts w:eastAsia="Times New Roman" w:cstheme="minorHAnsi"/>
          <w:color w:val="000000"/>
        </w:rPr>
        <w:t xml:space="preserve"> </w:t>
      </w:r>
      <w:r w:rsidRPr="00822FC4">
        <w:rPr>
          <w:rFonts w:eastAsia="Times New Roman" w:cstheme="minorHAnsi"/>
          <w:color w:val="990055"/>
        </w:rPr>
        <w:t>0</w:t>
      </w:r>
      <w:r w:rsidRPr="00822FC4">
        <w:rPr>
          <w:rFonts w:eastAsia="Times New Roman" w:cstheme="minorHAnsi"/>
          <w:color w:val="000000"/>
        </w:rPr>
        <w:t xml:space="preserve"> </w:t>
      </w:r>
      <w:r w:rsidRPr="00822FC4">
        <w:rPr>
          <w:rFonts w:eastAsia="Times New Roman" w:cstheme="minorHAnsi"/>
          <w:color w:val="990055"/>
        </w:rPr>
        <w:t>6</w:t>
      </w:r>
      <w:r w:rsidRPr="00822FC4">
        <w:rPr>
          <w:rFonts w:eastAsia="Times New Roman" w:cstheme="minorHAnsi"/>
          <w:color w:val="000000"/>
        </w:rPr>
        <w:t xml:space="preserve"> </w:t>
      </w:r>
      <w:r w:rsidRPr="00822FC4">
        <w:rPr>
          <w:rFonts w:eastAsia="Times New Roman" w:cstheme="minorHAnsi"/>
          <w:color w:val="990055"/>
        </w:rPr>
        <w:t>18</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A67F59"/>
        </w:rPr>
        <w:t>&gt;</w:t>
      </w:r>
      <w:r w:rsidRPr="00822FC4">
        <w:rPr>
          <w:rFonts w:eastAsia="Times New Roman" w:cstheme="minorHAnsi"/>
          <w:color w:val="000000"/>
        </w:rPr>
        <w:t xml:space="preserve"> c</w:t>
      </w:r>
      <w:r w:rsidRPr="00822FC4">
        <w:rPr>
          <w:rFonts w:eastAsia="Times New Roman" w:cstheme="minorHAnsi"/>
          <w:color w:val="999999"/>
        </w:rPr>
        <w:t>(</w:t>
      </w:r>
      <w:r w:rsidRPr="00822FC4">
        <w:rPr>
          <w:rFonts w:eastAsia="Times New Roman" w:cstheme="minorHAnsi"/>
          <w:color w:val="990055"/>
        </w:rPr>
        <w:t>1</w:t>
      </w:r>
      <w:r w:rsidRPr="00822FC4">
        <w:rPr>
          <w:rFonts w:eastAsia="Times New Roman" w:cstheme="minorHAnsi"/>
          <w:color w:val="999999"/>
        </w:rPr>
        <w:t>,</w:t>
      </w:r>
      <w:r w:rsidRPr="00822FC4">
        <w:rPr>
          <w:rFonts w:eastAsia="Times New Roman" w:cstheme="minorHAnsi"/>
          <w:color w:val="990055"/>
        </w:rPr>
        <w:t>3</w:t>
      </w:r>
      <w:r w:rsidRPr="00822FC4">
        <w:rPr>
          <w:rFonts w:eastAsia="Times New Roman" w:cstheme="minorHAnsi"/>
          <w:color w:val="999999"/>
        </w:rPr>
        <w:t>,</w:t>
      </w:r>
      <w:r w:rsidRPr="00822FC4">
        <w:rPr>
          <w:rFonts w:eastAsia="Times New Roman" w:cstheme="minorHAnsi"/>
          <w:color w:val="990055"/>
        </w:rPr>
        <w:t>5</w:t>
      </w:r>
      <w:r w:rsidRPr="00822FC4">
        <w:rPr>
          <w:rFonts w:eastAsia="Times New Roman" w:cstheme="minorHAnsi"/>
          <w:color w:val="999999"/>
        </w:rPr>
        <w:t>)</w:t>
      </w:r>
      <w:r w:rsidRPr="00822FC4">
        <w:rPr>
          <w:rFonts w:eastAsia="Times New Roman" w:cstheme="minorHAnsi"/>
          <w:color w:val="000000"/>
        </w:rPr>
        <w:t xml:space="preserve"> </w:t>
      </w:r>
      <w:r w:rsidRPr="00822FC4">
        <w:rPr>
          <w:rFonts w:eastAsia="Times New Roman" w:cstheme="minorHAnsi"/>
          <w:color w:val="A67F59"/>
        </w:rPr>
        <w:t>*</w:t>
      </w:r>
      <w:r w:rsidRPr="00822FC4">
        <w:rPr>
          <w:rFonts w:eastAsia="Times New Roman" w:cstheme="minorHAnsi"/>
          <w:color w:val="000000"/>
        </w:rPr>
        <w:t xml:space="preserve"> c</w:t>
      </w:r>
      <w:r w:rsidRPr="00822FC4">
        <w:rPr>
          <w:rFonts w:eastAsia="Times New Roman" w:cstheme="minorHAnsi"/>
          <w:color w:val="999999"/>
        </w:rPr>
        <w:t>(</w:t>
      </w:r>
      <w:r w:rsidRPr="00822FC4">
        <w:rPr>
          <w:rFonts w:eastAsia="Times New Roman" w:cstheme="minorHAnsi"/>
          <w:color w:val="990055"/>
        </w:rPr>
        <w:t>2</w:t>
      </w:r>
      <w:r w:rsidRPr="00822FC4">
        <w:rPr>
          <w:rFonts w:eastAsia="Times New Roman" w:cstheme="minorHAnsi"/>
          <w:color w:val="999999"/>
        </w:rPr>
        <w:t>,</w:t>
      </w:r>
      <w:r w:rsidRPr="00822FC4">
        <w:rPr>
          <w:rFonts w:eastAsia="Times New Roman" w:cstheme="minorHAnsi"/>
          <w:color w:val="990055"/>
        </w:rPr>
        <w:t>4</w:t>
      </w:r>
      <w:r w:rsidRPr="00822FC4">
        <w:rPr>
          <w:rFonts w:eastAsia="Times New Roman" w:cstheme="minorHAnsi"/>
          <w:color w:val="999999"/>
        </w:rPr>
        <w:t>)</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999999"/>
        </w:rPr>
        <w:t>[</w:t>
      </w:r>
      <w:r w:rsidRPr="00822FC4">
        <w:rPr>
          <w:rFonts w:eastAsia="Times New Roman" w:cstheme="minorHAnsi"/>
          <w:color w:val="990055"/>
        </w:rPr>
        <w:t>1</w:t>
      </w:r>
      <w:r w:rsidRPr="00822FC4">
        <w:rPr>
          <w:rFonts w:eastAsia="Times New Roman" w:cstheme="minorHAnsi"/>
          <w:color w:val="999999"/>
        </w:rPr>
        <w:t>]</w:t>
      </w:r>
      <w:r w:rsidRPr="00822FC4">
        <w:rPr>
          <w:rFonts w:eastAsia="Times New Roman" w:cstheme="minorHAnsi"/>
          <w:color w:val="000000"/>
        </w:rPr>
        <w:t xml:space="preserve"> </w:t>
      </w:r>
      <w:r w:rsidRPr="00822FC4">
        <w:rPr>
          <w:rFonts w:eastAsia="Times New Roman" w:cstheme="minorHAnsi"/>
          <w:color w:val="990055"/>
        </w:rPr>
        <w:t>2</w:t>
      </w:r>
      <w:r w:rsidRPr="00822FC4">
        <w:rPr>
          <w:rFonts w:eastAsia="Times New Roman" w:cstheme="minorHAnsi"/>
          <w:color w:val="000000"/>
        </w:rPr>
        <w:t xml:space="preserve"> </w:t>
      </w:r>
      <w:r w:rsidRPr="00822FC4">
        <w:rPr>
          <w:rFonts w:eastAsia="Times New Roman" w:cstheme="minorHAnsi"/>
          <w:color w:val="990055"/>
        </w:rPr>
        <w:t>12</w:t>
      </w:r>
      <w:r w:rsidRPr="00822FC4">
        <w:rPr>
          <w:rFonts w:eastAsia="Times New Roman" w:cstheme="minorHAnsi"/>
          <w:color w:val="000000"/>
        </w:rPr>
        <w:t xml:space="preserve"> </w:t>
      </w:r>
      <w:r w:rsidRPr="00822FC4">
        <w:rPr>
          <w:rFonts w:eastAsia="Times New Roman" w:cstheme="minorHAnsi"/>
          <w:color w:val="990055"/>
        </w:rPr>
        <w:t>10</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000000"/>
        </w:rPr>
        <w:t>Warning message:</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000000"/>
        </w:rPr>
        <w:t>In c(1, 3, 5) * c(2, 4) :</w:t>
      </w:r>
    </w:p>
    <w:p w:rsidR="00DF2EF4" w:rsidRPr="00822FC4" w:rsidRDefault="00DF2EF4" w:rsidP="00DF2EF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sidRPr="00822FC4">
        <w:rPr>
          <w:rFonts w:eastAsia="Times New Roman" w:cstheme="minorHAnsi"/>
          <w:color w:val="000000"/>
        </w:rPr>
        <w:t xml:space="preserve">  longer object length is not a multiple of shorter object length</w:t>
      </w:r>
    </w:p>
    <w:p w:rsidR="009020E1" w:rsidRPr="00822FC4" w:rsidRDefault="009020E1" w:rsidP="009020E1">
      <w:pPr>
        <w:pStyle w:val="NormalWeb"/>
        <w:shd w:val="clear" w:color="auto" w:fill="FFFFFF"/>
        <w:spacing w:before="0" w:beforeAutospacing="0" w:after="150" w:afterAutospacing="0"/>
        <w:rPr>
          <w:rFonts w:asciiTheme="minorHAnsi" w:hAnsiTheme="minorHAnsi" w:cstheme="minorHAnsi"/>
          <w:color w:val="444444"/>
          <w:sz w:val="22"/>
          <w:szCs w:val="22"/>
        </w:rPr>
      </w:pPr>
      <w:r w:rsidRPr="00822FC4">
        <w:rPr>
          <w:rFonts w:asciiTheme="minorHAnsi" w:hAnsiTheme="minorHAnsi" w:cstheme="minorHAnsi"/>
          <w:color w:val="444444"/>
          <w:sz w:val="22"/>
          <w:szCs w:val="22"/>
        </w:rPr>
        <w:t>6.</w:t>
      </w:r>
      <w:r w:rsidRPr="00822FC4">
        <w:rPr>
          <w:rFonts w:asciiTheme="minorHAnsi" w:hAnsiTheme="minorHAnsi" w:cstheme="minorHAnsi"/>
          <w:color w:val="444444"/>
          <w:sz w:val="22"/>
          <w:szCs w:val="22"/>
        </w:rPr>
        <w:tab/>
        <w:t>Expected Format</w:t>
      </w:r>
    </w:p>
    <w:p w:rsidR="009020E1" w:rsidRPr="00822FC4" w:rsidRDefault="009020E1"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color w:val="444444"/>
          <w:sz w:val="22"/>
          <w:szCs w:val="22"/>
        </w:rPr>
        <w:t>1. R file should be submitted where applicable.</w:t>
      </w:r>
    </w:p>
    <w:p w:rsidR="009020E1" w:rsidRPr="00822FC4" w:rsidRDefault="009020E1"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color w:val="444444"/>
          <w:sz w:val="22"/>
          <w:szCs w:val="22"/>
        </w:rPr>
        <w:t>Ans (.r)</w:t>
      </w:r>
    </w:p>
    <w:p w:rsidR="009020E1" w:rsidRPr="00822FC4" w:rsidRDefault="009020E1"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color w:val="444444"/>
          <w:sz w:val="22"/>
          <w:szCs w:val="22"/>
        </w:rPr>
        <w:t xml:space="preserve">2. R file should be in PDF or in .r format </w:t>
      </w:r>
    </w:p>
    <w:p w:rsidR="009020E1" w:rsidRPr="00822FC4" w:rsidRDefault="009020E1"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color w:val="444444"/>
          <w:sz w:val="22"/>
          <w:szCs w:val="22"/>
        </w:rPr>
        <w:t>Ans Should be in .r format</w:t>
      </w:r>
    </w:p>
    <w:p w:rsidR="009020E1" w:rsidRPr="00822FC4" w:rsidRDefault="009020E1"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color w:val="444444"/>
          <w:sz w:val="22"/>
          <w:szCs w:val="22"/>
        </w:rPr>
        <w:t xml:space="preserve">3. Proper screenshots of the outputs should be submitted as well </w:t>
      </w:r>
    </w:p>
    <w:p w:rsidR="009020E1" w:rsidRPr="00822FC4" w:rsidRDefault="009020E1"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color w:val="444444"/>
          <w:sz w:val="22"/>
          <w:szCs w:val="22"/>
        </w:rPr>
        <w:t xml:space="preserve">4. The r codes, if submitted in any other format, will be subjected to deduction in marks </w:t>
      </w:r>
    </w:p>
    <w:p w:rsidR="009020E1" w:rsidRPr="00822FC4" w:rsidRDefault="009020E1"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color w:val="444444"/>
          <w:sz w:val="22"/>
          <w:szCs w:val="22"/>
        </w:rPr>
        <w:t>Note: Your solution will not be entertained if it is any other format, e.g., .zip, .doc, .rtf etc.</w:t>
      </w:r>
    </w:p>
    <w:p w:rsidR="00555DDC" w:rsidRDefault="00555DDC"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noProof/>
          <w:color w:val="444444"/>
          <w:sz w:val="22"/>
          <w:szCs w:val="22"/>
        </w:rPr>
        <w:drawing>
          <wp:inline distT="0" distB="0" distL="0" distR="0" wp14:anchorId="7E3EAA59" wp14:editId="451A262C">
            <wp:extent cx="2838450" cy="127366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2879280" cy="1291984"/>
                    </a:xfrm>
                    <a:prstGeom prst="rect">
                      <a:avLst/>
                    </a:prstGeom>
                    <a:noFill/>
                    <a:ln>
                      <a:noFill/>
                    </a:ln>
                  </pic:spPr>
                </pic:pic>
              </a:graphicData>
            </a:graphic>
          </wp:inline>
        </w:drawing>
      </w:r>
    </w:p>
    <w:p w:rsidR="00177380" w:rsidRPr="00822FC4" w:rsidRDefault="00177380"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bookmarkStart w:id="0" w:name="_GoBack"/>
      <w:bookmarkEnd w:id="0"/>
    </w:p>
    <w:p w:rsidR="00C575FA" w:rsidRPr="00822FC4" w:rsidRDefault="00C575FA"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r w:rsidRPr="00822FC4">
        <w:rPr>
          <w:rFonts w:asciiTheme="minorHAnsi" w:hAnsiTheme="minorHAnsi" w:cstheme="minorHAnsi"/>
          <w:noProof/>
          <w:color w:val="444444"/>
          <w:sz w:val="22"/>
          <w:szCs w:val="22"/>
        </w:rPr>
        <w:drawing>
          <wp:inline distT="0" distB="0" distL="0" distR="0">
            <wp:extent cx="3384551" cy="11715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3168" cy="1174558"/>
                    </a:xfrm>
                    <a:prstGeom prst="rect">
                      <a:avLst/>
                    </a:prstGeom>
                    <a:noFill/>
                    <a:ln>
                      <a:noFill/>
                    </a:ln>
                  </pic:spPr>
                </pic:pic>
              </a:graphicData>
            </a:graphic>
          </wp:inline>
        </w:drawing>
      </w:r>
    </w:p>
    <w:p w:rsidR="009020E1" w:rsidRPr="00822FC4" w:rsidRDefault="009020E1" w:rsidP="009020E1">
      <w:pPr>
        <w:pStyle w:val="NormalWeb"/>
        <w:shd w:val="clear" w:color="auto" w:fill="FFFFFF"/>
        <w:spacing w:before="0" w:beforeAutospacing="0" w:after="150" w:afterAutospacing="0"/>
        <w:ind w:left="1440"/>
        <w:rPr>
          <w:rFonts w:asciiTheme="minorHAnsi" w:hAnsiTheme="minorHAnsi" w:cstheme="minorHAnsi"/>
          <w:color w:val="444444"/>
          <w:sz w:val="22"/>
          <w:szCs w:val="22"/>
        </w:rPr>
      </w:pPr>
    </w:p>
    <w:sectPr w:rsidR="009020E1" w:rsidRPr="00822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C42"/>
    <w:multiLevelType w:val="hybridMultilevel"/>
    <w:tmpl w:val="ED6CF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5D4EB5"/>
    <w:multiLevelType w:val="hybridMultilevel"/>
    <w:tmpl w:val="70088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8B5D58"/>
    <w:multiLevelType w:val="hybridMultilevel"/>
    <w:tmpl w:val="7BF2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F59F7"/>
    <w:multiLevelType w:val="hybridMultilevel"/>
    <w:tmpl w:val="56E0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01A52"/>
    <w:multiLevelType w:val="hybridMultilevel"/>
    <w:tmpl w:val="C9D46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3771BC"/>
    <w:multiLevelType w:val="hybridMultilevel"/>
    <w:tmpl w:val="9CAC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2EFB1"/>
    <w:multiLevelType w:val="hybridMultilevel"/>
    <w:tmpl w:val="EF5E5B5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3B03CE1"/>
    <w:multiLevelType w:val="hybridMultilevel"/>
    <w:tmpl w:val="192AA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3D07BD"/>
    <w:multiLevelType w:val="hybridMultilevel"/>
    <w:tmpl w:val="0AA49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5"/>
  </w:num>
  <w:num w:numId="6">
    <w:abstractNumId w:val="8"/>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1F"/>
    <w:rsid w:val="00177380"/>
    <w:rsid w:val="00373CB7"/>
    <w:rsid w:val="004C0F7F"/>
    <w:rsid w:val="00555DDC"/>
    <w:rsid w:val="00577C91"/>
    <w:rsid w:val="00600902"/>
    <w:rsid w:val="00763714"/>
    <w:rsid w:val="0080522D"/>
    <w:rsid w:val="00822FC4"/>
    <w:rsid w:val="008428A6"/>
    <w:rsid w:val="009020E1"/>
    <w:rsid w:val="00A672E0"/>
    <w:rsid w:val="00B17D1F"/>
    <w:rsid w:val="00C575FA"/>
    <w:rsid w:val="00CA4D50"/>
    <w:rsid w:val="00DA4ACD"/>
    <w:rsid w:val="00DF154D"/>
    <w:rsid w:val="00DF2EF4"/>
    <w:rsid w:val="00F96A7F"/>
    <w:rsid w:val="00FD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A85CC-FF84-46D7-840C-6499B083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5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7F"/>
    <w:pPr>
      <w:ind w:left="720"/>
      <w:contextualSpacing/>
    </w:pPr>
  </w:style>
  <w:style w:type="paragraph" w:styleId="NormalWeb">
    <w:name w:val="Normal (Web)"/>
    <w:basedOn w:val="Normal"/>
    <w:uiPriority w:val="99"/>
    <w:unhideWhenUsed/>
    <w:rsid w:val="004C0F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428A6"/>
    <w:pPr>
      <w:autoSpaceDE w:val="0"/>
      <w:autoSpaceDN w:val="0"/>
      <w:adjustRightInd w:val="0"/>
      <w:spacing w:after="0" w:line="240" w:lineRule="auto"/>
    </w:pPr>
    <w:rPr>
      <w:rFonts w:ascii="Times New Roman" w:hAnsi="Times New Roman" w:cs="Times New Roman"/>
      <w:color w:val="000000"/>
      <w:sz w:val="24"/>
      <w:szCs w:val="24"/>
    </w:rPr>
  </w:style>
  <w:style w:type="character" w:styleId="HTMLDefinition">
    <w:name w:val="HTML Definition"/>
    <w:basedOn w:val="DefaultParagraphFont"/>
    <w:uiPriority w:val="99"/>
    <w:semiHidden/>
    <w:unhideWhenUsed/>
    <w:rsid w:val="0080522D"/>
    <w:rPr>
      <w:i/>
      <w:iCs/>
    </w:rPr>
  </w:style>
  <w:style w:type="character" w:customStyle="1" w:styleId="Heading2Char">
    <w:name w:val="Heading 2 Char"/>
    <w:basedOn w:val="DefaultParagraphFont"/>
    <w:link w:val="Heading2"/>
    <w:uiPriority w:val="9"/>
    <w:rsid w:val="0080522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DF2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E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2EF4"/>
    <w:rPr>
      <w:rFonts w:ascii="Courier New" w:eastAsia="Times New Roman" w:hAnsi="Courier New" w:cs="Courier New"/>
      <w:sz w:val="20"/>
      <w:szCs w:val="20"/>
    </w:rPr>
  </w:style>
  <w:style w:type="character" w:customStyle="1" w:styleId="token">
    <w:name w:val="token"/>
    <w:basedOn w:val="DefaultParagraphFont"/>
    <w:rsid w:val="00DF2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31181">
      <w:bodyDiv w:val="1"/>
      <w:marLeft w:val="0"/>
      <w:marRight w:val="0"/>
      <w:marTop w:val="0"/>
      <w:marBottom w:val="0"/>
      <w:divBdr>
        <w:top w:val="none" w:sz="0" w:space="0" w:color="auto"/>
        <w:left w:val="none" w:sz="0" w:space="0" w:color="auto"/>
        <w:bottom w:val="none" w:sz="0" w:space="0" w:color="auto"/>
        <w:right w:val="none" w:sz="0" w:space="0" w:color="auto"/>
      </w:divBdr>
      <w:divsChild>
        <w:div w:id="1476989193">
          <w:marLeft w:val="0"/>
          <w:marRight w:val="0"/>
          <w:marTop w:val="0"/>
          <w:marBottom w:val="0"/>
          <w:divBdr>
            <w:top w:val="none" w:sz="0" w:space="0" w:color="auto"/>
            <w:left w:val="none" w:sz="0" w:space="0" w:color="auto"/>
            <w:bottom w:val="none" w:sz="0" w:space="0" w:color="auto"/>
            <w:right w:val="none" w:sz="0" w:space="0" w:color="auto"/>
          </w:divBdr>
          <w:divsChild>
            <w:div w:id="12730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0577">
      <w:bodyDiv w:val="1"/>
      <w:marLeft w:val="0"/>
      <w:marRight w:val="0"/>
      <w:marTop w:val="0"/>
      <w:marBottom w:val="0"/>
      <w:divBdr>
        <w:top w:val="none" w:sz="0" w:space="0" w:color="auto"/>
        <w:left w:val="none" w:sz="0" w:space="0" w:color="auto"/>
        <w:bottom w:val="none" w:sz="0" w:space="0" w:color="auto"/>
        <w:right w:val="none" w:sz="0" w:space="0" w:color="auto"/>
      </w:divBdr>
    </w:div>
    <w:div w:id="909120198">
      <w:bodyDiv w:val="1"/>
      <w:marLeft w:val="0"/>
      <w:marRight w:val="0"/>
      <w:marTop w:val="0"/>
      <w:marBottom w:val="0"/>
      <w:divBdr>
        <w:top w:val="none" w:sz="0" w:space="0" w:color="auto"/>
        <w:left w:val="none" w:sz="0" w:space="0" w:color="auto"/>
        <w:bottom w:val="none" w:sz="0" w:space="0" w:color="auto"/>
        <w:right w:val="none" w:sz="0" w:space="0" w:color="auto"/>
      </w:divBdr>
    </w:div>
    <w:div w:id="1515801590">
      <w:bodyDiv w:val="1"/>
      <w:marLeft w:val="0"/>
      <w:marRight w:val="0"/>
      <w:marTop w:val="0"/>
      <w:marBottom w:val="0"/>
      <w:divBdr>
        <w:top w:val="none" w:sz="0" w:space="0" w:color="auto"/>
        <w:left w:val="none" w:sz="0" w:space="0" w:color="auto"/>
        <w:bottom w:val="none" w:sz="0" w:space="0" w:color="auto"/>
        <w:right w:val="none" w:sz="0" w:space="0" w:color="auto"/>
      </w:divBdr>
    </w:div>
    <w:div w:id="2010742642">
      <w:bodyDiv w:val="1"/>
      <w:marLeft w:val="0"/>
      <w:marRight w:val="0"/>
      <w:marTop w:val="0"/>
      <w:marBottom w:val="0"/>
      <w:divBdr>
        <w:top w:val="none" w:sz="0" w:space="0" w:color="auto"/>
        <w:left w:val="none" w:sz="0" w:space="0" w:color="auto"/>
        <w:bottom w:val="none" w:sz="0" w:space="0" w:color="auto"/>
        <w:right w:val="none" w:sz="0" w:space="0" w:color="auto"/>
      </w:divBdr>
    </w:div>
    <w:div w:id="21088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Hanumanla Muthyal Venkat Rao</dc:creator>
  <cp:keywords/>
  <dc:description/>
  <cp:lastModifiedBy>Hanumanla Muthyal Venkat Rao</cp:lastModifiedBy>
  <cp:revision>21</cp:revision>
  <dcterms:created xsi:type="dcterms:W3CDTF">2018-10-23T01:22:00Z</dcterms:created>
  <dcterms:modified xsi:type="dcterms:W3CDTF">2018-10-30T01:41:00Z</dcterms:modified>
</cp:coreProperties>
</file>