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aperTable"/>
        <w:tblW w:w="0" w:type="auto"/>
        <w:tblLook w:val="04A0" w:firstRow="1" w:lastRow="0" w:firstColumn="1" w:lastColumn="0" w:noHBand="0" w:noVBand="1"/>
      </w:tblPr>
      <w:tblGrid>
        <w:gridCol w:w="447"/>
        <w:gridCol w:w="1902"/>
        <w:gridCol w:w="1784"/>
        <w:gridCol w:w="3275"/>
        <w:gridCol w:w="1952"/>
      </w:tblGrid>
      <w:tr w:rsidR="00C87507" w:rsidRPr="00C87507" w14:paraId="24E49B78" w14:textId="77777777" w:rsidTr="00576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399" w:type="dxa"/>
            <w:hideMark/>
          </w:tcPr>
          <w:p w14:paraId="6EC16936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0CEE382D" w14:textId="77777777" w:rsidR="00C87507" w:rsidRPr="00C87507" w:rsidRDefault="00C87507" w:rsidP="00C87507">
            <w:pPr>
              <w:ind w:firstLine="0"/>
              <w:rPr>
                <w:b/>
                <w:bCs/>
              </w:rPr>
            </w:pPr>
            <w:r w:rsidRPr="00C87507">
              <w:rPr>
                <w:b/>
                <w:bCs/>
              </w:rPr>
              <w:t>Algorithm</w:t>
            </w:r>
          </w:p>
        </w:tc>
        <w:tc>
          <w:tcPr>
            <w:tcW w:w="1656" w:type="dxa"/>
            <w:hideMark/>
          </w:tcPr>
          <w:p w14:paraId="29EDDE0E" w14:textId="77777777" w:rsidR="00C87507" w:rsidRPr="00C87507" w:rsidRDefault="00C87507" w:rsidP="00C87507">
            <w:pPr>
              <w:ind w:firstLine="0"/>
              <w:rPr>
                <w:b/>
                <w:bCs/>
              </w:rPr>
            </w:pPr>
            <w:r w:rsidRPr="00C87507">
              <w:rPr>
                <w:b/>
                <w:bCs/>
              </w:rPr>
              <w:t>Parameter</w:t>
            </w:r>
          </w:p>
        </w:tc>
        <w:tc>
          <w:tcPr>
            <w:tcW w:w="3298" w:type="dxa"/>
            <w:noWrap/>
            <w:hideMark/>
          </w:tcPr>
          <w:p w14:paraId="256C9268" w14:textId="77777777" w:rsidR="00C87507" w:rsidRPr="00C87507" w:rsidRDefault="00C87507" w:rsidP="00C87507">
            <w:pPr>
              <w:ind w:firstLine="0"/>
              <w:rPr>
                <w:b/>
                <w:bCs/>
              </w:rPr>
            </w:pPr>
            <w:r w:rsidRPr="00C87507">
              <w:rPr>
                <w:b/>
                <w:bCs/>
              </w:rPr>
              <w:t>Description</w:t>
            </w:r>
          </w:p>
        </w:tc>
        <w:tc>
          <w:tcPr>
            <w:tcW w:w="1938" w:type="dxa"/>
            <w:hideMark/>
          </w:tcPr>
          <w:p w14:paraId="51397905" w14:textId="77777777" w:rsidR="00C87507" w:rsidRPr="00C87507" w:rsidRDefault="00C87507" w:rsidP="00C87507">
            <w:pPr>
              <w:ind w:firstLine="0"/>
              <w:rPr>
                <w:b/>
                <w:bCs/>
              </w:rPr>
            </w:pPr>
            <w:r w:rsidRPr="00C87507">
              <w:rPr>
                <w:b/>
                <w:bCs/>
              </w:rPr>
              <w:t>Tested values</w:t>
            </w:r>
          </w:p>
        </w:tc>
      </w:tr>
      <w:tr w:rsidR="00C87507" w:rsidRPr="00C87507" w14:paraId="1C783AF5" w14:textId="77777777" w:rsidTr="0057606F">
        <w:trPr>
          <w:trHeight w:val="320"/>
        </w:trPr>
        <w:tc>
          <w:tcPr>
            <w:tcW w:w="399" w:type="dxa"/>
            <w:hideMark/>
          </w:tcPr>
          <w:p w14:paraId="712D1E96" w14:textId="77777777" w:rsidR="00C87507" w:rsidRPr="00C87507" w:rsidRDefault="00C87507" w:rsidP="00C87507">
            <w:pPr>
              <w:ind w:firstLine="0"/>
            </w:pPr>
            <w:r w:rsidRPr="00C87507">
              <w:t>1</w:t>
            </w:r>
          </w:p>
        </w:tc>
        <w:tc>
          <w:tcPr>
            <w:tcW w:w="1901" w:type="dxa"/>
            <w:hideMark/>
          </w:tcPr>
          <w:p w14:paraId="6AFB5215" w14:textId="77777777" w:rsidR="00C87507" w:rsidRPr="00C87507" w:rsidRDefault="00C87507" w:rsidP="00C87507">
            <w:pPr>
              <w:ind w:firstLine="0"/>
            </w:pPr>
            <w:r w:rsidRPr="00C87507">
              <w:t>Li (2012)</w:t>
            </w:r>
          </w:p>
        </w:tc>
        <w:tc>
          <w:tcPr>
            <w:tcW w:w="1656" w:type="dxa"/>
            <w:hideMark/>
          </w:tcPr>
          <w:p w14:paraId="4688D78E" w14:textId="77777777" w:rsidR="00C87507" w:rsidRPr="00C87507" w:rsidRDefault="00C87507" w:rsidP="00C87507">
            <w:pPr>
              <w:ind w:firstLine="0"/>
            </w:pPr>
            <w:r w:rsidRPr="00C87507">
              <w:t>dt1</w:t>
            </w:r>
          </w:p>
        </w:tc>
        <w:tc>
          <w:tcPr>
            <w:tcW w:w="3298" w:type="dxa"/>
            <w:noWrap/>
            <w:hideMark/>
          </w:tcPr>
          <w:p w14:paraId="0AC23A08" w14:textId="77777777" w:rsidR="00C87507" w:rsidRPr="00C87507" w:rsidRDefault="00C87507" w:rsidP="00C87507">
            <w:pPr>
              <w:ind w:firstLine="0"/>
            </w:pPr>
            <w:r w:rsidRPr="00C87507">
              <w:t>Threshold 1. Refer to p. 79 in Li et al. (2012)</w:t>
            </w:r>
          </w:p>
        </w:tc>
        <w:tc>
          <w:tcPr>
            <w:tcW w:w="1938" w:type="dxa"/>
            <w:hideMark/>
          </w:tcPr>
          <w:p w14:paraId="5838F768" w14:textId="77777777" w:rsidR="00C87507" w:rsidRPr="00C87507" w:rsidRDefault="00C87507" w:rsidP="00C87507">
            <w:pPr>
              <w:ind w:firstLine="0"/>
            </w:pPr>
            <w:r w:rsidRPr="00C87507">
              <w:t>0.5, 1.0, 1.5, 2.0</w:t>
            </w:r>
          </w:p>
        </w:tc>
      </w:tr>
      <w:tr w:rsidR="00C87507" w:rsidRPr="00C87507" w14:paraId="3E770372" w14:textId="77777777" w:rsidTr="0057606F">
        <w:trPr>
          <w:trHeight w:val="320"/>
        </w:trPr>
        <w:tc>
          <w:tcPr>
            <w:tcW w:w="399" w:type="dxa"/>
            <w:hideMark/>
          </w:tcPr>
          <w:p w14:paraId="4B7A8B3D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373C92E1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29DB94E9" w14:textId="77777777" w:rsidR="00C87507" w:rsidRPr="00C87507" w:rsidRDefault="00C87507" w:rsidP="00C87507">
            <w:pPr>
              <w:ind w:firstLine="0"/>
            </w:pPr>
            <w:r w:rsidRPr="00C87507">
              <w:t>dt2</w:t>
            </w:r>
          </w:p>
        </w:tc>
        <w:tc>
          <w:tcPr>
            <w:tcW w:w="3298" w:type="dxa"/>
            <w:noWrap/>
            <w:hideMark/>
          </w:tcPr>
          <w:p w14:paraId="67EC79F2" w14:textId="77777777" w:rsidR="00C87507" w:rsidRPr="00C87507" w:rsidRDefault="00C87507" w:rsidP="00C87507">
            <w:pPr>
              <w:ind w:firstLine="0"/>
            </w:pPr>
            <w:r w:rsidRPr="00C87507">
              <w:t>Threshold 2. Refer to p. 79 in Li et al. (2012)</w:t>
            </w:r>
          </w:p>
        </w:tc>
        <w:tc>
          <w:tcPr>
            <w:tcW w:w="1938" w:type="dxa"/>
            <w:hideMark/>
          </w:tcPr>
          <w:p w14:paraId="760F27CE" w14:textId="77777777" w:rsidR="00C87507" w:rsidRPr="00C87507" w:rsidRDefault="00C87507" w:rsidP="00C87507">
            <w:pPr>
              <w:ind w:firstLine="0"/>
            </w:pPr>
            <w:r w:rsidRPr="00C87507">
              <w:t>0.5, 1.0, 1.5, 2.0</w:t>
            </w:r>
          </w:p>
        </w:tc>
      </w:tr>
      <w:tr w:rsidR="00C87507" w:rsidRPr="00C87507" w14:paraId="2CA9F905" w14:textId="77777777" w:rsidTr="0057606F">
        <w:trPr>
          <w:trHeight w:val="320"/>
        </w:trPr>
        <w:tc>
          <w:tcPr>
            <w:tcW w:w="399" w:type="dxa"/>
            <w:hideMark/>
          </w:tcPr>
          <w:p w14:paraId="76CBFEC2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0AF94A39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18A115FF" w14:textId="77777777" w:rsidR="00C87507" w:rsidRPr="00C87507" w:rsidRDefault="00C87507" w:rsidP="00C87507">
            <w:pPr>
              <w:ind w:firstLine="0"/>
            </w:pPr>
            <w:proofErr w:type="spellStart"/>
            <w:r w:rsidRPr="00C87507">
              <w:t>hmin</w:t>
            </w:r>
            <w:proofErr w:type="spellEnd"/>
          </w:p>
        </w:tc>
        <w:tc>
          <w:tcPr>
            <w:tcW w:w="3298" w:type="dxa"/>
            <w:noWrap/>
            <w:hideMark/>
          </w:tcPr>
          <w:p w14:paraId="76D58E55" w14:textId="77777777" w:rsidR="00C87507" w:rsidRPr="00C87507" w:rsidRDefault="00C87507" w:rsidP="00C87507">
            <w:pPr>
              <w:ind w:firstLine="0"/>
            </w:pPr>
            <w:r w:rsidRPr="00C87507">
              <w:t>Minimum height threshold in m, below which a new tree cannot be initiated</w:t>
            </w:r>
          </w:p>
        </w:tc>
        <w:tc>
          <w:tcPr>
            <w:tcW w:w="1938" w:type="dxa"/>
            <w:hideMark/>
          </w:tcPr>
          <w:p w14:paraId="79C243A5" w14:textId="77777777" w:rsidR="00C87507" w:rsidRPr="00C87507" w:rsidRDefault="00C87507" w:rsidP="00C87507">
            <w:pPr>
              <w:ind w:firstLine="0"/>
            </w:pPr>
            <w:r w:rsidRPr="00C87507">
              <w:t>1.3</w:t>
            </w:r>
          </w:p>
        </w:tc>
      </w:tr>
      <w:tr w:rsidR="00C87507" w:rsidRPr="00C87507" w14:paraId="12E25608" w14:textId="77777777" w:rsidTr="0057606F">
        <w:trPr>
          <w:trHeight w:val="320"/>
        </w:trPr>
        <w:tc>
          <w:tcPr>
            <w:tcW w:w="399" w:type="dxa"/>
            <w:hideMark/>
          </w:tcPr>
          <w:p w14:paraId="0FC2F3D6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45110300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38AD01EC" w14:textId="77777777" w:rsidR="00C87507" w:rsidRPr="00C87507" w:rsidRDefault="00C87507" w:rsidP="00C87507">
            <w:pPr>
              <w:ind w:firstLine="0"/>
            </w:pPr>
            <w:r w:rsidRPr="00C87507">
              <w:t>R</w:t>
            </w:r>
          </w:p>
        </w:tc>
        <w:tc>
          <w:tcPr>
            <w:tcW w:w="3298" w:type="dxa"/>
            <w:noWrap/>
            <w:hideMark/>
          </w:tcPr>
          <w:p w14:paraId="602F9C4A" w14:textId="77777777" w:rsidR="00C87507" w:rsidRPr="00C87507" w:rsidRDefault="00C87507" w:rsidP="00C87507">
            <w:pPr>
              <w:ind w:firstLine="0"/>
            </w:pPr>
            <w:r w:rsidRPr="00C87507">
              <w:t>Search radius. Refer to p. 79 in Li et al. (2012)</w:t>
            </w:r>
          </w:p>
        </w:tc>
        <w:tc>
          <w:tcPr>
            <w:tcW w:w="1938" w:type="dxa"/>
            <w:hideMark/>
          </w:tcPr>
          <w:p w14:paraId="1D8BAFC2" w14:textId="77777777" w:rsidR="00C87507" w:rsidRPr="00C87507" w:rsidRDefault="00C87507" w:rsidP="00C87507">
            <w:pPr>
              <w:ind w:firstLine="0"/>
            </w:pPr>
            <w:r w:rsidRPr="00C87507">
              <w:t>0, 1, 2</w:t>
            </w:r>
          </w:p>
        </w:tc>
      </w:tr>
      <w:tr w:rsidR="00C87507" w:rsidRPr="00C87507" w14:paraId="52CEB20D" w14:textId="77777777" w:rsidTr="0057606F">
        <w:trPr>
          <w:trHeight w:val="320"/>
        </w:trPr>
        <w:tc>
          <w:tcPr>
            <w:tcW w:w="399" w:type="dxa"/>
            <w:noWrap/>
            <w:hideMark/>
          </w:tcPr>
          <w:p w14:paraId="100B3F5C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noWrap/>
            <w:hideMark/>
          </w:tcPr>
          <w:p w14:paraId="1A8A66B8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4A936075" w14:textId="77777777" w:rsidR="00C87507" w:rsidRPr="00C87507" w:rsidRDefault="00C87507" w:rsidP="00C87507">
            <w:pPr>
              <w:ind w:firstLine="0"/>
            </w:pPr>
            <w:r w:rsidRPr="00C87507">
              <w:t>Zu</w:t>
            </w:r>
          </w:p>
        </w:tc>
        <w:tc>
          <w:tcPr>
            <w:tcW w:w="3298" w:type="dxa"/>
            <w:noWrap/>
            <w:hideMark/>
          </w:tcPr>
          <w:p w14:paraId="12E84A83" w14:textId="77777777" w:rsidR="00C87507" w:rsidRPr="00C87507" w:rsidRDefault="00C87507" w:rsidP="00C87507">
            <w:pPr>
              <w:ind w:firstLine="0"/>
            </w:pPr>
            <w:r w:rsidRPr="00C87507">
              <w:t>Height switch for dt1 and dt2. Use dt1 unless point height &gt; Zu; then use dt2</w:t>
            </w:r>
          </w:p>
        </w:tc>
        <w:tc>
          <w:tcPr>
            <w:tcW w:w="1938" w:type="dxa"/>
            <w:hideMark/>
          </w:tcPr>
          <w:p w14:paraId="747F4D8B" w14:textId="77777777" w:rsidR="00C87507" w:rsidRPr="00C87507" w:rsidRDefault="00C87507" w:rsidP="00C87507">
            <w:pPr>
              <w:ind w:firstLine="0"/>
            </w:pPr>
            <w:r w:rsidRPr="00C87507">
              <w:t>14, 15, 16</w:t>
            </w:r>
          </w:p>
        </w:tc>
      </w:tr>
      <w:tr w:rsidR="00C87507" w:rsidRPr="00C87507" w14:paraId="73091B8B" w14:textId="77777777" w:rsidTr="0057606F">
        <w:trPr>
          <w:trHeight w:val="640"/>
        </w:trPr>
        <w:tc>
          <w:tcPr>
            <w:tcW w:w="399" w:type="dxa"/>
            <w:hideMark/>
          </w:tcPr>
          <w:p w14:paraId="5E916D92" w14:textId="77777777" w:rsidR="00C87507" w:rsidRPr="00C87507" w:rsidRDefault="00C87507" w:rsidP="00C87507">
            <w:pPr>
              <w:ind w:firstLine="0"/>
            </w:pPr>
            <w:r w:rsidRPr="00C87507">
              <w:t>2</w:t>
            </w:r>
          </w:p>
        </w:tc>
        <w:tc>
          <w:tcPr>
            <w:tcW w:w="1901" w:type="dxa"/>
            <w:hideMark/>
          </w:tcPr>
          <w:p w14:paraId="0C255382" w14:textId="77777777" w:rsidR="00C87507" w:rsidRPr="00C87507" w:rsidRDefault="00C87507" w:rsidP="00C87507">
            <w:pPr>
              <w:ind w:firstLine="0"/>
            </w:pPr>
            <w:r w:rsidRPr="00C87507">
              <w:t xml:space="preserve">LMF-auto (Jean-Romain et al. </w:t>
            </w:r>
            <w:r w:rsidRPr="00C87507">
              <w:rPr>
                <w:i/>
                <w:iCs/>
              </w:rPr>
              <w:t>in prep</w:t>
            </w:r>
            <w:r w:rsidRPr="00C87507">
              <w:t>)</w:t>
            </w:r>
          </w:p>
        </w:tc>
        <w:tc>
          <w:tcPr>
            <w:tcW w:w="1656" w:type="dxa"/>
            <w:hideMark/>
          </w:tcPr>
          <w:p w14:paraId="0F01510F" w14:textId="77777777" w:rsidR="00C87507" w:rsidRPr="00C87507" w:rsidRDefault="00C87507" w:rsidP="00C87507">
            <w:pPr>
              <w:ind w:firstLine="0"/>
            </w:pPr>
            <w:r w:rsidRPr="00C87507">
              <w:t>NA</w:t>
            </w:r>
          </w:p>
        </w:tc>
        <w:tc>
          <w:tcPr>
            <w:tcW w:w="3298" w:type="dxa"/>
            <w:noWrap/>
            <w:hideMark/>
          </w:tcPr>
          <w:p w14:paraId="408F7415" w14:textId="77777777" w:rsidR="00C87507" w:rsidRPr="00C87507" w:rsidRDefault="00C87507" w:rsidP="00C87507">
            <w:pPr>
              <w:ind w:firstLine="0"/>
            </w:pPr>
            <w:r w:rsidRPr="00C87507">
              <w:t xml:space="preserve">LMF-auto is </w:t>
            </w:r>
            <w:proofErr w:type="spellStart"/>
            <w:r w:rsidRPr="00C87507">
              <w:t>parameterless</w:t>
            </w:r>
            <w:proofErr w:type="spellEnd"/>
            <w:r w:rsidRPr="00C87507">
              <w:t xml:space="preserve"> by design</w:t>
            </w:r>
          </w:p>
        </w:tc>
        <w:tc>
          <w:tcPr>
            <w:tcW w:w="1938" w:type="dxa"/>
            <w:hideMark/>
          </w:tcPr>
          <w:p w14:paraId="5A6515FB" w14:textId="77777777" w:rsidR="00C87507" w:rsidRPr="00C87507" w:rsidRDefault="00C87507" w:rsidP="00C87507">
            <w:pPr>
              <w:ind w:firstLine="0"/>
            </w:pPr>
            <w:r w:rsidRPr="00C87507">
              <w:t>NA</w:t>
            </w:r>
          </w:p>
        </w:tc>
      </w:tr>
      <w:tr w:rsidR="00C87507" w:rsidRPr="00C87507" w14:paraId="2DC95F9C" w14:textId="77777777" w:rsidTr="0057606F">
        <w:trPr>
          <w:trHeight w:val="960"/>
        </w:trPr>
        <w:tc>
          <w:tcPr>
            <w:tcW w:w="399" w:type="dxa"/>
            <w:hideMark/>
          </w:tcPr>
          <w:p w14:paraId="3F7289C6" w14:textId="77777777" w:rsidR="00C87507" w:rsidRPr="00C87507" w:rsidRDefault="00C87507" w:rsidP="00C87507">
            <w:pPr>
              <w:ind w:firstLine="0"/>
            </w:pPr>
            <w:r w:rsidRPr="00C87507">
              <w:t>3</w:t>
            </w:r>
          </w:p>
        </w:tc>
        <w:tc>
          <w:tcPr>
            <w:tcW w:w="1901" w:type="dxa"/>
            <w:hideMark/>
          </w:tcPr>
          <w:p w14:paraId="281C4886" w14:textId="77777777" w:rsidR="00C87507" w:rsidRPr="00C87507" w:rsidRDefault="00C87507" w:rsidP="00C87507">
            <w:pPr>
              <w:ind w:firstLine="0"/>
            </w:pPr>
            <w:r w:rsidRPr="00C87507">
              <w:t xml:space="preserve">LMF </w:t>
            </w:r>
            <w:proofErr w:type="gramStart"/>
            <w:r w:rsidRPr="00C87507">
              <w:t>fixed-window</w:t>
            </w:r>
            <w:proofErr w:type="gramEnd"/>
            <w:r w:rsidRPr="00C87507">
              <w:t xml:space="preserve"> (Popescu and Wynne 2004)</w:t>
            </w:r>
          </w:p>
        </w:tc>
        <w:tc>
          <w:tcPr>
            <w:tcW w:w="1656" w:type="dxa"/>
            <w:hideMark/>
          </w:tcPr>
          <w:p w14:paraId="6016FD1E" w14:textId="77777777" w:rsidR="00C87507" w:rsidRPr="00C87507" w:rsidRDefault="00C87507" w:rsidP="00C87507">
            <w:pPr>
              <w:ind w:firstLine="0"/>
            </w:pPr>
            <w:proofErr w:type="spellStart"/>
            <w:r w:rsidRPr="00C87507">
              <w:t>ws</w:t>
            </w:r>
            <w:proofErr w:type="spellEnd"/>
          </w:p>
        </w:tc>
        <w:tc>
          <w:tcPr>
            <w:tcW w:w="3298" w:type="dxa"/>
            <w:noWrap/>
            <w:hideMark/>
          </w:tcPr>
          <w:p w14:paraId="6CF949D4" w14:textId="77777777" w:rsidR="00C87507" w:rsidRPr="00C87507" w:rsidRDefault="00C87507" w:rsidP="00C87507">
            <w:pPr>
              <w:ind w:firstLine="0"/>
            </w:pPr>
            <w:r w:rsidRPr="00C87507">
              <w:t>Window size: side length or diameter of the moving window used to detect the local maxima</w:t>
            </w:r>
          </w:p>
        </w:tc>
        <w:tc>
          <w:tcPr>
            <w:tcW w:w="1938" w:type="dxa"/>
            <w:hideMark/>
          </w:tcPr>
          <w:p w14:paraId="3292335E" w14:textId="77777777" w:rsidR="00C87507" w:rsidRPr="00C87507" w:rsidRDefault="00C87507" w:rsidP="00C87507">
            <w:pPr>
              <w:ind w:firstLine="0"/>
            </w:pPr>
            <w:r w:rsidRPr="00C87507">
              <w:t>The sequence 0.2:10.0 incrementing by 0.2</w:t>
            </w:r>
          </w:p>
        </w:tc>
      </w:tr>
      <w:tr w:rsidR="00C87507" w:rsidRPr="00C87507" w14:paraId="415406C3" w14:textId="77777777" w:rsidTr="0057606F">
        <w:trPr>
          <w:trHeight w:val="320"/>
        </w:trPr>
        <w:tc>
          <w:tcPr>
            <w:tcW w:w="399" w:type="dxa"/>
            <w:hideMark/>
          </w:tcPr>
          <w:p w14:paraId="2165C1EF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57CDB4A1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09977748" w14:textId="77777777" w:rsidR="00C87507" w:rsidRPr="00C87507" w:rsidRDefault="00C87507" w:rsidP="00C87507">
            <w:pPr>
              <w:ind w:firstLine="0"/>
            </w:pPr>
            <w:r w:rsidRPr="00C87507">
              <w:t>shape</w:t>
            </w:r>
          </w:p>
        </w:tc>
        <w:tc>
          <w:tcPr>
            <w:tcW w:w="3298" w:type="dxa"/>
            <w:noWrap/>
            <w:hideMark/>
          </w:tcPr>
          <w:p w14:paraId="12C7C320" w14:textId="77777777" w:rsidR="00C87507" w:rsidRPr="00C87507" w:rsidRDefault="00C87507" w:rsidP="00C87507">
            <w:pPr>
              <w:ind w:firstLine="0"/>
            </w:pPr>
            <w:r w:rsidRPr="00C87507">
              <w:t>Shape of the window, either circular or square</w:t>
            </w:r>
          </w:p>
        </w:tc>
        <w:tc>
          <w:tcPr>
            <w:tcW w:w="1938" w:type="dxa"/>
            <w:hideMark/>
          </w:tcPr>
          <w:p w14:paraId="14955E6C" w14:textId="77777777" w:rsidR="00C87507" w:rsidRPr="00C87507" w:rsidRDefault="00C87507" w:rsidP="00C87507">
            <w:pPr>
              <w:ind w:firstLine="0"/>
            </w:pPr>
            <w:r w:rsidRPr="00C87507">
              <w:t>circular, square</w:t>
            </w:r>
          </w:p>
        </w:tc>
      </w:tr>
      <w:tr w:rsidR="00C87507" w:rsidRPr="00C87507" w14:paraId="628E3E00" w14:textId="77777777" w:rsidTr="0057606F">
        <w:trPr>
          <w:trHeight w:val="320"/>
        </w:trPr>
        <w:tc>
          <w:tcPr>
            <w:tcW w:w="399" w:type="dxa"/>
            <w:hideMark/>
          </w:tcPr>
          <w:p w14:paraId="4F944327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05E1009E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23E171E3" w14:textId="77777777" w:rsidR="00C87507" w:rsidRPr="00C87507" w:rsidRDefault="00C87507" w:rsidP="00C87507">
            <w:pPr>
              <w:ind w:firstLine="0"/>
            </w:pPr>
            <w:proofErr w:type="spellStart"/>
            <w:r w:rsidRPr="00C87507">
              <w:t>hmin</w:t>
            </w:r>
            <w:proofErr w:type="spellEnd"/>
            <w:r w:rsidRPr="00C87507">
              <w:t xml:space="preserve"> </w:t>
            </w:r>
          </w:p>
        </w:tc>
        <w:tc>
          <w:tcPr>
            <w:tcW w:w="3298" w:type="dxa"/>
            <w:noWrap/>
            <w:hideMark/>
          </w:tcPr>
          <w:p w14:paraId="1ADAC5B1" w14:textId="77777777" w:rsidR="00C87507" w:rsidRPr="00C87507" w:rsidRDefault="00C87507" w:rsidP="00C87507">
            <w:pPr>
              <w:ind w:firstLine="0"/>
            </w:pPr>
            <w:r w:rsidRPr="00C87507">
              <w:t>Minimum height threshold in m, below which a new tree cannot be initiated</w:t>
            </w:r>
          </w:p>
        </w:tc>
        <w:tc>
          <w:tcPr>
            <w:tcW w:w="1938" w:type="dxa"/>
            <w:hideMark/>
          </w:tcPr>
          <w:p w14:paraId="55DEE1EE" w14:textId="77777777" w:rsidR="00C87507" w:rsidRPr="00C87507" w:rsidRDefault="00C87507" w:rsidP="00C87507">
            <w:pPr>
              <w:ind w:firstLine="0"/>
            </w:pPr>
            <w:r w:rsidRPr="00C87507">
              <w:t>1.3</w:t>
            </w:r>
          </w:p>
        </w:tc>
      </w:tr>
      <w:tr w:rsidR="00C87507" w:rsidRPr="00C87507" w14:paraId="05A86A45" w14:textId="77777777" w:rsidTr="0057606F">
        <w:trPr>
          <w:trHeight w:val="640"/>
        </w:trPr>
        <w:tc>
          <w:tcPr>
            <w:tcW w:w="399" w:type="dxa"/>
            <w:hideMark/>
          </w:tcPr>
          <w:p w14:paraId="05ED7E57" w14:textId="77777777" w:rsidR="00C87507" w:rsidRPr="00C87507" w:rsidRDefault="00C87507" w:rsidP="00C87507">
            <w:pPr>
              <w:ind w:firstLine="0"/>
            </w:pPr>
            <w:r w:rsidRPr="00C87507">
              <w:t>4</w:t>
            </w:r>
          </w:p>
        </w:tc>
        <w:tc>
          <w:tcPr>
            <w:tcW w:w="1901" w:type="dxa"/>
            <w:hideMark/>
          </w:tcPr>
          <w:p w14:paraId="03147825" w14:textId="77777777" w:rsidR="00C87507" w:rsidRPr="00C87507" w:rsidRDefault="00C87507" w:rsidP="00C87507">
            <w:pPr>
              <w:ind w:firstLine="0"/>
            </w:pPr>
            <w:r w:rsidRPr="00C87507">
              <w:t>LMF variable-window (Popescu and Wynne 2004)</w:t>
            </w:r>
          </w:p>
        </w:tc>
        <w:tc>
          <w:tcPr>
            <w:tcW w:w="1656" w:type="dxa"/>
            <w:hideMark/>
          </w:tcPr>
          <w:p w14:paraId="4351E12F" w14:textId="77777777" w:rsidR="00C87507" w:rsidRPr="00C87507" w:rsidRDefault="00C87507" w:rsidP="00C87507">
            <w:pPr>
              <w:ind w:firstLine="0"/>
            </w:pPr>
            <w:r w:rsidRPr="00C87507">
              <w:t>b0</w:t>
            </w:r>
          </w:p>
        </w:tc>
        <w:tc>
          <w:tcPr>
            <w:tcW w:w="3298" w:type="dxa"/>
            <w:noWrap/>
            <w:hideMark/>
          </w:tcPr>
          <w:p w14:paraId="37389554" w14:textId="4E4BAFC8" w:rsidR="00C87507" w:rsidRPr="00C67A63" w:rsidRDefault="00C87507" w:rsidP="00C67A63">
            <w:pPr>
              <w:pStyle w:val="BodyText"/>
              <w:rPr>
                <w:sz w:val="22"/>
              </w:rPr>
            </w:pPr>
            <w:r w:rsidRPr="00C87507">
              <w:t xml:space="preserve">First coefficient, β_0 on the function for computing variable-window size: </w:t>
            </w:r>
            <w:r w:rsidR="00C67A63">
              <w:rPr>
                <w:rFonts w:ascii="Cambria Math" w:hAnsi="Cambria Math"/>
                <w:i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38" w:type="dxa"/>
            <w:hideMark/>
          </w:tcPr>
          <w:p w14:paraId="10C58C6A" w14:textId="77777777" w:rsidR="00C87507" w:rsidRPr="00C87507" w:rsidRDefault="00C87507" w:rsidP="00C87507">
            <w:pPr>
              <w:ind w:firstLine="0"/>
            </w:pPr>
            <w:r w:rsidRPr="00C87507">
              <w:t>0.5, 1.0, 1.5, 2.0, 2.5</w:t>
            </w:r>
          </w:p>
        </w:tc>
      </w:tr>
      <w:tr w:rsidR="00C87507" w:rsidRPr="00C87507" w14:paraId="187599F3" w14:textId="77777777" w:rsidTr="0057606F">
        <w:trPr>
          <w:trHeight w:val="960"/>
        </w:trPr>
        <w:tc>
          <w:tcPr>
            <w:tcW w:w="399" w:type="dxa"/>
            <w:hideMark/>
          </w:tcPr>
          <w:p w14:paraId="29018F8A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3BEC7CFF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7A8410A2" w14:textId="77777777" w:rsidR="00C87507" w:rsidRPr="00C87507" w:rsidRDefault="00C87507" w:rsidP="00C87507">
            <w:pPr>
              <w:ind w:firstLine="0"/>
            </w:pPr>
            <w:r w:rsidRPr="00C87507">
              <w:t>b1</w:t>
            </w:r>
          </w:p>
        </w:tc>
        <w:tc>
          <w:tcPr>
            <w:tcW w:w="3298" w:type="dxa"/>
            <w:noWrap/>
            <w:hideMark/>
          </w:tcPr>
          <w:p w14:paraId="377F1A6D" w14:textId="77777777" w:rsidR="00C87507" w:rsidRPr="00C87507" w:rsidRDefault="00C87507" w:rsidP="00C87507">
            <w:pPr>
              <w:ind w:firstLine="0"/>
            </w:pPr>
            <w:r w:rsidRPr="00C87507">
              <w:t>Second coefficient β_1 on the variable window size function</w:t>
            </w:r>
          </w:p>
        </w:tc>
        <w:tc>
          <w:tcPr>
            <w:tcW w:w="1938" w:type="dxa"/>
            <w:hideMark/>
          </w:tcPr>
          <w:p w14:paraId="22259FF1" w14:textId="77777777" w:rsidR="00C87507" w:rsidRPr="00C87507" w:rsidRDefault="00C87507" w:rsidP="00C87507">
            <w:pPr>
              <w:ind w:firstLine="0"/>
            </w:pPr>
            <w:r w:rsidRPr="00C87507">
              <w:t>0.02, 0.04, 0.06, 0.08, 0.10, 0.12, 0.14, 0.16</w:t>
            </w:r>
          </w:p>
        </w:tc>
      </w:tr>
      <w:tr w:rsidR="00C87507" w:rsidRPr="00C87507" w14:paraId="7CE4E305" w14:textId="77777777" w:rsidTr="0057606F">
        <w:trPr>
          <w:trHeight w:val="320"/>
        </w:trPr>
        <w:tc>
          <w:tcPr>
            <w:tcW w:w="399" w:type="dxa"/>
            <w:hideMark/>
          </w:tcPr>
          <w:p w14:paraId="729FB7FF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74629EBB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067057C2" w14:textId="77777777" w:rsidR="00C87507" w:rsidRPr="00C87507" w:rsidRDefault="00C87507" w:rsidP="00C87507">
            <w:pPr>
              <w:ind w:firstLine="0"/>
            </w:pPr>
            <w:r w:rsidRPr="00C87507">
              <w:t>c0</w:t>
            </w:r>
          </w:p>
        </w:tc>
        <w:tc>
          <w:tcPr>
            <w:tcW w:w="3298" w:type="dxa"/>
            <w:noWrap/>
            <w:hideMark/>
          </w:tcPr>
          <w:p w14:paraId="1EE36FA4" w14:textId="77777777" w:rsidR="00C87507" w:rsidRPr="00C87507" w:rsidRDefault="00C87507" w:rsidP="00C87507">
            <w:pPr>
              <w:ind w:firstLine="0"/>
            </w:pPr>
            <w:r w:rsidRPr="00C87507">
              <w:t>Third coefficient β_2 on the variable window size function</w:t>
            </w:r>
          </w:p>
        </w:tc>
        <w:tc>
          <w:tcPr>
            <w:tcW w:w="1938" w:type="dxa"/>
            <w:hideMark/>
          </w:tcPr>
          <w:p w14:paraId="163EA8F8" w14:textId="77777777" w:rsidR="00C87507" w:rsidRPr="00C87507" w:rsidRDefault="00C87507" w:rsidP="00C87507">
            <w:pPr>
              <w:ind w:firstLine="0"/>
            </w:pPr>
            <w:r w:rsidRPr="00C87507">
              <w:t>1, 2, 3, 4, 5</w:t>
            </w:r>
          </w:p>
        </w:tc>
      </w:tr>
      <w:tr w:rsidR="00C87507" w:rsidRPr="00C87507" w14:paraId="2018DE88" w14:textId="77777777" w:rsidTr="0057606F">
        <w:trPr>
          <w:trHeight w:val="320"/>
        </w:trPr>
        <w:tc>
          <w:tcPr>
            <w:tcW w:w="399" w:type="dxa"/>
            <w:hideMark/>
          </w:tcPr>
          <w:p w14:paraId="73E6281B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5F9D8639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393320A2" w14:textId="77777777" w:rsidR="00C87507" w:rsidRPr="00C87507" w:rsidRDefault="00C87507" w:rsidP="00C87507">
            <w:pPr>
              <w:ind w:firstLine="0"/>
            </w:pPr>
            <w:r w:rsidRPr="00C87507">
              <w:t>shape</w:t>
            </w:r>
          </w:p>
        </w:tc>
        <w:tc>
          <w:tcPr>
            <w:tcW w:w="3298" w:type="dxa"/>
            <w:noWrap/>
            <w:hideMark/>
          </w:tcPr>
          <w:p w14:paraId="7977BE37" w14:textId="77777777" w:rsidR="00C87507" w:rsidRPr="00C87507" w:rsidRDefault="00C87507" w:rsidP="00C87507">
            <w:pPr>
              <w:ind w:firstLine="0"/>
            </w:pPr>
            <w:r w:rsidRPr="00C87507">
              <w:t>Shape of the window, either circular or square</w:t>
            </w:r>
          </w:p>
        </w:tc>
        <w:tc>
          <w:tcPr>
            <w:tcW w:w="1938" w:type="dxa"/>
            <w:hideMark/>
          </w:tcPr>
          <w:p w14:paraId="01C93C3F" w14:textId="77777777" w:rsidR="00C87507" w:rsidRPr="00C87507" w:rsidRDefault="00C87507" w:rsidP="00C87507">
            <w:pPr>
              <w:ind w:firstLine="0"/>
            </w:pPr>
            <w:r w:rsidRPr="00C87507">
              <w:t>circular, square</w:t>
            </w:r>
          </w:p>
        </w:tc>
      </w:tr>
      <w:tr w:rsidR="00C87507" w:rsidRPr="00C87507" w14:paraId="1A0F5342" w14:textId="77777777" w:rsidTr="0057606F">
        <w:trPr>
          <w:trHeight w:val="320"/>
        </w:trPr>
        <w:tc>
          <w:tcPr>
            <w:tcW w:w="399" w:type="dxa"/>
            <w:hideMark/>
          </w:tcPr>
          <w:p w14:paraId="751DD03C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13CA93EC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5D997D9A" w14:textId="77777777" w:rsidR="00C87507" w:rsidRPr="00C87507" w:rsidRDefault="00C87507" w:rsidP="00C87507">
            <w:pPr>
              <w:ind w:firstLine="0"/>
            </w:pPr>
            <w:proofErr w:type="spellStart"/>
            <w:r w:rsidRPr="00C87507">
              <w:t>hmin</w:t>
            </w:r>
            <w:proofErr w:type="spellEnd"/>
          </w:p>
        </w:tc>
        <w:tc>
          <w:tcPr>
            <w:tcW w:w="3298" w:type="dxa"/>
            <w:noWrap/>
            <w:hideMark/>
          </w:tcPr>
          <w:p w14:paraId="647477FA" w14:textId="77777777" w:rsidR="00C87507" w:rsidRPr="00C87507" w:rsidRDefault="00C87507" w:rsidP="00C87507">
            <w:pPr>
              <w:ind w:firstLine="0"/>
            </w:pPr>
            <w:r w:rsidRPr="00C87507">
              <w:t>Minimum height threshold in m, below which a new tree cannot be initiated</w:t>
            </w:r>
          </w:p>
        </w:tc>
        <w:tc>
          <w:tcPr>
            <w:tcW w:w="1938" w:type="dxa"/>
            <w:hideMark/>
          </w:tcPr>
          <w:p w14:paraId="632B9566" w14:textId="77777777" w:rsidR="00C87507" w:rsidRPr="00C87507" w:rsidRDefault="00C87507" w:rsidP="00C87507">
            <w:pPr>
              <w:ind w:firstLine="0"/>
            </w:pPr>
            <w:r w:rsidRPr="00C87507">
              <w:t>1.3</w:t>
            </w:r>
          </w:p>
        </w:tc>
      </w:tr>
      <w:tr w:rsidR="00C87507" w:rsidRPr="00C87507" w14:paraId="72398070" w14:textId="77777777" w:rsidTr="0057606F">
        <w:trPr>
          <w:trHeight w:val="320"/>
        </w:trPr>
        <w:tc>
          <w:tcPr>
            <w:tcW w:w="399" w:type="dxa"/>
            <w:hideMark/>
          </w:tcPr>
          <w:p w14:paraId="58F9BF5A" w14:textId="77777777" w:rsidR="00C87507" w:rsidRPr="00C87507" w:rsidRDefault="00C87507" w:rsidP="00C87507">
            <w:pPr>
              <w:ind w:firstLine="0"/>
            </w:pPr>
            <w:r w:rsidRPr="00C87507">
              <w:t>5</w:t>
            </w:r>
          </w:p>
        </w:tc>
        <w:tc>
          <w:tcPr>
            <w:tcW w:w="1901" w:type="dxa"/>
            <w:hideMark/>
          </w:tcPr>
          <w:p w14:paraId="002EB844" w14:textId="77777777" w:rsidR="00C87507" w:rsidRPr="00C87507" w:rsidRDefault="00C87507" w:rsidP="00C87507">
            <w:pPr>
              <w:ind w:firstLine="0"/>
            </w:pPr>
            <w:proofErr w:type="spellStart"/>
            <w:r w:rsidRPr="00C87507">
              <w:t>LayerStacking</w:t>
            </w:r>
            <w:proofErr w:type="spellEnd"/>
            <w:r w:rsidRPr="00C87507">
              <w:t xml:space="preserve"> (</w:t>
            </w:r>
            <w:proofErr w:type="spellStart"/>
            <w:r w:rsidRPr="00C87507">
              <w:t>Ayrey</w:t>
            </w:r>
            <w:proofErr w:type="spellEnd"/>
            <w:r w:rsidRPr="00C87507">
              <w:t xml:space="preserve"> 2017)</w:t>
            </w:r>
          </w:p>
        </w:tc>
        <w:tc>
          <w:tcPr>
            <w:tcW w:w="1656" w:type="dxa"/>
            <w:hideMark/>
          </w:tcPr>
          <w:p w14:paraId="1B5FB0A4" w14:textId="77777777" w:rsidR="00C87507" w:rsidRPr="00C87507" w:rsidRDefault="00C87507" w:rsidP="00C87507">
            <w:pPr>
              <w:ind w:firstLine="0"/>
            </w:pPr>
            <w:r w:rsidRPr="00C87507">
              <w:t>start</w:t>
            </w:r>
          </w:p>
        </w:tc>
        <w:tc>
          <w:tcPr>
            <w:tcW w:w="3298" w:type="dxa"/>
            <w:noWrap/>
            <w:hideMark/>
          </w:tcPr>
          <w:p w14:paraId="4108564D" w14:textId="77777777" w:rsidR="00C87507" w:rsidRPr="00C87507" w:rsidRDefault="00C87507" w:rsidP="00C87507">
            <w:pPr>
              <w:ind w:firstLine="0"/>
            </w:pPr>
            <w:r w:rsidRPr="00C87507">
              <w:t>the starting height above ground at which layer divisions begin</w:t>
            </w:r>
          </w:p>
        </w:tc>
        <w:tc>
          <w:tcPr>
            <w:tcW w:w="1938" w:type="dxa"/>
            <w:hideMark/>
          </w:tcPr>
          <w:p w14:paraId="77E39E36" w14:textId="77777777" w:rsidR="00C87507" w:rsidRPr="00C87507" w:rsidRDefault="00C87507" w:rsidP="00C87507">
            <w:pPr>
              <w:ind w:firstLine="0"/>
            </w:pPr>
            <w:r w:rsidRPr="00C87507">
              <w:t>0.5</w:t>
            </w:r>
          </w:p>
        </w:tc>
      </w:tr>
      <w:tr w:rsidR="00C87507" w:rsidRPr="00C87507" w14:paraId="2B089458" w14:textId="77777777" w:rsidTr="0057606F">
        <w:trPr>
          <w:trHeight w:val="320"/>
        </w:trPr>
        <w:tc>
          <w:tcPr>
            <w:tcW w:w="399" w:type="dxa"/>
            <w:hideMark/>
          </w:tcPr>
          <w:p w14:paraId="23014E96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04309AC0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57AD6B73" w14:textId="77777777" w:rsidR="00C87507" w:rsidRPr="00C87507" w:rsidRDefault="00C87507" w:rsidP="00C87507">
            <w:pPr>
              <w:ind w:firstLine="0"/>
            </w:pPr>
            <w:r w:rsidRPr="00C87507">
              <w:t>resolution</w:t>
            </w:r>
          </w:p>
        </w:tc>
        <w:tc>
          <w:tcPr>
            <w:tcW w:w="3298" w:type="dxa"/>
            <w:noWrap/>
            <w:hideMark/>
          </w:tcPr>
          <w:p w14:paraId="3300015B" w14:textId="77777777" w:rsidR="00C87507" w:rsidRPr="00C87507" w:rsidRDefault="00C87507" w:rsidP="00C87507">
            <w:pPr>
              <w:ind w:firstLine="0"/>
            </w:pPr>
            <w:r w:rsidRPr="00C87507">
              <w:t>Resolution of the CHM</w:t>
            </w:r>
          </w:p>
        </w:tc>
        <w:tc>
          <w:tcPr>
            <w:tcW w:w="1938" w:type="dxa"/>
            <w:hideMark/>
          </w:tcPr>
          <w:p w14:paraId="2240CD16" w14:textId="77777777" w:rsidR="00C87507" w:rsidRPr="00C87507" w:rsidRDefault="00C87507" w:rsidP="00C87507">
            <w:pPr>
              <w:ind w:firstLine="0"/>
            </w:pPr>
            <w:r w:rsidRPr="00C87507">
              <w:t>0.5, 1</w:t>
            </w:r>
          </w:p>
        </w:tc>
      </w:tr>
      <w:tr w:rsidR="00C87507" w:rsidRPr="00C87507" w14:paraId="10788D53" w14:textId="77777777" w:rsidTr="0057606F">
        <w:trPr>
          <w:trHeight w:val="320"/>
        </w:trPr>
        <w:tc>
          <w:tcPr>
            <w:tcW w:w="399" w:type="dxa"/>
            <w:hideMark/>
          </w:tcPr>
          <w:p w14:paraId="032FB529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58459A6B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0141E161" w14:textId="77777777" w:rsidR="00C87507" w:rsidRPr="00C87507" w:rsidRDefault="00C87507" w:rsidP="00C87507">
            <w:pPr>
              <w:ind w:firstLine="0"/>
            </w:pPr>
            <w:r w:rsidRPr="00C87507">
              <w:t>window1</w:t>
            </w:r>
          </w:p>
        </w:tc>
        <w:tc>
          <w:tcPr>
            <w:tcW w:w="3298" w:type="dxa"/>
            <w:noWrap/>
            <w:hideMark/>
          </w:tcPr>
          <w:p w14:paraId="576FFCEF" w14:textId="77777777" w:rsidR="00C87507" w:rsidRPr="00C87507" w:rsidRDefault="00C87507" w:rsidP="00C87507">
            <w:pPr>
              <w:ind w:firstLine="0"/>
            </w:pPr>
            <w:r w:rsidRPr="00C87507">
              <w:t xml:space="preserve">window radius for the first local maximum filter for detecting </w:t>
            </w:r>
            <w:proofErr w:type="gramStart"/>
            <w:r w:rsidRPr="00C87507">
              <w:t>tree tops</w:t>
            </w:r>
            <w:proofErr w:type="gramEnd"/>
          </w:p>
        </w:tc>
        <w:tc>
          <w:tcPr>
            <w:tcW w:w="1938" w:type="dxa"/>
            <w:hideMark/>
          </w:tcPr>
          <w:p w14:paraId="7E474D97" w14:textId="77777777" w:rsidR="00C87507" w:rsidRPr="00C87507" w:rsidRDefault="00C87507" w:rsidP="00C87507">
            <w:pPr>
              <w:ind w:firstLine="0"/>
            </w:pPr>
            <w:r w:rsidRPr="00C87507">
              <w:t>1, 2, 3</w:t>
            </w:r>
          </w:p>
        </w:tc>
      </w:tr>
      <w:tr w:rsidR="00C87507" w:rsidRPr="00C87507" w14:paraId="4F2FEC5C" w14:textId="77777777" w:rsidTr="0057606F">
        <w:trPr>
          <w:trHeight w:val="320"/>
        </w:trPr>
        <w:tc>
          <w:tcPr>
            <w:tcW w:w="399" w:type="dxa"/>
            <w:hideMark/>
          </w:tcPr>
          <w:p w14:paraId="7BD2592E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4FB4241C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4CDA1D50" w14:textId="77777777" w:rsidR="00C87507" w:rsidRPr="00C87507" w:rsidRDefault="00C87507" w:rsidP="00C87507">
            <w:pPr>
              <w:ind w:firstLine="0"/>
            </w:pPr>
            <w:r w:rsidRPr="00C87507">
              <w:t>buffer</w:t>
            </w:r>
          </w:p>
        </w:tc>
        <w:tc>
          <w:tcPr>
            <w:tcW w:w="3298" w:type="dxa"/>
            <w:noWrap/>
            <w:hideMark/>
          </w:tcPr>
          <w:p w14:paraId="66A3696A" w14:textId="77777777" w:rsidR="00C87507" w:rsidRPr="00C87507" w:rsidRDefault="00C87507" w:rsidP="00C87507">
            <w:pPr>
              <w:ind w:firstLine="0"/>
            </w:pPr>
            <w:r w:rsidRPr="00C87507">
              <w:t>size of the buffer enforced around each point to create a polygonal cluster</w:t>
            </w:r>
          </w:p>
        </w:tc>
        <w:tc>
          <w:tcPr>
            <w:tcW w:w="1938" w:type="dxa"/>
            <w:hideMark/>
          </w:tcPr>
          <w:p w14:paraId="2610022B" w14:textId="77777777" w:rsidR="00C87507" w:rsidRPr="00C87507" w:rsidRDefault="00C87507" w:rsidP="00C87507">
            <w:pPr>
              <w:ind w:firstLine="0"/>
            </w:pPr>
            <w:r w:rsidRPr="00C87507">
              <w:t>1, 2, 3</w:t>
            </w:r>
          </w:p>
        </w:tc>
      </w:tr>
      <w:tr w:rsidR="00C87507" w:rsidRPr="00C87507" w14:paraId="40B29D6F" w14:textId="77777777" w:rsidTr="0057606F">
        <w:trPr>
          <w:trHeight w:val="320"/>
        </w:trPr>
        <w:tc>
          <w:tcPr>
            <w:tcW w:w="399" w:type="dxa"/>
            <w:hideMark/>
          </w:tcPr>
          <w:p w14:paraId="7C8B5CDC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09766327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1DC69321" w14:textId="77777777" w:rsidR="00C87507" w:rsidRPr="00C87507" w:rsidRDefault="00C87507" w:rsidP="00C87507">
            <w:pPr>
              <w:ind w:firstLine="0"/>
            </w:pPr>
            <w:r w:rsidRPr="00C87507">
              <w:t>hardwood</w:t>
            </w:r>
          </w:p>
        </w:tc>
        <w:tc>
          <w:tcPr>
            <w:tcW w:w="3298" w:type="dxa"/>
            <w:noWrap/>
            <w:hideMark/>
          </w:tcPr>
          <w:p w14:paraId="66072929" w14:textId="77777777" w:rsidR="00C87507" w:rsidRPr="00C87507" w:rsidRDefault="00C87507" w:rsidP="00C87507">
            <w:pPr>
              <w:ind w:firstLine="0"/>
            </w:pPr>
            <w:r w:rsidRPr="00C87507">
              <w:t xml:space="preserve">logical switch, where False adds weight to clusters to account for mid-canopy density in conifer stands </w:t>
            </w:r>
          </w:p>
        </w:tc>
        <w:tc>
          <w:tcPr>
            <w:tcW w:w="1938" w:type="dxa"/>
            <w:hideMark/>
          </w:tcPr>
          <w:p w14:paraId="3BC2F15F" w14:textId="77777777" w:rsidR="00C87507" w:rsidRPr="00C87507" w:rsidRDefault="00C87507" w:rsidP="00C87507">
            <w:pPr>
              <w:ind w:firstLine="0"/>
            </w:pPr>
            <w:r w:rsidRPr="00C87507">
              <w:t>F</w:t>
            </w:r>
          </w:p>
        </w:tc>
      </w:tr>
      <w:tr w:rsidR="00C87507" w:rsidRPr="00C87507" w14:paraId="3C58CFD5" w14:textId="77777777" w:rsidTr="0057606F">
        <w:trPr>
          <w:trHeight w:val="320"/>
        </w:trPr>
        <w:tc>
          <w:tcPr>
            <w:tcW w:w="399" w:type="dxa"/>
            <w:hideMark/>
          </w:tcPr>
          <w:p w14:paraId="1F4E6F96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1F1B932E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7FE9FC56" w14:textId="77777777" w:rsidR="00C87507" w:rsidRPr="00C87507" w:rsidRDefault="00C87507" w:rsidP="00C87507">
            <w:pPr>
              <w:ind w:firstLine="0"/>
            </w:pPr>
            <w:r w:rsidRPr="00C87507">
              <w:t>window2</w:t>
            </w:r>
          </w:p>
        </w:tc>
        <w:tc>
          <w:tcPr>
            <w:tcW w:w="3298" w:type="dxa"/>
            <w:noWrap/>
            <w:hideMark/>
          </w:tcPr>
          <w:p w14:paraId="4E826B06" w14:textId="77777777" w:rsidR="00C87507" w:rsidRPr="00C87507" w:rsidRDefault="00C87507" w:rsidP="00C87507">
            <w:pPr>
              <w:ind w:firstLine="0"/>
            </w:pPr>
            <w:r w:rsidRPr="00C87507">
              <w:t xml:space="preserve">window radius for the second local maximum filter for detecting </w:t>
            </w:r>
            <w:proofErr w:type="gramStart"/>
            <w:r w:rsidRPr="00C87507">
              <w:t>tree tops</w:t>
            </w:r>
            <w:proofErr w:type="gramEnd"/>
          </w:p>
        </w:tc>
        <w:tc>
          <w:tcPr>
            <w:tcW w:w="1938" w:type="dxa"/>
            <w:hideMark/>
          </w:tcPr>
          <w:p w14:paraId="7C50A1B6" w14:textId="77777777" w:rsidR="00C87507" w:rsidRPr="00C87507" w:rsidRDefault="00C87507" w:rsidP="00C87507">
            <w:pPr>
              <w:ind w:firstLine="0"/>
            </w:pPr>
            <w:r w:rsidRPr="00C87507">
              <w:t>0.2, 0.4, 0.6, 0.8</w:t>
            </w:r>
          </w:p>
        </w:tc>
      </w:tr>
      <w:tr w:rsidR="00C87507" w:rsidRPr="00C87507" w14:paraId="5C209ADC" w14:textId="77777777" w:rsidTr="0057606F">
        <w:trPr>
          <w:trHeight w:val="320"/>
        </w:trPr>
        <w:tc>
          <w:tcPr>
            <w:tcW w:w="399" w:type="dxa"/>
            <w:hideMark/>
          </w:tcPr>
          <w:p w14:paraId="3629FD04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03DC45BE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346C41D9" w14:textId="77777777" w:rsidR="00C87507" w:rsidRPr="00C87507" w:rsidRDefault="00C87507" w:rsidP="00C87507">
            <w:pPr>
              <w:ind w:firstLine="0"/>
            </w:pPr>
            <w:proofErr w:type="spellStart"/>
            <w:r w:rsidRPr="00C87507">
              <w:t>hmin</w:t>
            </w:r>
            <w:proofErr w:type="spellEnd"/>
          </w:p>
        </w:tc>
        <w:tc>
          <w:tcPr>
            <w:tcW w:w="3298" w:type="dxa"/>
            <w:noWrap/>
            <w:hideMark/>
          </w:tcPr>
          <w:p w14:paraId="3826E1AC" w14:textId="77777777" w:rsidR="00C87507" w:rsidRPr="00C87507" w:rsidRDefault="00C87507" w:rsidP="00C87507">
            <w:pPr>
              <w:ind w:firstLine="0"/>
            </w:pPr>
            <w:r w:rsidRPr="00C87507">
              <w:t>Minimum height threshold in m, below which a new tree cannot be initiated</w:t>
            </w:r>
          </w:p>
        </w:tc>
        <w:tc>
          <w:tcPr>
            <w:tcW w:w="1938" w:type="dxa"/>
            <w:hideMark/>
          </w:tcPr>
          <w:p w14:paraId="46AC5408" w14:textId="77777777" w:rsidR="00C87507" w:rsidRPr="00C87507" w:rsidRDefault="00C87507" w:rsidP="00C87507">
            <w:pPr>
              <w:ind w:firstLine="0"/>
            </w:pPr>
            <w:r w:rsidRPr="00C87507">
              <w:t>1.3</w:t>
            </w:r>
          </w:p>
        </w:tc>
      </w:tr>
      <w:tr w:rsidR="00C87507" w:rsidRPr="00C87507" w14:paraId="6FC8AFBF" w14:textId="77777777" w:rsidTr="0057606F">
        <w:trPr>
          <w:trHeight w:val="320"/>
        </w:trPr>
        <w:tc>
          <w:tcPr>
            <w:tcW w:w="399" w:type="dxa"/>
            <w:hideMark/>
          </w:tcPr>
          <w:p w14:paraId="69E1CF99" w14:textId="77777777" w:rsidR="00C87507" w:rsidRPr="00C87507" w:rsidRDefault="00C87507" w:rsidP="00C87507">
            <w:pPr>
              <w:ind w:firstLine="0"/>
            </w:pPr>
            <w:r w:rsidRPr="00C87507">
              <w:t>6</w:t>
            </w:r>
          </w:p>
        </w:tc>
        <w:tc>
          <w:tcPr>
            <w:tcW w:w="1901" w:type="dxa"/>
            <w:hideMark/>
          </w:tcPr>
          <w:p w14:paraId="16E60D15" w14:textId="77777777" w:rsidR="00C87507" w:rsidRPr="00C87507" w:rsidRDefault="00C87507" w:rsidP="00C87507">
            <w:pPr>
              <w:ind w:firstLine="0"/>
            </w:pPr>
            <w:proofErr w:type="spellStart"/>
            <w:r w:rsidRPr="00C87507">
              <w:t>MultiCHM</w:t>
            </w:r>
            <w:proofErr w:type="spellEnd"/>
            <w:r w:rsidRPr="00C87507">
              <w:t xml:space="preserve"> (</w:t>
            </w:r>
            <w:proofErr w:type="spellStart"/>
            <w:r w:rsidRPr="00C87507">
              <w:t>Eysn</w:t>
            </w:r>
            <w:proofErr w:type="spellEnd"/>
            <w:r w:rsidRPr="00C87507">
              <w:t xml:space="preserve"> 2015)</w:t>
            </w:r>
          </w:p>
        </w:tc>
        <w:tc>
          <w:tcPr>
            <w:tcW w:w="1656" w:type="dxa"/>
            <w:hideMark/>
          </w:tcPr>
          <w:p w14:paraId="129092B5" w14:textId="77777777" w:rsidR="00C87507" w:rsidRPr="00C87507" w:rsidRDefault="00C87507" w:rsidP="00C87507">
            <w:pPr>
              <w:ind w:firstLine="0"/>
            </w:pPr>
            <w:r w:rsidRPr="00C87507">
              <w:t>resolution</w:t>
            </w:r>
          </w:p>
        </w:tc>
        <w:tc>
          <w:tcPr>
            <w:tcW w:w="3298" w:type="dxa"/>
            <w:noWrap/>
            <w:hideMark/>
          </w:tcPr>
          <w:p w14:paraId="4F58E672" w14:textId="77777777" w:rsidR="00C87507" w:rsidRPr="00C87507" w:rsidRDefault="00C87507" w:rsidP="00C87507">
            <w:pPr>
              <w:ind w:firstLine="0"/>
            </w:pPr>
            <w:r w:rsidRPr="00C87507">
              <w:t>Resolution of the CHM</w:t>
            </w:r>
          </w:p>
        </w:tc>
        <w:tc>
          <w:tcPr>
            <w:tcW w:w="1938" w:type="dxa"/>
            <w:hideMark/>
          </w:tcPr>
          <w:p w14:paraId="208D8233" w14:textId="77777777" w:rsidR="00C87507" w:rsidRPr="00C87507" w:rsidRDefault="00C87507" w:rsidP="00C87507">
            <w:pPr>
              <w:ind w:firstLine="0"/>
            </w:pPr>
            <w:r w:rsidRPr="00C87507">
              <w:t>0.5, 1</w:t>
            </w:r>
          </w:p>
        </w:tc>
      </w:tr>
      <w:tr w:rsidR="00C87507" w:rsidRPr="00C87507" w14:paraId="3897DD2F" w14:textId="77777777" w:rsidTr="0057606F">
        <w:trPr>
          <w:trHeight w:val="320"/>
        </w:trPr>
        <w:tc>
          <w:tcPr>
            <w:tcW w:w="399" w:type="dxa"/>
            <w:hideMark/>
          </w:tcPr>
          <w:p w14:paraId="010B2EB2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250B2354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37571DFE" w14:textId="77777777" w:rsidR="00C87507" w:rsidRPr="00C87507" w:rsidRDefault="00C87507" w:rsidP="00C87507">
            <w:pPr>
              <w:ind w:firstLine="0"/>
            </w:pPr>
            <w:proofErr w:type="spellStart"/>
            <w:r w:rsidRPr="00C87507">
              <w:t>layer_thickness</w:t>
            </w:r>
            <w:proofErr w:type="spellEnd"/>
          </w:p>
        </w:tc>
        <w:tc>
          <w:tcPr>
            <w:tcW w:w="3298" w:type="dxa"/>
            <w:noWrap/>
            <w:hideMark/>
          </w:tcPr>
          <w:p w14:paraId="24265B66" w14:textId="77777777" w:rsidR="00C87507" w:rsidRPr="00C87507" w:rsidRDefault="00C87507" w:rsidP="00C87507">
            <w:pPr>
              <w:ind w:firstLine="0"/>
            </w:pPr>
            <w:r w:rsidRPr="00C87507">
              <w:t>The eliminating layer in the original paper is defined as a layer of `</w:t>
            </w:r>
            <w:proofErr w:type="spellStart"/>
            <w:r w:rsidRPr="00C87507">
              <w:t>layer_thickness</w:t>
            </w:r>
            <w:proofErr w:type="spellEnd"/>
            <w:r w:rsidRPr="00C87507">
              <w:t xml:space="preserve">` m below the current CHM. Refer to </w:t>
            </w:r>
            <w:proofErr w:type="spellStart"/>
            <w:r w:rsidRPr="00C87507">
              <w:t>Eysn</w:t>
            </w:r>
            <w:proofErr w:type="spellEnd"/>
            <w:r w:rsidRPr="00C87507">
              <w:t xml:space="preserve"> 2015 p. 1728).</w:t>
            </w:r>
          </w:p>
        </w:tc>
        <w:tc>
          <w:tcPr>
            <w:tcW w:w="1938" w:type="dxa"/>
            <w:hideMark/>
          </w:tcPr>
          <w:p w14:paraId="6E8D2A2C" w14:textId="77777777" w:rsidR="00C87507" w:rsidRPr="00C87507" w:rsidRDefault="00C87507" w:rsidP="00C87507">
            <w:pPr>
              <w:ind w:firstLine="0"/>
            </w:pPr>
            <w:r w:rsidRPr="00C87507">
              <w:t>0.25, 0.5</w:t>
            </w:r>
          </w:p>
        </w:tc>
      </w:tr>
      <w:tr w:rsidR="00C87507" w:rsidRPr="00C87507" w14:paraId="3282A005" w14:textId="77777777" w:rsidTr="0057606F">
        <w:trPr>
          <w:trHeight w:val="320"/>
        </w:trPr>
        <w:tc>
          <w:tcPr>
            <w:tcW w:w="399" w:type="dxa"/>
            <w:hideMark/>
          </w:tcPr>
          <w:p w14:paraId="350D3003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55F7B80F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1B5CF08B" w14:textId="77777777" w:rsidR="00C87507" w:rsidRPr="00C87507" w:rsidRDefault="00C87507" w:rsidP="00C87507">
            <w:pPr>
              <w:ind w:firstLine="0"/>
            </w:pPr>
            <w:r w:rsidRPr="00C87507">
              <w:t>dist_2d</w:t>
            </w:r>
          </w:p>
        </w:tc>
        <w:tc>
          <w:tcPr>
            <w:tcW w:w="3298" w:type="dxa"/>
            <w:noWrap/>
            <w:hideMark/>
          </w:tcPr>
          <w:p w14:paraId="5784B6D9" w14:textId="77777777" w:rsidR="00C87507" w:rsidRPr="00C87507" w:rsidRDefault="00C87507" w:rsidP="00C87507">
            <w:pPr>
              <w:ind w:firstLine="0"/>
            </w:pPr>
            <w:r w:rsidRPr="00C87507">
              <w:t xml:space="preserve">2D threshold for delineating a tree from local maximum. A </w:t>
            </w:r>
            <w:r w:rsidRPr="00C87507">
              <w:lastRenderedPageBreak/>
              <w:t>tree is created if no other detected tree lies within this distance</w:t>
            </w:r>
          </w:p>
        </w:tc>
        <w:tc>
          <w:tcPr>
            <w:tcW w:w="1938" w:type="dxa"/>
            <w:hideMark/>
          </w:tcPr>
          <w:p w14:paraId="19677F12" w14:textId="77777777" w:rsidR="00C87507" w:rsidRPr="00C87507" w:rsidRDefault="00C87507" w:rsidP="00C87507">
            <w:pPr>
              <w:ind w:firstLine="0"/>
            </w:pPr>
            <w:r w:rsidRPr="00C87507">
              <w:lastRenderedPageBreak/>
              <w:t>0.1, 0.25, 0.5, 1, 2</w:t>
            </w:r>
          </w:p>
        </w:tc>
      </w:tr>
      <w:tr w:rsidR="00C87507" w:rsidRPr="00C87507" w14:paraId="22DC190E" w14:textId="77777777" w:rsidTr="0057606F">
        <w:trPr>
          <w:trHeight w:val="320"/>
        </w:trPr>
        <w:tc>
          <w:tcPr>
            <w:tcW w:w="399" w:type="dxa"/>
            <w:hideMark/>
          </w:tcPr>
          <w:p w14:paraId="5841A86C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69E71172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609536ED" w14:textId="77777777" w:rsidR="00C87507" w:rsidRPr="00C87507" w:rsidRDefault="00C87507" w:rsidP="00C87507">
            <w:pPr>
              <w:ind w:firstLine="0"/>
            </w:pPr>
            <w:r w:rsidRPr="00C87507">
              <w:t>dist_3d</w:t>
            </w:r>
          </w:p>
        </w:tc>
        <w:tc>
          <w:tcPr>
            <w:tcW w:w="3298" w:type="dxa"/>
            <w:noWrap/>
            <w:hideMark/>
          </w:tcPr>
          <w:p w14:paraId="57690D3E" w14:textId="77777777" w:rsidR="00C87507" w:rsidRPr="00C87507" w:rsidRDefault="00C87507" w:rsidP="00C87507">
            <w:pPr>
              <w:ind w:firstLine="0"/>
            </w:pPr>
            <w:r w:rsidRPr="00C87507">
              <w:t>3D threshold for delineating a tree from local maximum. A tree is created if no other detected tree lies within this distance</w:t>
            </w:r>
          </w:p>
        </w:tc>
        <w:tc>
          <w:tcPr>
            <w:tcW w:w="1938" w:type="dxa"/>
            <w:hideMark/>
          </w:tcPr>
          <w:p w14:paraId="742DF9FB" w14:textId="77777777" w:rsidR="00C87507" w:rsidRPr="00C87507" w:rsidRDefault="00C87507" w:rsidP="00C87507">
            <w:pPr>
              <w:ind w:firstLine="0"/>
            </w:pPr>
            <w:r w:rsidRPr="00C87507">
              <w:t>0.5, 1, 3, 5</w:t>
            </w:r>
          </w:p>
        </w:tc>
      </w:tr>
      <w:tr w:rsidR="00C87507" w:rsidRPr="00C87507" w14:paraId="247FB211" w14:textId="77777777" w:rsidTr="0057606F">
        <w:trPr>
          <w:trHeight w:val="1920"/>
        </w:trPr>
        <w:tc>
          <w:tcPr>
            <w:tcW w:w="399" w:type="dxa"/>
            <w:hideMark/>
          </w:tcPr>
          <w:p w14:paraId="70BA0620" w14:textId="77777777" w:rsidR="00C87507" w:rsidRPr="00C87507" w:rsidRDefault="00C87507" w:rsidP="00C87507">
            <w:pPr>
              <w:ind w:firstLine="0"/>
            </w:pPr>
            <w:r w:rsidRPr="00C87507">
              <w:t>7</w:t>
            </w:r>
          </w:p>
        </w:tc>
        <w:tc>
          <w:tcPr>
            <w:tcW w:w="1901" w:type="dxa"/>
            <w:hideMark/>
          </w:tcPr>
          <w:p w14:paraId="2B89E3E0" w14:textId="77777777" w:rsidR="00C87507" w:rsidRPr="00C87507" w:rsidRDefault="00C87507" w:rsidP="00C87507">
            <w:pPr>
              <w:ind w:firstLine="0"/>
            </w:pPr>
            <w:proofErr w:type="spellStart"/>
            <w:r w:rsidRPr="00C87507">
              <w:t>PTrees</w:t>
            </w:r>
            <w:proofErr w:type="spellEnd"/>
            <w:r w:rsidRPr="00C87507">
              <w:t xml:space="preserve"> (Vega 2014)</w:t>
            </w:r>
          </w:p>
        </w:tc>
        <w:tc>
          <w:tcPr>
            <w:tcW w:w="1656" w:type="dxa"/>
            <w:hideMark/>
          </w:tcPr>
          <w:p w14:paraId="63F7D1BA" w14:textId="77777777" w:rsidR="00C87507" w:rsidRPr="00C87507" w:rsidRDefault="00C87507" w:rsidP="00C87507">
            <w:pPr>
              <w:ind w:firstLine="0"/>
            </w:pPr>
            <w:r w:rsidRPr="00C87507">
              <w:t>k</w:t>
            </w:r>
          </w:p>
        </w:tc>
        <w:tc>
          <w:tcPr>
            <w:tcW w:w="3298" w:type="dxa"/>
            <w:noWrap/>
            <w:hideMark/>
          </w:tcPr>
          <w:p w14:paraId="3535C61B" w14:textId="77777777" w:rsidR="00C87507" w:rsidRPr="00C87507" w:rsidRDefault="00C87507" w:rsidP="00C87507">
            <w:pPr>
              <w:ind w:firstLine="0"/>
            </w:pPr>
            <w:r w:rsidRPr="00C87507">
              <w:t>Number of nearest neighbors to use in search. Refer to Vega (2014).</w:t>
            </w:r>
          </w:p>
        </w:tc>
        <w:tc>
          <w:tcPr>
            <w:tcW w:w="1938" w:type="dxa"/>
            <w:hideMark/>
          </w:tcPr>
          <w:p w14:paraId="6AFDC51C" w14:textId="3D7D30CC" w:rsidR="00C87507" w:rsidRPr="00C87507" w:rsidRDefault="0057606F" w:rsidP="00C87507">
            <w:pPr>
              <w:ind w:firstLine="0"/>
            </w:pPr>
            <w:r>
              <w:t>F</w:t>
            </w:r>
            <w:r w:rsidR="00C87507" w:rsidRPr="00C87507">
              <w:t>orward and reverse permutations of</w:t>
            </w:r>
            <w:r>
              <w:t xml:space="preserve">: </w:t>
            </w:r>
            <w:r w:rsidR="00C87507" w:rsidRPr="00C87507">
              <w:t>{5, 6, 7, 8, 10, 12, 15, 20, 25, 30, 40, 60, 80, 100}</w:t>
            </w:r>
          </w:p>
        </w:tc>
      </w:tr>
      <w:tr w:rsidR="00C87507" w:rsidRPr="00C87507" w14:paraId="6A7B02C6" w14:textId="77777777" w:rsidTr="0057606F">
        <w:trPr>
          <w:trHeight w:val="320"/>
        </w:trPr>
        <w:tc>
          <w:tcPr>
            <w:tcW w:w="399" w:type="dxa"/>
            <w:hideMark/>
          </w:tcPr>
          <w:p w14:paraId="51DF096C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74794681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6B92ADA2" w14:textId="77777777" w:rsidR="00C87507" w:rsidRPr="00C87507" w:rsidRDefault="00C87507" w:rsidP="00C87507">
            <w:pPr>
              <w:ind w:firstLine="0"/>
            </w:pPr>
            <w:proofErr w:type="spellStart"/>
            <w:r w:rsidRPr="00C87507">
              <w:t>hmin</w:t>
            </w:r>
            <w:proofErr w:type="spellEnd"/>
          </w:p>
        </w:tc>
        <w:tc>
          <w:tcPr>
            <w:tcW w:w="3298" w:type="dxa"/>
            <w:noWrap/>
            <w:hideMark/>
          </w:tcPr>
          <w:p w14:paraId="751C19E8" w14:textId="77777777" w:rsidR="00C87507" w:rsidRPr="00C87507" w:rsidRDefault="00C87507" w:rsidP="00C87507">
            <w:pPr>
              <w:ind w:firstLine="0"/>
            </w:pPr>
            <w:r w:rsidRPr="00C87507">
              <w:t xml:space="preserve">Minimum height of a detected tree. Addition not in the original paper included to reduce </w:t>
            </w:r>
            <w:proofErr w:type="spellStart"/>
            <w:r w:rsidRPr="00C87507">
              <w:t>oversegmentation</w:t>
            </w:r>
            <w:proofErr w:type="spellEnd"/>
            <w:r w:rsidRPr="00C87507">
              <w:t xml:space="preserve">. </w:t>
            </w:r>
          </w:p>
        </w:tc>
        <w:tc>
          <w:tcPr>
            <w:tcW w:w="1938" w:type="dxa"/>
            <w:hideMark/>
          </w:tcPr>
          <w:p w14:paraId="521AD570" w14:textId="77777777" w:rsidR="00C87507" w:rsidRPr="00C87507" w:rsidRDefault="00C87507" w:rsidP="00C87507">
            <w:pPr>
              <w:ind w:firstLine="0"/>
            </w:pPr>
            <w:r w:rsidRPr="00C87507">
              <w:t>1.3</w:t>
            </w:r>
          </w:p>
        </w:tc>
      </w:tr>
      <w:tr w:rsidR="00C87507" w:rsidRPr="00C87507" w14:paraId="1F078EE3" w14:textId="77777777" w:rsidTr="0057606F">
        <w:trPr>
          <w:trHeight w:val="640"/>
        </w:trPr>
        <w:tc>
          <w:tcPr>
            <w:tcW w:w="399" w:type="dxa"/>
            <w:hideMark/>
          </w:tcPr>
          <w:p w14:paraId="0C266503" w14:textId="77777777" w:rsidR="00C87507" w:rsidRPr="00C87507" w:rsidRDefault="00C87507" w:rsidP="00C87507">
            <w:pPr>
              <w:ind w:firstLine="0"/>
            </w:pPr>
            <w:r w:rsidRPr="00C87507">
              <w:t>8</w:t>
            </w:r>
          </w:p>
        </w:tc>
        <w:tc>
          <w:tcPr>
            <w:tcW w:w="1901" w:type="dxa"/>
            <w:hideMark/>
          </w:tcPr>
          <w:p w14:paraId="37FDD9F7" w14:textId="77777777" w:rsidR="00C87507" w:rsidRPr="00C87507" w:rsidRDefault="00C87507" w:rsidP="00C87507">
            <w:pPr>
              <w:ind w:firstLine="0"/>
            </w:pPr>
            <w:r w:rsidRPr="00C87507">
              <w:t>Inverted watershed (Koch et al. 2006)</w:t>
            </w:r>
          </w:p>
        </w:tc>
        <w:tc>
          <w:tcPr>
            <w:tcW w:w="1656" w:type="dxa"/>
            <w:hideMark/>
          </w:tcPr>
          <w:p w14:paraId="209FA336" w14:textId="77777777" w:rsidR="00C87507" w:rsidRPr="00C87507" w:rsidRDefault="00C87507" w:rsidP="00C87507">
            <w:pPr>
              <w:ind w:firstLine="0"/>
            </w:pPr>
            <w:r w:rsidRPr="00C87507">
              <w:t>resolution</w:t>
            </w:r>
          </w:p>
        </w:tc>
        <w:tc>
          <w:tcPr>
            <w:tcW w:w="3298" w:type="dxa"/>
            <w:noWrap/>
            <w:hideMark/>
          </w:tcPr>
          <w:p w14:paraId="27451739" w14:textId="77777777" w:rsidR="00C87507" w:rsidRPr="00C87507" w:rsidRDefault="00C87507" w:rsidP="00C87507">
            <w:pPr>
              <w:ind w:firstLine="0"/>
            </w:pPr>
            <w:r w:rsidRPr="00C87507">
              <w:t>Resolution of the CHM</w:t>
            </w:r>
          </w:p>
        </w:tc>
        <w:tc>
          <w:tcPr>
            <w:tcW w:w="1938" w:type="dxa"/>
            <w:hideMark/>
          </w:tcPr>
          <w:p w14:paraId="2098BFEC" w14:textId="77777777" w:rsidR="00C87507" w:rsidRPr="00C87507" w:rsidRDefault="00C87507" w:rsidP="00C87507">
            <w:pPr>
              <w:ind w:firstLine="0"/>
            </w:pPr>
            <w:r w:rsidRPr="00C87507">
              <w:t>0.5, 1, 1.5, 2</w:t>
            </w:r>
          </w:p>
        </w:tc>
      </w:tr>
      <w:tr w:rsidR="00C87507" w:rsidRPr="00C87507" w14:paraId="03C4FE48" w14:textId="77777777" w:rsidTr="0057606F">
        <w:trPr>
          <w:trHeight w:val="320"/>
        </w:trPr>
        <w:tc>
          <w:tcPr>
            <w:tcW w:w="399" w:type="dxa"/>
            <w:hideMark/>
          </w:tcPr>
          <w:p w14:paraId="00015F41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4FAFEA59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2ABE38D8" w14:textId="77777777" w:rsidR="00C87507" w:rsidRPr="00C87507" w:rsidRDefault="00C87507" w:rsidP="00C87507">
            <w:pPr>
              <w:ind w:firstLine="0"/>
            </w:pPr>
            <w:proofErr w:type="spellStart"/>
            <w:r w:rsidRPr="00C87507">
              <w:t>th_tree</w:t>
            </w:r>
            <w:proofErr w:type="spellEnd"/>
          </w:p>
        </w:tc>
        <w:tc>
          <w:tcPr>
            <w:tcW w:w="3298" w:type="dxa"/>
            <w:noWrap/>
            <w:hideMark/>
          </w:tcPr>
          <w:p w14:paraId="5E977602" w14:textId="77777777" w:rsidR="00C87507" w:rsidRPr="00C87507" w:rsidRDefault="00C87507" w:rsidP="00C87507">
            <w:pPr>
              <w:ind w:firstLine="0"/>
            </w:pPr>
            <w:r w:rsidRPr="00C87507">
              <w:t>Minimum height threshold in m, below which a new tree cannot be initiated</w:t>
            </w:r>
          </w:p>
        </w:tc>
        <w:tc>
          <w:tcPr>
            <w:tcW w:w="1938" w:type="dxa"/>
            <w:hideMark/>
          </w:tcPr>
          <w:p w14:paraId="739705C3" w14:textId="77777777" w:rsidR="00C87507" w:rsidRPr="00C87507" w:rsidRDefault="00C87507" w:rsidP="00C87507">
            <w:pPr>
              <w:ind w:firstLine="0"/>
            </w:pPr>
            <w:r w:rsidRPr="00C87507">
              <w:t>1.3</w:t>
            </w:r>
          </w:p>
        </w:tc>
      </w:tr>
      <w:tr w:rsidR="00C87507" w:rsidRPr="00C87507" w14:paraId="3303A0E2" w14:textId="77777777" w:rsidTr="0057606F">
        <w:trPr>
          <w:trHeight w:val="320"/>
        </w:trPr>
        <w:tc>
          <w:tcPr>
            <w:tcW w:w="399" w:type="dxa"/>
            <w:hideMark/>
          </w:tcPr>
          <w:p w14:paraId="375BCE1F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hideMark/>
          </w:tcPr>
          <w:p w14:paraId="57FF5D6B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7AAFA9C2" w14:textId="77777777" w:rsidR="00C87507" w:rsidRPr="00C87507" w:rsidRDefault="00C87507" w:rsidP="00C87507">
            <w:pPr>
              <w:ind w:firstLine="0"/>
            </w:pPr>
            <w:proofErr w:type="spellStart"/>
            <w:r w:rsidRPr="00C87507">
              <w:t>subcircle_size</w:t>
            </w:r>
            <w:proofErr w:type="spellEnd"/>
          </w:p>
        </w:tc>
        <w:tc>
          <w:tcPr>
            <w:tcW w:w="3298" w:type="dxa"/>
            <w:noWrap/>
            <w:hideMark/>
          </w:tcPr>
          <w:p w14:paraId="40107A27" w14:textId="77777777" w:rsidR="00C87507" w:rsidRPr="00C87507" w:rsidRDefault="00C87507" w:rsidP="00C87507">
            <w:pPr>
              <w:ind w:firstLine="0"/>
            </w:pPr>
            <w:r w:rsidRPr="00C87507">
              <w:t>radius of circles used to rasterize the point cloud to CHM</w:t>
            </w:r>
          </w:p>
        </w:tc>
        <w:tc>
          <w:tcPr>
            <w:tcW w:w="1938" w:type="dxa"/>
            <w:noWrap/>
            <w:hideMark/>
          </w:tcPr>
          <w:p w14:paraId="532AFB9D" w14:textId="77777777" w:rsidR="00C87507" w:rsidRPr="00C87507" w:rsidRDefault="00C87507" w:rsidP="00C87507">
            <w:pPr>
              <w:ind w:firstLine="0"/>
            </w:pPr>
            <w:r w:rsidRPr="00C87507">
              <w:t>0.1, 0.2, 0.3, 0.4, 0.5, 0.6, 0.7, 0.8</w:t>
            </w:r>
          </w:p>
        </w:tc>
      </w:tr>
      <w:tr w:rsidR="0057606F" w:rsidRPr="00C87507" w14:paraId="6ED8782F" w14:textId="77777777" w:rsidTr="0057606F">
        <w:trPr>
          <w:trHeight w:val="320"/>
        </w:trPr>
        <w:tc>
          <w:tcPr>
            <w:tcW w:w="399" w:type="dxa"/>
            <w:noWrap/>
            <w:hideMark/>
          </w:tcPr>
          <w:p w14:paraId="2D3FD8B1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noWrap/>
            <w:hideMark/>
          </w:tcPr>
          <w:p w14:paraId="0568C8EF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1FF12901" w14:textId="77777777" w:rsidR="00C87507" w:rsidRPr="00C87507" w:rsidRDefault="00C87507" w:rsidP="00C87507">
            <w:pPr>
              <w:ind w:firstLine="0"/>
            </w:pPr>
            <w:proofErr w:type="spellStart"/>
            <w:r w:rsidRPr="00C87507">
              <w:t>kernel_size</w:t>
            </w:r>
            <w:proofErr w:type="spellEnd"/>
          </w:p>
        </w:tc>
        <w:tc>
          <w:tcPr>
            <w:tcW w:w="3298" w:type="dxa"/>
            <w:noWrap/>
            <w:hideMark/>
          </w:tcPr>
          <w:p w14:paraId="01BEDD57" w14:textId="77777777" w:rsidR="00C87507" w:rsidRPr="00C87507" w:rsidRDefault="00C87507" w:rsidP="00C87507">
            <w:pPr>
              <w:ind w:firstLine="0"/>
            </w:pPr>
            <w:r w:rsidRPr="00C87507">
              <w:t xml:space="preserve">Size of kernel to </w:t>
            </w:r>
            <w:proofErr w:type="spellStart"/>
            <w:r w:rsidRPr="00C87507">
              <w:t>smoothe</w:t>
            </w:r>
            <w:proofErr w:type="spellEnd"/>
            <w:r w:rsidRPr="00C87507">
              <w:t xml:space="preserve"> CHM before applying watershed algorithm</w:t>
            </w:r>
          </w:p>
        </w:tc>
        <w:tc>
          <w:tcPr>
            <w:tcW w:w="1938" w:type="dxa"/>
            <w:noWrap/>
            <w:hideMark/>
          </w:tcPr>
          <w:p w14:paraId="123DFB25" w14:textId="77777777" w:rsidR="00C87507" w:rsidRPr="00C87507" w:rsidRDefault="00C87507" w:rsidP="00C87507">
            <w:pPr>
              <w:ind w:firstLine="0"/>
            </w:pPr>
            <w:r w:rsidRPr="00C87507">
              <w:t>3, 5, 9, 15</w:t>
            </w:r>
          </w:p>
        </w:tc>
      </w:tr>
      <w:tr w:rsidR="0057606F" w:rsidRPr="00C87507" w14:paraId="5D6FBDA4" w14:textId="77777777" w:rsidTr="0057606F">
        <w:trPr>
          <w:trHeight w:val="320"/>
        </w:trPr>
        <w:tc>
          <w:tcPr>
            <w:tcW w:w="399" w:type="dxa"/>
            <w:noWrap/>
            <w:hideMark/>
          </w:tcPr>
          <w:p w14:paraId="01878755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noWrap/>
            <w:hideMark/>
          </w:tcPr>
          <w:p w14:paraId="475F7CDA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3545A125" w14:textId="77777777" w:rsidR="00C87507" w:rsidRPr="00C87507" w:rsidRDefault="00C87507" w:rsidP="00C87507">
            <w:pPr>
              <w:ind w:firstLine="0"/>
            </w:pPr>
            <w:r w:rsidRPr="00C87507">
              <w:t>tolerance</w:t>
            </w:r>
          </w:p>
        </w:tc>
        <w:tc>
          <w:tcPr>
            <w:tcW w:w="3298" w:type="dxa"/>
            <w:noWrap/>
            <w:hideMark/>
          </w:tcPr>
          <w:p w14:paraId="4B43E79A" w14:textId="77777777" w:rsidR="00C87507" w:rsidRPr="00C87507" w:rsidRDefault="00C87507" w:rsidP="00C87507">
            <w:pPr>
              <w:ind w:firstLine="0"/>
            </w:pPr>
            <w:r w:rsidRPr="00C87507">
              <w:t>Minimum Z distance between a tree candidate's highest point and the point where it contacts another tree. If Z distance &lt; tolerance, the object is merged with its highest neighbor.</w:t>
            </w:r>
          </w:p>
        </w:tc>
        <w:tc>
          <w:tcPr>
            <w:tcW w:w="1938" w:type="dxa"/>
            <w:noWrap/>
            <w:hideMark/>
          </w:tcPr>
          <w:p w14:paraId="0718CCA6" w14:textId="77777777" w:rsidR="00C87507" w:rsidRPr="00C87507" w:rsidRDefault="00C87507" w:rsidP="00C87507">
            <w:pPr>
              <w:ind w:firstLine="0"/>
            </w:pPr>
            <w:r w:rsidRPr="00C87507">
              <w:t>1</w:t>
            </w:r>
          </w:p>
        </w:tc>
      </w:tr>
      <w:tr w:rsidR="0057606F" w:rsidRPr="00C87507" w14:paraId="2F748F5A" w14:textId="77777777" w:rsidTr="0057606F">
        <w:trPr>
          <w:trHeight w:val="320"/>
        </w:trPr>
        <w:tc>
          <w:tcPr>
            <w:tcW w:w="399" w:type="dxa"/>
            <w:noWrap/>
            <w:hideMark/>
          </w:tcPr>
          <w:p w14:paraId="22CB2568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901" w:type="dxa"/>
            <w:noWrap/>
            <w:hideMark/>
          </w:tcPr>
          <w:p w14:paraId="6666BEAD" w14:textId="77777777" w:rsidR="00C87507" w:rsidRPr="00C87507" w:rsidRDefault="00C87507" w:rsidP="00C87507">
            <w:pPr>
              <w:ind w:firstLine="0"/>
            </w:pPr>
          </w:p>
        </w:tc>
        <w:tc>
          <w:tcPr>
            <w:tcW w:w="1656" w:type="dxa"/>
            <w:hideMark/>
          </w:tcPr>
          <w:p w14:paraId="0EADE006" w14:textId="77777777" w:rsidR="00C87507" w:rsidRPr="00C87507" w:rsidRDefault="00C87507" w:rsidP="00C87507">
            <w:pPr>
              <w:ind w:firstLine="0"/>
            </w:pPr>
            <w:proofErr w:type="spellStart"/>
            <w:r w:rsidRPr="00C87507">
              <w:t>ext</w:t>
            </w:r>
            <w:proofErr w:type="spellEnd"/>
          </w:p>
        </w:tc>
        <w:tc>
          <w:tcPr>
            <w:tcW w:w="3298" w:type="dxa"/>
            <w:noWrap/>
            <w:hideMark/>
          </w:tcPr>
          <w:p w14:paraId="3F77EC3E" w14:textId="77777777" w:rsidR="00C87507" w:rsidRPr="00C87507" w:rsidRDefault="00C87507" w:rsidP="00C87507">
            <w:pPr>
              <w:ind w:firstLine="0"/>
            </w:pPr>
            <w:r w:rsidRPr="00C87507">
              <w:t>Search radius in pixels for neighboring trees</w:t>
            </w:r>
          </w:p>
        </w:tc>
        <w:tc>
          <w:tcPr>
            <w:tcW w:w="1938" w:type="dxa"/>
            <w:noWrap/>
            <w:hideMark/>
          </w:tcPr>
          <w:p w14:paraId="76AEEAD9" w14:textId="77777777" w:rsidR="00C87507" w:rsidRPr="00C87507" w:rsidRDefault="00C87507" w:rsidP="00C87507">
            <w:pPr>
              <w:ind w:firstLine="0"/>
            </w:pPr>
            <w:r w:rsidRPr="00C87507">
              <w:t>1</w:t>
            </w:r>
          </w:p>
        </w:tc>
      </w:tr>
    </w:tbl>
    <w:p w14:paraId="2EE7E859" w14:textId="58E19F0A" w:rsidR="00A71B68" w:rsidRPr="00C87507" w:rsidRDefault="00A71B68" w:rsidP="00C87507">
      <w:pPr>
        <w:ind w:firstLine="0"/>
      </w:pPr>
    </w:p>
    <w:sectPr w:rsidR="00A71B68" w:rsidRPr="00C8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B5"/>
    <w:rsid w:val="00086364"/>
    <w:rsid w:val="003F0E9F"/>
    <w:rsid w:val="00496C33"/>
    <w:rsid w:val="0057606F"/>
    <w:rsid w:val="008D29B5"/>
    <w:rsid w:val="00A71B68"/>
    <w:rsid w:val="00B31EDC"/>
    <w:rsid w:val="00B61856"/>
    <w:rsid w:val="00C67A63"/>
    <w:rsid w:val="00C8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4E54"/>
  <w15:chartTrackingRefBased/>
  <w15:docId w15:val="{F379B541-1272-C847-87B4-8B4CDF47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856"/>
    <w:pPr>
      <w:spacing w:line="360" w:lineRule="auto"/>
      <w:ind w:firstLine="720"/>
      <w:textAlignment w:val="baseline"/>
    </w:pPr>
    <w:rPr>
      <w:rFonts w:ascii="Times New Roman" w:hAnsi="Times New Roman" w:cs="Times New Roman"/>
      <w:color w:val="00000A"/>
      <w:kern w:val="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3F0E9F"/>
    <w:rPr>
      <w:rFonts w:eastAsiaTheme="minorHAnsi"/>
      <w:kern w:val="0"/>
      <w14:ligatures w14:val="none"/>
    </w:rPr>
    <w:tblPr/>
    <w:tblStylePr w:type="firstRow">
      <w:pPr>
        <w:jc w:val="right"/>
      </w:pPr>
      <w:rPr>
        <w:rFonts w:ascii="Baskerville" w:hAnsi="Baskerville"/>
      </w:rPr>
      <w:tblPr/>
      <w:tcPr>
        <w:tcBorders>
          <w:top w:val="nil"/>
          <w:bottom w:val="nil"/>
        </w:tcBorders>
      </w:tcPr>
    </w:tblStylePr>
  </w:style>
  <w:style w:type="table" w:customStyle="1" w:styleId="PubTable">
    <w:name w:val="PubTable"/>
    <w:basedOn w:val="PlainTable1"/>
    <w:uiPriority w:val="99"/>
    <w:rsid w:val="00B31EDC"/>
    <w:rPr>
      <w:rFonts w:ascii="Book Antiqua" w:eastAsiaTheme="minorHAnsi" w:hAnsi="Book Antiqua"/>
      <w:kern w:val="0"/>
      <w:sz w:val="22"/>
      <w:szCs w:val="20"/>
      <w14:ligatures w14:val="none"/>
    </w:rPr>
    <w:tblPr>
      <w:tblCellSpacing w:w="14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44" w:type="dxa"/>
        <w:left w:w="144" w:type="dxa"/>
        <w:bottom w:w="144" w:type="dxa"/>
        <w:right w:w="144" w:type="dxa"/>
      </w:tblCellMar>
    </w:tblPr>
    <w:trPr>
      <w:tblCellSpacing w:w="14" w:type="dxa"/>
    </w:trPr>
    <w:tcPr>
      <w:shd w:val="clear" w:color="auto" w:fill="auto"/>
      <w:vAlign w:val="center"/>
    </w:tcPr>
    <w:tblStylePr w:type="firstRow">
      <w:pPr>
        <w:jc w:val="left"/>
      </w:pPr>
      <w:rPr>
        <w:rFonts w:ascii="Book Antiqua" w:hAnsi="Book Antiqua"/>
        <w:b/>
        <w:bCs/>
        <w:i w:val="0"/>
        <w:sz w:val="24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F0E9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B31EDC"/>
    <w:rPr>
      <w:rFonts w:ascii="Book Antiqua" w:eastAsiaTheme="minorHAnsi" w:hAnsi="Book Antiqua"/>
      <w:kern w:val="0"/>
      <w:sz w:val="22"/>
      <w14:ligatures w14:val="none"/>
    </w:rPr>
    <w:tblPr/>
    <w:tblStylePr w:type="firstRow">
      <w:pPr>
        <w:jc w:val="left"/>
      </w:pPr>
      <w:rPr>
        <w:rFonts w:ascii="Book Antiqua" w:hAnsi="Book Antiqua"/>
        <w:b/>
        <w:sz w:val="24"/>
      </w:rPr>
      <w:tblPr>
        <w:tblCellSpacing w:w="14" w:type="dxa"/>
        <w:tblCellMar>
          <w:top w:w="144" w:type="dxa"/>
          <w:left w:w="144" w:type="dxa"/>
          <w:bottom w:w="144" w:type="dxa"/>
          <w:right w:w="144" w:type="dxa"/>
        </w:tblCellMar>
      </w:tblPr>
      <w:trPr>
        <w:tblCellSpacing w:w="14" w:type="dxa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aperTable">
    <w:name w:val="PaperTable"/>
    <w:basedOn w:val="TableNormal"/>
    <w:uiPriority w:val="99"/>
    <w:rsid w:val="00C87507"/>
    <w:rPr>
      <w:rFonts w:ascii="Book Antiqua" w:eastAsiaTheme="minorHAnsi" w:hAnsi="Book Antiqua"/>
      <w:kern w:val="0"/>
      <w:sz w:val="22"/>
      <w14:ligatures w14:val="none"/>
    </w:rPr>
    <w:tblPr>
      <w:tblCellSpacing w:w="14" w:type="dxa"/>
      <w:tblBorders>
        <w:bottom w:val="single" w:sz="12" w:space="0" w:color="auto"/>
      </w:tblBorders>
      <w:tblCellMar>
        <w:top w:w="144" w:type="dxa"/>
        <w:left w:w="144" w:type="dxa"/>
        <w:bottom w:w="144" w:type="dxa"/>
        <w:right w:w="144" w:type="dxa"/>
      </w:tblCellMar>
    </w:tblPr>
    <w:trPr>
      <w:tblCellSpacing w:w="14" w:type="dxa"/>
    </w:trPr>
    <w:tcPr>
      <w:vAlign w:val="center"/>
    </w:tcPr>
    <w:tblStylePr w:type="firstRow">
      <w:pPr>
        <w:jc w:val="left"/>
      </w:pPr>
      <w:rPr>
        <w:rFonts w:ascii="Book Antiqua" w:hAnsi="Book Antiqua"/>
        <w:b/>
        <w:sz w:val="24"/>
      </w:r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">
    <w:name w:val="Table"/>
    <w:basedOn w:val="PlainTable4"/>
    <w:semiHidden/>
    <w:unhideWhenUsed/>
    <w:qFormat/>
    <w:rsid w:val="00086364"/>
    <w:rPr>
      <w:rFonts w:ascii="Book Antiqua" w:eastAsiaTheme="minorHAnsi" w:hAnsi="Book Antiqua" w:cs="Times New Roman (Body CS)"/>
      <w:kern w:val="0"/>
      <w14:ligatures w14:val="none"/>
    </w:rPr>
    <w:tblPr>
      <w:tblStyleRowBandSize w:val="0"/>
      <w:tblStyleColBandSize w:val="0"/>
      <w:tblCellSpacing w:w="18" w:type="dxa"/>
      <w:tblBorders>
        <w:top w:val="single" w:sz="12" w:space="0" w:color="auto"/>
        <w:bottom w:val="single" w:sz="12" w:space="0" w:color="auto"/>
      </w:tblBorders>
      <w:tblCellMar>
        <w:top w:w="144" w:type="dxa"/>
        <w:left w:w="144" w:type="dxa"/>
        <w:bottom w:w="144" w:type="dxa"/>
        <w:right w:w="144" w:type="dxa"/>
      </w:tblCellMar>
    </w:tblPr>
    <w:trPr>
      <w:tblCellSpacing w:w="18" w:type="dxa"/>
    </w:trPr>
    <w:tcPr>
      <w:shd w:val="clear" w:color="auto" w:fill="auto"/>
    </w:tcPr>
    <w:tblStylePr w:type="firstRow">
      <w:rPr>
        <w:rFonts w:ascii="Book Antiqua" w:hAnsi="Book Antiqua"/>
        <w:b/>
        <w:bCs/>
        <w:color w:val="auto"/>
      </w:rPr>
    </w:tblStylePr>
    <w:tblStylePr w:type="lastRow">
      <w:rPr>
        <w:b/>
        <w:bCs/>
      </w:r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08636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qFormat/>
    <w:rsid w:val="00C67A63"/>
    <w:pPr>
      <w:spacing w:before="180" w:after="180" w:line="480" w:lineRule="auto"/>
      <w:ind w:firstLine="0"/>
      <w:textAlignment w:val="auto"/>
    </w:pPr>
    <w:rPr>
      <w:rFonts w:ascii="Book Antiqua" w:eastAsiaTheme="minorHAnsi" w:hAnsi="Book Antiqua" w:cstheme="minorBidi"/>
      <w:color w:val="auto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C67A63"/>
    <w:rPr>
      <w:rFonts w:ascii="Book Antiqua" w:eastAsiaTheme="minorHAnsi" w:hAnsi="Book Antiqu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533</Words>
  <Characters>3007</Characters>
  <Application>Microsoft Office Word</Application>
  <DocSecurity>0</DocSecurity>
  <Lines>39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Worsham</dc:creator>
  <cp:keywords/>
  <dc:description/>
  <cp:lastModifiedBy>Marshall Worsham</cp:lastModifiedBy>
  <cp:revision>3</cp:revision>
  <dcterms:created xsi:type="dcterms:W3CDTF">2023-10-26T18:46:00Z</dcterms:created>
  <dcterms:modified xsi:type="dcterms:W3CDTF">2023-10-26T19:51:00Z</dcterms:modified>
</cp:coreProperties>
</file>