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46C" w:rsidRDefault="00D97CD4" w:rsidP="001C5644">
      <w:pPr>
        <w:jc w:val="center"/>
        <w:rPr>
          <w:b/>
          <w:sz w:val="44"/>
        </w:rPr>
      </w:pPr>
      <w:r>
        <w:rPr>
          <w:b/>
          <w:sz w:val="44"/>
        </w:rPr>
        <w:t>Ödev</w:t>
      </w:r>
      <w:r w:rsidR="001C5644" w:rsidRPr="00B4046C">
        <w:rPr>
          <w:b/>
          <w:sz w:val="44"/>
        </w:rPr>
        <w:t xml:space="preserve"> #1 </w:t>
      </w:r>
    </w:p>
    <w:p w:rsidR="00B54AF8" w:rsidRDefault="001C5644" w:rsidP="001C5644">
      <w:pPr>
        <w:jc w:val="center"/>
        <w:rPr>
          <w:b/>
          <w:sz w:val="36"/>
        </w:rPr>
      </w:pPr>
      <w:r w:rsidRPr="00B4046C">
        <w:rPr>
          <w:b/>
          <w:sz w:val="44"/>
        </w:rPr>
        <w:t>(</w:t>
      </w:r>
      <w:proofErr w:type="spellStart"/>
      <w:r w:rsidR="00382502">
        <w:rPr>
          <w:sz w:val="44"/>
        </w:rPr>
        <w:t>Microprocessor</w:t>
      </w:r>
      <w:proofErr w:type="spellEnd"/>
      <w:r w:rsidR="00382502">
        <w:rPr>
          <w:sz w:val="44"/>
        </w:rPr>
        <w:t xml:space="preserve"> </w:t>
      </w:r>
      <w:proofErr w:type="spellStart"/>
      <w:r w:rsidR="00382502">
        <w:rPr>
          <w:sz w:val="44"/>
        </w:rPr>
        <w:t>specifications</w:t>
      </w:r>
      <w:proofErr w:type="spellEnd"/>
      <w:r w:rsidRPr="00B4046C">
        <w:rPr>
          <w:b/>
          <w:sz w:val="44"/>
        </w:rPr>
        <w:t>)</w:t>
      </w:r>
    </w:p>
    <w:p w:rsidR="001C5644" w:rsidRPr="005331A5" w:rsidRDefault="001C5644" w:rsidP="001C5644">
      <w:pPr>
        <w:jc w:val="center"/>
        <w:rPr>
          <w:b/>
          <w:sz w:val="6"/>
        </w:rPr>
      </w:pPr>
    </w:p>
    <w:p w:rsidR="001C5644" w:rsidRDefault="00D97CD4" w:rsidP="001C5644">
      <w:pPr>
        <w:rPr>
          <w:b/>
          <w:sz w:val="36"/>
        </w:rPr>
      </w:pPr>
      <w:r>
        <w:rPr>
          <w:b/>
          <w:sz w:val="36"/>
        </w:rPr>
        <w:t>Ödevin detayları</w:t>
      </w:r>
      <w:r w:rsidR="001C5644">
        <w:rPr>
          <w:b/>
          <w:sz w:val="36"/>
        </w:rPr>
        <w:t>:</w:t>
      </w:r>
    </w:p>
    <w:p w:rsidR="001C5644" w:rsidRDefault="001C5644" w:rsidP="001C5644">
      <w:pPr>
        <w:jc w:val="center"/>
        <w:rPr>
          <w:b/>
          <w:sz w:val="36"/>
        </w:rPr>
      </w:pPr>
      <w:r w:rsidRPr="001C5644">
        <w:rPr>
          <w:b/>
          <w:noProof/>
          <w:sz w:val="36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EAA18" wp14:editId="650024AC">
                <wp:simplePos x="0" y="0"/>
                <wp:positionH relativeFrom="margin">
                  <wp:posOffset>-3810</wp:posOffset>
                </wp:positionH>
                <wp:positionV relativeFrom="paragraph">
                  <wp:posOffset>135890</wp:posOffset>
                </wp:positionV>
                <wp:extent cx="6370320" cy="2080260"/>
                <wp:effectExtent l="0" t="0" r="11430" b="11430"/>
                <wp:wrapNone/>
                <wp:docPr id="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320" cy="2080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CC"/>
                          </a:solidFill>
                        </a:ln>
                      </wps:spPr>
                      <wps:txbx>
                        <w:txbxContent>
                          <w:p w:rsidR="00382502" w:rsidRPr="00382502" w:rsidRDefault="00382502" w:rsidP="00382502">
                            <w:pPr>
                              <w:pStyle w:val="NormalWeb"/>
                              <w:kinsoku w:val="0"/>
                              <w:overflowPunct w:val="0"/>
                              <w:spacing w:before="192"/>
                              <w:jc w:val="both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</w:pPr>
                            <w:r w:rsidRPr="00382502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Kendi kişisel bilgisayarınızdaki işlemcinin (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2. hafta</w:t>
                            </w:r>
                            <w:r w:rsidRPr="00382502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382502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slayt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ın</w:t>
                            </w:r>
                            <w:r w:rsidRPr="00382502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ın</w:t>
                            </w:r>
                            <w:proofErr w:type="spellEnd"/>
                            <w:r w:rsidRPr="00382502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 xml:space="preserve"> 15. sayfasındaki tablodaki gibi) </w:t>
                            </w:r>
                            <w:proofErr w:type="spellStart"/>
                            <w:r w:rsidRPr="00382502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transistör</w:t>
                            </w:r>
                            <w:proofErr w:type="spellEnd"/>
                            <w:r w:rsidRPr="00382502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 xml:space="preserve"> sayısı, işlemci hızı, </w:t>
                            </w:r>
                            <w:proofErr w:type="spellStart"/>
                            <w:r w:rsidRPr="00382502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register</w:t>
                            </w:r>
                            <w:proofErr w:type="spellEnd"/>
                            <w:r w:rsidRPr="00382502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 xml:space="preserve"> genişliği vs. özelliklerini araştırıp ilgili tablo satırı haline getiriniz.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 xml:space="preserve"> </w:t>
                            </w:r>
                          </w:p>
                          <w:p w:rsidR="001C5644" w:rsidRPr="00D97CD4" w:rsidRDefault="00382502" w:rsidP="00382502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382502">
                              <w:rPr>
                                <w:b/>
                                <w:noProof/>
                                <w:sz w:val="36"/>
                              </w:rPr>
                              <w:drawing>
                                <wp:inline distT="0" distB="0" distL="0" distR="0" wp14:anchorId="01110010" wp14:editId="043C0955">
                                  <wp:extent cx="3244543" cy="1014270"/>
                                  <wp:effectExtent l="19050" t="19050" r="13335" b="14605"/>
                                  <wp:docPr id="5" name="Resi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Resim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44543" cy="1014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EAA18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left:0;text-align:left;margin-left:-.3pt;margin-top:10.7pt;width:501.6pt;height:16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" fillcolor="white [3212]" strokecolor="#00c">
                <v:textbox>
                  <w:txbxContent>
                    <w:p w:rsidR="00382502" w:rsidRPr="00382502" w:rsidRDefault="00382502" w:rsidP="00382502">
                      <w:pPr>
                        <w:pStyle w:val="NormalWeb"/>
                        <w:kinsoku w:val="0"/>
                        <w:overflowPunct w:val="0"/>
                        <w:spacing w:before="192"/>
                        <w:jc w:val="both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</w:pPr>
                      <w:r w:rsidRPr="00382502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>Kendi kişisel bilgisayarınızdaki işlemcinin (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>2. hafta</w:t>
                      </w:r>
                      <w:r w:rsidRPr="00382502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 xml:space="preserve"> </w:t>
                      </w:r>
                      <w:proofErr w:type="spellStart"/>
                      <w:r w:rsidRPr="00382502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>slayt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>ın</w:t>
                      </w:r>
                      <w:r w:rsidRPr="00382502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>ın</w:t>
                      </w:r>
                      <w:proofErr w:type="spellEnd"/>
                      <w:r w:rsidRPr="00382502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 xml:space="preserve"> 15. sayfasındaki tablodaki gibi) </w:t>
                      </w:r>
                      <w:proofErr w:type="spellStart"/>
                      <w:r w:rsidRPr="00382502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>transistör</w:t>
                      </w:r>
                      <w:proofErr w:type="spellEnd"/>
                      <w:r w:rsidRPr="00382502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 xml:space="preserve"> sayısı, işlemci hızı, </w:t>
                      </w:r>
                      <w:proofErr w:type="spellStart"/>
                      <w:r w:rsidRPr="00382502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>register</w:t>
                      </w:r>
                      <w:proofErr w:type="spellEnd"/>
                      <w:r w:rsidRPr="00382502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 xml:space="preserve"> genişliği vs. özelliklerini araştırıp ilgili tablo satırı haline getiriniz.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 xml:space="preserve"> </w:t>
                      </w:r>
                    </w:p>
                    <w:p w:rsidR="001C5644" w:rsidRPr="00D97CD4" w:rsidRDefault="00382502" w:rsidP="00382502">
                      <w:pPr>
                        <w:pStyle w:val="NormalWeb"/>
                        <w:kinsoku w:val="0"/>
                        <w:overflowPunct w:val="0"/>
                        <w:spacing w:before="192" w:beforeAutospacing="0" w:after="0" w:afterAutospacing="0"/>
                        <w:jc w:val="center"/>
                        <w:textAlignment w:val="baseline"/>
                        <w:rPr>
                          <w:sz w:val="22"/>
                        </w:rPr>
                      </w:pPr>
                      <w:r w:rsidRPr="00382502">
                        <w:rPr>
                          <w:b/>
                          <w:noProof/>
                          <w:sz w:val="36"/>
                        </w:rPr>
                        <w:drawing>
                          <wp:inline distT="0" distB="0" distL="0" distR="0" wp14:anchorId="01110010" wp14:editId="043C0955">
                            <wp:extent cx="3244543" cy="1014270"/>
                            <wp:effectExtent l="19050" t="19050" r="13335" b="14605"/>
                            <wp:docPr id="5" name="Resi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Resim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44543" cy="101427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5644" w:rsidRDefault="001C5644" w:rsidP="001C5644">
      <w:pPr>
        <w:jc w:val="center"/>
        <w:rPr>
          <w:b/>
          <w:sz w:val="36"/>
        </w:rPr>
      </w:pPr>
    </w:p>
    <w:p w:rsidR="001C5644" w:rsidRDefault="001C5644" w:rsidP="001C5644">
      <w:pPr>
        <w:jc w:val="center"/>
        <w:rPr>
          <w:b/>
          <w:sz w:val="36"/>
        </w:rPr>
      </w:pPr>
    </w:p>
    <w:p w:rsidR="001C5644" w:rsidRDefault="001C5644" w:rsidP="001C5644">
      <w:pPr>
        <w:jc w:val="center"/>
        <w:rPr>
          <w:b/>
          <w:sz w:val="36"/>
        </w:rPr>
      </w:pPr>
    </w:p>
    <w:p w:rsidR="001C5644" w:rsidRDefault="001C5644" w:rsidP="001C5644">
      <w:pPr>
        <w:jc w:val="center"/>
        <w:rPr>
          <w:b/>
          <w:sz w:val="36"/>
        </w:rPr>
      </w:pPr>
    </w:p>
    <w:p w:rsidR="001C5644" w:rsidRDefault="001C5644" w:rsidP="001C5644">
      <w:pPr>
        <w:jc w:val="center"/>
        <w:rPr>
          <w:b/>
          <w:sz w:val="36"/>
        </w:rPr>
      </w:pPr>
    </w:p>
    <w:p w:rsidR="001C5644" w:rsidRDefault="001C5644" w:rsidP="001C5644">
      <w:pPr>
        <w:jc w:val="center"/>
        <w:rPr>
          <w:b/>
          <w:sz w:val="36"/>
        </w:rPr>
      </w:pPr>
    </w:p>
    <w:p w:rsidR="001C5644" w:rsidRPr="001C5644" w:rsidRDefault="001C5644" w:rsidP="001C5644">
      <w:pPr>
        <w:jc w:val="center"/>
        <w:rPr>
          <w:b/>
          <w:sz w:val="36"/>
          <w:u w:val="single"/>
        </w:rPr>
      </w:pPr>
    </w:p>
    <w:p w:rsidR="00A007DD" w:rsidRPr="005331A5" w:rsidRDefault="00A007DD" w:rsidP="001C5644">
      <w:pPr>
        <w:rPr>
          <w:b/>
          <w:sz w:val="24"/>
        </w:rPr>
      </w:pPr>
    </w:p>
    <w:p w:rsidR="001C5644" w:rsidRDefault="004A0DF0" w:rsidP="001C5644">
      <w:pPr>
        <w:rPr>
          <w:b/>
          <w:sz w:val="36"/>
        </w:rPr>
      </w:pPr>
      <w:r>
        <w:rPr>
          <w:b/>
          <w:sz w:val="36"/>
        </w:rPr>
        <w:t>Ödev teslim şekli</w:t>
      </w:r>
      <w:r w:rsidR="00A72A67">
        <w:rPr>
          <w:b/>
          <w:sz w:val="36"/>
        </w:rPr>
        <w:t>:</w:t>
      </w:r>
    </w:p>
    <w:p w:rsidR="00D97CD4" w:rsidRPr="005331A5" w:rsidRDefault="00D97CD4" w:rsidP="00B4046C">
      <w:pPr>
        <w:pStyle w:val="NormalWeb"/>
        <w:kinsoku w:val="0"/>
        <w:overflowPunct w:val="0"/>
        <w:spacing w:before="192" w:beforeAutospacing="0" w:after="0" w:afterAutospacing="0"/>
        <w:jc w:val="both"/>
        <w:textAlignment w:val="baseline"/>
        <w:rPr>
          <w:rFonts w:ascii="Arial" w:hAnsi="Arial" w:cstheme="minorBidi"/>
          <w:color w:val="000000" w:themeColor="text1"/>
          <w:kern w:val="24"/>
          <w:sz w:val="28"/>
          <w:szCs w:val="32"/>
        </w:rPr>
      </w:pPr>
      <w:r w:rsidRPr="005331A5">
        <w:rPr>
          <w:rFonts w:ascii="Arial" w:hAnsi="Arial" w:cstheme="minorBidi"/>
          <w:color w:val="000000" w:themeColor="text1"/>
          <w:kern w:val="24"/>
          <w:sz w:val="28"/>
          <w:szCs w:val="32"/>
        </w:rPr>
        <w:t xml:space="preserve">BTU </w:t>
      </w:r>
      <w:proofErr w:type="spellStart"/>
      <w:r w:rsidRPr="005331A5">
        <w:rPr>
          <w:rFonts w:ascii="Arial" w:hAnsi="Arial" w:cstheme="minorBidi"/>
          <w:color w:val="000000" w:themeColor="text1"/>
          <w:kern w:val="24"/>
          <w:sz w:val="28"/>
          <w:szCs w:val="32"/>
        </w:rPr>
        <w:t>Moodle</w:t>
      </w:r>
      <w:proofErr w:type="spellEnd"/>
      <w:r w:rsidRPr="005331A5">
        <w:rPr>
          <w:rFonts w:ascii="Arial" w:hAnsi="Arial" w:cstheme="minorBidi"/>
          <w:color w:val="000000" w:themeColor="text1"/>
          <w:kern w:val="24"/>
          <w:sz w:val="28"/>
          <w:szCs w:val="32"/>
        </w:rPr>
        <w:t xml:space="preserve"> sistemi </w:t>
      </w:r>
      <w:r w:rsidR="004A0DF0" w:rsidRPr="005331A5">
        <w:rPr>
          <w:rFonts w:ascii="Arial" w:hAnsi="Arial" w:cstheme="minorBidi"/>
          <w:color w:val="000000" w:themeColor="text1"/>
          <w:kern w:val="24"/>
          <w:sz w:val="28"/>
          <w:szCs w:val="32"/>
        </w:rPr>
        <w:t>üzerinden</w:t>
      </w:r>
      <w:r w:rsidRPr="005331A5">
        <w:rPr>
          <w:rFonts w:ascii="Arial" w:hAnsi="Arial" w:cstheme="minorBidi"/>
          <w:color w:val="000000" w:themeColor="text1"/>
          <w:kern w:val="24"/>
          <w:sz w:val="28"/>
          <w:szCs w:val="32"/>
        </w:rPr>
        <w:t xml:space="preserve"> bu platformda belirtilen ve bildirilen </w:t>
      </w:r>
      <w:r w:rsidRPr="005A5BDF">
        <w:rPr>
          <w:rFonts w:ascii="Arial" w:hAnsi="Arial" w:cstheme="minorBidi"/>
          <w:color w:val="000000" w:themeColor="text1"/>
          <w:kern w:val="24"/>
          <w:sz w:val="28"/>
          <w:szCs w:val="32"/>
          <w:u w:val="single"/>
        </w:rPr>
        <w:t>son tarihten önce</w:t>
      </w:r>
      <w:r w:rsidRPr="005331A5">
        <w:rPr>
          <w:rFonts w:ascii="Arial" w:hAnsi="Arial" w:cstheme="minorBidi"/>
          <w:color w:val="000000" w:themeColor="text1"/>
          <w:kern w:val="24"/>
          <w:sz w:val="28"/>
          <w:szCs w:val="32"/>
        </w:rPr>
        <w:t xml:space="preserve"> </w:t>
      </w:r>
      <w:proofErr w:type="spellStart"/>
      <w:r w:rsidR="00382502">
        <w:rPr>
          <w:rFonts w:ascii="Arial" w:hAnsi="Arial" w:cstheme="minorBidi"/>
          <w:color w:val="000000" w:themeColor="text1"/>
          <w:kern w:val="24"/>
          <w:sz w:val="28"/>
          <w:szCs w:val="32"/>
        </w:rPr>
        <w:t>pdf</w:t>
      </w:r>
      <w:proofErr w:type="spellEnd"/>
      <w:r w:rsidR="00382502">
        <w:rPr>
          <w:rFonts w:ascii="Arial" w:hAnsi="Arial" w:cstheme="minorBidi"/>
          <w:color w:val="000000" w:themeColor="text1"/>
          <w:kern w:val="24"/>
          <w:sz w:val="28"/>
          <w:szCs w:val="32"/>
        </w:rPr>
        <w:t xml:space="preserve"> olarak </w:t>
      </w:r>
      <w:r w:rsidRPr="005331A5">
        <w:rPr>
          <w:rFonts w:ascii="Arial" w:hAnsi="Arial" w:cstheme="minorBidi"/>
          <w:color w:val="000000" w:themeColor="text1"/>
          <w:kern w:val="24"/>
          <w:sz w:val="28"/>
          <w:szCs w:val="32"/>
        </w:rPr>
        <w:t xml:space="preserve">teslim edin. Ödev </w:t>
      </w:r>
      <w:r w:rsidR="00382502">
        <w:rPr>
          <w:rFonts w:ascii="Arial" w:hAnsi="Arial" w:cstheme="minorBidi"/>
          <w:color w:val="000000" w:themeColor="text1"/>
          <w:kern w:val="24"/>
          <w:sz w:val="28"/>
          <w:szCs w:val="32"/>
        </w:rPr>
        <w:t xml:space="preserve">dosya adı için </w:t>
      </w:r>
      <w:r w:rsidRPr="005331A5">
        <w:rPr>
          <w:rFonts w:ascii="Arial" w:hAnsi="Arial" w:cstheme="minorBidi"/>
          <w:color w:val="000000" w:themeColor="text1"/>
          <w:kern w:val="24"/>
          <w:sz w:val="28"/>
          <w:szCs w:val="32"/>
        </w:rPr>
        <w:t xml:space="preserve">sistematik bir dosya adı kullanın. Örneğin, </w:t>
      </w:r>
      <w:r w:rsidRPr="005331A5">
        <w:rPr>
          <w:rFonts w:ascii="Arial" w:hAnsi="Arial" w:cstheme="minorBidi"/>
          <w:color w:val="0070C0"/>
          <w:kern w:val="24"/>
          <w:sz w:val="28"/>
          <w:szCs w:val="32"/>
        </w:rPr>
        <w:t>B</w:t>
      </w:r>
      <w:r w:rsidR="00341248">
        <w:rPr>
          <w:rFonts w:ascii="Arial" w:hAnsi="Arial" w:cstheme="minorBidi"/>
          <w:color w:val="0070C0"/>
          <w:kern w:val="24"/>
          <w:sz w:val="28"/>
          <w:szCs w:val="32"/>
        </w:rPr>
        <w:t>LM</w:t>
      </w:r>
      <w:bookmarkStart w:id="0" w:name="_GoBack"/>
      <w:bookmarkEnd w:id="0"/>
      <w:r w:rsidR="00382502">
        <w:rPr>
          <w:rFonts w:ascii="Arial" w:hAnsi="Arial" w:cstheme="minorBidi"/>
          <w:color w:val="0070C0"/>
          <w:kern w:val="24"/>
          <w:sz w:val="28"/>
          <w:szCs w:val="32"/>
        </w:rPr>
        <w:t>312</w:t>
      </w:r>
      <w:r w:rsidRPr="005331A5">
        <w:rPr>
          <w:rFonts w:ascii="Arial" w:hAnsi="Arial" w:cstheme="minorBidi"/>
          <w:color w:val="0070C0"/>
          <w:kern w:val="24"/>
          <w:sz w:val="28"/>
          <w:szCs w:val="32"/>
        </w:rPr>
        <w:t>_Odev1_AdSoyad_OgrenciNo.rar</w:t>
      </w:r>
      <w:r w:rsidRPr="005331A5">
        <w:rPr>
          <w:rFonts w:ascii="Arial" w:hAnsi="Arial" w:cstheme="minorBidi"/>
          <w:color w:val="000000" w:themeColor="text1"/>
          <w:kern w:val="24"/>
          <w:sz w:val="28"/>
          <w:szCs w:val="32"/>
        </w:rPr>
        <w:t>, B</w:t>
      </w:r>
      <w:r w:rsidR="00A007DD" w:rsidRPr="005331A5">
        <w:rPr>
          <w:rFonts w:ascii="Arial" w:hAnsi="Arial" w:cstheme="minorBidi"/>
          <w:color w:val="000000" w:themeColor="text1"/>
          <w:kern w:val="24"/>
          <w:sz w:val="28"/>
          <w:szCs w:val="32"/>
        </w:rPr>
        <w:t>MB</w:t>
      </w:r>
      <w:r w:rsidR="00382502">
        <w:rPr>
          <w:rFonts w:ascii="Arial" w:hAnsi="Arial" w:cstheme="minorBidi"/>
          <w:color w:val="000000" w:themeColor="text1"/>
          <w:kern w:val="24"/>
          <w:sz w:val="28"/>
          <w:szCs w:val="32"/>
        </w:rPr>
        <w:t>312</w:t>
      </w:r>
      <w:r w:rsidRPr="005331A5">
        <w:rPr>
          <w:rFonts w:ascii="Arial" w:hAnsi="Arial" w:cstheme="minorBidi"/>
          <w:color w:val="000000" w:themeColor="text1"/>
          <w:kern w:val="24"/>
          <w:sz w:val="28"/>
          <w:szCs w:val="32"/>
        </w:rPr>
        <w:t xml:space="preserve"> dersinin 1. Ödevi için iyi bir örnek dosya adıdır.</w:t>
      </w:r>
    </w:p>
    <w:sectPr w:rsidR="00D97CD4" w:rsidRPr="005331A5" w:rsidSect="005331A5">
      <w:pgSz w:w="11906" w:h="16838"/>
      <w:pgMar w:top="709" w:right="1417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E5"/>
    <w:rsid w:val="001C5644"/>
    <w:rsid w:val="00341248"/>
    <w:rsid w:val="00382502"/>
    <w:rsid w:val="004830E5"/>
    <w:rsid w:val="004A0DF0"/>
    <w:rsid w:val="004F7252"/>
    <w:rsid w:val="005201B9"/>
    <w:rsid w:val="005331A5"/>
    <w:rsid w:val="005A5BDF"/>
    <w:rsid w:val="008027C8"/>
    <w:rsid w:val="00A007DD"/>
    <w:rsid w:val="00A5526F"/>
    <w:rsid w:val="00A72A67"/>
    <w:rsid w:val="00B4046C"/>
    <w:rsid w:val="00B54AF8"/>
    <w:rsid w:val="00D9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DA08E"/>
  <w15:chartTrackingRefBased/>
  <w15:docId w15:val="{B7D9EE52-6AFC-44A4-BE53-7DB9DD35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6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3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YAVUZ</dc:creator>
  <cp:keywords/>
  <dc:description/>
  <cp:lastModifiedBy>Erdem YAVUZ</cp:lastModifiedBy>
  <cp:revision>11</cp:revision>
  <dcterms:created xsi:type="dcterms:W3CDTF">2020-04-08T12:54:00Z</dcterms:created>
  <dcterms:modified xsi:type="dcterms:W3CDTF">2020-10-15T13:03:00Z</dcterms:modified>
</cp:coreProperties>
</file>