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472" w:rsidRDefault="00593472" w:rsidP="00593472">
      <w:pPr>
        <w:jc w:val="center"/>
        <w:rPr>
          <w:b/>
          <w:sz w:val="44"/>
        </w:rPr>
      </w:pPr>
      <w:r>
        <w:rPr>
          <w:b/>
          <w:sz w:val="44"/>
        </w:rPr>
        <w:t>Ödev</w:t>
      </w:r>
      <w:r w:rsidRPr="00B4046C">
        <w:rPr>
          <w:b/>
          <w:sz w:val="44"/>
        </w:rPr>
        <w:t xml:space="preserve"> #</w:t>
      </w:r>
      <w:r>
        <w:rPr>
          <w:b/>
          <w:sz w:val="44"/>
        </w:rPr>
        <w:t>3</w:t>
      </w:r>
      <w:r w:rsidRPr="00B4046C">
        <w:rPr>
          <w:b/>
          <w:sz w:val="44"/>
        </w:rPr>
        <w:t xml:space="preserve"> </w:t>
      </w:r>
    </w:p>
    <w:p w:rsidR="00593472" w:rsidRDefault="00593472" w:rsidP="00593472">
      <w:pPr>
        <w:jc w:val="center"/>
        <w:rPr>
          <w:rFonts w:ascii="Trebuchet MS" w:hAnsi="Trebuchet MS"/>
          <w:b/>
          <w:sz w:val="32"/>
          <w:u w:val="single"/>
        </w:rPr>
      </w:pPr>
      <w:r>
        <w:rPr>
          <w:rFonts w:ascii="Trebuchet MS" w:hAnsi="Trebuchet MS"/>
          <w:b/>
          <w:sz w:val="32"/>
          <w:u w:val="single"/>
        </w:rPr>
        <w:t>Sıralama Algoritması</w:t>
      </w:r>
    </w:p>
    <w:p w:rsidR="00593472" w:rsidRDefault="00593472" w:rsidP="00593472">
      <w:pPr>
        <w:jc w:val="center"/>
        <w:rPr>
          <w:b/>
          <w:sz w:val="44"/>
        </w:rPr>
      </w:pPr>
    </w:p>
    <w:p w:rsidR="00593472" w:rsidRPr="003F406B" w:rsidRDefault="00593472" w:rsidP="00593472">
      <w:pPr>
        <w:rPr>
          <w:rFonts w:ascii="Arial" w:hAnsi="Arial" w:cs="Arial"/>
          <w:b/>
          <w:sz w:val="36"/>
        </w:rPr>
      </w:pPr>
      <w:r w:rsidRPr="003F406B">
        <w:rPr>
          <w:rFonts w:ascii="Arial" w:hAnsi="Arial" w:cs="Arial"/>
          <w:b/>
          <w:sz w:val="36"/>
        </w:rPr>
        <w:t>Ödevin detayları:</w:t>
      </w:r>
    </w:p>
    <w:p w:rsidR="00593472" w:rsidRDefault="00593472" w:rsidP="00593472">
      <w:pPr>
        <w:jc w:val="center"/>
        <w:rPr>
          <w:b/>
          <w:sz w:val="36"/>
        </w:rPr>
      </w:pPr>
      <w:r w:rsidRPr="001C5644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CFF07" wp14:editId="7A307CB7">
                <wp:simplePos x="0" y="0"/>
                <wp:positionH relativeFrom="margin">
                  <wp:posOffset>-635</wp:posOffset>
                </wp:positionH>
                <wp:positionV relativeFrom="paragraph">
                  <wp:posOffset>130810</wp:posOffset>
                </wp:positionV>
                <wp:extent cx="6370320" cy="2644140"/>
                <wp:effectExtent l="0" t="0" r="11430" b="22860"/>
                <wp:wrapNone/>
                <wp:docPr id="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2644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CC"/>
                          </a:solidFill>
                        </a:ln>
                      </wps:spPr>
                      <wps:txbx>
                        <w:txbxContent>
                          <w:p w:rsidR="003F406B" w:rsidRDefault="00F766AC" w:rsidP="003F406B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Bellekte kendi belirlediğiniz bir alana 10 tane birer byte’lık rastgele </w:t>
                            </w:r>
                            <w:r w:rsidR="0085392D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işaretsiz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sayı yerleştirip bunları küçükten büyüye sıralayıp</w:t>
                            </w:r>
                            <w:r w:rsidR="00A3281C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yine </w:t>
                            </w:r>
                            <w:r w:rsidR="00A3281C" w:rsidRPr="00A3281C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  <w:u w:val="single"/>
                              </w:rPr>
                              <w:t>aynı bellek bölgesinde</w:t>
                            </w:r>
                            <w:r w:rsidR="00A3281C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saklayan programı Assembly dilinde yazınız.</w:t>
                            </w:r>
                            <w:r w:rsidR="003F406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 </w:t>
                            </w:r>
                          </w:p>
                          <w:p w:rsidR="00593472" w:rsidRDefault="003F406B" w:rsidP="003F406B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3F406B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  <w:u w:val="single"/>
                              </w:rPr>
                              <w:t>Not: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Yazdığınız programda komutların yanlarına yeterince açıklama satırı ekleyiniz ve sıralanacak verileri bellekte hangi adres aralığında tuttuğunuzu belirtiniz.</w:t>
                            </w:r>
                          </w:p>
                          <w:p w:rsidR="00593472" w:rsidRDefault="00593472" w:rsidP="003F406B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</w:p>
                          <w:p w:rsidR="00593472" w:rsidRDefault="00593472" w:rsidP="003F406B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jc w:val="both"/>
                              <w:textAlignment w:val="baseline"/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 w:rsidRPr="002A66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  <w:u w:val="single"/>
                              </w:rPr>
                              <w:t>İpucu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: </w:t>
                            </w:r>
                            <w:r w:rsidR="00A3281C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Aşağıda yüksek seviyeli dilde verilen “Selection Sort” algoritmasından faydalanabilirsiniz.</w:t>
                            </w:r>
                          </w:p>
                          <w:p w:rsidR="00593472" w:rsidRPr="00D97CD4" w:rsidRDefault="00593472" w:rsidP="0059347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CFF07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-.05pt;margin-top:10.3pt;width:501.6pt;height:20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" fillcolor="white [3212]" strokecolor="#00c">
                <v:textbox>
                  <w:txbxContent>
                    <w:p w:rsidR="003F406B" w:rsidRDefault="00F766AC" w:rsidP="003F406B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Bellekte kendi belirlediğiniz bir alana 10 tane birer byte’lık rastgele </w:t>
                      </w:r>
                      <w:r w:rsidR="0085392D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işaretsiz 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sayı yerleştirip bunları küçükten büyüye sıralayıp</w:t>
                      </w:r>
                      <w:r w:rsidR="00A3281C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yine </w:t>
                      </w:r>
                      <w:r w:rsidR="00A3281C" w:rsidRPr="00A3281C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  <w:u w:val="single"/>
                        </w:rPr>
                        <w:t>aynı bellek bölgesinde</w:t>
                      </w:r>
                      <w:r w:rsidR="00A3281C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saklayan programı Assembly dilinde yazınız.</w:t>
                      </w:r>
                      <w:r w:rsidR="003F406B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 </w:t>
                      </w:r>
                    </w:p>
                    <w:p w:rsidR="00593472" w:rsidRDefault="003F406B" w:rsidP="003F406B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  <w:r w:rsidRPr="003F406B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  <w:u w:val="single"/>
                        </w:rPr>
                        <w:t>Not: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Yazdığınız programda komutların yanlarına yeterince açıklama satırı ekleyiniz ve sıralanacak verileri bellekte hangi adres aralığında tuttuğunuzu belirtiniz.</w:t>
                      </w:r>
                    </w:p>
                    <w:p w:rsidR="00593472" w:rsidRDefault="00593472" w:rsidP="003F406B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</w:p>
                    <w:p w:rsidR="00593472" w:rsidRDefault="00593472" w:rsidP="003F406B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jc w:val="both"/>
                        <w:textAlignment w:val="baseline"/>
                        <w:rPr>
                          <w:rFonts w:ascii="Trebuchet MS" w:hAnsi="Trebuchet MS"/>
                          <w:sz w:val="32"/>
                        </w:rPr>
                      </w:pPr>
                      <w:r w:rsidRPr="002A6655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  <w:u w:val="single"/>
                        </w:rPr>
                        <w:t>İpucu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: </w:t>
                      </w:r>
                      <w:r w:rsidR="00A3281C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Aşağıda yüksek seviyeli dilde verilen “Selection Sort” algoritmasından faydalanabilirsiniz.</w:t>
                      </w:r>
                    </w:p>
                    <w:p w:rsidR="00593472" w:rsidRPr="00D97CD4" w:rsidRDefault="00593472" w:rsidP="0059347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3472" w:rsidRDefault="00593472" w:rsidP="00593472">
      <w:pPr>
        <w:jc w:val="center"/>
        <w:rPr>
          <w:b/>
          <w:sz w:val="36"/>
        </w:rPr>
      </w:pPr>
    </w:p>
    <w:p w:rsidR="00593472" w:rsidRDefault="00593472" w:rsidP="00593472">
      <w:pPr>
        <w:jc w:val="center"/>
        <w:rPr>
          <w:b/>
          <w:sz w:val="36"/>
        </w:rPr>
      </w:pPr>
    </w:p>
    <w:p w:rsidR="00593472" w:rsidRDefault="00593472" w:rsidP="00593472">
      <w:pPr>
        <w:jc w:val="center"/>
        <w:rPr>
          <w:b/>
          <w:sz w:val="36"/>
        </w:rPr>
      </w:pPr>
    </w:p>
    <w:p w:rsidR="00593472" w:rsidRDefault="00593472" w:rsidP="00593472">
      <w:pPr>
        <w:jc w:val="center"/>
        <w:rPr>
          <w:b/>
          <w:sz w:val="36"/>
        </w:rPr>
      </w:pPr>
    </w:p>
    <w:p w:rsidR="00593472" w:rsidRDefault="00593472" w:rsidP="00593472">
      <w:pPr>
        <w:jc w:val="center"/>
        <w:rPr>
          <w:b/>
          <w:sz w:val="44"/>
        </w:rPr>
      </w:pPr>
    </w:p>
    <w:p w:rsidR="00D819B8" w:rsidRDefault="00D819B8" w:rsidP="00D819B8">
      <w:pPr>
        <w:rPr>
          <w:sz w:val="24"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Pr="003F406B" w:rsidRDefault="003F406B" w:rsidP="003F406B">
      <w:pPr>
        <w:rPr>
          <w:rFonts w:ascii="Arial" w:hAnsi="Arial" w:cs="Arial"/>
          <w:b/>
          <w:sz w:val="36"/>
        </w:rPr>
      </w:pPr>
      <w:r w:rsidRPr="003F406B">
        <w:rPr>
          <w:rFonts w:ascii="Arial" w:hAnsi="Arial" w:cs="Arial"/>
          <w:b/>
          <w:sz w:val="36"/>
        </w:rPr>
        <w:t>Ödev teslim şekli:</w:t>
      </w:r>
    </w:p>
    <w:p w:rsidR="003F406B" w:rsidRPr="005331A5" w:rsidRDefault="003F406B" w:rsidP="003F406B">
      <w:pPr>
        <w:pStyle w:val="NormalWeb"/>
        <w:kinsoku w:val="0"/>
        <w:overflowPunct w:val="0"/>
        <w:spacing w:before="192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8"/>
          <w:szCs w:val="32"/>
        </w:rPr>
      </w:pP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BTU Moodle sistemi üzerinden bu platformda belirtilen ve bildirilen </w:t>
      </w:r>
      <w:r w:rsidRPr="005A5BDF">
        <w:rPr>
          <w:rFonts w:ascii="Arial" w:hAnsi="Arial" w:cstheme="minorBidi"/>
          <w:color w:val="000000" w:themeColor="text1"/>
          <w:kern w:val="24"/>
          <w:sz w:val="28"/>
          <w:szCs w:val="32"/>
          <w:u w:val="single"/>
        </w:rPr>
        <w:t>son tarihten önce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</w:t>
      </w:r>
      <w:r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“.asm” uzantılı kaynak programı 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teslim edin. Ödev </w:t>
      </w:r>
      <w:r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dosya adı için 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sistematik bir dosya adı kullanın. Örneğin, </w:t>
      </w:r>
      <w:r w:rsidRPr="005331A5">
        <w:rPr>
          <w:rFonts w:ascii="Arial" w:hAnsi="Arial" w:cstheme="minorBidi"/>
          <w:color w:val="0070C0"/>
          <w:kern w:val="24"/>
          <w:sz w:val="28"/>
          <w:szCs w:val="32"/>
        </w:rPr>
        <w:t>B</w:t>
      </w:r>
      <w:r>
        <w:rPr>
          <w:rFonts w:ascii="Arial" w:hAnsi="Arial" w:cstheme="minorBidi"/>
          <w:color w:val="0070C0"/>
          <w:kern w:val="24"/>
          <w:sz w:val="28"/>
          <w:szCs w:val="32"/>
        </w:rPr>
        <w:t>LM312</w:t>
      </w:r>
      <w:r w:rsidRPr="005331A5">
        <w:rPr>
          <w:rFonts w:ascii="Arial" w:hAnsi="Arial" w:cstheme="minorBidi"/>
          <w:color w:val="0070C0"/>
          <w:kern w:val="24"/>
          <w:sz w:val="28"/>
          <w:szCs w:val="32"/>
        </w:rPr>
        <w:t>_Odev</w:t>
      </w:r>
      <w:r>
        <w:rPr>
          <w:rFonts w:ascii="Arial" w:hAnsi="Arial" w:cstheme="minorBidi"/>
          <w:color w:val="0070C0"/>
          <w:kern w:val="24"/>
          <w:sz w:val="28"/>
          <w:szCs w:val="32"/>
        </w:rPr>
        <w:t>3</w:t>
      </w:r>
      <w:r w:rsidRPr="005331A5">
        <w:rPr>
          <w:rFonts w:ascii="Arial" w:hAnsi="Arial" w:cstheme="minorBidi"/>
          <w:color w:val="0070C0"/>
          <w:kern w:val="24"/>
          <w:sz w:val="28"/>
          <w:szCs w:val="32"/>
        </w:rPr>
        <w:t>_AdSoyad_OgrenciNo.rar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>, BMB</w:t>
      </w:r>
      <w:r>
        <w:rPr>
          <w:rFonts w:ascii="Arial" w:hAnsi="Arial" w:cstheme="minorBidi"/>
          <w:color w:val="000000" w:themeColor="text1"/>
          <w:kern w:val="24"/>
          <w:sz w:val="28"/>
          <w:szCs w:val="32"/>
        </w:rPr>
        <w:t>312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dersinin </w:t>
      </w:r>
      <w:r>
        <w:rPr>
          <w:rFonts w:ascii="Arial" w:hAnsi="Arial" w:cstheme="minorBidi"/>
          <w:color w:val="000000" w:themeColor="text1"/>
          <w:kern w:val="24"/>
          <w:sz w:val="28"/>
          <w:szCs w:val="32"/>
        </w:rPr>
        <w:t>3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>. Ödevi için iyi bir örnek dosya adıdır.</w:t>
      </w: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3F406B" w:rsidRDefault="003F406B" w:rsidP="00D819B8">
      <w:pPr>
        <w:rPr>
          <w:noProof/>
        </w:rPr>
      </w:pPr>
    </w:p>
    <w:p w:rsidR="00D819B8" w:rsidRDefault="00D819B8" w:rsidP="00D819B8">
      <w:pPr>
        <w:rPr>
          <w:sz w:val="24"/>
        </w:rPr>
      </w:pPr>
      <w:r w:rsidRPr="00CB471E">
        <w:rPr>
          <w:noProof/>
        </w:rPr>
        <w:drawing>
          <wp:inline distT="0" distB="0" distL="0" distR="0">
            <wp:extent cx="6303645" cy="2098675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B8" w:rsidRDefault="00D819B8" w:rsidP="003F406B">
      <w:pPr>
        <w:jc w:val="right"/>
        <w:rPr>
          <w:noProof/>
        </w:rPr>
      </w:pPr>
      <w:r w:rsidRPr="00CB471E">
        <w:rPr>
          <w:noProof/>
        </w:rPr>
        <w:lastRenderedPageBreak/>
        <w:drawing>
          <wp:inline distT="0" distB="0" distL="0" distR="0" wp14:anchorId="3C7E24C8" wp14:editId="4E55DDF4">
            <wp:extent cx="6310630" cy="205359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  <w:r w:rsidRPr="00CB471E">
        <w:rPr>
          <w:noProof/>
        </w:rPr>
        <w:drawing>
          <wp:anchor distT="0" distB="0" distL="114300" distR="114300" simplePos="0" relativeHeight="251660288" behindDoc="0" locked="0" layoutInCell="1" allowOverlap="1" wp14:anchorId="709F3CF6" wp14:editId="27F2AD51">
            <wp:simplePos x="0" y="0"/>
            <wp:positionH relativeFrom="column">
              <wp:posOffset>1340485</wp:posOffset>
            </wp:positionH>
            <wp:positionV relativeFrom="paragraph">
              <wp:posOffset>3175</wp:posOffset>
            </wp:positionV>
            <wp:extent cx="4946650" cy="1948815"/>
            <wp:effectExtent l="0" t="0" r="635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</w:t>
      </w: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3F406B" w:rsidRDefault="003F406B" w:rsidP="003F406B">
      <w:pPr>
        <w:tabs>
          <w:tab w:val="right" w:pos="9072"/>
        </w:tabs>
        <w:ind w:left="1276"/>
        <w:jc w:val="right"/>
        <w:rPr>
          <w:noProof/>
        </w:rPr>
      </w:pPr>
    </w:p>
    <w:p w:rsidR="00D819B8" w:rsidRDefault="003F406B" w:rsidP="003F406B">
      <w:pPr>
        <w:tabs>
          <w:tab w:val="right" w:pos="9072"/>
        </w:tabs>
        <w:ind w:left="1276"/>
        <w:jc w:val="right"/>
        <w:rPr>
          <w:noProof/>
        </w:rPr>
      </w:pPr>
      <w:r>
        <w:rPr>
          <w:noProof/>
        </w:rPr>
        <w:tab/>
        <w:t xml:space="preserve">    </w:t>
      </w:r>
    </w:p>
    <w:p w:rsidR="00D819B8" w:rsidRDefault="00D819B8" w:rsidP="00D819B8">
      <w:pPr>
        <w:jc w:val="right"/>
        <w:rPr>
          <w:noProof/>
        </w:rPr>
      </w:pPr>
    </w:p>
    <w:p w:rsidR="00D819B8" w:rsidRDefault="00D819B8" w:rsidP="00D819B8">
      <w:pPr>
        <w:jc w:val="right"/>
        <w:rPr>
          <w:noProof/>
        </w:rPr>
      </w:pPr>
      <w:r w:rsidRPr="00CB471E">
        <w:rPr>
          <w:noProof/>
        </w:rPr>
        <w:drawing>
          <wp:inline distT="0" distB="0" distL="0" distR="0">
            <wp:extent cx="6050280" cy="3834221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752" cy="384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5A" w:rsidRDefault="00D819B8" w:rsidP="00D819B8">
      <w:r w:rsidRPr="00CB471E">
        <w:rPr>
          <w:noProof/>
        </w:rPr>
        <w:drawing>
          <wp:inline distT="0" distB="0" distL="0" distR="0">
            <wp:extent cx="6057900" cy="160616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879" cy="161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C5A" w:rsidSect="00A00B5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DA"/>
    <w:rsid w:val="003F406B"/>
    <w:rsid w:val="00442C5A"/>
    <w:rsid w:val="00593472"/>
    <w:rsid w:val="0085392D"/>
    <w:rsid w:val="00A00B5F"/>
    <w:rsid w:val="00A3281C"/>
    <w:rsid w:val="00D819B8"/>
    <w:rsid w:val="00DF21DA"/>
    <w:rsid w:val="00F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13FB"/>
  <w15:chartTrackingRefBased/>
  <w15:docId w15:val="{475D976E-982A-426B-996B-CF83A26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472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YAVUZ</dc:creator>
  <cp:keywords/>
  <dc:description/>
  <cp:lastModifiedBy>Erdem YAVUZ</cp:lastModifiedBy>
  <cp:revision>9</cp:revision>
  <dcterms:created xsi:type="dcterms:W3CDTF">2020-12-13T13:16:00Z</dcterms:created>
  <dcterms:modified xsi:type="dcterms:W3CDTF">2021-01-01T14:00:00Z</dcterms:modified>
</cp:coreProperties>
</file>