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LAPORAN MODUL 4</w:t>
        <w:br/>
        <w:t>STATELESS SHOPPING CART</w:t>
      </w:r>
    </w:p>
    <w:p>
      <w:pPr>
        <w:jc w:val="center"/>
      </w:pPr>
      <w:r>
        <w:rPr>
          <w:i/>
        </w:rPr>
        <w:t>Toko Online Laravel 13</w:t>
      </w:r>
    </w:p>
    <w:p>
      <w:pPr>
        <w:pStyle w:val="Heading1"/>
      </w:pPr>
      <w:r>
        <w:t>A. Identitas</w:t>
      </w:r>
    </w:p>
    <w:tbl>
      <w:tblPr>
        <w:tblW w:type="auto" w:w="0"/>
        <w:jc w:val="center"/>
        <w:tblLook w:firstColumn="1" w:firstRow="1" w:lastColumn="0" w:lastRow="0" w:noHBand="0" w:noVBand="1" w:val="04A0"/>
      </w:tblPr>
      <w:tblGrid>
        <w:gridCol w:w="4968"/>
        <w:gridCol w:w="4968"/>
      </w:tblGrid>
      <w:tr>
        <w:tc>
          <w:tcPr>
            <w:tcW w:type="dxa" w:w="4968"/>
          </w:tcPr>
          <w:p>
            <w:r>
              <w:t>Nama</w:t>
            </w:r>
          </w:p>
        </w:tc>
        <w:tc>
          <w:tcPr>
            <w:tcW w:type="dxa" w:w="4968"/>
          </w:tcPr>
          <w:p>
            <w:r>
              <w:t>Putra Suyapratama</w:t>
            </w:r>
          </w:p>
        </w:tc>
      </w:tr>
      <w:tr>
        <w:tc>
          <w:tcPr>
            <w:tcW w:type="dxa" w:w="4968"/>
          </w:tcPr>
          <w:p>
            <w:r>
              <w:t>NIM</w:t>
            </w:r>
          </w:p>
        </w:tc>
        <w:tc>
          <w:tcPr>
            <w:tcW w:type="dxa" w:w="4968"/>
          </w:tcPr>
          <w:p>
            <w:r>
              <w:t>251511056</w:t>
            </w:r>
          </w:p>
        </w:tc>
      </w:tr>
      <w:tr>
        <w:tc>
          <w:tcPr>
            <w:tcW w:type="dxa" w:w="4968"/>
          </w:tcPr>
          <w:p>
            <w:r>
              <w:t>Kelas</w:t>
            </w:r>
          </w:p>
        </w:tc>
        <w:tc>
          <w:tcPr>
            <w:tcW w:type="dxa" w:w="4968"/>
          </w:tcPr>
          <w:p>
            <w:r>
              <w:t>D3-2B</w:t>
            </w:r>
          </w:p>
        </w:tc>
      </w:tr>
      <w:tr>
        <w:tc>
          <w:tcPr>
            <w:tcW w:type="dxa" w:w="4968"/>
          </w:tcPr>
          <w:p>
            <w:r>
              <w:t>Repository</w:t>
            </w:r>
          </w:p>
        </w:tc>
        <w:tc>
          <w:tcPr>
            <w:tcW w:type="dxa" w:w="4968"/>
          </w:tcPr>
          <w:p>
            <w:r>
              <w:t>https://github.com/hmzahiqball/proyek3-modul4</w:t>
            </w:r>
          </w:p>
        </w:tc>
      </w:tr>
    </w:tbl>
    <w:p>
      <w:pPr>
        <w:pStyle w:val="Heading1"/>
      </w:pPr>
      <w:r>
        <w:t>B. Tujuan dan Implementasi</w:t>
      </w:r>
    </w:p>
    <w:p>
      <w:r>
        <w:t>Modul ini mengubah keranjang dari session-based menjadi stateless. Browser mengirim state keranjang pada setiap request melalui payload JSON, sedangkan Laravel mengambil data produk dari database untuk menghitung item, subtotal, dan total. Tidak ada data keranjang yang ditulis ke session, cookie, atau database.</w:t>
      </w:r>
    </w:p>
    <w:p>
      <w:r>
        <w:t>Checkpoint source code: tugas-toko-online. Endpoint utama: GET /cart untuk kondisi awal kosong, POST /cart untuk menampilkan keranjang dari payload, dan POST /checkout untuk memproses payload yang sama.</w:t>
      </w:r>
    </w:p>
    <w:p>
      <w:pPr>
        <w:pStyle w:val="Heading1"/>
      </w:pPr>
      <w:r>
        <w:t>C. Struktur Payload dan Response</w:t>
      </w:r>
    </w:p>
    <w:p>
      <w:r>
        <w:t>Contoh Request Payload pada Network DevTools (POST /cart):</w:t>
      </w:r>
    </w:p>
    <w:p>
      <w:pPr>
        <w:pStyle w:val="NoSpacing"/>
      </w:pPr>
      <w:r>
        <w:rPr>
          <w:rFonts w:ascii="Courier New" w:hAnsi="Courier New"/>
        </w:rPr>
        <w:t>{"cart":[{"product_id":1,"quantity":2}]}</w:t>
      </w:r>
    </w:p>
    <w:p>
      <w:r>
        <w:t>Server tidak memakai harga dari browser. Product::whereIn mengambil harga dan stok terbaru dari database. Untuk contoh di atas, bila harga produk adalah Rp 2.500, response HTML menampilkan quantity 2, subtotal Rp 5.000, dan total Rp 5.000. Payload quantity di atas stok ditolak dengan status HTTP 422.</w:t>
      </w:r>
    </w:p>
    <w:p>
      <w:r>
        <w:t>Checkout juga mengirim cart dan shipping_address. Server memvalidasi product_id/quantity, mengunci baris produk, menghitung ulang total, mengurangi stok dalam transaksi, lalu membuat order. Harga palsu dari browser diabaikan.</w:t>
      </w:r>
    </w:p>
    <w:p>
      <w:pPr>
        <w:pStyle w:val="Heading1"/>
      </w:pPr>
      <w:r>
        <w:t>D. Pengujian Browser dan DevTools Network</w:t>
      </w:r>
    </w:p>
    <w:p>
      <w:pPr>
        <w:pStyle w:val="ListNumber"/>
      </w:pPr>
      <w:r>
        <w:t>Login menggunakan akun seeder: username putra, password putra123.</w:t>
      </w:r>
    </w:p>
    <w:p>
      <w:pPr>
        <w:pStyle w:val="ListNumber"/>
      </w:pPr>
      <w:r>
        <w:t>Buka katalog, klik Tambah ke keranjang, lalu buka Keranjang. State sementara terlihat pada halaman dan request POST /cart memiliki Request Payload cart.</w:t>
      </w:r>
    </w:p>
    <w:p>
      <w:pPr>
        <w:pStyle w:val="ListNumber"/>
      </w:pPr>
      <w:r>
        <w:t>Periksa Response dari POST /cart: nama produk, quantity, subtotal, dan total berasal dari hasil perhitungan server.</w:t>
      </w:r>
    </w:p>
    <w:p>
      <w:pPr>
        <w:pStyle w:val="ListNumber"/>
      </w:pPr>
      <w:r>
        <w:t>Refresh halaman /cart. Karena GET /cart tidak membawa payload cart dan server tidak membaca session/cookie, halaman kembali menampilkan Keranjang kosong.</w:t>
      </w:r>
    </w:p>
    <w:p>
      <w:pPr>
        <w:pStyle w:val="ListNumber"/>
      </w:pPr>
      <w:r>
        <w:t>Uji checkout dengan payload normal dan pastikan order serta pengurangan stok berhasil. Uji quantity melebihi stok dan pastikan server mengembalikan 422.</w:t>
      </w:r>
    </w:p>
    <w:p>
      <w:r>
        <w:t>Bukti utama yang perlu dilampirkan pada pengumpulan: screenshot halaman keranjang sebelum refresh, panel Network POST /cart yang memperlihatkan Request Payload dan Response, serta screenshot halaman setelah refresh yang menunjukkan keranjang kosong.</w:t>
      </w:r>
    </w:p>
    <w:p>
      <w:pPr>
        <w:pStyle w:val="Heading1"/>
      </w:pPr>
      <w:r>
        <w:t>E. Jawaban Diskusi</w:t>
      </w:r>
    </w:p>
    <w:p>
      <w:r>
        <w:rPr>
          <w:b/>
        </w:rPr>
        <w:t xml:space="preserve">Di mana state keranjang berada? </w:t>
      </w:r>
      <w:r>
        <w:t>State berada sementara di variabel JavaScript pada halaman browser. Salinan state dikirim dalam request payload setiap kali server perlu memproses atau menampilkan cart.</w:t>
      </w:r>
    </w:p>
    <w:p>
      <w:r>
        <w:rPr>
          <w:b/>
        </w:rPr>
        <w:t xml:space="preserve">Mengapa keranjang hilang setelah refresh? </w:t>
      </w:r>
      <w:r>
        <w:t>Refresh melakukan GET /cart tanpa payload. Karena server tidak mengambil cart dari session, cookie, atau database, server hanya menerima array kosong dan menampilkan keranjang kosong.</w:t>
      </w:r>
    </w:p>
    <w:p>
      <w:r>
        <w:rPr>
          <w:b/>
        </w:rPr>
        <w:t xml:space="preserve">Mengapa server tidak boleh langsung mempercayai data browser? </w:t>
      </w:r>
      <w:r>
        <w:t>Browser dapat dimodifikasi. User dapat mengubah quantity, product_id, atau menambahkan harga palsu. Karena itu server memvalidasi payload, mengambil harga/stok aktual dari database, membatasi quantity terhadap stok, dan menghitung ulang subtotal/total sebelum checkout.</w:t>
      </w:r>
    </w:p>
    <w:p>
      <w:pPr>
        <w:pStyle w:val="Heading1"/>
      </w:pPr>
      <w:r>
        <w:t>F. Lesson Learned: Stateful vs Stateless</w:t>
      </w:r>
    </w:p>
    <w:p>
      <w:r>
        <w:t>Stateful menyimpan state di server, misalnya session cart, sehingga request berikutnya dapat memulihkan keranjang tanpa payload lengkap. Stateful nyaman untuk pengalaman pengguna, tetapi membutuhkan pengelolaan session dan penyimpanan state server.</w:t>
      </w:r>
    </w:p>
    <w:p>
      <w:r>
        <w:t>Stateless tidak menyimpan state cart di server antar-request. Setiap request membawa konteks yang diperlukan, sehingga mudah diskalakan dan tidak bergantung pada session. Konsekuensinya client harus mengirim state kembali setiap kali dan state hilang ketika halaman di-refresh atau ditutup jika tidak disimpan secara persisten.</w:t>
      </w:r>
    </w:p>
    <w:p>
      <w:pPr>
        <w:pStyle w:val="Heading1"/>
      </w:pPr>
      <w:r>
        <w:t>G. Hasil Test Otomatis</w:t>
      </w:r>
    </w:p>
    <w:p>
      <w:r>
        <w:t>Test feature pada tests/Feature/ShopTest.php mencakup akses guest, perhitungan cart dari payload, cart kosong setelah GET/refresh, checkout dan pengurangan stok, penolakan quantity di atas stok, serta pembuktian bahwa harga palsu dari client tidak memengaruhi total.</w:t>
      </w:r>
    </w:p>
    <w:p>
      <w:pPr>
        <w:pStyle w:val="Heading1"/>
      </w:pPr>
      <w:r>
        <w:t>H. Bukti Screenshot Pengujian</w:t>
      </w:r>
    </w:p>
    <w:p>
      <w:r>
        <w:t>Setelah halaman /cart di-refresh tanpa mengirim payload cart, keranjang kembali kosong:</w:t>
      </w:r>
    </w:p>
    <w:p>
      <w:pPr>
        <w:jc w:val="center"/>
      </w:pPr>
      <w:r>
        <w:drawing>
          <wp:inline xmlns:a="http://schemas.openxmlformats.org/drawingml/2006/main" xmlns:pic="http://schemas.openxmlformats.org/drawingml/2006/picture">
            <wp:extent cx="5669280" cy="4389008"/>
            <wp:docPr id="1" name="Picture 1"/>
            <wp:cNvGraphicFramePr>
              <a:graphicFrameLocks noChangeAspect="1"/>
            </wp:cNvGraphicFramePr>
            <a:graphic>
              <a:graphicData uri="http://schemas.openxmlformats.org/drawingml/2006/picture">
                <pic:pic>
                  <pic:nvPicPr>
                    <pic:cNvPr id="0" name="bukti-cart-refresh.png"/>
                    <pic:cNvPicPr/>
                  </pic:nvPicPr>
                  <pic:blipFill>
                    <a:blip r:embed="rId9"/>
                    <a:stretch>
                      <a:fillRect/>
                    </a:stretch>
                  </pic:blipFill>
                  <pic:spPr>
                    <a:xfrm>
                      <a:off x="0" y="0"/>
                      <a:ext cx="5669280" cy="4389008"/>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