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8716E4" w:rsidRDefault="00080CA9" w:rsidP="008716E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r w:rsidR="00FF0E94">
        <w:rPr>
          <w:rFonts w:cstheme="minorHAnsi"/>
          <w:b/>
          <w:color w:val="000000" w:themeColor="text1"/>
        </w:rPr>
        <w:t xml:space="preserve"> </w:t>
      </w:r>
    </w:p>
    <w:p w:rsidR="00080CA9" w:rsidRDefault="008716E4" w:rsidP="008716E4">
      <w:pPr>
        <w:pStyle w:val="ListParagraph"/>
        <w:ind w:left="1440"/>
        <w:jc w:val="both"/>
      </w:pPr>
      <w:r>
        <w:t>Training a model is the backbone of Machine learning because all the decisions will be done on its basis. Once it is trained we further improve it on the basis of feedback and our requirements. To perform this we use the process of fine-tuning, it is process to further retrain</w:t>
      </w:r>
      <w:r w:rsidR="00D50198">
        <w:t xml:space="preserve"> the</w:t>
      </w:r>
      <w:r>
        <w:t xml:space="preserve"> pre-trained </w:t>
      </w:r>
      <w:r w:rsidR="00196B69">
        <w:t xml:space="preserve">model on small target </w:t>
      </w:r>
      <w:r w:rsidR="00FD7E6A">
        <w:t xml:space="preserve">dataset, </w:t>
      </w:r>
      <w:proofErr w:type="gramStart"/>
      <w:r w:rsidR="00FD7E6A">
        <w:t>we</w:t>
      </w:r>
      <w:proofErr w:type="gramEnd"/>
      <w:r w:rsidR="00EE6A40">
        <w:t xml:space="preserve"> combine multiple tasks and then retrain it on already </w:t>
      </w:r>
      <w:r w:rsidR="00937006">
        <w:t>trained model</w:t>
      </w:r>
      <w:r w:rsidR="00EE6A40">
        <w:t xml:space="preserve"> to improve the performance on these specific tasks.</w:t>
      </w:r>
      <w:r w:rsidR="00D3285F">
        <w:t xml:space="preserve"> We observed the flaw in the process that </w:t>
      </w:r>
      <w:r w:rsidR="003F5DB1">
        <w:t xml:space="preserve">when we merge our tasks and then do fine-tuning, our performance decreases. To solve this issue the concept of MUSIC </w:t>
      </w:r>
      <w:r w:rsidR="00217CB4">
        <w:t>(</w:t>
      </w:r>
      <w:r w:rsidR="00217CB4">
        <w:rPr>
          <w:rFonts w:cstheme="minorHAnsi"/>
          <w:color w:val="000000" w:themeColor="text1"/>
        </w:rPr>
        <w:t xml:space="preserve">Make Utility Simple </w:t>
      </w:r>
      <w:proofErr w:type="gramStart"/>
      <w:r w:rsidR="00217CB4">
        <w:rPr>
          <w:rFonts w:cstheme="minorHAnsi"/>
          <w:color w:val="000000" w:themeColor="text1"/>
        </w:rPr>
        <w:t>In</w:t>
      </w:r>
      <w:proofErr w:type="gramEnd"/>
      <w:r w:rsidR="00217CB4">
        <w:rPr>
          <w:rFonts w:cstheme="minorHAnsi"/>
          <w:color w:val="000000" w:themeColor="text1"/>
        </w:rPr>
        <w:t xml:space="preserve"> Image Classification) </w:t>
      </w:r>
      <w:r w:rsidR="0086220C">
        <w:t>takes place</w:t>
      </w:r>
      <w:r w:rsidR="003F5DB1">
        <w:t xml:space="preserve">, we simply fine-tune the model on each task individually </w:t>
      </w:r>
      <w:r w:rsidR="0086220C">
        <w:t>instead of merging them</w:t>
      </w:r>
      <w:r w:rsidR="003F5DB1">
        <w:t xml:space="preserve"> as one and as a result we achieved accuracy of 88% </w:t>
      </w:r>
      <w:r w:rsidR="0086220C">
        <w:t>from 70</w:t>
      </w:r>
      <w:r w:rsidR="003F5DB1">
        <w:t xml:space="preserve">% which is a drastic difference. </w:t>
      </w:r>
    </w:p>
    <w:p w:rsidR="00EE6A40" w:rsidRPr="008716E4" w:rsidRDefault="00EE6A40" w:rsidP="008716E4">
      <w:pPr>
        <w:pStyle w:val="ListParagraph"/>
        <w:ind w:left="1440"/>
        <w:jc w:val="both"/>
        <w:rPr>
          <w:rFonts w:cstheme="minorHAnsi"/>
          <w:b/>
          <w:color w:val="000000" w:themeColor="text1"/>
        </w:rPr>
      </w:pPr>
    </w:p>
    <w:p w:rsidR="0074370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581EB7" w:rsidRDefault="009D1A76" w:rsidP="00581EB7">
      <w:pPr>
        <w:ind w:left="1440" w:firstLine="720"/>
        <w:jc w:val="both"/>
        <w:rPr>
          <w:rFonts w:cstheme="minorHAnsi"/>
          <w:color w:val="000000" w:themeColor="text1"/>
        </w:rPr>
      </w:pPr>
      <w:r>
        <w:rPr>
          <w:rFonts w:cstheme="minorHAnsi"/>
          <w:color w:val="000000" w:themeColor="text1"/>
        </w:rPr>
        <w:t xml:space="preserve">In the last few years AI (Artificial Intelligence) has taken the world. AI models are trained on data to perform specific tasks. Common type of AI models include </w:t>
      </w:r>
      <w:r w:rsidRPr="009D1A76">
        <w:rPr>
          <w:rFonts w:cstheme="minorHAnsi"/>
          <w:b/>
          <w:color w:val="000000" w:themeColor="text1"/>
        </w:rPr>
        <w:t>Supervised learning models</w:t>
      </w:r>
      <w:r>
        <w:rPr>
          <w:rFonts w:cstheme="minorHAnsi"/>
          <w:color w:val="000000" w:themeColor="text1"/>
        </w:rPr>
        <w:t xml:space="preserve"> which are trained in labeled data to predict outcomes such a</w:t>
      </w:r>
      <w:r w:rsidR="00244E08">
        <w:rPr>
          <w:rFonts w:cstheme="minorHAnsi"/>
          <w:color w:val="000000" w:themeColor="text1"/>
        </w:rPr>
        <w:t xml:space="preserve">s regression and classification , </w:t>
      </w:r>
      <w:r w:rsidR="00244E08">
        <w:rPr>
          <w:rFonts w:cstheme="minorHAnsi"/>
          <w:b/>
          <w:color w:val="000000" w:themeColor="text1"/>
        </w:rPr>
        <w:t xml:space="preserve">Unsupervised learning models </w:t>
      </w:r>
      <w:r w:rsidR="00244E08">
        <w:rPr>
          <w:rFonts w:cstheme="minorHAnsi"/>
          <w:color w:val="000000" w:themeColor="text1"/>
        </w:rPr>
        <w:t xml:space="preserve"> which are trained on unlabeled data to identify patterns such as K means classification, </w:t>
      </w:r>
      <w:r w:rsidR="00244E08">
        <w:rPr>
          <w:rFonts w:cstheme="minorHAnsi"/>
          <w:b/>
          <w:color w:val="000000" w:themeColor="text1"/>
        </w:rPr>
        <w:t>Deep learning models</w:t>
      </w:r>
      <w:r w:rsidR="00244E08">
        <w:rPr>
          <w:rFonts w:cstheme="minorHAnsi"/>
          <w:color w:val="000000" w:themeColor="text1"/>
        </w:rPr>
        <w:t xml:space="preserve"> which uses neural networks like humans and process complex data like images, voice notes etc.</w:t>
      </w:r>
      <w:r>
        <w:rPr>
          <w:rFonts w:cstheme="minorHAnsi"/>
          <w:color w:val="000000" w:themeColor="text1"/>
        </w:rPr>
        <w:t xml:space="preserve"> </w:t>
      </w:r>
      <w:r w:rsidR="005F2C28">
        <w:rPr>
          <w:rFonts w:cstheme="minorHAnsi"/>
          <w:color w:val="000000" w:themeColor="text1"/>
        </w:rPr>
        <w:t xml:space="preserve">AI models are used commonly as core of </w:t>
      </w:r>
      <w:proofErr w:type="gramStart"/>
      <w:r w:rsidR="0096228A">
        <w:rPr>
          <w:rFonts w:cstheme="minorHAnsi"/>
          <w:color w:val="000000" w:themeColor="text1"/>
        </w:rPr>
        <w:t>AI,</w:t>
      </w:r>
      <w:proofErr w:type="gramEnd"/>
      <w:r w:rsidR="005F2C28">
        <w:rPr>
          <w:rFonts w:cstheme="minorHAnsi"/>
          <w:color w:val="000000" w:themeColor="text1"/>
        </w:rPr>
        <w:t xml:space="preserve"> we often edit them after trai</w:t>
      </w:r>
      <w:r w:rsidR="001B538E">
        <w:rPr>
          <w:rFonts w:cstheme="minorHAnsi"/>
          <w:color w:val="000000" w:themeColor="text1"/>
        </w:rPr>
        <w:t>ning to achieve desired results.</w:t>
      </w:r>
      <w:r w:rsidR="0096228A">
        <w:rPr>
          <w:rFonts w:cstheme="minorHAnsi"/>
          <w:color w:val="000000" w:themeColor="text1"/>
        </w:rPr>
        <w:t xml:space="preserve"> We train them to change the </w:t>
      </w:r>
      <w:proofErr w:type="gramStart"/>
      <w:r w:rsidR="00314A11">
        <w:rPr>
          <w:rFonts w:cstheme="minorHAnsi"/>
          <w:color w:val="000000" w:themeColor="text1"/>
        </w:rPr>
        <w:t>behavior,</w:t>
      </w:r>
      <w:proofErr w:type="gramEnd"/>
      <w:r w:rsidR="0096228A">
        <w:rPr>
          <w:rFonts w:cstheme="minorHAnsi"/>
          <w:color w:val="000000" w:themeColor="text1"/>
        </w:rPr>
        <w:t xml:space="preserve"> if we want to increase the response of specific class in case of classification then we need to retrain the model accordingly and </w:t>
      </w:r>
      <w:r w:rsidR="003440E2">
        <w:rPr>
          <w:rFonts w:cstheme="minorHAnsi"/>
          <w:color w:val="000000" w:themeColor="text1"/>
        </w:rPr>
        <w:t>vice versa</w:t>
      </w:r>
      <w:r w:rsidR="0096228A">
        <w:rPr>
          <w:rFonts w:cstheme="minorHAnsi"/>
          <w:color w:val="000000" w:themeColor="text1"/>
        </w:rPr>
        <w:t>.</w:t>
      </w:r>
      <w:r w:rsidR="00314A11">
        <w:rPr>
          <w:rFonts w:cstheme="minorHAnsi"/>
          <w:color w:val="000000" w:themeColor="text1"/>
        </w:rPr>
        <w:t xml:space="preserve"> This process is called fine-tuning and it is different from training a model. In the context of training the model has not learned anything we assign it parameters and weights to operate while fine-tuning is process after training model where we take the pre trained model’s behavior as a starting point and then tune it on specific tasks. </w:t>
      </w:r>
    </w:p>
    <w:p w:rsidR="00B35B2C" w:rsidRDefault="00B35B2C" w:rsidP="00581EB7">
      <w:pPr>
        <w:ind w:left="1440" w:firstLine="720"/>
        <w:jc w:val="both"/>
        <w:rPr>
          <w:rFonts w:cstheme="minorHAnsi"/>
          <w:color w:val="000000" w:themeColor="text1"/>
        </w:rPr>
      </w:pPr>
      <w:r w:rsidRPr="00B35B2C">
        <w:rPr>
          <w:rFonts w:cstheme="minorHAnsi"/>
          <w:noProof/>
          <w:color w:val="000000" w:themeColor="text1"/>
        </w:rPr>
        <w:drawing>
          <wp:inline distT="0" distB="0" distL="0" distR="0">
            <wp:extent cx="2781300" cy="1887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85534" cy="1890605"/>
                    </a:xfrm>
                    <a:prstGeom prst="rect">
                      <a:avLst/>
                    </a:prstGeom>
                    <a:noFill/>
                    <a:ln w="9525">
                      <a:noFill/>
                      <a:miter lim="800000"/>
                      <a:headEnd/>
                      <a:tailEnd/>
                    </a:ln>
                  </pic:spPr>
                </pic:pic>
              </a:graphicData>
            </a:graphic>
          </wp:inline>
        </w:drawing>
      </w:r>
    </w:p>
    <w:p w:rsidR="00581EB7" w:rsidRDefault="00581EB7" w:rsidP="00581EB7">
      <w:pPr>
        <w:ind w:left="1440"/>
        <w:jc w:val="both"/>
        <w:rPr>
          <w:rFonts w:cstheme="minorHAnsi"/>
          <w:color w:val="000000" w:themeColor="text1"/>
        </w:rPr>
      </w:pPr>
      <w:r>
        <w:rPr>
          <w:rFonts w:cstheme="minorHAnsi"/>
          <w:color w:val="000000" w:themeColor="text1"/>
        </w:rPr>
        <w:lastRenderedPageBreak/>
        <w:t xml:space="preserve">While performing fine tuning for experimentation on MNIST dataset we observed that overall our accuracy is </w:t>
      </w:r>
      <w:r w:rsidR="00063BF4">
        <w:rPr>
          <w:rFonts w:cstheme="minorHAnsi"/>
          <w:color w:val="000000" w:themeColor="text1"/>
        </w:rPr>
        <w:t>decreasing,</w:t>
      </w:r>
      <w:r w:rsidR="00430892">
        <w:rPr>
          <w:rFonts w:cstheme="minorHAnsi"/>
          <w:color w:val="000000" w:themeColor="text1"/>
        </w:rPr>
        <w:t xml:space="preserve"> before fine </w:t>
      </w:r>
      <w:r w:rsidR="00063BF4">
        <w:rPr>
          <w:rFonts w:cstheme="minorHAnsi"/>
          <w:color w:val="000000" w:themeColor="text1"/>
        </w:rPr>
        <w:t>tuning our</w:t>
      </w:r>
      <w:r w:rsidR="00430892">
        <w:rPr>
          <w:rFonts w:cstheme="minorHAnsi"/>
          <w:color w:val="000000" w:themeColor="text1"/>
        </w:rPr>
        <w:t xml:space="preserve"> accuracy was</w:t>
      </w:r>
      <w:r w:rsidR="00063BF4">
        <w:rPr>
          <w:rFonts w:cstheme="minorHAnsi"/>
          <w:color w:val="000000" w:themeColor="text1"/>
        </w:rPr>
        <w:t xml:space="preserve"> 91.70% and after fine tuning our accuracy decreased to 70% which is a huge difference.</w:t>
      </w:r>
    </w:p>
    <w:p w:rsidR="009A3746" w:rsidRDefault="009A3746" w:rsidP="00581EB7">
      <w:pPr>
        <w:ind w:left="1440"/>
        <w:jc w:val="both"/>
        <w:rPr>
          <w:rFonts w:cstheme="minorHAnsi"/>
          <w:color w:val="000000" w:themeColor="text1"/>
        </w:rPr>
      </w:pPr>
      <w:r>
        <w:rPr>
          <w:rFonts w:cstheme="minorHAnsi"/>
          <w:color w:val="000000" w:themeColor="text1"/>
        </w:rPr>
        <w:t>Here what our research contributed is the best practice to follow while fine tuning a model. With fine tuning the model individually on each class the accuracy increases drastically and creates an impact.</w:t>
      </w:r>
    </w:p>
    <w:p w:rsidR="00697CFA" w:rsidRPr="009D1A76" w:rsidRDefault="00697CFA" w:rsidP="00581EB7">
      <w:pPr>
        <w:ind w:left="1440"/>
        <w:jc w:val="both"/>
        <w:rPr>
          <w:rFonts w:cstheme="minorHAnsi"/>
          <w:color w:val="000000" w:themeColor="text1"/>
        </w:rPr>
      </w:pP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63614B">
      <w:pPr>
        <w:ind w:left="1080"/>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63614B">
      <w:pPr>
        <w:ind w:left="1080"/>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63614B">
      <w:pPr>
        <w:ind w:left="1080"/>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63614B">
      <w:pPr>
        <w:ind w:left="1080"/>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9162A1" w:rsidRDefault="009162A1" w:rsidP="0063614B">
      <w:pPr>
        <w:pStyle w:val="ListParagraph"/>
        <w:ind w:left="1440"/>
        <w:jc w:val="both"/>
      </w:pPr>
    </w:p>
    <w:p w:rsidR="009162A1" w:rsidRDefault="009162A1" w:rsidP="009162A1">
      <w:pPr>
        <w:pStyle w:val="ListParagraph"/>
        <w:ind w:left="1440"/>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t>LANGUAGE MODELS ARE HOMER SIMPSON! Safety Re-Alignment of Fine-tuned Language Models through Task Arithmetic</w:t>
      </w:r>
    </w:p>
    <w:p w:rsidR="00EA145A" w:rsidRPr="004E05A7" w:rsidRDefault="00EA145A" w:rsidP="0063614B">
      <w:pPr>
        <w:pStyle w:val="NormalWeb"/>
        <w:shd w:val="clear" w:color="auto" w:fill="FFFFFF"/>
        <w:spacing w:before="0" w:beforeAutospacing="0" w:after="175" w:afterAutospacing="0"/>
        <w:ind w:left="108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 xml:space="preserve">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w:t>
      </w:r>
      <w:proofErr w:type="gramStart"/>
      <w:r w:rsidRPr="004E05A7">
        <w:rPr>
          <w:rFonts w:asciiTheme="minorHAnsi" w:hAnsiTheme="minorHAnsi" w:cstheme="minorHAnsi"/>
          <w:color w:val="000000" w:themeColor="text1"/>
          <w:sz w:val="22"/>
          <w:szCs w:val="22"/>
        </w:rPr>
        <w:t>heavy  price</w:t>
      </w:r>
      <w:proofErr w:type="gramEnd"/>
      <w:r w:rsidRPr="004E05A7">
        <w:rPr>
          <w:rFonts w:asciiTheme="minorHAnsi" w:hAnsiTheme="minorHAnsi" w:cstheme="minorHAnsi"/>
          <w:color w:val="000000" w:themeColor="text1"/>
          <w:sz w:val="22"/>
          <w:szCs w:val="22"/>
        </w:rPr>
        <w:t xml:space="preserve"> in performance appeal.</w:t>
      </w:r>
    </w:p>
    <w:p w:rsidR="00EA145A" w:rsidRPr="004E05A7" w:rsidRDefault="00EA145A" w:rsidP="0063614B">
      <w:pPr>
        <w:pStyle w:val="NormalWeb"/>
        <w:shd w:val="clear" w:color="auto" w:fill="FFFFFF"/>
        <w:spacing w:before="0" w:beforeAutospacing="0" w:after="175" w:afterAutospacing="0"/>
        <w:ind w:left="108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 xml:space="preserve">The RESTA Method can be defined in either terms – simplicity and effectiveness. The primary activity consists of a safety vector being added in an elemental manner, to the model parameters. In addition to the authors also came up with a method called Drop and </w:t>
      </w:r>
      <w:proofErr w:type="spellStart"/>
      <w:r w:rsidRPr="004E05A7">
        <w:rPr>
          <w:rFonts w:asciiTheme="minorHAnsi" w:hAnsiTheme="minorHAnsi" w:cstheme="minorHAnsi"/>
          <w:color w:val="000000" w:themeColor="text1"/>
          <w:sz w:val="22"/>
          <w:szCs w:val="22"/>
        </w:rPr>
        <w:lastRenderedPageBreak/>
        <w:t>REscale</w:t>
      </w:r>
      <w:proofErr w:type="spellEnd"/>
      <w:r w:rsidRPr="004E05A7">
        <w:rPr>
          <w:rFonts w:asciiTheme="minorHAnsi" w:hAnsiTheme="minorHAnsi" w:cstheme="minorHAnsi"/>
          <w:color w:val="000000" w:themeColor="text1"/>
          <w:sz w:val="22"/>
          <w:szCs w:val="22"/>
        </w:rPr>
        <w:t xml:space="preserve"> (DARE) which assists in eliminating the extra parameters that were captured during the fine-tuning to increase the efficiency of the safety vectors.</w:t>
      </w:r>
    </w:p>
    <w:p w:rsidR="00EA145A" w:rsidRPr="0063614B" w:rsidRDefault="00EA145A" w:rsidP="0063614B">
      <w:pPr>
        <w:ind w:left="1080"/>
        <w:jc w:val="both"/>
        <w:rPr>
          <w:color w:val="000000" w:themeColor="text1"/>
        </w:rPr>
      </w:pPr>
      <w:proofErr w:type="gramStart"/>
      <w:r w:rsidRPr="0063614B">
        <w:rPr>
          <w:color w:val="000000" w:themeColor="text1"/>
        </w:rPr>
        <w:t xml:space="preserve">The authors made evaluations of RESTA on two ways of fine-tuning parameters called the parameter efficient fine-tuning PEFT and the full fine-tuning </w:t>
      </w:r>
      <w:proofErr w:type="spellStart"/>
      <w:r w:rsidRPr="0063614B">
        <w:rPr>
          <w:color w:val="000000" w:themeColor="text1"/>
        </w:rPr>
        <w:t>FullFT</w:t>
      </w:r>
      <w:proofErr w:type="spellEnd"/>
      <w:r w:rsidRPr="0063614B">
        <w:rPr>
          <w:color w:val="000000" w:themeColor="text1"/>
        </w:rPr>
        <w:t>.</w:t>
      </w:r>
      <w:proofErr w:type="gramEnd"/>
      <w:r w:rsidRPr="0063614B">
        <w:rPr>
          <w:color w:val="000000" w:themeColor="text1"/>
        </w:rPr>
        <w:t xml:space="preserve">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w:t>
      </w:r>
      <w:proofErr w:type="spellStart"/>
      <w:r w:rsidRPr="0063614B">
        <w:rPr>
          <w:color w:val="000000" w:themeColor="text1"/>
        </w:rPr>
        <w:t>OpenAI</w:t>
      </w:r>
      <w:proofErr w:type="spellEnd"/>
      <w:r w:rsidRPr="0063614B">
        <w:rPr>
          <w:color w:val="000000" w:themeColor="text1"/>
        </w:rPr>
        <w:t xml:space="preserve"> and Meta’s usage regulations.</w:t>
      </w:r>
    </w:p>
    <w:p w:rsidR="00EA145A" w:rsidRPr="0063614B" w:rsidRDefault="00EA145A" w:rsidP="0063614B">
      <w:pPr>
        <w:ind w:left="1080"/>
        <w:jc w:val="both"/>
        <w:rPr>
          <w:color w:val="000000" w:themeColor="text1"/>
        </w:rPr>
      </w:pPr>
      <w:r w:rsidRPr="0063614B">
        <w:rPr>
          <w:color w:val="000000" w:themeColor="text1"/>
        </w:rPr>
        <w:t xml:space="preserve">As it turned out, the results of the evaluations were promising. The authors noted that the fine-tuned models had a great decrease in the </w:t>
      </w:r>
      <w:proofErr w:type="spellStart"/>
      <w:r w:rsidRPr="0063614B">
        <w:rPr>
          <w:color w:val="000000" w:themeColor="text1"/>
        </w:rPr>
        <w:t>unsafety</w:t>
      </w:r>
      <w:proofErr w:type="spellEnd"/>
      <w:r w:rsidRPr="0063614B">
        <w:rPr>
          <w:color w:val="000000" w:themeColor="text1"/>
        </w:rPr>
        <w:t xml:space="preserve"> scores after applying RESTA. When for instance, the Llama-2 model was tested on CATQA, the </w:t>
      </w:r>
      <w:proofErr w:type="spellStart"/>
      <w:r w:rsidRPr="0063614B">
        <w:rPr>
          <w:color w:val="000000" w:themeColor="text1"/>
        </w:rPr>
        <w:t>unsafety</w:t>
      </w:r>
      <w:proofErr w:type="spellEnd"/>
      <w:r w:rsidRPr="0063614B">
        <w:rPr>
          <w:color w:val="000000" w:themeColor="text1"/>
        </w:rPr>
        <w:t xml:space="preserve"> score reduced from 33.57% to 12.17% in PEFT while in </w:t>
      </w:r>
      <w:proofErr w:type="spellStart"/>
      <w:r w:rsidRPr="0063614B">
        <w:rPr>
          <w:color w:val="000000" w:themeColor="text1"/>
        </w:rPr>
        <w:t>FullFT</w:t>
      </w:r>
      <w:proofErr w:type="spellEnd"/>
      <w:r w:rsidRPr="0063614B">
        <w:rPr>
          <w:color w:val="000000" w:themeColor="text1"/>
        </w:rPr>
        <w:t xml:space="preserve">, the figure reduced from 22.16% to 4.34%. </w:t>
      </w:r>
      <w:proofErr w:type="gramStart"/>
      <w:r w:rsidRPr="0063614B">
        <w:rPr>
          <w:color w:val="000000" w:themeColor="text1"/>
        </w:rPr>
        <w:t>These results shows</w:t>
      </w:r>
      <w:proofErr w:type="gramEnd"/>
      <w:r w:rsidRPr="0063614B">
        <w:rPr>
          <w:color w:val="000000" w:themeColor="text1"/>
        </w:rPr>
        <w:t xml:space="preserve">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63614B">
      <w:pPr>
        <w:pStyle w:val="ListParagraph"/>
        <w:jc w:val="both"/>
        <w:rPr>
          <w:rFonts w:asciiTheme="majorHAnsi" w:hAnsiTheme="majorHAnsi"/>
          <w:b/>
          <w:color w:val="000000" w:themeColor="text1"/>
        </w:rPr>
      </w:pPr>
    </w:p>
    <w:p w:rsidR="00EA145A" w:rsidRPr="0063614B" w:rsidRDefault="00EA145A" w:rsidP="0063614B">
      <w:pPr>
        <w:ind w:left="1080"/>
        <w:jc w:val="both"/>
        <w:rPr>
          <w:rFonts w:asciiTheme="majorHAnsi" w:hAnsiTheme="majorHAnsi"/>
          <w:color w:val="000000" w:themeColor="text1"/>
        </w:rPr>
      </w:pPr>
      <w:r w:rsidRPr="0063614B">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Pr="0063614B" w:rsidRDefault="00EA145A" w:rsidP="0063614B">
      <w:pPr>
        <w:ind w:left="1080"/>
        <w:jc w:val="both"/>
        <w:rPr>
          <w:rFonts w:cstheme="minorHAnsi"/>
          <w:color w:val="000000" w:themeColor="text1"/>
        </w:rPr>
      </w:pPr>
      <w:r w:rsidRPr="0063614B">
        <w:rPr>
          <w:rFonts w:cstheme="minorHAnsi"/>
          <w:color w:val="000000" w:themeColor="text1"/>
        </w:rPr>
        <w:t xml:space="preserve">One of the most important contributions of the paper is a proposal to </w:t>
      </w:r>
      <w:proofErr w:type="spellStart"/>
      <w:r w:rsidRPr="0063614B">
        <w:rPr>
          <w:rFonts w:cstheme="minorHAnsi"/>
          <w:color w:val="000000" w:themeColor="text1"/>
        </w:rPr>
        <w:t>linearizing</w:t>
      </w:r>
      <w:proofErr w:type="spellEnd"/>
      <w:r w:rsidRPr="0063614B">
        <w:rPr>
          <w:rFonts w:cstheme="minorHAnsi"/>
          <w:color w:val="000000" w:themeColor="text1"/>
        </w:rPr>
        <w:t xml:space="preserve">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w:t>
      </w:r>
      <w:proofErr w:type="spellStart"/>
      <w:r w:rsidRPr="0063614B">
        <w:rPr>
          <w:rFonts w:cstheme="minorHAnsi"/>
          <w:color w:val="000000" w:themeColor="text1"/>
        </w:rPr>
        <w:t>linearizing</w:t>
      </w:r>
      <w:proofErr w:type="spellEnd"/>
      <w:r w:rsidRPr="0063614B">
        <w:rPr>
          <w:rFonts w:cstheme="minorHAnsi"/>
          <w:color w:val="000000" w:themeColor="text1"/>
        </w:rPr>
        <w:t xml:space="preserve"> models can bring 5.8 points of accuracy in task addition and 13.1 points less in task negation on various vision-language benchmarks.</w:t>
      </w:r>
    </w:p>
    <w:p w:rsidR="00EA145A" w:rsidRDefault="00EA145A" w:rsidP="0063614B">
      <w:pPr>
        <w:pStyle w:val="ListParagraph"/>
        <w:jc w:val="both"/>
        <w:rPr>
          <w:rFonts w:cstheme="minorHAnsi"/>
          <w:color w:val="000000" w:themeColor="text1"/>
        </w:rPr>
      </w:pPr>
    </w:p>
    <w:p w:rsidR="00EA145A" w:rsidRPr="0063614B" w:rsidRDefault="00EA145A" w:rsidP="0063614B">
      <w:pPr>
        <w:ind w:left="1080"/>
        <w:jc w:val="both"/>
        <w:rPr>
          <w:rFonts w:cstheme="minorHAnsi"/>
          <w:color w:val="000000" w:themeColor="text1"/>
        </w:rPr>
      </w:pPr>
      <w:r w:rsidRPr="0063614B">
        <w:rPr>
          <w:rFonts w:cstheme="minorHAnsi"/>
          <w:color w:val="000000" w:themeColor="text1"/>
        </w:rPr>
        <w:t xml:space="preserve">Experiment indicated that fine-tuning in the tangent space significantly improved the arithmetic benchmark for most tasks compared to the pre-trained models. </w:t>
      </w:r>
    </w:p>
    <w:p w:rsidR="00EA145A" w:rsidRPr="00257763" w:rsidRDefault="00EA145A" w:rsidP="0063614B">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D738A8" w:rsidRDefault="00D738A8" w:rsidP="00D738A8">
      <w:pPr>
        <w:pStyle w:val="ListParagraph"/>
        <w:jc w:val="both"/>
        <w:rPr>
          <w:rFonts w:cstheme="minorHAnsi"/>
          <w:b/>
          <w:color w:val="000000" w:themeColor="text1"/>
        </w:rPr>
      </w:pPr>
    </w:p>
    <w:p w:rsidR="00D738A8" w:rsidRPr="00D738A8" w:rsidRDefault="00D738A8" w:rsidP="00D738A8">
      <w:pPr>
        <w:pStyle w:val="ListParagraph"/>
        <w:jc w:val="both"/>
        <w:rPr>
          <w:rFonts w:cstheme="minorHAnsi"/>
          <w:b/>
          <w:color w:val="000000" w:themeColor="text1"/>
        </w:rPr>
      </w:pPr>
      <w:r>
        <w:rPr>
          <w:rFonts w:cstheme="minorHAnsi"/>
          <w:b/>
          <w:color w:val="000000" w:themeColor="text1"/>
        </w:rPr>
        <w:t>Dataset:</w:t>
      </w:r>
    </w:p>
    <w:p w:rsidR="007C4405" w:rsidRDefault="00D738A8" w:rsidP="007C4405">
      <w:pPr>
        <w:ind w:left="720"/>
        <w:jc w:val="both"/>
        <w:rPr>
          <w:rFonts w:cstheme="minorHAnsi"/>
          <w:color w:val="000000" w:themeColor="text1"/>
        </w:rPr>
      </w:pPr>
      <w:r>
        <w:rPr>
          <w:rFonts w:cstheme="minorHAnsi"/>
          <w:color w:val="000000" w:themeColor="text1"/>
        </w:rPr>
        <w:t>W</w:t>
      </w:r>
      <w:r w:rsidR="00AA7825" w:rsidRPr="00AA7825">
        <w:rPr>
          <w:rFonts w:cstheme="minorHAnsi"/>
          <w:color w:val="000000" w:themeColor="text1"/>
        </w:rPr>
        <w:t xml:space="preserve">e used MNIST dataset (Images </w:t>
      </w:r>
      <w:r w:rsidR="00AA7825">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w:t>
      </w:r>
      <w:r w:rsidR="00E12A6C">
        <w:rPr>
          <w:rFonts w:cstheme="minorHAnsi"/>
          <w:color w:val="000000" w:themeColor="text1"/>
        </w:rPr>
        <w:t xml:space="preserve"> performed normalization</w:t>
      </w:r>
      <w:r w:rsidR="00DE3294">
        <w:rPr>
          <w:rFonts w:cstheme="minorHAnsi"/>
          <w:color w:val="000000" w:themeColor="text1"/>
        </w:rPr>
        <w:t xml:space="preserve"> and </w:t>
      </w:r>
      <w:r w:rsidR="007C4405">
        <w:rPr>
          <w:rFonts w:cstheme="minorHAnsi"/>
          <w:color w:val="000000" w:themeColor="text1"/>
        </w:rPr>
        <w:t>EDA</w:t>
      </w:r>
      <w:r w:rsidR="0062459F">
        <w:rPr>
          <w:rFonts w:cstheme="minorHAnsi"/>
          <w:color w:val="000000" w:themeColor="text1"/>
        </w:rPr>
        <w:t>.</w:t>
      </w:r>
    </w:p>
    <w:p w:rsidR="007C4405" w:rsidRDefault="007C4405" w:rsidP="007C4405">
      <w:pPr>
        <w:ind w:left="720"/>
        <w:jc w:val="both"/>
        <w:rPr>
          <w:rFonts w:cstheme="minorHAnsi"/>
          <w:color w:val="000000" w:themeColor="text1"/>
        </w:rPr>
      </w:pPr>
      <w:r>
        <w:rPr>
          <w:rFonts w:cstheme="minorHAnsi"/>
          <w:color w:val="000000" w:themeColor="text1"/>
        </w:rPr>
        <w:t>Visualization of random samples in Training dataset</w:t>
      </w:r>
    </w:p>
    <w:p w:rsidR="007C4405" w:rsidRDefault="007C4405" w:rsidP="007C4405">
      <w:pPr>
        <w:ind w:left="720"/>
        <w:jc w:val="both"/>
        <w:rPr>
          <w:rFonts w:cstheme="minorHAnsi"/>
          <w:color w:val="000000" w:themeColor="text1"/>
        </w:rPr>
      </w:pPr>
      <w:r>
        <w:rPr>
          <w:rFonts w:cstheme="minorHAnsi"/>
          <w:noProof/>
          <w:color w:val="000000" w:themeColor="text1"/>
        </w:rPr>
        <w:drawing>
          <wp:inline distT="0" distB="0" distL="0" distR="0">
            <wp:extent cx="5355125" cy="1040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5125" cy="1040130"/>
                    </a:xfrm>
                    <a:prstGeom prst="rect">
                      <a:avLst/>
                    </a:prstGeom>
                    <a:noFill/>
                    <a:ln w="9525">
                      <a:noFill/>
                      <a:miter lim="800000"/>
                      <a:headEnd/>
                      <a:tailEnd/>
                    </a:ln>
                  </pic:spPr>
                </pic:pic>
              </a:graphicData>
            </a:graphic>
          </wp:inline>
        </w:drawing>
      </w:r>
    </w:p>
    <w:p w:rsidR="005E2E36" w:rsidRDefault="005E2E36" w:rsidP="007C4405">
      <w:pPr>
        <w:ind w:left="720"/>
        <w:jc w:val="both"/>
        <w:rPr>
          <w:rFonts w:cstheme="minorHAnsi"/>
          <w:color w:val="000000" w:themeColor="text1"/>
        </w:rPr>
      </w:pPr>
      <w:r>
        <w:rPr>
          <w:rFonts w:cstheme="minorHAnsi"/>
          <w:color w:val="000000" w:themeColor="text1"/>
        </w:rPr>
        <w:t xml:space="preserve">In training dataset Class 1 </w:t>
      </w:r>
      <w:proofErr w:type="gramStart"/>
      <w:r>
        <w:rPr>
          <w:rFonts w:cstheme="minorHAnsi"/>
          <w:color w:val="000000" w:themeColor="text1"/>
        </w:rPr>
        <w:t>have</w:t>
      </w:r>
      <w:proofErr w:type="gramEnd"/>
      <w:r>
        <w:rPr>
          <w:rFonts w:cstheme="minorHAnsi"/>
          <w:color w:val="000000" w:themeColor="text1"/>
        </w:rPr>
        <w:t xml:space="preserve"> maximum images (6742) and Class 4 have minimum images (4842) and in case of testing dataset Class 1 have maximum images (1135) and Class 5 have minimum images (892).</w:t>
      </w:r>
    </w:p>
    <w:p w:rsidR="005E2E3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588291" cy="2493702"/>
            <wp:effectExtent l="19050" t="0" r="2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8291" cy="2493702"/>
                    </a:xfrm>
                    <a:prstGeom prst="rect">
                      <a:avLst/>
                    </a:prstGeom>
                    <a:noFill/>
                    <a:ln w="9525">
                      <a:noFill/>
                      <a:miter lim="800000"/>
                      <a:headEnd/>
                      <a:tailEnd/>
                    </a:ln>
                  </pic:spPr>
                </pic:pic>
              </a:graphicData>
            </a:graphic>
          </wp:inline>
        </w:drawing>
      </w:r>
    </w:p>
    <w:p w:rsidR="00017446" w:rsidRDefault="00017446" w:rsidP="007C4405">
      <w:pPr>
        <w:ind w:left="720"/>
        <w:jc w:val="both"/>
        <w:rPr>
          <w:rFonts w:cstheme="minorHAnsi"/>
          <w:color w:val="000000" w:themeColor="text1"/>
        </w:rPr>
      </w:pPr>
      <w:r>
        <w:rPr>
          <w:rFonts w:cstheme="minorHAnsi"/>
          <w:noProof/>
          <w:color w:val="000000" w:themeColor="text1"/>
        </w:rPr>
        <w:lastRenderedPageBreak/>
        <w:drawing>
          <wp:inline distT="0" distB="0" distL="0" distR="0">
            <wp:extent cx="4718050" cy="256422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18050" cy="2564225"/>
                    </a:xfrm>
                    <a:prstGeom prst="rect">
                      <a:avLst/>
                    </a:prstGeom>
                    <a:noFill/>
                    <a:ln w="9525">
                      <a:noFill/>
                      <a:miter lim="800000"/>
                      <a:headEnd/>
                      <a:tailEnd/>
                    </a:ln>
                  </pic:spPr>
                </pic:pic>
              </a:graphicData>
            </a:graphic>
          </wp:inline>
        </w:drawing>
      </w:r>
    </w:p>
    <w:p w:rsidR="0062459F" w:rsidRDefault="002909BA" w:rsidP="007C4405">
      <w:pPr>
        <w:ind w:left="720"/>
        <w:jc w:val="both"/>
        <w:rPr>
          <w:rFonts w:cstheme="minorHAnsi"/>
          <w:color w:val="000000" w:themeColor="text1"/>
        </w:rPr>
      </w:pPr>
      <w:r>
        <w:rPr>
          <w:rFonts w:cstheme="minorHAnsi"/>
          <w:color w:val="000000" w:themeColor="text1"/>
        </w:rPr>
        <w:t xml:space="preserve">After this step we trained the model on </w:t>
      </w:r>
      <w:proofErr w:type="spellStart"/>
      <w:r>
        <w:rPr>
          <w:rFonts w:cstheme="minorHAnsi"/>
          <w:color w:val="000000" w:themeColor="text1"/>
        </w:rPr>
        <w:t>SimpleNN</w:t>
      </w:r>
      <w:proofErr w:type="spellEnd"/>
      <w:r>
        <w:rPr>
          <w:rFonts w:cstheme="minorHAnsi"/>
          <w:color w:val="000000" w:themeColor="text1"/>
        </w:rPr>
        <w:t xml:space="preserve"> with epochs of 50 as it is performing best on 50 epochs and batch size of</w:t>
      </w:r>
      <w:r w:rsidR="00D738A8">
        <w:rPr>
          <w:rFonts w:cstheme="minorHAnsi"/>
          <w:color w:val="000000" w:themeColor="text1"/>
        </w:rPr>
        <w:t xml:space="preserve"> 32</w:t>
      </w:r>
      <w:r>
        <w:rPr>
          <w:rFonts w:cstheme="minorHAnsi"/>
          <w:color w:val="000000" w:themeColor="text1"/>
        </w:rPr>
        <w:t>.</w:t>
      </w:r>
      <w:r w:rsidR="0062459F">
        <w:rPr>
          <w:rFonts w:cstheme="minorHAnsi"/>
          <w:color w:val="000000" w:themeColor="text1"/>
        </w:rPr>
        <w:t xml:space="preserve"> We achieved </w:t>
      </w:r>
      <w:r w:rsidR="00366397" w:rsidRPr="00366397">
        <w:rPr>
          <w:rFonts w:cstheme="minorHAnsi"/>
          <w:color w:val="000000" w:themeColor="text1"/>
        </w:rPr>
        <w:t xml:space="preserve">Train </w:t>
      </w:r>
      <w:r w:rsidR="00366397" w:rsidRPr="000D29BD">
        <w:rPr>
          <w:rFonts w:cstheme="minorHAnsi"/>
          <w:b/>
          <w:color w:val="000000" w:themeColor="text1"/>
        </w:rPr>
        <w:t>Loss: 0.0233, Train Acc: 0.9929</w:t>
      </w:r>
      <w:r w:rsidR="000D29BD">
        <w:rPr>
          <w:rFonts w:cstheme="minorHAnsi"/>
          <w:b/>
          <w:color w:val="000000" w:themeColor="text1"/>
        </w:rPr>
        <w:t xml:space="preserve"> (99%)</w:t>
      </w:r>
      <w:r w:rsidR="00366397" w:rsidRPr="000D29BD">
        <w:rPr>
          <w:rFonts w:cstheme="minorHAnsi"/>
          <w:b/>
          <w:color w:val="000000" w:themeColor="text1"/>
        </w:rPr>
        <w:t>, Test Loss: 0.3859, Test Acc: 0.9178</w:t>
      </w:r>
      <w:r w:rsidR="000D29BD">
        <w:rPr>
          <w:rFonts w:cstheme="minorHAnsi"/>
          <w:b/>
          <w:color w:val="000000" w:themeColor="text1"/>
        </w:rPr>
        <w:t xml:space="preserve"> (91%)</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D738A8" w:rsidP="00D15344">
      <w:pPr>
        <w:ind w:left="720"/>
        <w:jc w:val="both"/>
        <w:rPr>
          <w:rFonts w:cstheme="minorHAnsi"/>
          <w:b/>
          <w:noProof/>
          <w:color w:val="000000" w:themeColor="text1"/>
        </w:rPr>
      </w:pPr>
      <w:r>
        <w:rPr>
          <w:rFonts w:cstheme="minorHAnsi"/>
          <w:b/>
          <w:noProof/>
          <w:color w:val="000000" w:themeColor="text1"/>
        </w:rPr>
        <w:t>Enviornment specifications:</w:t>
      </w:r>
    </w:p>
    <w:p w:rsidR="00FB2C6E" w:rsidRDefault="007E599B" w:rsidP="00FF5E27">
      <w:pPr>
        <w:ind w:left="720"/>
        <w:jc w:val="both"/>
        <w:rPr>
          <w:rFonts w:cstheme="minorHAnsi"/>
          <w:noProof/>
          <w:color w:val="000000" w:themeColor="text1"/>
        </w:rPr>
      </w:pP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noProof/>
          <w:color w:val="000000" w:themeColor="text1"/>
        </w:rPr>
        <w:t xml:space="preserve"> We achieved these results by </w:t>
      </w:r>
      <w:r w:rsidRPr="007E599B">
        <w:rPr>
          <w:rFonts w:cstheme="minorHAnsi"/>
          <w:noProof/>
          <w:color w:val="000000" w:themeColor="text1"/>
        </w:rPr>
        <w:t>runni</w:t>
      </w:r>
      <w:r>
        <w:rPr>
          <w:rFonts w:cstheme="minorHAnsi"/>
          <w:noProof/>
          <w:color w:val="000000" w:themeColor="text1"/>
        </w:rPr>
        <w:t xml:space="preserve">ng </w:t>
      </w:r>
      <w:r w:rsidR="00FF5E27">
        <w:rPr>
          <w:rFonts w:cstheme="minorHAnsi"/>
          <w:noProof/>
          <w:color w:val="000000" w:themeColor="text1"/>
        </w:rPr>
        <w:t xml:space="preserve">on </w:t>
      </w:r>
      <w:r>
        <w:rPr>
          <w:rFonts w:cstheme="minorHAnsi"/>
          <w:noProof/>
          <w:color w:val="000000" w:themeColor="text1"/>
        </w:rPr>
        <w:t xml:space="preserve">Macbook pro operating </w:t>
      </w:r>
      <w:r w:rsidRPr="007E599B">
        <w:rPr>
          <w:rFonts w:cstheme="minorHAnsi"/>
          <w:noProof/>
          <w:color w:val="000000" w:themeColor="text1"/>
        </w:rPr>
        <w:t xml:space="preserve">on kernel release 24.1.0. The architecture is </w:t>
      </w:r>
      <w:r w:rsidRPr="007E599B">
        <w:rPr>
          <w:rFonts w:cstheme="minorHAnsi"/>
          <w:bCs/>
          <w:noProof/>
          <w:color w:val="000000" w:themeColor="text1"/>
        </w:rPr>
        <w:t>x86_64</w:t>
      </w:r>
      <w:r w:rsidRPr="007E599B">
        <w:rPr>
          <w:rFonts w:cstheme="minorHAnsi"/>
          <w:noProof/>
          <w:color w:val="000000" w:themeColor="text1"/>
        </w:rPr>
        <w:t xml:space="preserve">, powered by a </w:t>
      </w:r>
      <w:r w:rsidRPr="007E599B">
        <w:rPr>
          <w:rFonts w:cstheme="minorHAnsi"/>
          <w:bCs/>
          <w:noProof/>
          <w:color w:val="000000" w:themeColor="text1"/>
        </w:rPr>
        <w:t>2.8 GHz Quad-Core Intel Core i7</w:t>
      </w:r>
      <w:r w:rsidRPr="007E599B">
        <w:rPr>
          <w:rFonts w:cstheme="minorHAnsi"/>
          <w:noProof/>
          <w:color w:val="000000" w:themeColor="text1"/>
        </w:rPr>
        <w:t xml:space="preserve"> processor. The system has 4 physical CPU cores and 8 logical CPUs. It is equipped with </w:t>
      </w:r>
      <w:r w:rsidRPr="007E599B">
        <w:rPr>
          <w:rFonts w:cstheme="minorHAnsi"/>
          <w:bCs/>
          <w:noProof/>
          <w:color w:val="000000" w:themeColor="text1"/>
        </w:rPr>
        <w:t>16 GB of 2133 MHz LPDDR3 RAM</w:t>
      </w:r>
      <w:r w:rsidRPr="007E599B">
        <w:rPr>
          <w:rFonts w:cstheme="minorHAnsi"/>
          <w:noProof/>
          <w:color w:val="000000" w:themeColor="text1"/>
        </w:rPr>
        <w:t>.</w:t>
      </w:r>
    </w:p>
    <w:p w:rsidR="00FF5E27" w:rsidRPr="00FF5E27" w:rsidRDefault="00FF5E27" w:rsidP="00FF5E27">
      <w:pPr>
        <w:ind w:left="720"/>
        <w:jc w:val="both"/>
        <w:rPr>
          <w:rFonts w:cstheme="minorHAnsi"/>
          <w:noProof/>
          <w:color w:val="000000" w:themeColor="text1"/>
        </w:rPr>
      </w:pPr>
    </w:p>
    <w:p w:rsidR="003C3357" w:rsidRPr="00D738A8" w:rsidRDefault="00D738A8" w:rsidP="00FB2C6E">
      <w:pPr>
        <w:ind w:firstLine="720"/>
        <w:jc w:val="both"/>
        <w:rPr>
          <w:rFonts w:cstheme="minorHAnsi"/>
          <w:b/>
          <w:color w:val="000000" w:themeColor="text1"/>
        </w:rPr>
      </w:pPr>
      <w:r>
        <w:rPr>
          <w:rFonts w:cstheme="minorHAnsi"/>
          <w:b/>
          <w:noProof/>
          <w:color w:val="000000" w:themeColor="text1"/>
        </w:rPr>
        <w:t>Methodology:</w:t>
      </w:r>
    </w:p>
    <w:p w:rsidR="00D738A8" w:rsidRDefault="0051287A" w:rsidP="00D15344">
      <w:pPr>
        <w:ind w:left="720"/>
        <w:jc w:val="both"/>
        <w:rPr>
          <w:rFonts w:cstheme="minorHAnsi"/>
          <w:color w:val="000000" w:themeColor="text1"/>
        </w:rPr>
      </w:pPr>
      <w:r>
        <w:rPr>
          <w:rFonts w:cstheme="minorHAnsi"/>
          <w:color w:val="000000" w:themeColor="text1"/>
        </w:rPr>
        <w:softHyphen/>
      </w:r>
      <w:r>
        <w:rPr>
          <w:rFonts w:cstheme="minorHAnsi"/>
          <w:color w:val="000000" w:themeColor="text1"/>
        </w:rPr>
        <w:softHyphen/>
      </w:r>
      <w:r w:rsidR="00D738A8" w:rsidRPr="00D738A8">
        <w:rPr>
          <w:rFonts w:cstheme="minorHAnsi"/>
          <w:color w:val="000000" w:themeColor="text1"/>
        </w:rPr>
        <w:t xml:space="preserve"> </w:t>
      </w:r>
      <w:proofErr w:type="gramStart"/>
      <w:r w:rsidR="00D738A8">
        <w:rPr>
          <w:rFonts w:cstheme="minorHAnsi"/>
          <w:color w:val="000000" w:themeColor="text1"/>
        </w:rPr>
        <w:t>We</w:t>
      </w:r>
      <w:proofErr w:type="gramEnd"/>
      <w:r w:rsidR="00D738A8">
        <w:rPr>
          <w:rFonts w:cstheme="minorHAnsi"/>
          <w:color w:val="000000" w:themeColor="text1"/>
        </w:rPr>
        <w:t xml:space="preserve"> split 1000 images, each from class 3, 4 and 7 wit</w:t>
      </w:r>
      <w:r w:rsidR="000D29BD">
        <w:rPr>
          <w:rFonts w:cstheme="minorHAnsi"/>
          <w:color w:val="000000" w:themeColor="text1"/>
        </w:rPr>
        <w:t>h</w:t>
      </w:r>
      <w:r w:rsidR="00D738A8">
        <w:rPr>
          <w:rFonts w:cstheme="minorHAnsi"/>
          <w:color w:val="000000" w:themeColor="text1"/>
        </w:rPr>
        <w:t xml:space="preserve"> 57,000 images remaining in training dataset. Separated images are saved in 3 different files on the basis of class.</w:t>
      </w:r>
      <w:r w:rsidR="00265346">
        <w:rPr>
          <w:rFonts w:cstheme="minorHAnsi"/>
          <w:color w:val="000000" w:themeColor="text1"/>
        </w:rPr>
        <w:t xml:space="preserve"> </w:t>
      </w:r>
    </w:p>
    <w:p w:rsidR="00DE3294" w:rsidRDefault="0051287A" w:rsidP="00D15344">
      <w:pPr>
        <w:ind w:left="720"/>
        <w:jc w:val="both"/>
        <w:rPr>
          <w:rFonts w:cstheme="minorHAnsi"/>
          <w:color w:val="000000" w:themeColor="text1"/>
        </w:rPr>
      </w:pPr>
      <w:r>
        <w:rPr>
          <w:rFonts w:cstheme="minorHAnsi"/>
          <w:color w:val="000000" w:themeColor="text1"/>
        </w:rPr>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w:t>
      </w:r>
      <w:r w:rsidR="00D738A8">
        <w:rPr>
          <w:rFonts w:cstheme="minorHAnsi"/>
          <w:color w:val="000000" w:themeColor="text1"/>
        </w:rPr>
        <w:t>r</w:t>
      </w:r>
      <w:r w:rsidR="003463B5">
        <w:rPr>
          <w:rFonts w:cstheme="minorHAnsi"/>
          <w:color w:val="000000" w:themeColor="text1"/>
        </w:rPr>
        <w:t xml:space="preserve">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lastRenderedPageBreak/>
        <w:t>Evalu</w:t>
      </w:r>
      <w:r w:rsidR="00582AB0" w:rsidRPr="00257763">
        <w:rPr>
          <w:rFonts w:cstheme="minorHAnsi"/>
          <w:b/>
          <w:color w:val="000000" w:themeColor="text1"/>
        </w:rPr>
        <w:t>ation</w:t>
      </w:r>
      <w:r w:rsidR="0074370A">
        <w:rPr>
          <w:rFonts w:cstheme="minorHAnsi"/>
          <w:b/>
          <w:color w:val="000000" w:themeColor="text1"/>
        </w:rPr>
        <w:t>:</w:t>
      </w:r>
    </w:p>
    <w:p w:rsidR="00582AB0"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7335C3" w:rsidRPr="007335C3" w:rsidRDefault="007335C3" w:rsidP="007335C3">
      <w:pPr>
        <w:ind w:left="1440"/>
        <w:jc w:val="both"/>
        <w:rPr>
          <w:rFonts w:cstheme="minorHAnsi"/>
          <w:color w:val="000000" w:themeColor="text1"/>
        </w:rPr>
      </w:pPr>
      <w:r>
        <w:rPr>
          <w:rFonts w:cstheme="minorHAnsi"/>
          <w:b/>
          <w:color w:val="000000" w:themeColor="text1"/>
        </w:rPr>
        <w:t xml:space="preserve">      </w:t>
      </w:r>
      <w:r>
        <w:rPr>
          <w:rFonts w:cstheme="minorHAnsi"/>
          <w:color w:val="000000" w:themeColor="text1"/>
        </w:rPr>
        <w:t>In this paper we introduced the best practice to fine-tune the models. For Images dataset the model performed well following out technique. Fine-tune the model individually on each task results in better accuracy as compared to fine-tune on combined tasks.</w:t>
      </w:r>
      <w:r w:rsidR="00A106F4">
        <w:rPr>
          <w:rFonts w:cstheme="minorHAnsi"/>
          <w:color w:val="000000" w:themeColor="text1"/>
        </w:rPr>
        <w:t xml:space="preserve"> This technique is simple but has a huge impact in terms of transfer learning. We will further test it on other datasets for generalization and then move to next step which is to edit models through task arithmetic (Addition or Subtraction).</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24184"/>
    <w:rsid w:val="0000435C"/>
    <w:rsid w:val="00017446"/>
    <w:rsid w:val="00063BF4"/>
    <w:rsid w:val="00080CA9"/>
    <w:rsid w:val="00086280"/>
    <w:rsid w:val="000D29BD"/>
    <w:rsid w:val="00153DA0"/>
    <w:rsid w:val="00183C32"/>
    <w:rsid w:val="00196B69"/>
    <w:rsid w:val="001B538E"/>
    <w:rsid w:val="001E4077"/>
    <w:rsid w:val="00217CB4"/>
    <w:rsid w:val="00244E08"/>
    <w:rsid w:val="00252140"/>
    <w:rsid w:val="00255C35"/>
    <w:rsid w:val="00257763"/>
    <w:rsid w:val="00265346"/>
    <w:rsid w:val="002909BA"/>
    <w:rsid w:val="00314A11"/>
    <w:rsid w:val="003440E2"/>
    <w:rsid w:val="003463B5"/>
    <w:rsid w:val="00366397"/>
    <w:rsid w:val="00383ADB"/>
    <w:rsid w:val="003B1DD8"/>
    <w:rsid w:val="003B6431"/>
    <w:rsid w:val="003C3357"/>
    <w:rsid w:val="003D2653"/>
    <w:rsid w:val="003E056A"/>
    <w:rsid w:val="003F5DB1"/>
    <w:rsid w:val="00430892"/>
    <w:rsid w:val="004A0D20"/>
    <w:rsid w:val="004E05A7"/>
    <w:rsid w:val="004E3EC2"/>
    <w:rsid w:val="0051287A"/>
    <w:rsid w:val="00553CC1"/>
    <w:rsid w:val="00554F87"/>
    <w:rsid w:val="005618A6"/>
    <w:rsid w:val="00581EB7"/>
    <w:rsid w:val="00582AB0"/>
    <w:rsid w:val="00593F7F"/>
    <w:rsid w:val="005D112F"/>
    <w:rsid w:val="005E2E36"/>
    <w:rsid w:val="005E6A79"/>
    <w:rsid w:val="005F2C28"/>
    <w:rsid w:val="005F6B94"/>
    <w:rsid w:val="0062459F"/>
    <w:rsid w:val="0063614B"/>
    <w:rsid w:val="006572E4"/>
    <w:rsid w:val="00671237"/>
    <w:rsid w:val="00697CFA"/>
    <w:rsid w:val="006C4354"/>
    <w:rsid w:val="006E3A00"/>
    <w:rsid w:val="006F4092"/>
    <w:rsid w:val="007125CF"/>
    <w:rsid w:val="007335C3"/>
    <w:rsid w:val="0074370A"/>
    <w:rsid w:val="00775120"/>
    <w:rsid w:val="00775AB3"/>
    <w:rsid w:val="00780D68"/>
    <w:rsid w:val="007C4405"/>
    <w:rsid w:val="007E599B"/>
    <w:rsid w:val="008072D4"/>
    <w:rsid w:val="0086220C"/>
    <w:rsid w:val="0086629F"/>
    <w:rsid w:val="008716E4"/>
    <w:rsid w:val="00891299"/>
    <w:rsid w:val="008C7750"/>
    <w:rsid w:val="008D1F9F"/>
    <w:rsid w:val="008F48B1"/>
    <w:rsid w:val="009162A1"/>
    <w:rsid w:val="00937006"/>
    <w:rsid w:val="0096228A"/>
    <w:rsid w:val="00981E5D"/>
    <w:rsid w:val="009A3746"/>
    <w:rsid w:val="009B39C3"/>
    <w:rsid w:val="009B4D4D"/>
    <w:rsid w:val="009B64F3"/>
    <w:rsid w:val="009D1A76"/>
    <w:rsid w:val="009E48D0"/>
    <w:rsid w:val="00A04C14"/>
    <w:rsid w:val="00A106F4"/>
    <w:rsid w:val="00AA7825"/>
    <w:rsid w:val="00AB1CE3"/>
    <w:rsid w:val="00B35B2C"/>
    <w:rsid w:val="00BE52A1"/>
    <w:rsid w:val="00C53264"/>
    <w:rsid w:val="00C665F9"/>
    <w:rsid w:val="00C7462F"/>
    <w:rsid w:val="00C87448"/>
    <w:rsid w:val="00D01ED5"/>
    <w:rsid w:val="00D15344"/>
    <w:rsid w:val="00D3285F"/>
    <w:rsid w:val="00D50198"/>
    <w:rsid w:val="00D738A8"/>
    <w:rsid w:val="00D86ECE"/>
    <w:rsid w:val="00DC36D3"/>
    <w:rsid w:val="00DC7B4E"/>
    <w:rsid w:val="00DE3294"/>
    <w:rsid w:val="00E11E7E"/>
    <w:rsid w:val="00E12A6C"/>
    <w:rsid w:val="00E26EFC"/>
    <w:rsid w:val="00E80007"/>
    <w:rsid w:val="00E94801"/>
    <w:rsid w:val="00EA145A"/>
    <w:rsid w:val="00ED3CD5"/>
    <w:rsid w:val="00EE6A40"/>
    <w:rsid w:val="00F071DE"/>
    <w:rsid w:val="00F24184"/>
    <w:rsid w:val="00F8528E"/>
    <w:rsid w:val="00F9227C"/>
    <w:rsid w:val="00F93721"/>
    <w:rsid w:val="00FB2C6E"/>
    <w:rsid w:val="00FD7E6A"/>
    <w:rsid w:val="00FF0E94"/>
    <w:rsid w:val="00FF5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03383117">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826018116">
      <w:bodyDiv w:val="1"/>
      <w:marLeft w:val="0"/>
      <w:marRight w:val="0"/>
      <w:marTop w:val="0"/>
      <w:marBottom w:val="0"/>
      <w:divBdr>
        <w:top w:val="none" w:sz="0" w:space="0" w:color="auto"/>
        <w:left w:val="none" w:sz="0" w:space="0" w:color="auto"/>
        <w:bottom w:val="none" w:sz="0" w:space="0" w:color="auto"/>
        <w:right w:val="none" w:sz="0" w:space="0" w:color="auto"/>
      </w:divBdr>
    </w:div>
    <w:div w:id="1047334443">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98</cp:revision>
  <dcterms:created xsi:type="dcterms:W3CDTF">2024-09-27T10:44:00Z</dcterms:created>
  <dcterms:modified xsi:type="dcterms:W3CDTF">2024-11-22T05:24:00Z</dcterms:modified>
</cp:coreProperties>
</file>